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C5B5" w14:textId="77777777" w:rsidR="00B206F1" w:rsidRDefault="00455EEC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6D5A8B" wp14:editId="37373195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B75FC9D" wp14:editId="58690AEB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53AB6760" w14:textId="77777777" w:rsidR="00B206F1" w:rsidRDefault="00455EEC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71A9B7AC" w14:textId="77777777" w:rsidR="00B206F1" w:rsidRDefault="00455EEC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16F82D9C" w14:textId="77777777" w:rsidR="00B206F1" w:rsidRDefault="00455EEC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B206F1" w14:paraId="02A0D164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49FA7158" w14:textId="77777777" w:rsidR="00B206F1" w:rsidRDefault="00B206F1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27DB153C" w14:textId="77777777" w:rsidR="00B206F1" w:rsidRDefault="00455EEC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1ACA7797" w14:textId="77777777" w:rsidR="00B206F1" w:rsidRDefault="00B206F1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45A98B2" w14:textId="77777777" w:rsidR="00B206F1" w:rsidRDefault="00B206F1"/>
        </w:tc>
      </w:tr>
      <w:tr w:rsidR="00B206F1" w14:paraId="6A44C803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8BF1" w14:textId="77777777" w:rsidR="00B206F1" w:rsidRDefault="00455EEC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999C" w14:textId="77777777" w:rsidR="00B206F1" w:rsidRDefault="00455EEC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4797C638" w14:textId="77777777" w:rsidR="00B206F1" w:rsidRDefault="00455EEC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364D" w14:textId="77777777" w:rsidR="00B206F1" w:rsidRDefault="00455EEC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E74A" w14:textId="77777777" w:rsidR="00B206F1" w:rsidRDefault="00455EEC">
            <w:r>
              <w:rPr>
                <w:rFonts w:ascii="Cambria" w:eastAsia="Cambria" w:hAnsi="Cambria" w:cs="Cambria"/>
                <w:b/>
              </w:rPr>
              <w:t xml:space="preserve">16 </w:t>
            </w:r>
          </w:p>
        </w:tc>
      </w:tr>
      <w:tr w:rsidR="00B206F1" w14:paraId="1CB352AA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1BE4" w14:textId="77777777" w:rsidR="00B206F1" w:rsidRDefault="00455EEC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DCE2" w14:textId="77777777" w:rsidR="00B206F1" w:rsidRDefault="00455EEC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A90A" w14:textId="77777777" w:rsidR="00B206F1" w:rsidRDefault="00455EEC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9D6D" w14:textId="77777777" w:rsidR="00B206F1" w:rsidRDefault="00455EEC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B206F1" w14:paraId="38238426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052C" w14:textId="77777777" w:rsidR="00B206F1" w:rsidRDefault="00455EEC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326A" w14:textId="77777777" w:rsidR="00B206F1" w:rsidRDefault="00455EEC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1EB0E6A6" w14:textId="77777777" w:rsidR="00B206F1" w:rsidRDefault="00455EEC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57E" w14:textId="77777777" w:rsidR="00B206F1" w:rsidRDefault="00455EEC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C550" w14:textId="77777777" w:rsidR="00B206F1" w:rsidRDefault="00455EEC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459189D5" w14:textId="77777777" w:rsidR="00B206F1" w:rsidRDefault="00455EEC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B619D06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6AD1D78D" w14:textId="77777777" w:rsidR="00B206F1" w:rsidRDefault="00455EEC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0F473D7A" w14:textId="77777777" w:rsidR="00B206F1" w:rsidRDefault="00455EEC">
      <w:pPr>
        <w:spacing w:after="8" w:line="267" w:lineRule="auto"/>
        <w:ind w:left="-5" w:hanging="10"/>
      </w:pPr>
      <w:r>
        <w:rPr>
          <w:rFonts w:ascii="Cambria" w:eastAsia="Cambria" w:hAnsi="Cambria" w:cs="Cambria"/>
          <w:sz w:val="24"/>
        </w:rPr>
        <w:t xml:space="preserve">Perform final tests on the trained model using the test dataset </w:t>
      </w:r>
    </w:p>
    <w:p w14:paraId="3B0E3189" w14:textId="77777777" w:rsidR="00B206F1" w:rsidRDefault="00455EEC">
      <w:pPr>
        <w:spacing w:after="8" w:line="267" w:lineRule="auto"/>
        <w:ind w:left="-5" w:hanging="10"/>
      </w:pPr>
      <w:r>
        <w:rPr>
          <w:rFonts w:ascii="Cambria" w:eastAsia="Cambria" w:hAnsi="Cambria" w:cs="Cambria"/>
          <w:sz w:val="24"/>
        </w:rPr>
        <w:t xml:space="preserve">Compile final results, including performance metrics (e.g., accuracy, precision, recall) Finalize project report </w:t>
      </w:r>
    </w:p>
    <w:p w14:paraId="2A8F21CC" w14:textId="77777777" w:rsidR="00B206F1" w:rsidRDefault="00455EEC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50105E75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359FE5D0" w14:textId="19CA8EF2" w:rsidR="007F56A6" w:rsidRPr="007F56A6" w:rsidRDefault="007F56A6" w:rsidP="007F56A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56A6">
        <w:rPr>
          <w:rFonts w:ascii="Times New Roman" w:eastAsia="Times New Roman" w:hAnsi="Times New Roman" w:cs="Times New Roman"/>
          <w:sz w:val="24"/>
          <w:szCs w:val="24"/>
        </w:rPr>
        <w:t>Developed robust validation logic for user inputs to handle invalid or unsupported entries (e.g., unrecognized activity levels or body types).</w:t>
      </w:r>
    </w:p>
    <w:p w14:paraId="0DFD71FA" w14:textId="5DF6231D" w:rsidR="00B206F1" w:rsidRDefault="007F56A6" w:rsidP="007F56A6">
      <w:pPr>
        <w:spacing w:after="0"/>
      </w:pPr>
      <w:r w:rsidRPr="007F56A6">
        <w:rPr>
          <w:rFonts w:ascii="Times New Roman" w:eastAsia="Times New Roman" w:hAnsi="Times New Roman" w:cs="Times New Roman"/>
          <w:sz w:val="24"/>
          <w:szCs w:val="24"/>
        </w:rPr>
        <w:t>Expanded dataset testing to ensure consistent output across various user profiles.</w:t>
      </w:r>
      <w:r w:rsidR="00455EEC">
        <w:rPr>
          <w:noProof/>
        </w:rPr>
        <mc:AlternateContent>
          <mc:Choice Requires="wpg">
            <w:drawing>
              <wp:inline distT="0" distB="0" distL="0" distR="0" wp14:anchorId="50D4CB30" wp14:editId="0E83C6E8">
                <wp:extent cx="5944870" cy="20320"/>
                <wp:effectExtent l="0" t="0" r="0" b="0"/>
                <wp:docPr id="1641" name="Group 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1" style="width:468.1pt;height:1.60001pt;mso-position-horizontal-relative:char;mso-position-vertical-relative:line" coordsize="59448,203">
                <v:shape id="Shape 194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94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5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5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5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5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5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455EEC">
        <w:rPr>
          <w:rFonts w:ascii="Cambria" w:eastAsia="Cambria" w:hAnsi="Cambria" w:cs="Cambria"/>
          <w:sz w:val="24"/>
        </w:rPr>
        <w:t xml:space="preserve"> </w:t>
      </w:r>
    </w:p>
    <w:p w14:paraId="4F0A43F5" w14:textId="77777777" w:rsidR="00B206F1" w:rsidRDefault="00455EEC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7DDFA6D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2D98A25A" w14:textId="0466BE7D" w:rsidR="00B206F1" w:rsidRDefault="007F56A6" w:rsidP="007F56A6">
      <w:pPr>
        <w:spacing w:after="0"/>
      </w:pPr>
      <w:r w:rsidRPr="007F56A6">
        <w:rPr>
          <w:rFonts w:ascii="Cambria" w:eastAsia="Cambria" w:hAnsi="Cambria" w:cs="Cambria"/>
          <w:sz w:val="24"/>
        </w:rPr>
        <w:t>Handling ambiguous or overly general user inputs (e.g., "active" instead of "lightly active") required additional logic.</w:t>
      </w:r>
      <w:r w:rsidR="00455EEC">
        <w:rPr>
          <w:noProof/>
        </w:rPr>
        <mc:AlternateContent>
          <mc:Choice Requires="wpg">
            <w:drawing>
              <wp:inline distT="0" distB="0" distL="0" distR="0" wp14:anchorId="70727D48" wp14:editId="733D2C8A">
                <wp:extent cx="5944870" cy="20955"/>
                <wp:effectExtent l="0" t="0" r="0" b="0"/>
                <wp:docPr id="1642" name="Group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957" name="Shape 19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2" style="width:468.1pt;height:1.64999pt;mso-position-horizontal-relative:char;mso-position-vertical-relative:line" coordsize="59448,209">
                <v:shape id="Shape 1966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196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68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69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7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71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7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73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74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455EEC">
        <w:rPr>
          <w:rFonts w:ascii="Cambria" w:eastAsia="Cambria" w:hAnsi="Cambria" w:cs="Cambria"/>
          <w:sz w:val="24"/>
        </w:rPr>
        <w:t xml:space="preserve"> </w:t>
      </w:r>
    </w:p>
    <w:p w14:paraId="5399352E" w14:textId="77777777" w:rsidR="00B206F1" w:rsidRDefault="00455EEC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79A016D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5F7CA2D9" w14:textId="2154775C" w:rsidR="00B206F1" w:rsidRDefault="007F56A6" w:rsidP="007F56A6">
      <w:pPr>
        <w:spacing w:after="0"/>
      </w:pPr>
      <w:r w:rsidRPr="007F56A6">
        <w:rPr>
          <w:rFonts w:ascii="Cambria" w:eastAsia="Cambria" w:hAnsi="Cambria" w:cs="Cambria"/>
          <w:sz w:val="24"/>
        </w:rPr>
        <w:t>Added comprehensive validation checks to handle invalid entries, providing users with suggestions for corrections.</w:t>
      </w:r>
      <w:r w:rsidR="00455EEC">
        <w:rPr>
          <w:noProof/>
        </w:rPr>
        <mc:AlternateContent>
          <mc:Choice Requires="wpg">
            <w:drawing>
              <wp:inline distT="0" distB="0" distL="0" distR="0" wp14:anchorId="0CE28DDE" wp14:editId="6A692821">
                <wp:extent cx="5944870" cy="20701"/>
                <wp:effectExtent l="0" t="0" r="0" b="0"/>
                <wp:docPr id="1643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1975" name="Shape 1975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3" style="width:468.1pt;height:1.63pt;mso-position-horizontal-relative:char;mso-position-vertical-relative:line" coordsize="59448,207">
                <v:shape id="Shape 1984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198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86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987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88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1989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199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91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992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455EEC">
        <w:rPr>
          <w:rFonts w:ascii="Cambria" w:eastAsia="Cambria" w:hAnsi="Cambria" w:cs="Cambria"/>
          <w:sz w:val="24"/>
        </w:rPr>
        <w:t xml:space="preserve"> </w:t>
      </w:r>
    </w:p>
    <w:p w14:paraId="4B80366C" w14:textId="77777777" w:rsidR="00B206F1" w:rsidRDefault="00455EEC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0B4B40A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31260284" w14:textId="2B0A7A37" w:rsidR="007F56A6" w:rsidRPr="007F56A6" w:rsidRDefault="007F56A6" w:rsidP="007F56A6">
      <w:pPr>
        <w:spacing w:after="0"/>
        <w:rPr>
          <w:rFonts w:ascii="Cambria" w:eastAsia="Cambria" w:hAnsi="Cambria" w:cs="Cambria"/>
          <w:sz w:val="24"/>
        </w:rPr>
      </w:pPr>
      <w:r w:rsidRPr="007F56A6">
        <w:rPr>
          <w:rFonts w:ascii="Cambria" w:eastAsia="Cambria" w:hAnsi="Cambria" w:cs="Cambria"/>
          <w:sz w:val="24"/>
        </w:rPr>
        <w:t>Implement validation logic to handle unsupported or ambiguous user inputs.</w:t>
      </w:r>
    </w:p>
    <w:p w14:paraId="5EC750E0" w14:textId="502E19FD" w:rsidR="00B206F1" w:rsidRDefault="007F56A6" w:rsidP="007F56A6">
      <w:pPr>
        <w:spacing w:after="0"/>
      </w:pPr>
      <w:r w:rsidRPr="007F56A6">
        <w:rPr>
          <w:rFonts w:ascii="Cambria" w:eastAsia="Cambria" w:hAnsi="Cambria" w:cs="Cambria"/>
          <w:sz w:val="24"/>
        </w:rPr>
        <w:t>Test and refine chatbot functionality with varied user profiles.</w:t>
      </w:r>
      <w:r w:rsidR="00455EEC">
        <w:rPr>
          <w:noProof/>
        </w:rPr>
        <mc:AlternateContent>
          <mc:Choice Requires="wpg">
            <w:drawing>
              <wp:inline distT="0" distB="0" distL="0" distR="0" wp14:anchorId="5F3579D0" wp14:editId="218F1C1F">
                <wp:extent cx="5944870" cy="20448"/>
                <wp:effectExtent l="0" t="0" r="0" b="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1993" name="Shape 199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" style="width:468.1pt;height:1.61005pt;mso-position-horizontal-relative:char;mso-position-vertical-relative:line" coordsize="59448,204">
                <v:shape id="Shape 200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004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0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06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007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0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09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10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11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012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455EEC">
        <w:rPr>
          <w:rFonts w:ascii="Cambria" w:eastAsia="Cambria" w:hAnsi="Cambria" w:cs="Cambria"/>
          <w:sz w:val="24"/>
        </w:rPr>
        <w:t xml:space="preserve"> </w:t>
      </w:r>
    </w:p>
    <w:p w14:paraId="1F768A34" w14:textId="77777777" w:rsidR="00B206F1" w:rsidRDefault="00455EEC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1A0A4CA" w14:textId="77777777" w:rsidR="00B206F1" w:rsidRDefault="00455EEC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2ADEA031" w14:textId="77777777" w:rsidR="00B206F1" w:rsidRDefault="00455EEC">
      <w:pPr>
        <w:spacing w:after="71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39B4443A" w14:textId="77777777" w:rsidR="00B206F1" w:rsidRDefault="00455EE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3698E6" wp14:editId="6B94558A">
                <wp:extent cx="5944870" cy="20828"/>
                <wp:effectExtent l="0" t="0" r="0" b="0"/>
                <wp:docPr id="1645" name="Group 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5" style="width:468.1pt;height:1.64001pt;mso-position-horizontal-relative:char;mso-position-vertical-relative:line" coordsize="59448,208">
                <v:shape id="Shape 2022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02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24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025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26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27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28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29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030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53AA4966" w14:textId="77777777" w:rsidR="00B206F1" w:rsidRDefault="00455EEC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6CEB036" w14:textId="77777777" w:rsidR="00B206F1" w:rsidRDefault="00455EEC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024ADF83" w14:textId="77777777" w:rsidR="00B206F1" w:rsidRDefault="00455EEC">
      <w:pPr>
        <w:spacing w:after="8" w:line="267" w:lineRule="auto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B206F1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072"/>
    <w:multiLevelType w:val="multilevel"/>
    <w:tmpl w:val="854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63F0B"/>
    <w:multiLevelType w:val="multilevel"/>
    <w:tmpl w:val="8BA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83897"/>
    <w:multiLevelType w:val="multilevel"/>
    <w:tmpl w:val="855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F1"/>
    <w:rsid w:val="00455EEC"/>
    <w:rsid w:val="007F56A6"/>
    <w:rsid w:val="00B2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C1FC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3</cp:revision>
  <dcterms:created xsi:type="dcterms:W3CDTF">2025-01-05T15:44:00Z</dcterms:created>
  <dcterms:modified xsi:type="dcterms:W3CDTF">2025-01-05T16:43:00Z</dcterms:modified>
</cp:coreProperties>
</file>