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</w:pPr>
      <w:r>
        <w:t xml:space="preserve">Feature Comparison Matrix - College &amp; Career Readiness Platforms</w:t>
      </w:r>
    </w:p>
    <w:p>
      <w:r>
        <w:rPr>
          <w:b/>
          <w:bCs/>
        </w:rPr>
        <w:t xml:space="preserve">Created:</w:t>
      </w:r>
      <w:r>
        <w:t xml:space="preserve"> November 17, 2025</w:t>
      </w:r>
    </w:p>
    <w:p>
      <w:r>
        <w:rPr>
          <w:b/>
          <w:bCs/>
        </w:rPr>
        <w:t xml:space="preserve">Task:</w:t>
      </w:r>
      <w:r>
        <w:t xml:space="preserve"> Phase 3, Task 3.1 - Feature Comparison Matrix</w:t>
      </w:r>
    </w:p>
    <w:p>
      <w:r>
        <w:rPr>
          <w:b/>
          <w:bCs/>
        </w:rPr>
        <w:t xml:space="preserve">Scope:</w:t>
      </w:r>
      <w:r>
        <w:t xml:space="preserve"> Comprehensive feature comparison across 5 platforms</w:t>
      </w:r>
    </w:p>
    <w:p>
      <w:r>
        <w:rPr>
          <w:b/>
          <w:bCs/>
        </w:rPr>
        <w:t xml:space="preserve">Filtered Version:</w:t>
      </w:r>
      <w:r>
        <w:t xml:space="preserve"> Top 4 Competitors Focus (Cialfo, MajorClarity, Common App excluded)</w:t>
      </w:r>
    </w:p>
    <w:p/>
    <w:p>
      <w:pPr>
        <w:pStyle w:val="Heading2"/>
      </w:pPr>
      <w:r>
        <w:t xml:space="preserve">Legend</w:t>
      </w:r>
    </w:p>
    <w:p>
      <w:pPr>
        <w:pStyle w:val="ListParagraph"/>
        <w:numPr>
          <w:ilvl w:val="0"/>
          <w:numId w:val="2"/>
        </w:numPr>
      </w:pPr>
      <w:r>
        <w:t xml:space="preserve">✅ = Full feature available</w:t>
      </w:r>
    </w:p>
    <w:p>
      <w:pPr>
        <w:pStyle w:val="ListParagraph"/>
        <w:numPr>
          <w:ilvl w:val="0"/>
          <w:numId w:val="2"/>
        </w:numPr>
      </w:pPr>
      <w:r>
        <w:t xml:space="preserve">⚠️ = Partial/Limited feature</w:t>
      </w:r>
    </w:p>
    <w:p>
      <w:pPr>
        <w:pStyle w:val="ListParagraph"/>
        <w:numPr>
          <w:ilvl w:val="0"/>
          <w:numId w:val="2"/>
        </w:numPr>
      </w:pPr>
      <w:r>
        <w:t xml:space="preserve">❌ = Not available or not mentioned</w:t>
      </w:r>
    </w:p>
    <w:p>
      <w:pPr>
        <w:pStyle w:val="ListParagraph"/>
        <w:numPr>
          <w:ilvl w:val="0"/>
          <w:numId w:val="2"/>
        </w:numPr>
      </w:pPr>
      <w:r>
        <w:t xml:space="preserve">🔸 = Unique/Standout strength for that platform</w:t>
      </w:r>
    </w:p>
    <w:p/>
    <w:p>
      <w:pPr>
        <w:pStyle w:val="Heading2"/>
      </w:pPr>
      <w:r>
        <w:t xml:space="preserve">Platform Overview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80"/>
          <w:left w:type="dxa" w:w="100"/>
          <w:bottom w:type="dxa" w:w="80"/>
          <w:right w:type="dxa" w:w="100"/>
        </w:tblCellMar>
      </w:tblPr>
      <w:tblGrid>
        <w:gridCol w:w="2400"/>
        <w:gridCol w:w="1392"/>
        <w:gridCol w:w="1392"/>
        <w:gridCol w:w="1392"/>
        <w:gridCol w:w="1392"/>
        <w:gridCol w:w="1392"/>
      </w:tblGrid>
      <w:tr>
        <w:trPr>
          <w:tblHeader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vAlign w:val="center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Platform</w:t>
            </w:r>
          </w:p>
        </w:tc>
        <w:tc>
          <w:tcPr>
            <w:tcW w:type="dxa" w:w="139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vAlign w:val="center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Founded</w:t>
            </w:r>
          </w:p>
        </w:tc>
        <w:tc>
          <w:tcPr>
            <w:tcW w:type="dxa" w:w="139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vAlign w:val="center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Focus</w:t>
            </w:r>
          </w:p>
        </w:tc>
        <w:tc>
          <w:tcPr>
            <w:tcW w:type="dxa" w:w="139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vAlign w:val="center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Market Position</w:t>
            </w:r>
          </w:p>
        </w:tc>
        <w:tc>
          <w:tcPr>
            <w:tcW w:type="dxa" w:w="139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vAlign w:val="center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Price/Student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Maia Learning</w:t>
            </w:r>
          </w:p>
        </w:tc>
        <w:tc>
          <w:tcPr>
            <w:tcW w:type="dxa" w:w="139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2010</w:t>
            </w:r>
          </w:p>
        </w:tc>
        <w:tc>
          <w:tcPr>
            <w:tcW w:type="dxa" w:w="139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International, Comprehensive CCR</w:t>
            </w:r>
          </w:p>
        </w:tc>
        <w:tc>
          <w:tcPr>
            <w:tcW w:type="dxa" w:w="139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Growing challenger</w:t>
            </w:r>
          </w:p>
        </w:tc>
        <w:tc>
          <w:tcPr>
            <w:tcW w:type="dxa" w:w="139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~$10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Naviance</w:t>
            </w:r>
          </w:p>
        </w:tc>
        <w:tc>
          <w:tcPr>
            <w:tcW w:type="dxa" w:w="139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Early 2000s</w:t>
            </w:r>
          </w:p>
        </w:tc>
        <w:tc>
          <w:tcPr>
            <w:tcW w:type="dxa" w:w="139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Market leader, Comprehensive CCR</w:t>
            </w:r>
          </w:p>
        </w:tc>
        <w:tc>
          <w:tcPr>
            <w:tcW w:type="dxa" w:w="139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#1 (40% share)</w:t>
            </w:r>
          </w:p>
        </w:tc>
        <w:tc>
          <w:tcPr>
            <w:tcW w:type="dxa" w:w="139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$8-12 (est.)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SCOIR</w:t>
            </w:r>
          </w:p>
        </w:tc>
        <w:tc>
          <w:tcPr>
            <w:tcW w:type="dxa" w:w="139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2013</w:t>
            </w:r>
          </w:p>
        </w:tc>
        <w:tc>
          <w:tcPr>
            <w:tcW w:type="dxa" w:w="139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Modern CCR, Network-based</w:t>
            </w:r>
          </w:p>
        </w:tc>
        <w:tc>
          <w:tcPr>
            <w:tcW w:type="dxa" w:w="139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#2 (12% share)</w:t>
            </w:r>
          </w:p>
        </w:tc>
        <w:tc>
          <w:tcPr>
            <w:tcW w:type="dxa" w:w="139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$4.80-6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SchooLinks</w:t>
            </w:r>
          </w:p>
        </w:tc>
        <w:tc>
          <w:tcPr>
            <w:tcW w:type="dxa" w:w="139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2015</w:t>
            </w:r>
          </w:p>
        </w:tc>
        <w:tc>
          <w:tcPr>
            <w:tcW w:type="dxa" w:w="139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State compliance, K-12 CCR</w:t>
            </w:r>
          </w:p>
        </w:tc>
        <w:tc>
          <w:tcPr>
            <w:tcW w:type="dxa" w:w="139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Fast-growing</w:t>
            </w:r>
          </w:p>
        </w:tc>
        <w:tc>
          <w:tcPr>
            <w:tcW w:type="dxa" w:w="139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$3.50-5.51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Xello</w:t>
            </w:r>
          </w:p>
        </w:tc>
        <w:tc>
          <w:tcPr>
            <w:tcW w:type="dxa" w:w="139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1997</w:t>
            </w:r>
          </w:p>
        </w:tc>
        <w:tc>
          <w:tcPr>
            <w:tcW w:type="dxa" w:w="139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Career-first, K-12 CCR</w:t>
            </w:r>
          </w:p>
        </w:tc>
        <w:tc>
          <w:tcPr>
            <w:tcW w:type="dxa" w:w="139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Established (15-20% est.)</w:t>
            </w:r>
          </w:p>
        </w:tc>
        <w:tc>
          <w:tcPr>
            <w:tcW w:type="dxa" w:w="139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$3.60</w:t>
            </w:r>
          </w:p>
        </w:tc>
      </w:tr>
    </w:tbl>
    <w:p/>
    <w:p>
      <w:pPr>
        <w:pStyle w:val="Heading2"/>
      </w:pPr>
      <w:r>
        <w:t xml:space="preserve">1. STUDENT PROFILE &amp; PORTFOLIO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80"/>
          <w:left w:type="dxa" w:w="100"/>
          <w:bottom w:type="dxa" w:w="80"/>
          <w:right w:type="dxa" w:w="100"/>
        </w:tblCellMar>
      </w:tblPr>
      <w:tblGrid>
        <w:gridCol w:w="2400"/>
        <w:gridCol w:w="1392"/>
        <w:gridCol w:w="1392"/>
        <w:gridCol w:w="1392"/>
        <w:gridCol w:w="1392"/>
        <w:gridCol w:w="1392"/>
      </w:tblGrid>
      <w:tr>
        <w:trPr>
          <w:tblHeader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vAlign w:val="center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Feature</w:t>
            </w:r>
          </w:p>
        </w:tc>
        <w:tc>
          <w:tcPr>
            <w:tcW w:type="dxa" w:w="139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vAlign w:val="center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Maia</w:t>
            </w:r>
          </w:p>
        </w:tc>
        <w:tc>
          <w:tcPr>
            <w:tcW w:type="dxa" w:w="139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vAlign w:val="center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Naviance</w:t>
            </w:r>
          </w:p>
        </w:tc>
        <w:tc>
          <w:tcPr>
            <w:tcW w:type="dxa" w:w="139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vAlign w:val="center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SCOIR</w:t>
            </w:r>
          </w:p>
        </w:tc>
        <w:tc>
          <w:tcPr>
            <w:tcW w:type="dxa" w:w="139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vAlign w:val="center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SchooLinks</w:t>
            </w:r>
          </w:p>
        </w:tc>
        <w:tc>
          <w:tcPr>
            <w:tcW w:type="dxa" w:w="139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vAlign w:val="center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Xello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Student Digital Profile/Portfolio</w:t>
            </w:r>
          </w:p>
        </w:tc>
        <w:tc>
          <w:tcPr>
            <w:tcW w:type="dxa" w:w="139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✅</w:t>
            </w:r>
          </w:p>
        </w:tc>
        <w:tc>
          <w:tcPr>
            <w:tcW w:type="dxa" w:w="139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✅</w:t>
            </w:r>
          </w:p>
        </w:tc>
        <w:tc>
          <w:tcPr>
            <w:tcW w:type="dxa" w:w="139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✅</w:t>
            </w:r>
          </w:p>
        </w:tc>
        <w:tc>
          <w:tcPr>
            <w:tcW w:type="dxa" w:w="139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✅</w:t>
            </w:r>
          </w:p>
        </w:tc>
        <w:tc>
          <w:tcPr>
            <w:tcW w:type="dxa" w:w="139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🔸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Resume Builder</w:t>
            </w:r>
          </w:p>
        </w:tc>
        <w:tc>
          <w:tcPr>
            <w:tcW w:type="dxa" w:w="139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✅</w:t>
            </w:r>
          </w:p>
        </w:tc>
        <w:tc>
          <w:tcPr>
            <w:tcW w:type="dxa" w:w="139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✅</w:t>
            </w:r>
          </w:p>
        </w:tc>
        <w:tc>
          <w:tcPr>
            <w:tcW w:type="dxa" w:w="139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✅</w:t>
            </w:r>
          </w:p>
        </w:tc>
        <w:tc>
          <w:tcPr>
            <w:tcW w:type="dxa" w:w="139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✅</w:t>
            </w:r>
          </w:p>
        </w:tc>
        <w:tc>
          <w:tcPr>
            <w:tcW w:type="dxa" w:w="139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✅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Activity/Achievement Tracking</w:t>
            </w:r>
          </w:p>
        </w:tc>
        <w:tc>
          <w:tcPr>
            <w:tcW w:type="dxa" w:w="139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✅</w:t>
            </w:r>
          </w:p>
        </w:tc>
        <w:tc>
          <w:tcPr>
            <w:tcW w:type="dxa" w:w="139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✅</w:t>
            </w:r>
          </w:p>
        </w:tc>
        <w:tc>
          <w:tcPr>
            <w:tcW w:type="dxa" w:w="139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✅</w:t>
            </w:r>
          </w:p>
        </w:tc>
        <w:tc>
          <w:tcPr>
            <w:tcW w:type="dxa" w:w="139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✅</w:t>
            </w:r>
          </w:p>
        </w:tc>
        <w:tc>
          <w:tcPr>
            <w:tcW w:type="dxa" w:w="139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✅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Skills &amp; Competencies Tracking</w:t>
            </w:r>
          </w:p>
        </w:tc>
        <w:tc>
          <w:tcPr>
            <w:tcW w:type="dxa" w:w="139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✅</w:t>
            </w:r>
          </w:p>
        </w:tc>
        <w:tc>
          <w:tcPr>
            <w:tcW w:type="dxa" w:w="139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⚠️</w:t>
            </w:r>
          </w:p>
        </w:tc>
        <w:tc>
          <w:tcPr>
            <w:tcW w:type="dxa" w:w="139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⚠️</w:t>
            </w:r>
          </w:p>
        </w:tc>
        <w:tc>
          <w:tcPr>
            <w:tcW w:type="dxa" w:w="139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✅</w:t>
            </w:r>
          </w:p>
        </w:tc>
        <w:tc>
          <w:tcPr>
            <w:tcW w:type="dxa" w:w="139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✅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Micro-credentials/Badges</w:t>
            </w:r>
          </w:p>
        </w:tc>
        <w:tc>
          <w:tcPr>
            <w:tcW w:type="dxa" w:w="139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✅</w:t>
            </w:r>
          </w:p>
        </w:tc>
        <w:tc>
          <w:tcPr>
            <w:tcW w:type="dxa" w:w="139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❌</w:t>
            </w:r>
          </w:p>
        </w:tc>
        <w:tc>
          <w:tcPr>
            <w:tcW w:type="dxa" w:w="139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❌</w:t>
            </w:r>
          </w:p>
        </w:tc>
        <w:tc>
          <w:tcPr>
            <w:tcW w:type="dxa" w:w="139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✅</w:t>
            </w:r>
          </w:p>
        </w:tc>
        <w:tc>
          <w:tcPr>
            <w:tcW w:type="dxa" w:w="139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❌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Shareable Portfolio (external)</w:t>
            </w:r>
          </w:p>
        </w:tc>
        <w:tc>
          <w:tcPr>
            <w:tcW w:type="dxa" w:w="139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✅</w:t>
            </w:r>
          </w:p>
        </w:tc>
        <w:tc>
          <w:tcPr>
            <w:tcW w:type="dxa" w:w="139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⚠️</w:t>
            </w:r>
          </w:p>
        </w:tc>
        <w:tc>
          <w:tcPr>
            <w:tcW w:type="dxa" w:w="139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✅</w:t>
            </w:r>
          </w:p>
        </w:tc>
        <w:tc>
          <w:tcPr>
            <w:tcW w:type="dxa" w:w="139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✅</w:t>
            </w:r>
          </w:p>
        </w:tc>
        <w:tc>
          <w:tcPr>
            <w:tcW w:type="dxa" w:w="139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✅</w:t>
            </w:r>
          </w:p>
        </w:tc>
      </w:tr>
    </w:tbl>
    <w:p>
      <w:r>
        <w:rPr>
          <w:b/>
          <w:bCs/>
        </w:rPr>
        <w:t xml:space="preserve">Key Insights: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Maia and Xello</w:t>
      </w:r>
      <w:r>
        <w:t xml:space="preserve"> have strong portfolio/reflection features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Xello</w:t>
      </w:r>
      <w:r>
        <w:t xml:space="preserve"> particularly emphasizes student-centered portfolio ("About Me")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Micro-credentials</w:t>
      </w:r>
      <w:r>
        <w:t xml:space="preserve"> are unique to Maia and SchooLinks</w:t>
      </w:r>
    </w:p>
    <w:p/>
    <w:p>
      <w:pPr>
        <w:pStyle w:val="Heading2"/>
      </w:pPr>
      <w:r>
        <w:t xml:space="preserve">2. CAREER EXPLORATION &amp; PLANNING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80"/>
          <w:left w:type="dxa" w:w="100"/>
          <w:bottom w:type="dxa" w:w="80"/>
          <w:right w:type="dxa" w:w="100"/>
        </w:tblCellMar>
      </w:tblPr>
      <w:tblGrid>
        <w:gridCol w:w="2400"/>
        <w:gridCol w:w="1392"/>
        <w:gridCol w:w="1392"/>
        <w:gridCol w:w="1392"/>
        <w:gridCol w:w="1392"/>
        <w:gridCol w:w="1392"/>
      </w:tblGrid>
      <w:tr>
        <w:trPr>
          <w:tblHeader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vAlign w:val="center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Feature</w:t>
            </w:r>
          </w:p>
        </w:tc>
        <w:tc>
          <w:tcPr>
            <w:tcW w:type="dxa" w:w="139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vAlign w:val="center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Maia</w:t>
            </w:r>
          </w:p>
        </w:tc>
        <w:tc>
          <w:tcPr>
            <w:tcW w:type="dxa" w:w="139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vAlign w:val="center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Naviance</w:t>
            </w:r>
          </w:p>
        </w:tc>
        <w:tc>
          <w:tcPr>
            <w:tcW w:type="dxa" w:w="139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vAlign w:val="center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SCOIR</w:t>
            </w:r>
          </w:p>
        </w:tc>
        <w:tc>
          <w:tcPr>
            <w:tcW w:type="dxa" w:w="139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vAlign w:val="center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SchooLinks</w:t>
            </w:r>
          </w:p>
        </w:tc>
        <w:tc>
          <w:tcPr>
            <w:tcW w:type="dxa" w:w="139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vAlign w:val="center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Xello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Career Interest Assessment</w:t>
            </w:r>
          </w:p>
        </w:tc>
        <w:tc>
          <w:tcPr>
            <w:tcW w:type="dxa" w:w="139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✅</w:t>
            </w:r>
          </w:p>
        </w:tc>
        <w:tc>
          <w:tcPr>
            <w:tcW w:type="dxa" w:w="139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✅</w:t>
            </w:r>
          </w:p>
        </w:tc>
        <w:tc>
          <w:tcPr>
            <w:tcW w:type="dxa" w:w="139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✅</w:t>
            </w:r>
          </w:p>
        </w:tc>
        <w:tc>
          <w:tcPr>
            <w:tcW w:type="dxa" w:w="139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✅</w:t>
            </w:r>
          </w:p>
        </w:tc>
        <w:tc>
          <w:tcPr>
            <w:tcW w:type="dxa" w:w="139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🔸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Personality Assessment</w:t>
            </w:r>
          </w:p>
        </w:tc>
        <w:tc>
          <w:tcPr>
            <w:tcW w:type="dxa" w:w="139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✅</w:t>
            </w:r>
          </w:p>
        </w:tc>
        <w:tc>
          <w:tcPr>
            <w:tcW w:type="dxa" w:w="139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✅</w:t>
            </w:r>
          </w:p>
        </w:tc>
        <w:tc>
          <w:tcPr>
            <w:tcW w:type="dxa" w:w="139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✅</w:t>
            </w:r>
          </w:p>
        </w:tc>
        <w:tc>
          <w:tcPr>
            <w:tcW w:type="dxa" w:w="139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⚠️</w:t>
            </w:r>
          </w:p>
        </w:tc>
        <w:tc>
          <w:tcPr>
            <w:tcW w:type="dxa" w:w="139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🔸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Learning Style Assessment</w:t>
            </w:r>
          </w:p>
        </w:tc>
        <w:tc>
          <w:tcPr>
            <w:tcW w:type="dxa" w:w="139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⚠️</w:t>
            </w:r>
          </w:p>
        </w:tc>
        <w:tc>
          <w:tcPr>
            <w:tcW w:type="dxa" w:w="139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⚠️</w:t>
            </w:r>
          </w:p>
        </w:tc>
        <w:tc>
          <w:tcPr>
            <w:tcW w:type="dxa" w:w="139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⚠️</w:t>
            </w:r>
          </w:p>
        </w:tc>
        <w:tc>
          <w:tcPr>
            <w:tcW w:type="dxa" w:w="139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⚠️</w:t>
            </w:r>
          </w:p>
        </w:tc>
        <w:tc>
          <w:tcPr>
            <w:tcW w:type="dxa" w:w="139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✅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Work Values Assessment</w:t>
            </w:r>
          </w:p>
        </w:tc>
        <w:tc>
          <w:tcPr>
            <w:tcW w:type="dxa" w:w="139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⚠️</w:t>
            </w:r>
          </w:p>
        </w:tc>
        <w:tc>
          <w:tcPr>
            <w:tcW w:type="dxa" w:w="139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⚠️</w:t>
            </w:r>
          </w:p>
        </w:tc>
        <w:tc>
          <w:tcPr>
            <w:tcW w:type="dxa" w:w="139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⚠️</w:t>
            </w:r>
          </w:p>
        </w:tc>
        <w:tc>
          <w:tcPr>
            <w:tcW w:type="dxa" w:w="139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⚠️</w:t>
            </w:r>
          </w:p>
        </w:tc>
        <w:tc>
          <w:tcPr>
            <w:tcW w:type="dxa" w:w="139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✅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Career Profiles/Database</w:t>
            </w:r>
          </w:p>
        </w:tc>
        <w:tc>
          <w:tcPr>
            <w:tcW w:type="dxa" w:w="139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✅</w:t>
            </w:r>
          </w:p>
        </w:tc>
        <w:tc>
          <w:tcPr>
            <w:tcW w:type="dxa" w:w="139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✅</w:t>
            </w:r>
          </w:p>
        </w:tc>
        <w:tc>
          <w:tcPr>
            <w:tcW w:type="dxa" w:w="139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✅</w:t>
            </w:r>
          </w:p>
        </w:tc>
        <w:tc>
          <w:tcPr>
            <w:tcW w:type="dxa" w:w="139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🔸</w:t>
            </w:r>
          </w:p>
        </w:tc>
        <w:tc>
          <w:tcPr>
            <w:tcW w:type="dxa" w:w="139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🔸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Career Pathways Mapping</w:t>
            </w:r>
          </w:p>
        </w:tc>
        <w:tc>
          <w:tcPr>
            <w:tcW w:type="dxa" w:w="139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✅</w:t>
            </w:r>
          </w:p>
        </w:tc>
        <w:tc>
          <w:tcPr>
            <w:tcW w:type="dxa" w:w="139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✅</w:t>
            </w:r>
          </w:p>
        </w:tc>
        <w:tc>
          <w:tcPr>
            <w:tcW w:type="dxa" w:w="139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✅</w:t>
            </w:r>
          </w:p>
        </w:tc>
        <w:tc>
          <w:tcPr>
            <w:tcW w:type="dxa" w:w="139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✅</w:t>
            </w:r>
          </w:p>
        </w:tc>
        <w:tc>
          <w:tcPr>
            <w:tcW w:type="dxa" w:w="139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✅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Career Test-Drives/Simulations</w:t>
            </w:r>
          </w:p>
        </w:tc>
        <w:tc>
          <w:tcPr>
            <w:tcW w:type="dxa" w:w="139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❌</w:t>
            </w:r>
          </w:p>
        </w:tc>
        <w:tc>
          <w:tcPr>
            <w:tcW w:type="dxa" w:w="139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❌</w:t>
            </w:r>
          </w:p>
        </w:tc>
        <w:tc>
          <w:tcPr>
            <w:tcW w:type="dxa" w:w="139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❌</w:t>
            </w:r>
          </w:p>
        </w:tc>
        <w:tc>
          <w:tcPr>
            <w:tcW w:type="dxa" w:w="139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❌</w:t>
            </w:r>
          </w:p>
        </w:tc>
        <w:tc>
          <w:tcPr>
            <w:tcW w:type="dxa" w:w="139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❌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Labor Market Data Integration</w:t>
            </w:r>
          </w:p>
        </w:tc>
        <w:tc>
          <w:tcPr>
            <w:tcW w:type="dxa" w:w="139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⚠️</w:t>
            </w:r>
          </w:p>
        </w:tc>
        <w:tc>
          <w:tcPr>
            <w:tcW w:type="dxa" w:w="139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✅</w:t>
            </w:r>
          </w:p>
        </w:tc>
        <w:tc>
          <w:tcPr>
            <w:tcW w:type="dxa" w:w="139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⚠️</w:t>
            </w:r>
          </w:p>
        </w:tc>
        <w:tc>
          <w:tcPr>
            <w:tcW w:type="dxa" w:w="139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✅</w:t>
            </w:r>
          </w:p>
        </w:tc>
        <w:tc>
          <w:tcPr>
            <w:tcW w:type="dxa" w:w="139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✅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Career Mentor Videos</w:t>
            </w:r>
          </w:p>
        </w:tc>
        <w:tc>
          <w:tcPr>
            <w:tcW w:type="dxa" w:w="139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⚠️</w:t>
            </w:r>
          </w:p>
        </w:tc>
        <w:tc>
          <w:tcPr>
            <w:tcW w:type="dxa" w:w="139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⚠️</w:t>
            </w:r>
          </w:p>
        </w:tc>
        <w:tc>
          <w:tcPr>
            <w:tcW w:type="dxa" w:w="139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⚠️</w:t>
            </w:r>
          </w:p>
        </w:tc>
        <w:tc>
          <w:tcPr>
            <w:tcW w:type="dxa" w:w="139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⚠️</w:t>
            </w:r>
          </w:p>
        </w:tc>
        <w:tc>
          <w:tcPr>
            <w:tcW w:type="dxa" w:w="139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✅</w:t>
            </w:r>
          </w:p>
        </w:tc>
      </w:tr>
    </w:tbl>
    <w:p>
      <w:r>
        <w:rPr>
          <w:b/>
          <w:bCs/>
        </w:rPr>
        <w:t xml:space="preserve">Key Insights: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Xello</w:t>
      </w:r>
      <w:r>
        <w:t xml:space="preserve"> is the clear career exploration leader (career-first since 1997)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SchooLinks</w:t>
      </w:r>
      <w:r>
        <w:t xml:space="preserve"> has 1,000+ career profiles with robust data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Maia</w:t>
      </w:r>
      <w:r>
        <w:t xml:space="preserve"> has career features but not the standout differentiator</w:t>
      </w:r>
    </w:p>
    <w:p/>
    <w:p>
      <w:pPr>
        <w:pStyle w:val="Heading2"/>
      </w:pPr>
      <w:r>
        <w:t xml:space="preserve">3. COLLEGE SEARCH &amp; RESEARCH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80"/>
          <w:left w:type="dxa" w:w="100"/>
          <w:bottom w:type="dxa" w:w="80"/>
          <w:right w:type="dxa" w:w="100"/>
        </w:tblCellMar>
      </w:tblPr>
      <w:tblGrid>
        <w:gridCol w:w="2400"/>
        <w:gridCol w:w="1392"/>
        <w:gridCol w:w="1392"/>
        <w:gridCol w:w="1392"/>
        <w:gridCol w:w="1392"/>
        <w:gridCol w:w="1392"/>
      </w:tblGrid>
      <w:tr>
        <w:trPr>
          <w:tblHeader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vAlign w:val="center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Feature</w:t>
            </w:r>
          </w:p>
        </w:tc>
        <w:tc>
          <w:tcPr>
            <w:tcW w:type="dxa" w:w="139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vAlign w:val="center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Maia</w:t>
            </w:r>
          </w:p>
        </w:tc>
        <w:tc>
          <w:tcPr>
            <w:tcW w:type="dxa" w:w="139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vAlign w:val="center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Naviance</w:t>
            </w:r>
          </w:p>
        </w:tc>
        <w:tc>
          <w:tcPr>
            <w:tcW w:type="dxa" w:w="139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vAlign w:val="center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SCOIR</w:t>
            </w:r>
          </w:p>
        </w:tc>
        <w:tc>
          <w:tcPr>
            <w:tcW w:type="dxa" w:w="139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vAlign w:val="center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SchooLinks</w:t>
            </w:r>
          </w:p>
        </w:tc>
        <w:tc>
          <w:tcPr>
            <w:tcW w:type="dxa" w:w="139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vAlign w:val="center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Xello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College Search/Database</w:t>
            </w:r>
          </w:p>
        </w:tc>
        <w:tc>
          <w:tcPr>
            <w:tcW w:type="dxa" w:w="139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✅</w:t>
            </w:r>
          </w:p>
        </w:tc>
        <w:tc>
          <w:tcPr>
            <w:tcW w:type="dxa" w:w="139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✅</w:t>
            </w:r>
          </w:p>
        </w:tc>
        <w:tc>
          <w:tcPr>
            <w:tcW w:type="dxa" w:w="139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✅</w:t>
            </w:r>
          </w:p>
        </w:tc>
        <w:tc>
          <w:tcPr>
            <w:tcW w:type="dxa" w:w="139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✅</w:t>
            </w:r>
          </w:p>
        </w:tc>
        <w:tc>
          <w:tcPr>
            <w:tcW w:type="dxa" w:w="139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✅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College Matching/Recommendations</w:t>
            </w:r>
          </w:p>
        </w:tc>
        <w:tc>
          <w:tcPr>
            <w:tcW w:type="dxa" w:w="139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✅</w:t>
            </w:r>
          </w:p>
        </w:tc>
        <w:tc>
          <w:tcPr>
            <w:tcW w:type="dxa" w:w="139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✅</w:t>
            </w:r>
          </w:p>
        </w:tc>
        <w:tc>
          <w:tcPr>
            <w:tcW w:type="dxa" w:w="139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✅</w:t>
            </w:r>
          </w:p>
        </w:tc>
        <w:tc>
          <w:tcPr>
            <w:tcW w:type="dxa" w:w="139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✅</w:t>
            </w:r>
          </w:p>
        </w:tc>
        <w:tc>
          <w:tcPr>
            <w:tcW w:type="dxa" w:w="139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✅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Scattergrams (historical data)</w:t>
            </w:r>
          </w:p>
        </w:tc>
        <w:tc>
          <w:tcPr>
            <w:tcW w:type="dxa" w:w="139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✅</w:t>
            </w:r>
          </w:p>
        </w:tc>
        <w:tc>
          <w:tcPr>
            <w:tcW w:type="dxa" w:w="139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🔸</w:t>
            </w:r>
          </w:p>
        </w:tc>
        <w:tc>
          <w:tcPr>
            <w:tcW w:type="dxa" w:w="139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✅</w:t>
            </w:r>
          </w:p>
        </w:tc>
        <w:tc>
          <w:tcPr>
            <w:tcW w:type="dxa" w:w="139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✅</w:t>
            </w:r>
          </w:p>
        </w:tc>
        <w:tc>
          <w:tcPr>
            <w:tcW w:type="dxa" w:w="139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✅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Virtual Campus Tours</w:t>
            </w:r>
          </w:p>
        </w:tc>
        <w:tc>
          <w:tcPr>
            <w:tcW w:type="dxa" w:w="139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⚠️</w:t>
            </w:r>
          </w:p>
        </w:tc>
        <w:tc>
          <w:tcPr>
            <w:tcW w:type="dxa" w:w="139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⚠️</w:t>
            </w:r>
          </w:p>
        </w:tc>
        <w:tc>
          <w:tcPr>
            <w:tcW w:type="dxa" w:w="139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⚠️</w:t>
            </w:r>
          </w:p>
        </w:tc>
        <w:tc>
          <w:tcPr>
            <w:tcW w:type="dxa" w:w="139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🔸</w:t>
            </w:r>
          </w:p>
        </w:tc>
        <w:tc>
          <w:tcPr>
            <w:tcW w:type="dxa" w:w="139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✅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VR Campus Tours</w:t>
            </w:r>
          </w:p>
        </w:tc>
        <w:tc>
          <w:tcPr>
            <w:tcW w:type="dxa" w:w="139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❌</w:t>
            </w:r>
          </w:p>
        </w:tc>
        <w:tc>
          <w:tcPr>
            <w:tcW w:type="dxa" w:w="139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❌</w:t>
            </w:r>
          </w:p>
        </w:tc>
        <w:tc>
          <w:tcPr>
            <w:tcW w:type="dxa" w:w="139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❌</w:t>
            </w:r>
          </w:p>
        </w:tc>
        <w:tc>
          <w:tcPr>
            <w:tcW w:type="dxa" w:w="139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✅</w:t>
            </w:r>
          </w:p>
        </w:tc>
        <w:tc>
          <w:tcPr>
            <w:tcW w:type="dxa" w:w="139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❌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Cost/Financial Aid Calculator</w:t>
            </w:r>
          </w:p>
        </w:tc>
        <w:tc>
          <w:tcPr>
            <w:tcW w:type="dxa" w:w="139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✅</w:t>
            </w:r>
          </w:p>
        </w:tc>
        <w:tc>
          <w:tcPr>
            <w:tcW w:type="dxa" w:w="139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✅</w:t>
            </w:r>
          </w:p>
        </w:tc>
        <w:tc>
          <w:tcPr>
            <w:tcW w:type="dxa" w:w="139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✅</w:t>
            </w:r>
          </w:p>
        </w:tc>
        <w:tc>
          <w:tcPr>
            <w:tcW w:type="dxa" w:w="139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✅</w:t>
            </w:r>
          </w:p>
        </w:tc>
        <w:tc>
          <w:tcPr>
            <w:tcW w:type="dxa" w:w="139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✅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International University Database</w:t>
            </w:r>
          </w:p>
        </w:tc>
        <w:tc>
          <w:tcPr>
            <w:tcW w:type="dxa" w:w="139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🔸</w:t>
            </w:r>
          </w:p>
        </w:tc>
        <w:tc>
          <w:tcPr>
            <w:tcW w:type="dxa" w:w="139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⚠️</w:t>
            </w:r>
          </w:p>
        </w:tc>
        <w:tc>
          <w:tcPr>
            <w:tcW w:type="dxa" w:w="139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⚠️</w:t>
            </w:r>
          </w:p>
        </w:tc>
        <w:tc>
          <w:tcPr>
            <w:tcW w:type="dxa" w:w="139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❌</w:t>
            </w:r>
          </w:p>
        </w:tc>
        <w:tc>
          <w:tcPr>
            <w:tcW w:type="dxa" w:w="139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⚠️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University Direct Apply (bypassing apps)</w:t>
            </w:r>
          </w:p>
        </w:tc>
        <w:tc>
          <w:tcPr>
            <w:tcW w:type="dxa" w:w="139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❌</w:t>
            </w:r>
          </w:p>
        </w:tc>
        <w:tc>
          <w:tcPr>
            <w:tcW w:type="dxa" w:w="139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❌</w:t>
            </w:r>
          </w:p>
        </w:tc>
        <w:tc>
          <w:tcPr>
            <w:tcW w:type="dxa" w:w="139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❌</w:t>
            </w:r>
          </w:p>
        </w:tc>
        <w:tc>
          <w:tcPr>
            <w:tcW w:type="dxa" w:w="139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❌</w:t>
            </w:r>
          </w:p>
        </w:tc>
        <w:tc>
          <w:tcPr>
            <w:tcW w:type="dxa" w:w="139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❌</w:t>
            </w:r>
          </w:p>
        </w:tc>
      </w:tr>
    </w:tbl>
    <w:p>
      <w:r>
        <w:rPr>
          <w:b/>
          <w:bCs/>
        </w:rPr>
        <w:t xml:space="preserve">Key Insights: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Naviance</w:t>
      </w:r>
      <w:r>
        <w:t xml:space="preserve"> has deepest historical scattergram data (25+ years)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Maia</w:t>
      </w:r>
      <w:r>
        <w:t xml:space="preserve"> strongest in international university databases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SchooLinks</w:t>
      </w:r>
      <w:r>
        <w:t xml:space="preserve"> has VR campus tours (unique)</w:t>
      </w:r>
    </w:p>
    <w:p/>
    <w:p>
      <w:pPr>
        <w:pStyle w:val="Heading2"/>
      </w:pPr>
      <w:r>
        <w:t xml:space="preserve">4. COURSE &amp; ACADEMIC PLANNING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80"/>
          <w:left w:type="dxa" w:w="100"/>
          <w:bottom w:type="dxa" w:w="80"/>
          <w:right w:type="dxa" w:w="100"/>
        </w:tblCellMar>
      </w:tblPr>
      <w:tblGrid>
        <w:gridCol w:w="2400"/>
        <w:gridCol w:w="1392"/>
        <w:gridCol w:w="1392"/>
        <w:gridCol w:w="1392"/>
        <w:gridCol w:w="1392"/>
        <w:gridCol w:w="1392"/>
      </w:tblGrid>
      <w:tr>
        <w:trPr>
          <w:tblHeader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vAlign w:val="center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Feature</w:t>
            </w:r>
          </w:p>
        </w:tc>
        <w:tc>
          <w:tcPr>
            <w:tcW w:type="dxa" w:w="139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vAlign w:val="center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Maia</w:t>
            </w:r>
          </w:p>
        </w:tc>
        <w:tc>
          <w:tcPr>
            <w:tcW w:type="dxa" w:w="139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vAlign w:val="center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Naviance</w:t>
            </w:r>
          </w:p>
        </w:tc>
        <w:tc>
          <w:tcPr>
            <w:tcW w:type="dxa" w:w="139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vAlign w:val="center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SCOIR</w:t>
            </w:r>
          </w:p>
        </w:tc>
        <w:tc>
          <w:tcPr>
            <w:tcW w:type="dxa" w:w="139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vAlign w:val="center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SchooLinks</w:t>
            </w:r>
          </w:p>
        </w:tc>
        <w:tc>
          <w:tcPr>
            <w:tcW w:type="dxa" w:w="139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vAlign w:val="center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Xello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4-Year Course Planning</w:t>
            </w:r>
          </w:p>
        </w:tc>
        <w:tc>
          <w:tcPr>
            <w:tcW w:type="dxa" w:w="139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✅</w:t>
            </w:r>
          </w:p>
        </w:tc>
        <w:tc>
          <w:tcPr>
            <w:tcW w:type="dxa" w:w="139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✅</w:t>
            </w:r>
          </w:p>
        </w:tc>
        <w:tc>
          <w:tcPr>
            <w:tcW w:type="dxa" w:w="139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✅</w:t>
            </w:r>
          </w:p>
        </w:tc>
        <w:tc>
          <w:tcPr>
            <w:tcW w:type="dxa" w:w="139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🔸</w:t>
            </w:r>
          </w:p>
        </w:tc>
        <w:tc>
          <w:tcPr>
            <w:tcW w:type="dxa" w:w="139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🔸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6-Year Course Planning (middle school)</w:t>
            </w:r>
          </w:p>
        </w:tc>
        <w:tc>
          <w:tcPr>
            <w:tcW w:type="dxa" w:w="139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⚠️</w:t>
            </w:r>
          </w:p>
        </w:tc>
        <w:tc>
          <w:tcPr>
            <w:tcW w:type="dxa" w:w="139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⚠️</w:t>
            </w:r>
          </w:p>
        </w:tc>
        <w:tc>
          <w:tcPr>
            <w:tcW w:type="dxa" w:w="139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⚠️</w:t>
            </w:r>
          </w:p>
        </w:tc>
        <w:tc>
          <w:tcPr>
            <w:tcW w:type="dxa" w:w="139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✅</w:t>
            </w:r>
          </w:p>
        </w:tc>
        <w:tc>
          <w:tcPr>
            <w:tcW w:type="dxa" w:w="139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✅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Graduation Requirements Tracking</w:t>
            </w:r>
          </w:p>
        </w:tc>
        <w:tc>
          <w:tcPr>
            <w:tcW w:type="dxa" w:w="139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✅</w:t>
            </w:r>
          </w:p>
        </w:tc>
        <w:tc>
          <w:tcPr>
            <w:tcW w:type="dxa" w:w="139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✅</w:t>
            </w:r>
          </w:p>
        </w:tc>
        <w:tc>
          <w:tcPr>
            <w:tcW w:type="dxa" w:w="139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✅</w:t>
            </w:r>
          </w:p>
        </w:tc>
        <w:tc>
          <w:tcPr>
            <w:tcW w:type="dxa" w:w="139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✅</w:t>
            </w:r>
          </w:p>
        </w:tc>
        <w:tc>
          <w:tcPr>
            <w:tcW w:type="dxa" w:w="139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✅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A-G Eligibility (California)</w:t>
            </w:r>
          </w:p>
        </w:tc>
        <w:tc>
          <w:tcPr>
            <w:tcW w:type="dxa" w:w="139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✅</w:t>
            </w:r>
          </w:p>
        </w:tc>
        <w:tc>
          <w:tcPr>
            <w:tcW w:type="dxa" w:w="139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✅</w:t>
            </w:r>
          </w:p>
        </w:tc>
        <w:tc>
          <w:tcPr>
            <w:tcW w:type="dxa" w:w="139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⚠️</w:t>
            </w:r>
          </w:p>
        </w:tc>
        <w:tc>
          <w:tcPr>
            <w:tcW w:type="dxa" w:w="139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✅</w:t>
            </w:r>
          </w:p>
        </w:tc>
        <w:tc>
          <w:tcPr>
            <w:tcW w:type="dxa" w:w="139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⚠️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GPA Tracking/Calculation</w:t>
            </w:r>
          </w:p>
        </w:tc>
        <w:tc>
          <w:tcPr>
            <w:tcW w:type="dxa" w:w="139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✅</w:t>
            </w:r>
          </w:p>
        </w:tc>
        <w:tc>
          <w:tcPr>
            <w:tcW w:type="dxa" w:w="139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✅</w:t>
            </w:r>
          </w:p>
        </w:tc>
        <w:tc>
          <w:tcPr>
            <w:tcW w:type="dxa" w:w="139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✅</w:t>
            </w:r>
          </w:p>
        </w:tc>
        <w:tc>
          <w:tcPr>
            <w:tcW w:type="dxa" w:w="139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✅</w:t>
            </w:r>
          </w:p>
        </w:tc>
        <w:tc>
          <w:tcPr>
            <w:tcW w:type="dxa" w:w="139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✅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Course Prerequisites Tracking</w:t>
            </w:r>
          </w:p>
        </w:tc>
        <w:tc>
          <w:tcPr>
            <w:tcW w:type="dxa" w:w="139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✅</w:t>
            </w:r>
          </w:p>
        </w:tc>
        <w:tc>
          <w:tcPr>
            <w:tcW w:type="dxa" w:w="139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✅</w:t>
            </w:r>
          </w:p>
        </w:tc>
        <w:tc>
          <w:tcPr>
            <w:tcW w:type="dxa" w:w="139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✅</w:t>
            </w:r>
          </w:p>
        </w:tc>
        <w:tc>
          <w:tcPr>
            <w:tcW w:type="dxa" w:w="139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✅</w:t>
            </w:r>
          </w:p>
        </w:tc>
        <w:tc>
          <w:tcPr>
            <w:tcW w:type="dxa" w:w="139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✅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Electronic Signature (4-year plans)</w:t>
            </w:r>
          </w:p>
        </w:tc>
        <w:tc>
          <w:tcPr>
            <w:tcW w:type="dxa" w:w="139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⚠️</w:t>
            </w:r>
          </w:p>
        </w:tc>
        <w:tc>
          <w:tcPr>
            <w:tcW w:type="dxa" w:w="139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⚠️</w:t>
            </w:r>
          </w:p>
        </w:tc>
        <w:tc>
          <w:tcPr>
            <w:tcW w:type="dxa" w:w="139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⚠️</w:t>
            </w:r>
          </w:p>
        </w:tc>
        <w:tc>
          <w:tcPr>
            <w:tcW w:type="dxa" w:w="139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✅</w:t>
            </w:r>
          </w:p>
        </w:tc>
        <w:tc>
          <w:tcPr>
            <w:tcW w:type="dxa" w:w="139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⚠️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State-Specific Compliance Automation</w:t>
            </w:r>
          </w:p>
        </w:tc>
        <w:tc>
          <w:tcPr>
            <w:tcW w:type="dxa" w:w="139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⚠️</w:t>
            </w:r>
          </w:p>
        </w:tc>
        <w:tc>
          <w:tcPr>
            <w:tcW w:type="dxa" w:w="139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⚠️</w:t>
            </w:r>
          </w:p>
        </w:tc>
        <w:tc>
          <w:tcPr>
            <w:tcW w:type="dxa" w:w="139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⚠️</w:t>
            </w:r>
          </w:p>
        </w:tc>
        <w:tc>
          <w:tcPr>
            <w:tcW w:type="dxa" w:w="139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🔸</w:t>
            </w:r>
          </w:p>
        </w:tc>
        <w:tc>
          <w:tcPr>
            <w:tcW w:type="dxa" w:w="139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⚠️</w:t>
            </w:r>
          </w:p>
        </w:tc>
      </w:tr>
    </w:tbl>
    <w:p>
      <w:r>
        <w:rPr>
          <w:b/>
          <w:bCs/>
        </w:rPr>
        <w:t xml:space="preserve">Key Insights: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SchooLinks</w:t>
      </w:r>
      <w:r>
        <w:t xml:space="preserve"> dominates state-specific compliance (Texas CCMR, PGP automation, TEA accountability)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Xello</w:t>
      </w:r>
      <w:r>
        <w:t xml:space="preserve"> strong 4-year planning with interactive drag-and-drop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Maia</w:t>
      </w:r>
      <w:r>
        <w:t xml:space="preserve"> has California A-G expertise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SchooLinks</w:t>
      </w:r>
      <w:r>
        <w:t xml:space="preserve"> unique with electronic signature workflows</w:t>
      </w:r>
    </w:p>
    <w:p/>
    <w:p>
      <w:pPr>
        <w:pStyle w:val="Heading2"/>
      </w:pPr>
      <w:r>
        <w:t xml:space="preserve">5. COLLEGE APPLICATIONS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80"/>
          <w:left w:type="dxa" w:w="100"/>
          <w:bottom w:type="dxa" w:w="80"/>
          <w:right w:type="dxa" w:w="100"/>
        </w:tblCellMar>
      </w:tblPr>
      <w:tblGrid>
        <w:gridCol w:w="2400"/>
        <w:gridCol w:w="1392"/>
        <w:gridCol w:w="1392"/>
        <w:gridCol w:w="1392"/>
        <w:gridCol w:w="1392"/>
        <w:gridCol w:w="1392"/>
      </w:tblGrid>
      <w:tr>
        <w:trPr>
          <w:tblHeader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vAlign w:val="center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Feature</w:t>
            </w:r>
          </w:p>
        </w:tc>
        <w:tc>
          <w:tcPr>
            <w:tcW w:type="dxa" w:w="139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vAlign w:val="center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Maia</w:t>
            </w:r>
          </w:p>
        </w:tc>
        <w:tc>
          <w:tcPr>
            <w:tcW w:type="dxa" w:w="139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vAlign w:val="center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Naviance</w:t>
            </w:r>
          </w:p>
        </w:tc>
        <w:tc>
          <w:tcPr>
            <w:tcW w:type="dxa" w:w="139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vAlign w:val="center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SCOIR</w:t>
            </w:r>
          </w:p>
        </w:tc>
        <w:tc>
          <w:tcPr>
            <w:tcW w:type="dxa" w:w="139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vAlign w:val="center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SchooLinks</w:t>
            </w:r>
          </w:p>
        </w:tc>
        <w:tc>
          <w:tcPr>
            <w:tcW w:type="dxa" w:w="139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vAlign w:val="center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Xello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Application Tracking Dashboard</w:t>
            </w:r>
          </w:p>
        </w:tc>
        <w:tc>
          <w:tcPr>
            <w:tcW w:type="dxa" w:w="139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✅</w:t>
            </w:r>
          </w:p>
        </w:tc>
        <w:tc>
          <w:tcPr>
            <w:tcW w:type="dxa" w:w="139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✅</w:t>
            </w:r>
          </w:p>
        </w:tc>
        <w:tc>
          <w:tcPr>
            <w:tcW w:type="dxa" w:w="139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✅</w:t>
            </w:r>
          </w:p>
        </w:tc>
        <w:tc>
          <w:tcPr>
            <w:tcW w:type="dxa" w:w="139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✅</w:t>
            </w:r>
          </w:p>
        </w:tc>
        <w:tc>
          <w:tcPr>
            <w:tcW w:type="dxa" w:w="139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✅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Application Deadline Tracking</w:t>
            </w:r>
          </w:p>
        </w:tc>
        <w:tc>
          <w:tcPr>
            <w:tcW w:type="dxa" w:w="139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✅</w:t>
            </w:r>
          </w:p>
        </w:tc>
        <w:tc>
          <w:tcPr>
            <w:tcW w:type="dxa" w:w="139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✅</w:t>
            </w:r>
          </w:p>
        </w:tc>
        <w:tc>
          <w:tcPr>
            <w:tcW w:type="dxa" w:w="139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✅</w:t>
            </w:r>
          </w:p>
        </w:tc>
        <w:tc>
          <w:tcPr>
            <w:tcW w:type="dxa" w:w="139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✅</w:t>
            </w:r>
          </w:p>
        </w:tc>
        <w:tc>
          <w:tcPr>
            <w:tcW w:type="dxa" w:w="139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✅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/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Coalition App Integration</w:t>
            </w:r>
          </w:p>
        </w:tc>
        <w:tc>
          <w:tcPr>
            <w:tcW w:type="dxa" w:w="139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❌</w:t>
            </w:r>
          </w:p>
        </w:tc>
        <w:tc>
          <w:tcPr>
            <w:tcW w:type="dxa" w:w="139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❌</w:t>
            </w:r>
          </w:p>
        </w:tc>
        <w:tc>
          <w:tcPr>
            <w:tcW w:type="dxa" w:w="139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🔸</w:t>
            </w:r>
          </w:p>
        </w:tc>
        <w:tc>
          <w:tcPr>
            <w:tcW w:type="dxa" w:w="139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❌</w:t>
            </w:r>
          </w:p>
        </w:tc>
        <w:tc>
          <w:tcPr>
            <w:tcW w:type="dxa" w:w="139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❌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UC/CSU Bulk Submission</w:t>
            </w:r>
          </w:p>
        </w:tc>
        <w:tc>
          <w:tcPr>
            <w:tcW w:type="dxa" w:w="139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✅</w:t>
            </w:r>
          </w:p>
        </w:tc>
        <w:tc>
          <w:tcPr>
            <w:tcW w:type="dxa" w:w="139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✅</w:t>
            </w:r>
          </w:p>
        </w:tc>
        <w:tc>
          <w:tcPr>
            <w:tcW w:type="dxa" w:w="139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⚠️</w:t>
            </w:r>
          </w:p>
        </w:tc>
        <w:tc>
          <w:tcPr>
            <w:tcW w:type="dxa" w:w="139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✅</w:t>
            </w:r>
          </w:p>
        </w:tc>
        <w:tc>
          <w:tcPr>
            <w:tcW w:type="dxa" w:w="139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⚠️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UCAS Integration (UK)</w:t>
            </w:r>
          </w:p>
        </w:tc>
        <w:tc>
          <w:tcPr>
            <w:tcW w:type="dxa" w:w="139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⚠️</w:t>
            </w:r>
          </w:p>
        </w:tc>
        <w:tc>
          <w:tcPr>
            <w:tcW w:type="dxa" w:w="139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❌</w:t>
            </w:r>
          </w:p>
        </w:tc>
        <w:tc>
          <w:tcPr>
            <w:tcW w:type="dxa" w:w="139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❌</w:t>
            </w:r>
          </w:p>
        </w:tc>
        <w:tc>
          <w:tcPr>
            <w:tcW w:type="dxa" w:w="139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❌</w:t>
            </w:r>
          </w:p>
        </w:tc>
        <w:tc>
          <w:tcPr>
            <w:tcW w:type="dxa" w:w="139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⚠️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Recommendation Letter Management</w:t>
            </w:r>
          </w:p>
        </w:tc>
        <w:tc>
          <w:tcPr>
            <w:tcW w:type="dxa" w:w="139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✅</w:t>
            </w:r>
          </w:p>
        </w:tc>
        <w:tc>
          <w:tcPr>
            <w:tcW w:type="dxa" w:w="139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✅</w:t>
            </w:r>
          </w:p>
        </w:tc>
        <w:tc>
          <w:tcPr>
            <w:tcW w:type="dxa" w:w="139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✅</w:t>
            </w:r>
          </w:p>
        </w:tc>
        <w:tc>
          <w:tcPr>
            <w:tcW w:type="dxa" w:w="139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✅</w:t>
            </w:r>
          </w:p>
        </w:tc>
        <w:tc>
          <w:tcPr>
            <w:tcW w:type="dxa" w:w="139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✅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Transcript Request/Delivery</w:t>
            </w:r>
          </w:p>
        </w:tc>
        <w:tc>
          <w:tcPr>
            <w:tcW w:type="dxa" w:w="139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✅</w:t>
            </w:r>
          </w:p>
        </w:tc>
        <w:tc>
          <w:tcPr>
            <w:tcW w:type="dxa" w:w="139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✅</w:t>
            </w:r>
          </w:p>
        </w:tc>
        <w:tc>
          <w:tcPr>
            <w:tcW w:type="dxa" w:w="139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✅</w:t>
            </w:r>
          </w:p>
        </w:tc>
        <w:tc>
          <w:tcPr>
            <w:tcW w:type="dxa" w:w="139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✅</w:t>
            </w:r>
          </w:p>
        </w:tc>
        <w:tc>
          <w:tcPr>
            <w:tcW w:type="dxa" w:w="139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✅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Document Tracking (submissions)</w:t>
            </w:r>
          </w:p>
        </w:tc>
        <w:tc>
          <w:tcPr>
            <w:tcW w:type="dxa" w:w="139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✅</w:t>
            </w:r>
          </w:p>
        </w:tc>
        <w:tc>
          <w:tcPr>
            <w:tcW w:type="dxa" w:w="139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✅</w:t>
            </w:r>
          </w:p>
        </w:tc>
        <w:tc>
          <w:tcPr>
            <w:tcW w:type="dxa" w:w="139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✅</w:t>
            </w:r>
          </w:p>
        </w:tc>
        <w:tc>
          <w:tcPr>
            <w:tcW w:type="dxa" w:w="139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✅</w:t>
            </w:r>
          </w:p>
        </w:tc>
        <w:tc>
          <w:tcPr>
            <w:tcW w:type="dxa" w:w="139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✅</w:t>
            </w:r>
          </w:p>
        </w:tc>
      </w:tr>
    </w:tbl>
    <w:p>
      <w:r>
        <w:rPr>
          <w:b/>
          <w:bCs/>
        </w:rPr>
        <w:t xml:space="preserve">Key Insights: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SCOIR</w:t>
      </w:r>
      <w:r>
        <w:t xml:space="preserve"> has NEW 2025-26, eliminates duplicate rec requests)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SCOIR</w:t>
      </w:r>
      <w:r>
        <w:t xml:space="preserve"> has "Apply Coalition with Scoir" (direct Coalition app submission)</w:t>
      </w:r>
    </w:p>
    <w:p>
      <w:pPr>
        <w:pStyle w:val="ListParagraph"/>
        <w:numPr>
          <w:ilvl w:val="0"/>
          <w:numId w:val="2"/>
        </w:numPr>
      </w:pPr>
      <w:r>
        <w:t xml:space="preserve">**</w:t>
      </w:r>
    </w:p>
    <w:p>
      <w:pPr>
        <w:pStyle w:val="ListParagraph"/>
        <w:numPr>
          <w:ilvl w:val="0"/>
          <w:numId w:val="2"/>
        </w:numPr>
      </w:pPr>
      <w:r>
        <w:t xml:space="preserve">)</w:t>
      </w:r>
    </w:p>
    <w:p/>
    <w:p>
      <w:pPr>
        <w:pStyle w:val="Heading2"/>
      </w:pPr>
      <w:r>
        <w:t xml:space="preserve">6. ASSESSMENTS &amp; CURRICULUM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80"/>
          <w:left w:type="dxa" w:w="100"/>
          <w:bottom w:type="dxa" w:w="80"/>
          <w:right w:type="dxa" w:w="100"/>
        </w:tblCellMar>
      </w:tblPr>
      <w:tblGrid>
        <w:gridCol w:w="2400"/>
        <w:gridCol w:w="1392"/>
        <w:gridCol w:w="1392"/>
        <w:gridCol w:w="1392"/>
        <w:gridCol w:w="1392"/>
        <w:gridCol w:w="1392"/>
      </w:tblGrid>
      <w:tr>
        <w:trPr>
          <w:tblHeader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vAlign w:val="center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Feature</w:t>
            </w:r>
          </w:p>
        </w:tc>
        <w:tc>
          <w:tcPr>
            <w:tcW w:type="dxa" w:w="139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vAlign w:val="center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Maia</w:t>
            </w:r>
          </w:p>
        </w:tc>
        <w:tc>
          <w:tcPr>
            <w:tcW w:type="dxa" w:w="139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vAlign w:val="center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Naviance</w:t>
            </w:r>
          </w:p>
        </w:tc>
        <w:tc>
          <w:tcPr>
            <w:tcW w:type="dxa" w:w="139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vAlign w:val="center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SCOIR</w:t>
            </w:r>
          </w:p>
        </w:tc>
        <w:tc>
          <w:tcPr>
            <w:tcW w:type="dxa" w:w="139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vAlign w:val="center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SchooLinks</w:t>
            </w:r>
          </w:p>
        </w:tc>
        <w:tc>
          <w:tcPr>
            <w:tcW w:type="dxa" w:w="139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vAlign w:val="center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Xello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Built-in CCR Curriculum/Lessons</w:t>
            </w:r>
          </w:p>
        </w:tc>
        <w:tc>
          <w:tcPr>
            <w:tcW w:type="dxa" w:w="139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⚠️</w:t>
            </w:r>
          </w:p>
        </w:tc>
        <w:tc>
          <w:tcPr>
            <w:tcW w:type="dxa" w:w="139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⚠️</w:t>
            </w:r>
          </w:p>
        </w:tc>
        <w:tc>
          <w:tcPr>
            <w:tcW w:type="dxa" w:w="139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⚠️</w:t>
            </w:r>
          </w:p>
        </w:tc>
        <w:tc>
          <w:tcPr>
            <w:tcW w:type="dxa" w:w="139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🔸</w:t>
            </w:r>
          </w:p>
        </w:tc>
        <w:tc>
          <w:tcPr>
            <w:tcW w:type="dxa" w:w="139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🔸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Self-Guided Learning Modules</w:t>
            </w:r>
          </w:p>
        </w:tc>
        <w:tc>
          <w:tcPr>
            <w:tcW w:type="dxa" w:w="139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⚠️</w:t>
            </w:r>
          </w:p>
        </w:tc>
        <w:tc>
          <w:tcPr>
            <w:tcW w:type="dxa" w:w="139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⚠️</w:t>
            </w:r>
          </w:p>
        </w:tc>
        <w:tc>
          <w:tcPr>
            <w:tcW w:type="dxa" w:w="139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⚠️</w:t>
            </w:r>
          </w:p>
        </w:tc>
        <w:tc>
          <w:tcPr>
            <w:tcW w:type="dxa" w:w="139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✅</w:t>
            </w:r>
          </w:p>
        </w:tc>
        <w:tc>
          <w:tcPr>
            <w:tcW w:type="dxa" w:w="139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✅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SEL (Social-Emotional Learning)</w:t>
            </w:r>
          </w:p>
        </w:tc>
        <w:tc>
          <w:tcPr>
            <w:tcW w:type="dxa" w:w="139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✅</w:t>
            </w:r>
          </w:p>
        </w:tc>
        <w:tc>
          <w:tcPr>
            <w:tcW w:type="dxa" w:w="139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⚠️</w:t>
            </w:r>
          </w:p>
        </w:tc>
        <w:tc>
          <w:tcPr>
            <w:tcW w:type="dxa" w:w="139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⚠️</w:t>
            </w:r>
          </w:p>
        </w:tc>
        <w:tc>
          <w:tcPr>
            <w:tcW w:type="dxa" w:w="139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⚠️</w:t>
            </w:r>
          </w:p>
        </w:tc>
        <w:tc>
          <w:tcPr>
            <w:tcW w:type="dxa" w:w="139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⚠️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Financial Literacy Curriculum</w:t>
            </w:r>
          </w:p>
        </w:tc>
        <w:tc>
          <w:tcPr>
            <w:tcW w:type="dxa" w:w="139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⚠️</w:t>
            </w:r>
          </w:p>
        </w:tc>
        <w:tc>
          <w:tcPr>
            <w:tcW w:type="dxa" w:w="139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⚠️</w:t>
            </w:r>
          </w:p>
        </w:tc>
        <w:tc>
          <w:tcPr>
            <w:tcW w:type="dxa" w:w="139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⚠️</w:t>
            </w:r>
          </w:p>
        </w:tc>
        <w:tc>
          <w:tcPr>
            <w:tcW w:type="dxa" w:w="139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⚠️</w:t>
            </w:r>
          </w:p>
        </w:tc>
        <w:tc>
          <w:tcPr>
            <w:tcW w:type="dxa" w:w="139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✅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21st Century Skills</w:t>
            </w:r>
          </w:p>
        </w:tc>
        <w:tc>
          <w:tcPr>
            <w:tcW w:type="dxa" w:w="139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✅</w:t>
            </w:r>
          </w:p>
        </w:tc>
        <w:tc>
          <w:tcPr>
            <w:tcW w:type="dxa" w:w="139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⚠️</w:t>
            </w:r>
          </w:p>
        </w:tc>
        <w:tc>
          <w:tcPr>
            <w:tcW w:type="dxa" w:w="139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⚠️</w:t>
            </w:r>
          </w:p>
        </w:tc>
        <w:tc>
          <w:tcPr>
            <w:tcW w:type="dxa" w:w="139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✅</w:t>
            </w:r>
          </w:p>
        </w:tc>
        <w:tc>
          <w:tcPr>
            <w:tcW w:type="dxa" w:w="139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✅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Standards-Aligned Content</w:t>
            </w:r>
          </w:p>
        </w:tc>
        <w:tc>
          <w:tcPr>
            <w:tcW w:type="dxa" w:w="139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⚠️</w:t>
            </w:r>
          </w:p>
        </w:tc>
        <w:tc>
          <w:tcPr>
            <w:tcW w:type="dxa" w:w="139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⚠️</w:t>
            </w:r>
          </w:p>
        </w:tc>
        <w:tc>
          <w:tcPr>
            <w:tcW w:type="dxa" w:w="139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⚠️</w:t>
            </w:r>
          </w:p>
        </w:tc>
        <w:tc>
          <w:tcPr>
            <w:tcW w:type="dxa" w:w="139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✅</w:t>
            </w:r>
          </w:p>
        </w:tc>
        <w:tc>
          <w:tcPr>
            <w:tcW w:type="dxa" w:w="139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✅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CASEL Competencies</w:t>
            </w:r>
          </w:p>
        </w:tc>
        <w:tc>
          <w:tcPr>
            <w:tcW w:type="dxa" w:w="139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⚠️</w:t>
            </w:r>
          </w:p>
        </w:tc>
        <w:tc>
          <w:tcPr>
            <w:tcW w:type="dxa" w:w="139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❌</w:t>
            </w:r>
          </w:p>
        </w:tc>
        <w:tc>
          <w:tcPr>
            <w:tcW w:type="dxa" w:w="139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❌</w:t>
            </w:r>
          </w:p>
        </w:tc>
        <w:tc>
          <w:tcPr>
            <w:tcW w:type="dxa" w:w="139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✅</w:t>
            </w:r>
          </w:p>
        </w:tc>
        <w:tc>
          <w:tcPr>
            <w:tcW w:type="dxa" w:w="139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⚠️</w:t>
            </w:r>
          </w:p>
        </w:tc>
      </w:tr>
    </w:tbl>
    <w:p>
      <w:r>
        <w:rPr>
          <w:b/>
          <w:bCs/>
        </w:rPr>
        <w:t xml:space="preserve">Key Insights: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Xello</w:t>
      </w:r>
      <w:r>
        <w:t xml:space="preserve"> has most comprehensive built-in curriculum (K-12 age-appropriate)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SchooLinks</w:t>
      </w:r>
      <w:r>
        <w:t xml:space="preserve"> emphasizes curriculum with Scope &amp; Sequence organization</w:t>
      </w:r>
    </w:p>
    <w:p>
      <w:pPr>
        <w:pStyle w:val="ListParagraph"/>
        <w:numPr>
          <w:ilvl w:val="0"/>
          <w:numId w:val="2"/>
        </w:numPr>
      </w:pPr>
      <w:r>
        <w:t xml:space="preserve">**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Maia</w:t>
      </w:r>
      <w:r>
        <w:t xml:space="preserve"> has SEL features as differentiator</w:t>
      </w:r>
    </w:p>
    <w:p/>
    <w:p>
      <w:pPr>
        <w:pStyle w:val="Heading2"/>
      </w:pPr>
      <w:r>
        <w:t xml:space="preserve">7. WORK-BASED LEARNING (WBL)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80"/>
          <w:left w:type="dxa" w:w="100"/>
          <w:bottom w:type="dxa" w:w="80"/>
          <w:right w:type="dxa" w:w="100"/>
        </w:tblCellMar>
      </w:tblPr>
      <w:tblGrid>
        <w:gridCol w:w="2400"/>
        <w:gridCol w:w="1392"/>
        <w:gridCol w:w="1392"/>
        <w:gridCol w:w="1392"/>
        <w:gridCol w:w="1392"/>
        <w:gridCol w:w="1392"/>
      </w:tblGrid>
      <w:tr>
        <w:trPr>
          <w:tblHeader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vAlign w:val="center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Feature</w:t>
            </w:r>
          </w:p>
        </w:tc>
        <w:tc>
          <w:tcPr>
            <w:tcW w:type="dxa" w:w="139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vAlign w:val="center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Maia</w:t>
            </w:r>
          </w:p>
        </w:tc>
        <w:tc>
          <w:tcPr>
            <w:tcW w:type="dxa" w:w="139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vAlign w:val="center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Naviance</w:t>
            </w:r>
          </w:p>
        </w:tc>
        <w:tc>
          <w:tcPr>
            <w:tcW w:type="dxa" w:w="139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vAlign w:val="center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SCOIR</w:t>
            </w:r>
          </w:p>
        </w:tc>
        <w:tc>
          <w:tcPr>
            <w:tcW w:type="dxa" w:w="139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vAlign w:val="center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SchooLinks</w:t>
            </w:r>
          </w:p>
        </w:tc>
        <w:tc>
          <w:tcPr>
            <w:tcW w:type="dxa" w:w="139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vAlign w:val="center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Xello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WBL Experience Tracking</w:t>
            </w:r>
          </w:p>
        </w:tc>
        <w:tc>
          <w:tcPr>
            <w:tcW w:type="dxa" w:w="139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✅</w:t>
            </w:r>
          </w:p>
        </w:tc>
        <w:tc>
          <w:tcPr>
            <w:tcW w:type="dxa" w:w="139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⚠️</w:t>
            </w:r>
          </w:p>
        </w:tc>
        <w:tc>
          <w:tcPr>
            <w:tcW w:type="dxa" w:w="139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⚠️</w:t>
            </w:r>
          </w:p>
        </w:tc>
        <w:tc>
          <w:tcPr>
            <w:tcW w:type="dxa" w:w="139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🔸</w:t>
            </w:r>
          </w:p>
        </w:tc>
        <w:tc>
          <w:tcPr>
            <w:tcW w:type="dxa" w:w="139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🔸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Internship/Job Shadow Management</w:t>
            </w:r>
          </w:p>
        </w:tc>
        <w:tc>
          <w:tcPr>
            <w:tcW w:type="dxa" w:w="139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✅</w:t>
            </w:r>
          </w:p>
        </w:tc>
        <w:tc>
          <w:tcPr>
            <w:tcW w:type="dxa" w:w="139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⚠️</w:t>
            </w:r>
          </w:p>
        </w:tc>
        <w:tc>
          <w:tcPr>
            <w:tcW w:type="dxa" w:w="139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⚠️</w:t>
            </w:r>
          </w:p>
        </w:tc>
        <w:tc>
          <w:tcPr>
            <w:tcW w:type="dxa" w:w="139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✅</w:t>
            </w:r>
          </w:p>
        </w:tc>
        <w:tc>
          <w:tcPr>
            <w:tcW w:type="dxa" w:w="139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✅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Industry Partner Portal</w:t>
            </w:r>
          </w:p>
        </w:tc>
        <w:tc>
          <w:tcPr>
            <w:tcW w:type="dxa" w:w="139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❌</w:t>
            </w:r>
          </w:p>
        </w:tc>
        <w:tc>
          <w:tcPr>
            <w:tcW w:type="dxa" w:w="139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❌</w:t>
            </w:r>
          </w:p>
        </w:tc>
        <w:tc>
          <w:tcPr>
            <w:tcW w:type="dxa" w:w="139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❌</w:t>
            </w:r>
          </w:p>
        </w:tc>
        <w:tc>
          <w:tcPr>
            <w:tcW w:type="dxa" w:w="139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🔸</w:t>
            </w:r>
          </w:p>
        </w:tc>
        <w:tc>
          <w:tcPr>
            <w:tcW w:type="dxa" w:w="139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❌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Industry Partner Database/CRM</w:t>
            </w:r>
          </w:p>
        </w:tc>
        <w:tc>
          <w:tcPr>
            <w:tcW w:type="dxa" w:w="139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❌</w:t>
            </w:r>
          </w:p>
        </w:tc>
        <w:tc>
          <w:tcPr>
            <w:tcW w:type="dxa" w:w="139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❌</w:t>
            </w:r>
          </w:p>
        </w:tc>
        <w:tc>
          <w:tcPr>
            <w:tcW w:type="dxa" w:w="139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❌</w:t>
            </w:r>
          </w:p>
        </w:tc>
        <w:tc>
          <w:tcPr>
            <w:tcW w:type="dxa" w:w="139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🔸</w:t>
            </w:r>
          </w:p>
        </w:tc>
        <w:tc>
          <w:tcPr>
            <w:tcW w:type="dxa" w:w="139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❌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WBL Opportunity Matching</w:t>
            </w:r>
          </w:p>
        </w:tc>
        <w:tc>
          <w:tcPr>
            <w:tcW w:type="dxa" w:w="139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⚠️</w:t>
            </w:r>
          </w:p>
        </w:tc>
        <w:tc>
          <w:tcPr>
            <w:tcW w:type="dxa" w:w="139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❌</w:t>
            </w:r>
          </w:p>
        </w:tc>
        <w:tc>
          <w:tcPr>
            <w:tcW w:type="dxa" w:w="139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⚠️</w:t>
            </w:r>
          </w:p>
        </w:tc>
        <w:tc>
          <w:tcPr>
            <w:tcW w:type="dxa" w:w="139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✅</w:t>
            </w:r>
          </w:p>
        </w:tc>
        <w:tc>
          <w:tcPr>
            <w:tcW w:type="dxa" w:w="139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✅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Service Learning/Volunteer Tracking</w:t>
            </w:r>
          </w:p>
        </w:tc>
        <w:tc>
          <w:tcPr>
            <w:tcW w:type="dxa" w:w="139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✅</w:t>
            </w:r>
          </w:p>
        </w:tc>
        <w:tc>
          <w:tcPr>
            <w:tcW w:type="dxa" w:w="139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⚠️</w:t>
            </w:r>
          </w:p>
        </w:tc>
        <w:tc>
          <w:tcPr>
            <w:tcW w:type="dxa" w:w="139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⚠️</w:t>
            </w:r>
          </w:p>
        </w:tc>
        <w:tc>
          <w:tcPr>
            <w:tcW w:type="dxa" w:w="139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✅</w:t>
            </w:r>
          </w:p>
        </w:tc>
        <w:tc>
          <w:tcPr>
            <w:tcW w:type="dxa" w:w="139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✅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Apprenticeship Tracking</w:t>
            </w:r>
          </w:p>
        </w:tc>
        <w:tc>
          <w:tcPr>
            <w:tcW w:type="dxa" w:w="139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⚠️</w:t>
            </w:r>
          </w:p>
        </w:tc>
        <w:tc>
          <w:tcPr>
            <w:tcW w:type="dxa" w:w="139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❌</w:t>
            </w:r>
          </w:p>
        </w:tc>
        <w:tc>
          <w:tcPr>
            <w:tcW w:type="dxa" w:w="139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⚠️</w:t>
            </w:r>
          </w:p>
        </w:tc>
        <w:tc>
          <w:tcPr>
            <w:tcW w:type="dxa" w:w="139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✅</w:t>
            </w:r>
          </w:p>
        </w:tc>
        <w:tc>
          <w:tcPr>
            <w:tcW w:type="dxa" w:w="139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✅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Supervisor Verification/Evaluations</w:t>
            </w:r>
          </w:p>
        </w:tc>
        <w:tc>
          <w:tcPr>
            <w:tcW w:type="dxa" w:w="139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⚠️</w:t>
            </w:r>
          </w:p>
        </w:tc>
        <w:tc>
          <w:tcPr>
            <w:tcW w:type="dxa" w:w="139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❌</w:t>
            </w:r>
          </w:p>
        </w:tc>
        <w:tc>
          <w:tcPr>
            <w:tcW w:type="dxa" w:w="139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❌</w:t>
            </w:r>
          </w:p>
        </w:tc>
        <w:tc>
          <w:tcPr>
            <w:tcW w:type="dxa" w:w="139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✅</w:t>
            </w:r>
          </w:p>
        </w:tc>
        <w:tc>
          <w:tcPr>
            <w:tcW w:type="dxa" w:w="139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⚠️</w:t>
            </w:r>
          </w:p>
        </w:tc>
      </w:tr>
    </w:tbl>
    <w:p>
      <w:r>
        <w:rPr>
          <w:b/>
          <w:bCs/>
        </w:rPr>
        <w:t xml:space="preserve">Key Insights: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SchooLinks</w:t>
      </w:r>
      <w:r>
        <w:t xml:space="preserve"> is the WBL leader - Industry Partner Portal (unique), dedicated CRM, comprehensive tracking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Xello</w:t>
      </w:r>
      <w:r>
        <w:t xml:space="preserve"> has integrated WBL module (built-in, not add-on)</w:t>
      </w:r>
    </w:p>
    <w:p>
      <w:pPr>
        <w:pStyle w:val="ListParagraph"/>
        <w:numPr>
          <w:ilvl w:val="0"/>
          <w:numId w:val="2"/>
        </w:numPr>
      </w:pPr>
      <w:r>
        <w:t xml:space="preserve">)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Naviance</w:t>
      </w:r>
      <w:r>
        <w:t xml:space="preserve"> weak on WBL (recent addition 2025)</w:t>
      </w:r>
    </w:p>
    <w:p/>
    <w:p>
      <w:pPr>
        <w:pStyle w:val="Heading2"/>
      </w:pPr>
      <w:r>
        <w:t xml:space="preserve">8. COUNSELOR &amp; STAFF TOOLS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80"/>
          <w:left w:type="dxa" w:w="100"/>
          <w:bottom w:type="dxa" w:w="80"/>
          <w:right w:type="dxa" w:w="100"/>
        </w:tblCellMar>
      </w:tblPr>
      <w:tblGrid>
        <w:gridCol w:w="2400"/>
        <w:gridCol w:w="1392"/>
        <w:gridCol w:w="1392"/>
        <w:gridCol w:w="1392"/>
        <w:gridCol w:w="1392"/>
        <w:gridCol w:w="1392"/>
      </w:tblGrid>
      <w:tr>
        <w:trPr>
          <w:tblHeader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vAlign w:val="center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Feature</w:t>
            </w:r>
          </w:p>
        </w:tc>
        <w:tc>
          <w:tcPr>
            <w:tcW w:type="dxa" w:w="139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vAlign w:val="center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Maia</w:t>
            </w:r>
          </w:p>
        </w:tc>
        <w:tc>
          <w:tcPr>
            <w:tcW w:type="dxa" w:w="139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vAlign w:val="center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Naviance</w:t>
            </w:r>
          </w:p>
        </w:tc>
        <w:tc>
          <w:tcPr>
            <w:tcW w:type="dxa" w:w="139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vAlign w:val="center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SCOIR</w:t>
            </w:r>
          </w:p>
        </w:tc>
        <w:tc>
          <w:tcPr>
            <w:tcW w:type="dxa" w:w="139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vAlign w:val="center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SchooLinks</w:t>
            </w:r>
          </w:p>
        </w:tc>
        <w:tc>
          <w:tcPr>
            <w:tcW w:type="dxa" w:w="139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vAlign w:val="center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Xello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Counselor Dashboard</w:t>
            </w:r>
          </w:p>
        </w:tc>
        <w:tc>
          <w:tcPr>
            <w:tcW w:type="dxa" w:w="139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✅</w:t>
            </w:r>
          </w:p>
        </w:tc>
        <w:tc>
          <w:tcPr>
            <w:tcW w:type="dxa" w:w="139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✅</w:t>
            </w:r>
          </w:p>
        </w:tc>
        <w:tc>
          <w:tcPr>
            <w:tcW w:type="dxa" w:w="139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✅</w:t>
            </w:r>
          </w:p>
        </w:tc>
        <w:tc>
          <w:tcPr>
            <w:tcW w:type="dxa" w:w="139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✅</w:t>
            </w:r>
          </w:p>
        </w:tc>
        <w:tc>
          <w:tcPr>
            <w:tcW w:type="dxa" w:w="139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✅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Caseload Management</w:t>
            </w:r>
          </w:p>
        </w:tc>
        <w:tc>
          <w:tcPr>
            <w:tcW w:type="dxa" w:w="139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✅</w:t>
            </w:r>
          </w:p>
        </w:tc>
        <w:tc>
          <w:tcPr>
            <w:tcW w:type="dxa" w:w="139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✅</w:t>
            </w:r>
          </w:p>
        </w:tc>
        <w:tc>
          <w:tcPr>
            <w:tcW w:type="dxa" w:w="139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✅</w:t>
            </w:r>
          </w:p>
        </w:tc>
        <w:tc>
          <w:tcPr>
            <w:tcW w:type="dxa" w:w="139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✅</w:t>
            </w:r>
          </w:p>
        </w:tc>
        <w:tc>
          <w:tcPr>
            <w:tcW w:type="dxa" w:w="139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✅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Student Progress Tracking</w:t>
            </w:r>
          </w:p>
        </w:tc>
        <w:tc>
          <w:tcPr>
            <w:tcW w:type="dxa" w:w="139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✅</w:t>
            </w:r>
          </w:p>
        </w:tc>
        <w:tc>
          <w:tcPr>
            <w:tcW w:type="dxa" w:w="139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✅</w:t>
            </w:r>
          </w:p>
        </w:tc>
        <w:tc>
          <w:tcPr>
            <w:tcW w:type="dxa" w:w="139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✅</w:t>
            </w:r>
          </w:p>
        </w:tc>
        <w:tc>
          <w:tcPr>
            <w:tcW w:type="dxa" w:w="139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✅</w:t>
            </w:r>
          </w:p>
        </w:tc>
        <w:tc>
          <w:tcPr>
            <w:tcW w:type="dxa" w:w="139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✅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Bulk Messaging/Communications</w:t>
            </w:r>
          </w:p>
        </w:tc>
        <w:tc>
          <w:tcPr>
            <w:tcW w:type="dxa" w:w="139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✅</w:t>
            </w:r>
          </w:p>
        </w:tc>
        <w:tc>
          <w:tcPr>
            <w:tcW w:type="dxa" w:w="139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✅</w:t>
            </w:r>
          </w:p>
        </w:tc>
        <w:tc>
          <w:tcPr>
            <w:tcW w:type="dxa" w:w="139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✅</w:t>
            </w:r>
          </w:p>
        </w:tc>
        <w:tc>
          <w:tcPr>
            <w:tcW w:type="dxa" w:w="139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✅</w:t>
            </w:r>
          </w:p>
        </w:tc>
        <w:tc>
          <w:tcPr>
            <w:tcW w:type="dxa" w:w="139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✅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College Rep Visit Scheduling</w:t>
            </w:r>
          </w:p>
        </w:tc>
        <w:tc>
          <w:tcPr>
            <w:tcW w:type="dxa" w:w="139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✅</w:t>
            </w:r>
          </w:p>
        </w:tc>
        <w:tc>
          <w:tcPr>
            <w:tcW w:type="dxa" w:w="139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🔸</w:t>
            </w:r>
          </w:p>
        </w:tc>
        <w:tc>
          <w:tcPr>
            <w:tcW w:type="dxa" w:w="139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✅</w:t>
            </w:r>
          </w:p>
        </w:tc>
        <w:tc>
          <w:tcPr>
            <w:tcW w:type="dxa" w:w="139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✅</w:t>
            </w:r>
          </w:p>
        </w:tc>
        <w:tc>
          <w:tcPr>
            <w:tcW w:type="dxa" w:w="139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⚠️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Event Management</w:t>
            </w:r>
          </w:p>
        </w:tc>
        <w:tc>
          <w:tcPr>
            <w:tcW w:type="dxa" w:w="139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✅</w:t>
            </w:r>
          </w:p>
        </w:tc>
        <w:tc>
          <w:tcPr>
            <w:tcW w:type="dxa" w:w="139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✅</w:t>
            </w:r>
          </w:p>
        </w:tc>
        <w:tc>
          <w:tcPr>
            <w:tcW w:type="dxa" w:w="139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✅</w:t>
            </w:r>
          </w:p>
        </w:tc>
        <w:tc>
          <w:tcPr>
            <w:tcW w:type="dxa" w:w="139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✅</w:t>
            </w:r>
          </w:p>
        </w:tc>
        <w:tc>
          <w:tcPr>
            <w:tcW w:type="dxa" w:w="139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✅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Task Assignment</w:t>
            </w:r>
          </w:p>
        </w:tc>
        <w:tc>
          <w:tcPr>
            <w:tcW w:type="dxa" w:w="139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✅</w:t>
            </w:r>
          </w:p>
        </w:tc>
        <w:tc>
          <w:tcPr>
            <w:tcW w:type="dxa" w:w="139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✅</w:t>
            </w:r>
          </w:p>
        </w:tc>
        <w:tc>
          <w:tcPr>
            <w:tcW w:type="dxa" w:w="139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✅</w:t>
            </w:r>
          </w:p>
        </w:tc>
        <w:tc>
          <w:tcPr>
            <w:tcW w:type="dxa" w:w="139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✅</w:t>
            </w:r>
          </w:p>
        </w:tc>
        <w:tc>
          <w:tcPr>
            <w:tcW w:type="dxa" w:w="139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✅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Form Management (eSignature)</w:t>
            </w:r>
          </w:p>
        </w:tc>
        <w:tc>
          <w:tcPr>
            <w:tcW w:type="dxa" w:w="139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⚠️</w:t>
            </w:r>
          </w:p>
        </w:tc>
        <w:tc>
          <w:tcPr>
            <w:tcW w:type="dxa" w:w="139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⚠️</w:t>
            </w:r>
          </w:p>
        </w:tc>
        <w:tc>
          <w:tcPr>
            <w:tcW w:type="dxa" w:w="139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⚠️</w:t>
            </w:r>
          </w:p>
        </w:tc>
        <w:tc>
          <w:tcPr>
            <w:tcW w:type="dxa" w:w="139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✅</w:t>
            </w:r>
          </w:p>
        </w:tc>
        <w:tc>
          <w:tcPr>
            <w:tcW w:type="dxa" w:w="139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⚠️</w:t>
            </w:r>
          </w:p>
        </w:tc>
      </w:tr>
    </w:tbl>
    <w:p>
      <w:r>
        <w:rPr>
          <w:b/>
          <w:bCs/>
        </w:rPr>
        <w:t xml:space="preserve">Key Insights: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Naviance</w:t>
      </w:r>
      <w:r>
        <w:t xml:space="preserve"> has RepVisits (dedicated college rep scheduling platform)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SchooLinks</w:t>
      </w:r>
      <w:r>
        <w:t xml:space="preserve"> has eSignature workflows</w:t>
      </w:r>
    </w:p>
    <w:p>
      <w:pPr>
        <w:pStyle w:val="ListParagraph"/>
        <w:numPr>
          <w:ilvl w:val="0"/>
          <w:numId w:val="2"/>
        </w:numPr>
      </w:pPr>
      <w:r>
        <w:t xml:space="preserve">All platforms have strong counselor tools (core feature)</w:t>
      </w:r>
    </w:p>
    <w:p/>
    <w:p>
      <w:pPr>
        <w:pStyle w:val="Heading2"/>
      </w:pPr>
      <w:r>
        <w:t xml:space="preserve">9. REPORTING &amp; ANALYTICS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80"/>
          <w:left w:type="dxa" w:w="100"/>
          <w:bottom w:type="dxa" w:w="80"/>
          <w:right w:type="dxa" w:w="100"/>
        </w:tblCellMar>
      </w:tblPr>
      <w:tblGrid>
        <w:gridCol w:w="2400"/>
        <w:gridCol w:w="1392"/>
        <w:gridCol w:w="1392"/>
        <w:gridCol w:w="1392"/>
        <w:gridCol w:w="1392"/>
        <w:gridCol w:w="1392"/>
      </w:tblGrid>
      <w:tr>
        <w:trPr>
          <w:tblHeader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vAlign w:val="center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Feature</w:t>
            </w:r>
          </w:p>
        </w:tc>
        <w:tc>
          <w:tcPr>
            <w:tcW w:type="dxa" w:w="139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vAlign w:val="center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Maia</w:t>
            </w:r>
          </w:p>
        </w:tc>
        <w:tc>
          <w:tcPr>
            <w:tcW w:type="dxa" w:w="139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vAlign w:val="center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Naviance</w:t>
            </w:r>
          </w:p>
        </w:tc>
        <w:tc>
          <w:tcPr>
            <w:tcW w:type="dxa" w:w="139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vAlign w:val="center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SCOIR</w:t>
            </w:r>
          </w:p>
        </w:tc>
        <w:tc>
          <w:tcPr>
            <w:tcW w:type="dxa" w:w="139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vAlign w:val="center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SchooLinks</w:t>
            </w:r>
          </w:p>
        </w:tc>
        <w:tc>
          <w:tcPr>
            <w:tcW w:type="dxa" w:w="139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vAlign w:val="center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Xello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Real-Time Dashboards</w:t>
            </w:r>
          </w:p>
        </w:tc>
        <w:tc>
          <w:tcPr>
            <w:tcW w:type="dxa" w:w="139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✅</w:t>
            </w:r>
          </w:p>
        </w:tc>
        <w:tc>
          <w:tcPr>
            <w:tcW w:type="dxa" w:w="139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✅</w:t>
            </w:r>
          </w:p>
        </w:tc>
        <w:tc>
          <w:tcPr>
            <w:tcW w:type="dxa" w:w="139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✅</w:t>
            </w:r>
          </w:p>
        </w:tc>
        <w:tc>
          <w:tcPr>
            <w:tcW w:type="dxa" w:w="139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🔸</w:t>
            </w:r>
          </w:p>
        </w:tc>
        <w:tc>
          <w:tcPr>
            <w:tcW w:type="dxa" w:w="139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✅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District/Campus/Student Level Reports</w:t>
            </w:r>
          </w:p>
        </w:tc>
        <w:tc>
          <w:tcPr>
            <w:tcW w:type="dxa" w:w="139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✅</w:t>
            </w:r>
          </w:p>
        </w:tc>
        <w:tc>
          <w:tcPr>
            <w:tcW w:type="dxa" w:w="139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✅</w:t>
            </w:r>
          </w:p>
        </w:tc>
        <w:tc>
          <w:tcPr>
            <w:tcW w:type="dxa" w:w="139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✅</w:t>
            </w:r>
          </w:p>
        </w:tc>
        <w:tc>
          <w:tcPr>
            <w:tcW w:type="dxa" w:w="139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🔸</w:t>
            </w:r>
          </w:p>
        </w:tc>
        <w:tc>
          <w:tcPr>
            <w:tcW w:type="dxa" w:w="139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✅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Data Exports</w:t>
            </w:r>
          </w:p>
        </w:tc>
        <w:tc>
          <w:tcPr>
            <w:tcW w:type="dxa" w:w="139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✅</w:t>
            </w:r>
          </w:p>
        </w:tc>
        <w:tc>
          <w:tcPr>
            <w:tcW w:type="dxa" w:w="139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✅</w:t>
            </w:r>
          </w:p>
        </w:tc>
        <w:tc>
          <w:tcPr>
            <w:tcW w:type="dxa" w:w="139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✅</w:t>
            </w:r>
          </w:p>
        </w:tc>
        <w:tc>
          <w:tcPr>
            <w:tcW w:type="dxa" w:w="139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✅</w:t>
            </w:r>
          </w:p>
        </w:tc>
        <w:tc>
          <w:tcPr>
            <w:tcW w:type="dxa" w:w="139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✅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State Compliance Reporting</w:t>
            </w:r>
          </w:p>
        </w:tc>
        <w:tc>
          <w:tcPr>
            <w:tcW w:type="dxa" w:w="139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⚠️</w:t>
            </w:r>
          </w:p>
        </w:tc>
        <w:tc>
          <w:tcPr>
            <w:tcW w:type="dxa" w:w="139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⚠️</w:t>
            </w:r>
          </w:p>
        </w:tc>
        <w:tc>
          <w:tcPr>
            <w:tcW w:type="dxa" w:w="139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⚠️</w:t>
            </w:r>
          </w:p>
        </w:tc>
        <w:tc>
          <w:tcPr>
            <w:tcW w:type="dxa" w:w="139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🔸</w:t>
            </w:r>
          </w:p>
        </w:tc>
        <w:tc>
          <w:tcPr>
            <w:tcW w:type="dxa" w:w="139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⚠️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CCMR Tracking (Texas)</w:t>
            </w:r>
          </w:p>
        </w:tc>
        <w:tc>
          <w:tcPr>
            <w:tcW w:type="dxa" w:w="139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❌</w:t>
            </w:r>
          </w:p>
        </w:tc>
        <w:tc>
          <w:tcPr>
            <w:tcW w:type="dxa" w:w="139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❌</w:t>
            </w:r>
          </w:p>
        </w:tc>
        <w:tc>
          <w:tcPr>
            <w:tcW w:type="dxa" w:w="139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❌</w:t>
            </w:r>
          </w:p>
        </w:tc>
        <w:tc>
          <w:tcPr>
            <w:tcW w:type="dxa" w:w="139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🔸</w:t>
            </w:r>
          </w:p>
        </w:tc>
        <w:tc>
          <w:tcPr>
            <w:tcW w:type="dxa" w:w="139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❌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CCMR Outcomes Bonus (Texas funding)</w:t>
            </w:r>
          </w:p>
        </w:tc>
        <w:tc>
          <w:tcPr>
            <w:tcW w:type="dxa" w:w="139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❌</w:t>
            </w:r>
          </w:p>
        </w:tc>
        <w:tc>
          <w:tcPr>
            <w:tcW w:type="dxa" w:w="139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❌</w:t>
            </w:r>
          </w:p>
        </w:tc>
        <w:tc>
          <w:tcPr>
            <w:tcW w:type="dxa" w:w="139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❌</w:t>
            </w:r>
          </w:p>
        </w:tc>
        <w:tc>
          <w:tcPr>
            <w:tcW w:type="dxa" w:w="139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🔸</w:t>
            </w:r>
          </w:p>
        </w:tc>
        <w:tc>
          <w:tcPr>
            <w:tcW w:type="dxa" w:w="139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❌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CTE Program Completion Dashboard</w:t>
            </w:r>
          </w:p>
        </w:tc>
        <w:tc>
          <w:tcPr>
            <w:tcW w:type="dxa" w:w="139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❌</w:t>
            </w:r>
          </w:p>
        </w:tc>
        <w:tc>
          <w:tcPr>
            <w:tcW w:type="dxa" w:w="139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⚠️</w:t>
            </w:r>
          </w:p>
        </w:tc>
        <w:tc>
          <w:tcPr>
            <w:tcW w:type="dxa" w:w="139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❌</w:t>
            </w:r>
          </w:p>
        </w:tc>
        <w:tc>
          <w:tcPr>
            <w:tcW w:type="dxa" w:w="139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🔸</w:t>
            </w:r>
          </w:p>
        </w:tc>
        <w:tc>
          <w:tcPr>
            <w:tcW w:type="dxa" w:w="139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❌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Graduation Predictions</w:t>
            </w:r>
          </w:p>
        </w:tc>
        <w:tc>
          <w:tcPr>
            <w:tcW w:type="dxa" w:w="139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❌</w:t>
            </w:r>
          </w:p>
        </w:tc>
        <w:tc>
          <w:tcPr>
            <w:tcW w:type="dxa" w:w="139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⚠️</w:t>
            </w:r>
          </w:p>
        </w:tc>
        <w:tc>
          <w:tcPr>
            <w:tcW w:type="dxa" w:w="139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⚠️</w:t>
            </w:r>
          </w:p>
        </w:tc>
        <w:tc>
          <w:tcPr>
            <w:tcW w:type="dxa" w:w="139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✅</w:t>
            </w:r>
          </w:p>
        </w:tc>
        <w:tc>
          <w:tcPr>
            <w:tcW w:type="dxa" w:w="139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⚠️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Alumni Outcomes Tracking</w:t>
            </w:r>
          </w:p>
        </w:tc>
        <w:tc>
          <w:tcPr>
            <w:tcW w:type="dxa" w:w="139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⚠️</w:t>
            </w:r>
          </w:p>
        </w:tc>
        <w:tc>
          <w:tcPr>
            <w:tcW w:type="dxa" w:w="139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⚠️</w:t>
            </w:r>
          </w:p>
        </w:tc>
        <w:tc>
          <w:tcPr>
            <w:tcW w:type="dxa" w:w="139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⚠️</w:t>
            </w:r>
          </w:p>
        </w:tc>
        <w:tc>
          <w:tcPr>
            <w:tcW w:type="dxa" w:w="139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🔸</w:t>
            </w:r>
          </w:p>
        </w:tc>
        <w:tc>
          <w:tcPr>
            <w:tcW w:type="dxa" w:w="139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⚠️</w:t>
            </w:r>
          </w:p>
        </w:tc>
      </w:tr>
    </w:tbl>
    <w:p>
      <w:r>
        <w:rPr>
          <w:b/>
          <w:bCs/>
        </w:rPr>
        <w:t xml:space="preserve">Key Insights: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SchooLinks</w:t>
      </w:r>
      <w:r>
        <w:t xml:space="preserve"> dominates state compliance and specialized reporting (Texas CCMR, CTE, alumni outcomes)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SchooLinks</w:t>
      </w:r>
      <w:r>
        <w:t xml:space="preserve"> has unique CCMR Outcomes Bonus tracking (predicts district funding)</w:t>
      </w:r>
    </w:p>
    <w:p>
      <w:pPr>
        <w:pStyle w:val="ListParagraph"/>
        <w:numPr>
          <w:ilvl w:val="0"/>
          <w:numId w:val="2"/>
        </w:numPr>
      </w:pPr>
      <w:r>
        <w:t xml:space="preserve">**</w:t>
      </w:r>
    </w:p>
    <w:p>
      <w:pPr>
        <w:pStyle w:val="ListParagraph"/>
        <w:numPr>
          <w:ilvl w:val="0"/>
          <w:numId w:val="2"/>
        </w:numPr>
      </w:pPr>
      <w:r>
        <w:t xml:space="preserve">Most platforms have basic reporting; SchooLinks excels in specialized/compliance reporting</w:t>
      </w:r>
    </w:p>
    <w:p/>
    <w:p>
      <w:pPr>
        <w:pStyle w:val="Heading2"/>
      </w:pPr>
      <w:r>
        <w:t xml:space="preserve">10. INTEGRATIONS &amp; TECHNICAL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80"/>
          <w:left w:type="dxa" w:w="100"/>
          <w:bottom w:type="dxa" w:w="80"/>
          <w:right w:type="dxa" w:w="100"/>
        </w:tblCellMar>
      </w:tblPr>
      <w:tblGrid>
        <w:gridCol w:w="2400"/>
        <w:gridCol w:w="1392"/>
        <w:gridCol w:w="1392"/>
        <w:gridCol w:w="1392"/>
        <w:gridCol w:w="1392"/>
        <w:gridCol w:w="1392"/>
      </w:tblGrid>
      <w:tr>
        <w:trPr>
          <w:tblHeader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vAlign w:val="center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Feature</w:t>
            </w:r>
          </w:p>
        </w:tc>
        <w:tc>
          <w:tcPr>
            <w:tcW w:type="dxa" w:w="139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vAlign w:val="center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Maia</w:t>
            </w:r>
          </w:p>
        </w:tc>
        <w:tc>
          <w:tcPr>
            <w:tcW w:type="dxa" w:w="139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vAlign w:val="center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Naviance</w:t>
            </w:r>
          </w:p>
        </w:tc>
        <w:tc>
          <w:tcPr>
            <w:tcW w:type="dxa" w:w="139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vAlign w:val="center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SCOIR</w:t>
            </w:r>
          </w:p>
        </w:tc>
        <w:tc>
          <w:tcPr>
            <w:tcW w:type="dxa" w:w="139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vAlign w:val="center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SchooLinks</w:t>
            </w:r>
          </w:p>
        </w:tc>
        <w:tc>
          <w:tcPr>
            <w:tcW w:type="dxa" w:w="139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vAlign w:val="center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Xello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SIS Integration</w:t>
            </w:r>
          </w:p>
        </w:tc>
        <w:tc>
          <w:tcPr>
            <w:tcW w:type="dxa" w:w="139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✅</w:t>
            </w:r>
          </w:p>
        </w:tc>
        <w:tc>
          <w:tcPr>
            <w:tcW w:type="dxa" w:w="139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🔸</w:t>
            </w:r>
          </w:p>
        </w:tc>
        <w:tc>
          <w:tcPr>
            <w:tcW w:type="dxa" w:w="139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✅</w:t>
            </w:r>
          </w:p>
        </w:tc>
        <w:tc>
          <w:tcPr>
            <w:tcW w:type="dxa" w:w="139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✅</w:t>
            </w:r>
          </w:p>
        </w:tc>
        <w:tc>
          <w:tcPr>
            <w:tcW w:type="dxa" w:w="139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✅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SSO (Single Sign-On)</w:t>
            </w:r>
          </w:p>
        </w:tc>
        <w:tc>
          <w:tcPr>
            <w:tcW w:type="dxa" w:w="139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✅</w:t>
            </w:r>
          </w:p>
        </w:tc>
        <w:tc>
          <w:tcPr>
            <w:tcW w:type="dxa" w:w="139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✅</w:t>
            </w:r>
          </w:p>
        </w:tc>
        <w:tc>
          <w:tcPr>
            <w:tcW w:type="dxa" w:w="139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✅</w:t>
            </w:r>
          </w:p>
        </w:tc>
        <w:tc>
          <w:tcPr>
            <w:tcW w:type="dxa" w:w="139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✅</w:t>
            </w:r>
          </w:p>
        </w:tc>
        <w:tc>
          <w:tcPr>
            <w:tcW w:type="dxa" w:w="139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✅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/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Parchment Integration</w:t>
            </w:r>
          </w:p>
        </w:tc>
        <w:tc>
          <w:tcPr>
            <w:tcW w:type="dxa" w:w="139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✅</w:t>
            </w:r>
          </w:p>
        </w:tc>
        <w:tc>
          <w:tcPr>
            <w:tcW w:type="dxa" w:w="139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⚠️</w:t>
            </w:r>
          </w:p>
        </w:tc>
        <w:tc>
          <w:tcPr>
            <w:tcW w:type="dxa" w:w="139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⚠️</w:t>
            </w:r>
          </w:p>
        </w:tc>
        <w:tc>
          <w:tcPr>
            <w:tcW w:type="dxa" w:w="139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⚠️</w:t>
            </w:r>
          </w:p>
        </w:tc>
        <w:tc>
          <w:tcPr>
            <w:tcW w:type="dxa" w:w="139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⚠️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Slate/CRM Integration</w:t>
            </w:r>
          </w:p>
        </w:tc>
        <w:tc>
          <w:tcPr>
            <w:tcW w:type="dxa" w:w="139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⚠️</w:t>
            </w:r>
          </w:p>
        </w:tc>
        <w:tc>
          <w:tcPr>
            <w:tcW w:type="dxa" w:w="139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⚠️</w:t>
            </w:r>
          </w:p>
        </w:tc>
        <w:tc>
          <w:tcPr>
            <w:tcW w:type="dxa" w:w="139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🔸</w:t>
            </w:r>
          </w:p>
        </w:tc>
        <w:tc>
          <w:tcPr>
            <w:tcW w:type="dxa" w:w="139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⚠️</w:t>
            </w:r>
          </w:p>
        </w:tc>
        <w:tc>
          <w:tcPr>
            <w:tcW w:type="dxa" w:w="139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⚠️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EdFi Certified</w:t>
            </w:r>
          </w:p>
        </w:tc>
        <w:tc>
          <w:tcPr>
            <w:tcW w:type="dxa" w:w="139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⚠️</w:t>
            </w:r>
          </w:p>
        </w:tc>
        <w:tc>
          <w:tcPr>
            <w:tcW w:type="dxa" w:w="139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⚠️</w:t>
            </w:r>
          </w:p>
        </w:tc>
        <w:tc>
          <w:tcPr>
            <w:tcW w:type="dxa" w:w="139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⚠️</w:t>
            </w:r>
          </w:p>
        </w:tc>
        <w:tc>
          <w:tcPr>
            <w:tcW w:type="dxa" w:w="139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⚠️</w:t>
            </w:r>
          </w:p>
        </w:tc>
        <w:tc>
          <w:tcPr>
            <w:tcW w:type="dxa" w:w="139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✅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API Access</w:t>
            </w:r>
          </w:p>
        </w:tc>
        <w:tc>
          <w:tcPr>
            <w:tcW w:type="dxa" w:w="139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⚠️</w:t>
            </w:r>
          </w:p>
        </w:tc>
        <w:tc>
          <w:tcPr>
            <w:tcW w:type="dxa" w:w="139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✅</w:t>
            </w:r>
          </w:p>
        </w:tc>
        <w:tc>
          <w:tcPr>
            <w:tcW w:type="dxa" w:w="139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⚠️</w:t>
            </w:r>
          </w:p>
        </w:tc>
        <w:tc>
          <w:tcPr>
            <w:tcW w:type="dxa" w:w="139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✅</w:t>
            </w:r>
          </w:p>
        </w:tc>
        <w:tc>
          <w:tcPr>
            <w:tcW w:type="dxa" w:w="139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⚠️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SFTP/Data Exchange</w:t>
            </w:r>
          </w:p>
        </w:tc>
        <w:tc>
          <w:tcPr>
            <w:tcW w:type="dxa" w:w="139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✅</w:t>
            </w:r>
          </w:p>
        </w:tc>
        <w:tc>
          <w:tcPr>
            <w:tcW w:type="dxa" w:w="139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✅</w:t>
            </w:r>
          </w:p>
        </w:tc>
        <w:tc>
          <w:tcPr>
            <w:tcW w:type="dxa" w:w="139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✅</w:t>
            </w:r>
          </w:p>
        </w:tc>
        <w:tc>
          <w:tcPr>
            <w:tcW w:type="dxa" w:w="139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✅</w:t>
            </w:r>
          </w:p>
        </w:tc>
        <w:tc>
          <w:tcPr>
            <w:tcW w:type="dxa" w:w="139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✅</w:t>
            </w:r>
          </w:p>
        </w:tc>
      </w:tr>
    </w:tbl>
    <w:p>
      <w:r>
        <w:rPr>
          <w:b/>
          <w:bCs/>
        </w:rPr>
        <w:t xml:space="preserve">Key Insights: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Naviance</w:t>
      </w:r>
      <w:r>
        <w:t xml:space="preserve"> has deepest PowerSchool SIS integration (owned by PowerSchool)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SCOIR</w:t>
      </w:r>
      <w:r>
        <w:t xml:space="preserve"> is Slate Preferred Partner (strongest Slate integration)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SCOIR</w:t>
      </w:r>
      <w:r>
        <w:t xml:space="preserve"> has best, eliminates duplicate recs)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Xello</w:t>
      </w:r>
      <w:r>
        <w:t xml:space="preserve"> is EdFi certified (data interoperability standards)</w:t>
      </w:r>
    </w:p>
    <w:p/>
    <w:p>
      <w:pPr>
        <w:pStyle w:val="Heading2"/>
      </w:pPr>
      <w:r>
        <w:t xml:space="preserve">11. AI &amp; INNOVATION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80"/>
          <w:left w:type="dxa" w:w="100"/>
          <w:bottom w:type="dxa" w:w="80"/>
          <w:right w:type="dxa" w:w="100"/>
        </w:tblCellMar>
      </w:tblPr>
      <w:tblGrid>
        <w:gridCol w:w="2400"/>
        <w:gridCol w:w="1392"/>
        <w:gridCol w:w="1392"/>
        <w:gridCol w:w="1392"/>
        <w:gridCol w:w="1392"/>
        <w:gridCol w:w="1392"/>
      </w:tblGrid>
      <w:tr>
        <w:trPr>
          <w:tblHeader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vAlign w:val="center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Feature</w:t>
            </w:r>
          </w:p>
        </w:tc>
        <w:tc>
          <w:tcPr>
            <w:tcW w:type="dxa" w:w="139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vAlign w:val="center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Maia</w:t>
            </w:r>
          </w:p>
        </w:tc>
        <w:tc>
          <w:tcPr>
            <w:tcW w:type="dxa" w:w="139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vAlign w:val="center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Naviance</w:t>
            </w:r>
          </w:p>
        </w:tc>
        <w:tc>
          <w:tcPr>
            <w:tcW w:type="dxa" w:w="139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vAlign w:val="center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SCOIR</w:t>
            </w:r>
          </w:p>
        </w:tc>
        <w:tc>
          <w:tcPr>
            <w:tcW w:type="dxa" w:w="139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vAlign w:val="center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SchooLinks</w:t>
            </w:r>
          </w:p>
        </w:tc>
        <w:tc>
          <w:tcPr>
            <w:tcW w:type="dxa" w:w="139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vAlign w:val="center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Xello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AI-Powered Recommendations</w:t>
            </w:r>
          </w:p>
        </w:tc>
        <w:tc>
          <w:tcPr>
            <w:tcW w:type="dxa" w:w="139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✅</w:t>
            </w:r>
          </w:p>
        </w:tc>
        <w:tc>
          <w:tcPr>
            <w:tcW w:type="dxa" w:w="139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⚠️</w:t>
            </w:r>
          </w:p>
        </w:tc>
        <w:tc>
          <w:tcPr>
            <w:tcW w:type="dxa" w:w="139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🔸</w:t>
            </w:r>
          </w:p>
        </w:tc>
        <w:tc>
          <w:tcPr>
            <w:tcW w:type="dxa" w:w="139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🔸</w:t>
            </w:r>
          </w:p>
        </w:tc>
        <w:tc>
          <w:tcPr>
            <w:tcW w:type="dxa" w:w="139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❌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AI Letter Writing</w:t>
            </w:r>
          </w:p>
        </w:tc>
        <w:tc>
          <w:tcPr>
            <w:tcW w:type="dxa" w:w="139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✅</w:t>
            </w:r>
          </w:p>
        </w:tc>
        <w:tc>
          <w:tcPr>
            <w:tcW w:type="dxa" w:w="139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⚠️</w:t>
            </w:r>
          </w:p>
        </w:tc>
        <w:tc>
          <w:tcPr>
            <w:tcW w:type="dxa" w:w="139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❌</w:t>
            </w:r>
          </w:p>
        </w:tc>
        <w:tc>
          <w:tcPr>
            <w:tcW w:type="dxa" w:w="139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❌</w:t>
            </w:r>
          </w:p>
        </w:tc>
        <w:tc>
          <w:tcPr>
            <w:tcW w:type="dxa" w:w="139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❌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Predictive Analytics/Chances</w:t>
            </w:r>
          </w:p>
        </w:tc>
        <w:tc>
          <w:tcPr>
            <w:tcW w:type="dxa" w:w="139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⚠️</w:t>
            </w:r>
          </w:p>
        </w:tc>
        <w:tc>
          <w:tcPr>
            <w:tcW w:type="dxa" w:w="139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⚠️</w:t>
            </w:r>
          </w:p>
        </w:tc>
        <w:tc>
          <w:tcPr>
            <w:tcW w:type="dxa" w:w="139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🔸</w:t>
            </w:r>
          </w:p>
        </w:tc>
        <w:tc>
          <w:tcPr>
            <w:tcW w:type="dxa" w:w="139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⚠️</w:t>
            </w:r>
          </w:p>
        </w:tc>
        <w:tc>
          <w:tcPr>
            <w:tcW w:type="dxa" w:w="139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❌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AI Chatbot/Assistant</w:t>
            </w:r>
          </w:p>
        </w:tc>
        <w:tc>
          <w:tcPr>
            <w:tcW w:type="dxa" w:w="139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⚠️</w:t>
            </w:r>
          </w:p>
        </w:tc>
        <w:tc>
          <w:tcPr>
            <w:tcW w:type="dxa" w:w="139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⚠️</w:t>
            </w:r>
          </w:p>
        </w:tc>
        <w:tc>
          <w:tcPr>
            <w:tcW w:type="dxa" w:w="139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❌</w:t>
            </w:r>
          </w:p>
        </w:tc>
        <w:tc>
          <w:tcPr>
            <w:tcW w:type="dxa" w:w="139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⚠️</w:t>
            </w:r>
          </w:p>
        </w:tc>
        <w:tc>
          <w:tcPr>
            <w:tcW w:type="dxa" w:w="139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❌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Intelligent Matching</w:t>
            </w:r>
          </w:p>
        </w:tc>
        <w:tc>
          <w:tcPr>
            <w:tcW w:type="dxa" w:w="139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✅</w:t>
            </w:r>
          </w:p>
        </w:tc>
        <w:tc>
          <w:tcPr>
            <w:tcW w:type="dxa" w:w="139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✅</w:t>
            </w:r>
          </w:p>
        </w:tc>
        <w:tc>
          <w:tcPr>
            <w:tcW w:type="dxa" w:w="139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🔸</w:t>
            </w:r>
          </w:p>
        </w:tc>
        <w:tc>
          <w:tcPr>
            <w:tcW w:type="dxa" w:w="139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✅</w:t>
            </w:r>
          </w:p>
        </w:tc>
        <w:tc>
          <w:tcPr>
            <w:tcW w:type="dxa" w:w="139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✅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Machine Learning Models</w:t>
            </w:r>
          </w:p>
        </w:tc>
        <w:tc>
          <w:tcPr>
            <w:tcW w:type="dxa" w:w="139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⚠️</w:t>
            </w:r>
          </w:p>
        </w:tc>
        <w:tc>
          <w:tcPr>
            <w:tcW w:type="dxa" w:w="139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⚠️</w:t>
            </w:r>
          </w:p>
        </w:tc>
        <w:tc>
          <w:tcPr>
            <w:tcW w:type="dxa" w:w="139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🔸</w:t>
            </w:r>
          </w:p>
        </w:tc>
        <w:tc>
          <w:tcPr>
            <w:tcW w:type="dxa" w:w="139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🔸</w:t>
            </w:r>
          </w:p>
        </w:tc>
        <w:tc>
          <w:tcPr>
            <w:tcW w:type="dxa" w:w="139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❌</w:t>
            </w:r>
          </w:p>
        </w:tc>
      </w:tr>
    </w:tbl>
    <w:p>
      <w:r>
        <w:rPr>
          <w:b/>
          <w:bCs/>
        </w:rPr>
        <w:t xml:space="preserve">Key Insights: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SCOIR</w:t>
      </w:r>
      <w:r>
        <w:t xml:space="preserve"> is AI leader: Scoir AI 2.0 (predictive chances by round, balanced list scores, intelligent match) - powered by "tens of millions" of outcome records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SchooLinks</w:t>
      </w:r>
      <w:r>
        <w:t xml:space="preserve"> announced "Agentic Layer" (Sept 2025) - "AI that moves beyond chatbots"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Maia</w:t>
      </w:r>
      <w:r>
        <w:t xml:space="preserve"> has AI letter writing (2024 launch) - unique feature</w:t>
      </w:r>
    </w:p>
    <w:p>
      <w:pPr>
        <w:pStyle w:val="ListParagraph"/>
        <w:numPr>
          <w:ilvl w:val="0"/>
          <w:numId w:val="2"/>
        </w:numPr>
      </w:pPr>
      <w:r>
        <w:t xml:space="preserve">)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Xello</w:t>
      </w:r>
      <w:r>
        <w:t xml:space="preserve"> has NO announced AI features (vulnerability)</w:t>
      </w:r>
    </w:p>
    <w:p/>
    <w:p>
      <w:pPr>
        <w:pStyle w:val="Heading2"/>
      </w:pPr>
      <w:r>
        <w:t xml:space="preserve">12. ACCESSIBILITY &amp; LANGUAGES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80"/>
          <w:left w:type="dxa" w:w="100"/>
          <w:bottom w:type="dxa" w:w="80"/>
          <w:right w:type="dxa" w:w="100"/>
        </w:tblCellMar>
      </w:tblPr>
      <w:tblGrid>
        <w:gridCol w:w="2400"/>
        <w:gridCol w:w="1392"/>
        <w:gridCol w:w="1392"/>
        <w:gridCol w:w="1392"/>
        <w:gridCol w:w="1392"/>
        <w:gridCol w:w="1392"/>
      </w:tblGrid>
      <w:tr>
        <w:trPr>
          <w:tblHeader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vAlign w:val="center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Feature</w:t>
            </w:r>
          </w:p>
        </w:tc>
        <w:tc>
          <w:tcPr>
            <w:tcW w:type="dxa" w:w="139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vAlign w:val="center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Maia</w:t>
            </w:r>
          </w:p>
        </w:tc>
        <w:tc>
          <w:tcPr>
            <w:tcW w:type="dxa" w:w="139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vAlign w:val="center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Naviance</w:t>
            </w:r>
          </w:p>
        </w:tc>
        <w:tc>
          <w:tcPr>
            <w:tcW w:type="dxa" w:w="139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vAlign w:val="center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SCOIR</w:t>
            </w:r>
          </w:p>
        </w:tc>
        <w:tc>
          <w:tcPr>
            <w:tcW w:type="dxa" w:w="139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vAlign w:val="center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SchooLinks</w:t>
            </w:r>
          </w:p>
        </w:tc>
        <w:tc>
          <w:tcPr>
            <w:tcW w:type="dxa" w:w="139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vAlign w:val="center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Xello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Multilingual Support</w:t>
            </w:r>
          </w:p>
        </w:tc>
        <w:tc>
          <w:tcPr>
            <w:tcW w:type="dxa" w:w="139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🔸</w:t>
            </w:r>
          </w:p>
        </w:tc>
        <w:tc>
          <w:tcPr>
            <w:tcW w:type="dxa" w:w="139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⚠️</w:t>
            </w:r>
          </w:p>
        </w:tc>
        <w:tc>
          <w:tcPr>
            <w:tcW w:type="dxa" w:w="139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⚠️</w:t>
            </w:r>
          </w:p>
        </w:tc>
        <w:tc>
          <w:tcPr>
            <w:tcW w:type="dxa" w:w="139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⚠️</w:t>
            </w:r>
          </w:p>
        </w:tc>
        <w:tc>
          <w:tcPr>
            <w:tcW w:type="dxa" w:w="139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🔸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Number of Languages</w:t>
            </w:r>
          </w:p>
        </w:tc>
        <w:tc>
          <w:tcPr>
            <w:tcW w:type="dxa" w:w="139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12+</w:t>
            </w:r>
          </w:p>
        </w:tc>
        <w:tc>
          <w:tcPr>
            <w:tcW w:type="dxa" w:w="139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Few</w:t>
            </w:r>
          </w:p>
        </w:tc>
        <w:tc>
          <w:tcPr>
            <w:tcW w:type="dxa" w:w="139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Few</w:t>
            </w:r>
          </w:p>
        </w:tc>
        <w:tc>
          <w:tcPr>
            <w:tcW w:type="dxa" w:w="139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English</w:t>
            </w:r>
          </w:p>
        </w:tc>
        <w:tc>
          <w:tcPr>
            <w:tcW w:type="dxa" w:w="139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130+ (AI)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Deep Localization (cultural)</w:t>
            </w:r>
          </w:p>
        </w:tc>
        <w:tc>
          <w:tcPr>
            <w:tcW w:type="dxa" w:w="139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🔸</w:t>
            </w:r>
          </w:p>
        </w:tc>
        <w:tc>
          <w:tcPr>
            <w:tcW w:type="dxa" w:w="139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❌</w:t>
            </w:r>
          </w:p>
        </w:tc>
        <w:tc>
          <w:tcPr>
            <w:tcW w:type="dxa" w:w="139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❌</w:t>
            </w:r>
          </w:p>
        </w:tc>
        <w:tc>
          <w:tcPr>
            <w:tcW w:type="dxa" w:w="139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❌</w:t>
            </w:r>
          </w:p>
        </w:tc>
        <w:tc>
          <w:tcPr>
            <w:tcW w:type="dxa" w:w="139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⚠️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WCAG 2.2 Accessibility</w:t>
            </w:r>
          </w:p>
        </w:tc>
        <w:tc>
          <w:tcPr>
            <w:tcW w:type="dxa" w:w="139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⚠️</w:t>
            </w:r>
          </w:p>
        </w:tc>
        <w:tc>
          <w:tcPr>
            <w:tcW w:type="dxa" w:w="139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⚠️</w:t>
            </w:r>
          </w:p>
        </w:tc>
        <w:tc>
          <w:tcPr>
            <w:tcW w:type="dxa" w:w="139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⚠️</w:t>
            </w:r>
          </w:p>
        </w:tc>
        <w:tc>
          <w:tcPr>
            <w:tcW w:type="dxa" w:w="139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⚠️</w:t>
            </w:r>
          </w:p>
        </w:tc>
        <w:tc>
          <w:tcPr>
            <w:tcW w:type="dxa" w:w="139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✅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Mobile App (iOS/Android)</w:t>
            </w:r>
          </w:p>
        </w:tc>
        <w:tc>
          <w:tcPr>
            <w:tcW w:type="dxa" w:w="139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⚠️</w:t>
            </w:r>
          </w:p>
        </w:tc>
        <w:tc>
          <w:tcPr>
            <w:tcW w:type="dxa" w:w="139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✅</w:t>
            </w:r>
          </w:p>
        </w:tc>
        <w:tc>
          <w:tcPr>
            <w:tcW w:type="dxa" w:w="139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✅</w:t>
            </w:r>
          </w:p>
        </w:tc>
        <w:tc>
          <w:tcPr>
            <w:tcW w:type="dxa" w:w="139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⚠️</w:t>
            </w:r>
          </w:p>
        </w:tc>
        <w:tc>
          <w:tcPr>
            <w:tcW w:type="dxa" w:w="139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✅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Mobile Responsive Web</w:t>
            </w:r>
          </w:p>
        </w:tc>
        <w:tc>
          <w:tcPr>
            <w:tcW w:type="dxa" w:w="139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✅</w:t>
            </w:r>
          </w:p>
        </w:tc>
        <w:tc>
          <w:tcPr>
            <w:tcW w:type="dxa" w:w="139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✅</w:t>
            </w:r>
          </w:p>
        </w:tc>
        <w:tc>
          <w:tcPr>
            <w:tcW w:type="dxa" w:w="139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✅</w:t>
            </w:r>
          </w:p>
        </w:tc>
        <w:tc>
          <w:tcPr>
            <w:tcW w:type="dxa" w:w="139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✅</w:t>
            </w:r>
          </w:p>
        </w:tc>
        <w:tc>
          <w:tcPr>
            <w:tcW w:type="dxa" w:w="139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✅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Parent/Guardian Portal</w:t>
            </w:r>
          </w:p>
        </w:tc>
        <w:tc>
          <w:tcPr>
            <w:tcW w:type="dxa" w:w="139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✅</w:t>
            </w:r>
          </w:p>
        </w:tc>
        <w:tc>
          <w:tcPr>
            <w:tcW w:type="dxa" w:w="139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✅</w:t>
            </w:r>
          </w:p>
        </w:tc>
        <w:tc>
          <w:tcPr>
            <w:tcW w:type="dxa" w:w="139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✅</w:t>
            </w:r>
          </w:p>
        </w:tc>
        <w:tc>
          <w:tcPr>
            <w:tcW w:type="dxa" w:w="139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✅</w:t>
            </w:r>
          </w:p>
        </w:tc>
        <w:tc>
          <w:tcPr>
            <w:tcW w:type="dxa" w:w="139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✅</w:t>
            </w:r>
          </w:p>
        </w:tc>
      </w:tr>
    </w:tbl>
    <w:p>
      <w:r>
        <w:rPr>
          <w:b/>
          <w:bCs/>
        </w:rPr>
        <w:t xml:space="preserve">Key Insights: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Maia</w:t>
      </w:r>
      <w:r>
        <w:t xml:space="preserve"> strong multilingual (12+ languages with deep localization) - international school advantage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Xello</w:t>
      </w:r>
      <w:r>
        <w:t xml:space="preserve"> has 130+ languages (professional + AI translation) but less deep localization</w:t>
      </w:r>
    </w:p>
    <w:p>
      <w:pPr>
        <w:pStyle w:val="ListParagraph"/>
        <w:numPr>
          <w:ilvl w:val="0"/>
          <w:numId w:val="2"/>
        </w:numPr>
      </w:pPr>
      <w:r>
        <w:t xml:space="preserve">**</w:t>
      </w:r>
    </w:p>
    <w:p>
      <w:pPr>
        <w:pStyle w:val="ListParagraph"/>
        <w:numPr>
          <w:ilvl w:val="0"/>
          <w:numId w:val="2"/>
        </w:numPr>
      </w:pPr>
      <w:r>
        <w:t xml:space="preserve">SchooLinks &amp;)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Xello</w:t>
      </w:r>
      <w:r>
        <w:t xml:space="preserve"> is WCAG 2.2 Level AA compliant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SCOIR</w:t>
      </w:r>
      <w:r>
        <w:t xml:space="preserve"> mobile app: 4.8/5 rating (5,460+ reviews)</w:t>
      </w:r>
    </w:p>
    <w:p/>
    <w:p>
      <w:pPr>
        <w:pStyle w:val="Heading2"/>
      </w:pPr>
      <w:r>
        <w:t xml:space="preserve">13. SPECIAL FEATURES &amp; UNIQUE DIFFERENTIATORS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80"/>
          <w:left w:type="dxa" w:w="100"/>
          <w:bottom w:type="dxa" w:w="80"/>
          <w:right w:type="dxa" w:w="100"/>
        </w:tblCellMar>
      </w:tblPr>
      <w:tblGrid>
        <w:gridCol w:w="2400"/>
        <w:gridCol w:w="1392"/>
        <w:gridCol w:w="1392"/>
        <w:gridCol w:w="1392"/>
        <w:gridCol w:w="1392"/>
        <w:gridCol w:w="1392"/>
      </w:tblGrid>
      <w:tr>
        <w:trPr>
          <w:tblHeader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vAlign w:val="center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Feature</w:t>
            </w:r>
          </w:p>
        </w:tc>
        <w:tc>
          <w:tcPr>
            <w:tcW w:type="dxa" w:w="139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vAlign w:val="center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Maia</w:t>
            </w:r>
          </w:p>
        </w:tc>
        <w:tc>
          <w:tcPr>
            <w:tcW w:type="dxa" w:w="139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vAlign w:val="center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Naviance</w:t>
            </w:r>
          </w:p>
        </w:tc>
        <w:tc>
          <w:tcPr>
            <w:tcW w:type="dxa" w:w="139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vAlign w:val="center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SCOIR</w:t>
            </w:r>
          </w:p>
        </w:tc>
        <w:tc>
          <w:tcPr>
            <w:tcW w:type="dxa" w:w="139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vAlign w:val="center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SchooLinks</w:t>
            </w:r>
          </w:p>
        </w:tc>
        <w:tc>
          <w:tcPr>
            <w:tcW w:type="dxa" w:w="139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vAlign w:val="center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Xello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K-5 Elementary Coverage</w:t>
            </w:r>
          </w:p>
        </w:tc>
        <w:tc>
          <w:tcPr>
            <w:tcW w:type="dxa" w:w="139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⚠️</w:t>
            </w:r>
          </w:p>
        </w:tc>
        <w:tc>
          <w:tcPr>
            <w:tcW w:type="dxa" w:w="139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❌</w:t>
            </w:r>
          </w:p>
        </w:tc>
        <w:tc>
          <w:tcPr>
            <w:tcW w:type="dxa" w:w="139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❌</w:t>
            </w:r>
          </w:p>
        </w:tc>
        <w:tc>
          <w:tcPr>
            <w:tcW w:type="dxa" w:w="139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✅</w:t>
            </w:r>
          </w:p>
        </w:tc>
        <w:tc>
          <w:tcPr>
            <w:tcW w:type="dxa" w:w="139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✅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International Schools Focus</w:t>
            </w:r>
          </w:p>
        </w:tc>
        <w:tc>
          <w:tcPr>
            <w:tcW w:type="dxa" w:w="139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🔸</w:t>
            </w:r>
          </w:p>
        </w:tc>
        <w:tc>
          <w:tcPr>
            <w:tcW w:type="dxa" w:w="139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⚠️</w:t>
            </w:r>
          </w:p>
        </w:tc>
        <w:tc>
          <w:tcPr>
            <w:tcW w:type="dxa" w:w="139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⚠️</w:t>
            </w:r>
          </w:p>
        </w:tc>
        <w:tc>
          <w:tcPr>
            <w:tcW w:type="dxa" w:w="139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❌</w:t>
            </w:r>
          </w:p>
        </w:tc>
        <w:tc>
          <w:tcPr>
            <w:tcW w:type="dxa" w:w="139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⚠️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70+ Countries Presence</w:t>
            </w:r>
          </w:p>
        </w:tc>
        <w:tc>
          <w:tcPr>
            <w:tcW w:type="dxa" w:w="139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🔸</w:t>
            </w:r>
          </w:p>
        </w:tc>
        <w:tc>
          <w:tcPr>
            <w:tcW w:type="dxa" w:w="139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❌</w:t>
            </w:r>
          </w:p>
        </w:tc>
        <w:tc>
          <w:tcPr>
            <w:tcW w:type="dxa" w:w="139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❌</w:t>
            </w:r>
          </w:p>
        </w:tc>
        <w:tc>
          <w:tcPr>
            <w:tcW w:type="dxa" w:w="139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❌</w:t>
            </w:r>
          </w:p>
        </w:tc>
        <w:tc>
          <w:tcPr>
            <w:tcW w:type="dxa" w:w="139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⚠️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Three-Sided Network (students-schools-colleges)</w:t>
            </w:r>
          </w:p>
        </w:tc>
        <w:tc>
          <w:tcPr>
            <w:tcW w:type="dxa" w:w="139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❌</w:t>
            </w:r>
          </w:p>
        </w:tc>
        <w:tc>
          <w:tcPr>
            <w:tcW w:type="dxa" w:w="139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⚠️</w:t>
            </w:r>
          </w:p>
        </w:tc>
        <w:tc>
          <w:tcPr>
            <w:tcW w:type="dxa" w:w="139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🔸</w:t>
            </w:r>
          </w:p>
        </w:tc>
        <w:tc>
          <w:tcPr>
            <w:tcW w:type="dxa" w:w="139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❌</w:t>
            </w:r>
          </w:p>
        </w:tc>
        <w:tc>
          <w:tcPr>
            <w:tcW w:type="dxa" w:w="139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⚠️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College Enrollment Marketing Tools</w:t>
            </w:r>
          </w:p>
        </w:tc>
        <w:tc>
          <w:tcPr>
            <w:tcW w:type="dxa" w:w="139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❌</w:t>
            </w:r>
          </w:p>
        </w:tc>
        <w:tc>
          <w:tcPr>
            <w:tcW w:type="dxa" w:w="139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⚠️</w:t>
            </w:r>
          </w:p>
        </w:tc>
        <w:tc>
          <w:tcPr>
            <w:tcW w:type="dxa" w:w="139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🔸</w:t>
            </w:r>
          </w:p>
        </w:tc>
        <w:tc>
          <w:tcPr>
            <w:tcW w:type="dxa" w:w="139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❌</w:t>
            </w:r>
          </w:p>
        </w:tc>
        <w:tc>
          <w:tcPr>
            <w:tcW w:type="dxa" w:w="139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⚠️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Free Statewide Access Model</w:t>
            </w:r>
          </w:p>
        </w:tc>
        <w:tc>
          <w:tcPr>
            <w:tcW w:type="dxa" w:w="139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❌</w:t>
            </w:r>
          </w:p>
        </w:tc>
        <w:tc>
          <w:tcPr>
            <w:tcW w:type="dxa" w:w="139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❌</w:t>
            </w:r>
          </w:p>
        </w:tc>
        <w:tc>
          <w:tcPr>
            <w:tcW w:type="dxa" w:w="139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❌</w:t>
            </w:r>
          </w:p>
        </w:tc>
        <w:tc>
          <w:tcPr>
            <w:tcW w:type="dxa" w:w="139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⚠️</w:t>
            </w:r>
          </w:p>
        </w:tc>
        <w:tc>
          <w:tcPr>
            <w:tcW w:type="dxa" w:w="139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🔸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Direct Admissions Support</w:t>
            </w:r>
          </w:p>
        </w:tc>
        <w:tc>
          <w:tcPr>
            <w:tcW w:type="dxa" w:w="139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⚠️</w:t>
            </w:r>
          </w:p>
        </w:tc>
        <w:tc>
          <w:tcPr>
            <w:tcW w:type="dxa" w:w="139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⚠️</w:t>
            </w:r>
          </w:p>
        </w:tc>
        <w:tc>
          <w:tcPr>
            <w:tcW w:type="dxa" w:w="139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⚠️</w:t>
            </w:r>
          </w:p>
        </w:tc>
        <w:tc>
          <w:tcPr>
            <w:tcW w:type="dxa" w:w="139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⚠️</w:t>
            </w:r>
          </w:p>
        </w:tc>
        <w:tc>
          <w:tcPr>
            <w:tcW w:type="dxa" w:w="139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⚠️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University Direct Apply (bypass apps)</w:t>
            </w:r>
          </w:p>
        </w:tc>
        <w:tc>
          <w:tcPr>
            <w:tcW w:type="dxa" w:w="139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❌</w:t>
            </w:r>
          </w:p>
        </w:tc>
        <w:tc>
          <w:tcPr>
            <w:tcW w:type="dxa" w:w="139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❌</w:t>
            </w:r>
          </w:p>
        </w:tc>
        <w:tc>
          <w:tcPr>
            <w:tcW w:type="dxa" w:w="139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❌</w:t>
            </w:r>
          </w:p>
        </w:tc>
        <w:tc>
          <w:tcPr>
            <w:tcW w:type="dxa" w:w="139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❌</w:t>
            </w:r>
          </w:p>
        </w:tc>
        <w:tc>
          <w:tcPr>
            <w:tcW w:type="dxa" w:w="139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❌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Career Test-Drives</w:t>
            </w:r>
          </w:p>
        </w:tc>
        <w:tc>
          <w:tcPr>
            <w:tcW w:type="dxa" w:w="139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❌</w:t>
            </w:r>
          </w:p>
        </w:tc>
        <w:tc>
          <w:tcPr>
            <w:tcW w:type="dxa" w:w="139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❌</w:t>
            </w:r>
          </w:p>
        </w:tc>
        <w:tc>
          <w:tcPr>
            <w:tcW w:type="dxa" w:w="139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❌</w:t>
            </w:r>
          </w:p>
        </w:tc>
        <w:tc>
          <w:tcPr>
            <w:tcW w:type="dxa" w:w="139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❌</w:t>
            </w:r>
          </w:p>
        </w:tc>
        <w:tc>
          <w:tcPr>
            <w:tcW w:type="dxa" w:w="139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❌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College Communities/Ambassador Program</w:t>
            </w:r>
          </w:p>
        </w:tc>
        <w:tc>
          <w:tcPr>
            <w:tcW w:type="dxa" w:w="139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❌</w:t>
            </w:r>
          </w:p>
        </w:tc>
        <w:tc>
          <w:tcPr>
            <w:tcW w:type="dxa" w:w="139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❌</w:t>
            </w:r>
          </w:p>
        </w:tc>
        <w:tc>
          <w:tcPr>
            <w:tcW w:type="dxa" w:w="139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⚠️</w:t>
            </w:r>
          </w:p>
        </w:tc>
        <w:tc>
          <w:tcPr>
            <w:tcW w:type="dxa" w:w="139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❌</w:t>
            </w:r>
          </w:p>
        </w:tc>
        <w:tc>
          <w:tcPr>
            <w:tcW w:type="dxa" w:w="139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✅</w:t>
            </w:r>
          </w:p>
        </w:tc>
      </w:tr>
    </w:tbl>
    <w:p>
      <w:r>
        <w:rPr>
          <w:b/>
          <w:bCs/>
        </w:rPr>
        <w:t xml:space="preserve">Key Insights: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Maia</w:t>
      </w:r>
      <w:r>
        <w:t xml:space="preserve"> unique in international presence (70+ countries, 12+ deep languages)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SCOIR</w:t>
      </w:r>
      <w:r>
        <w:t xml:space="preserve"> unique three-sided network + college enrollment marketing platform ($12K-$42K/college revenue)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Xello</w:t>
      </w:r>
      <w:r>
        <w:t xml:space="preserve"> has statewide free-access model (Florida K-12, New Hampshire HS)</w:t>
      </w:r>
    </w:p>
    <w:p>
      <w:pPr>
        <w:pStyle w:val="ListParagraph"/>
        <w:numPr>
          <w:ilvl w:val="0"/>
          <w:numId w:val="2"/>
        </w:numPr>
      </w:pPr>
      <w:r>
        <w:t xml:space="preserve">,000+ programs</w:t>
      </w:r>
    </w:p>
    <w:p>
      <w:pPr>
        <w:pStyle w:val="ListParagraph"/>
        <w:numPr>
          <w:ilvl w:val="0"/>
          <w:numId w:val="2"/>
        </w:numPr>
      </w:pPr>
      <w:r>
        <w:t xml:space="preserve">)</w:t>
      </w:r>
    </w:p>
    <w:p>
      <w:pPr>
        <w:pStyle w:val="ListParagraph"/>
        <w:numPr>
          <w:ilvl w:val="0"/>
          <w:numId w:val="2"/>
        </w:numPr>
      </w:pPr>
      <w:r>
        <w:t xml:space="preserve">)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Xello</w:t>
      </w:r>
      <w:r>
        <w:t xml:space="preserve"> has College Communities (ambassador program)</w:t>
      </w:r>
    </w:p>
    <w:p/>
    <w:p>
      <w:pPr>
        <w:pStyle w:val="Heading2"/>
      </w:pPr>
      <w:r>
        <w:t xml:space="preserve">14. PRICING &amp; BUSINESS MODEL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80"/>
          <w:left w:type="dxa" w:w="100"/>
          <w:bottom w:type="dxa" w:w="80"/>
          <w:right w:type="dxa" w:w="100"/>
        </w:tblCellMar>
      </w:tblPr>
      <w:tblGrid>
        <w:gridCol w:w="2400"/>
        <w:gridCol w:w="1392"/>
        <w:gridCol w:w="1392"/>
        <w:gridCol w:w="1392"/>
        <w:gridCol w:w="1392"/>
        <w:gridCol w:w="1392"/>
      </w:tblGrid>
      <w:tr>
        <w:trPr>
          <w:tblHeader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vAlign w:val="center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Platform</w:t>
            </w:r>
          </w:p>
        </w:tc>
        <w:tc>
          <w:tcPr>
            <w:tcW w:type="dxa" w:w="139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vAlign w:val="center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Price/Student</w:t>
            </w:r>
          </w:p>
        </w:tc>
        <w:tc>
          <w:tcPr>
            <w:tcW w:type="dxa" w:w="139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vAlign w:val="center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Model</w:t>
            </w:r>
          </w:p>
        </w:tc>
        <w:tc>
          <w:tcPr>
            <w:tcW w:type="dxa" w:w="139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vAlign w:val="center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Key Pricing Notes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Maia Learning</w:t>
            </w:r>
          </w:p>
        </w:tc>
        <w:tc>
          <w:tcPr>
            <w:tcW w:type="dxa" w:w="139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~$10</w:t>
            </w:r>
          </w:p>
        </w:tc>
        <w:tc>
          <w:tcPr>
            <w:tcW w:type="dxa" w:w="139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Per-student ($2,000/200 students)</w:t>
            </w:r>
          </w:p>
        </w:tc>
        <w:tc>
          <w:tcPr>
            <w:tcW w:type="dxa" w:w="139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Higher pricing justified by international, comprehensive features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Naviance</w:t>
            </w:r>
          </w:p>
        </w:tc>
        <w:tc>
          <w:tcPr>
            <w:tcW w:type="dxa" w:w="139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$8-12 (est.)</w:t>
            </w:r>
          </w:p>
        </w:tc>
        <w:tc>
          <w:tcPr>
            <w:tcW w:type="dxa" w:w="139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Per-student, quote-based</w:t>
            </w:r>
          </w:p>
        </w:tc>
        <w:tc>
          <w:tcPr>
            <w:tcW w:type="dxa" w:w="139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Highest pricing, lacks transparency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SCOIR</w:t>
            </w:r>
          </w:p>
        </w:tc>
        <w:tc>
          <w:tcPr>
            <w:tcW w:type="dxa" w:w="139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$4.80-6</w:t>
            </w:r>
          </w:p>
        </w:tc>
        <w:tc>
          <w:tcPr>
            <w:tcW w:type="dxa" w:w="139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Per-student ($4.80 avg, $6-8 reported)</w:t>
            </w:r>
          </w:p>
        </w:tc>
        <w:tc>
          <w:tcPr>
            <w:tcW w:type="dxa" w:w="139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Transparent, competitive pricing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SchooLinks</w:t>
            </w:r>
          </w:p>
        </w:tc>
        <w:tc>
          <w:tcPr>
            <w:tcW w:type="dxa" w:w="139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$3.50-5.51</w:t>
            </w:r>
          </w:p>
        </w:tc>
        <w:tc>
          <w:tcPr>
            <w:tcW w:type="dxa" w:w="139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Per-student, district bundles</w:t>
            </w:r>
          </w:p>
        </w:tc>
        <w:tc>
          <w:tcPr>
            <w:tcW w:type="dxa" w:w="139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Aggressive pricing, LAUSD $3.50, Scoir doc says $5.51 + fees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Xello</w:t>
            </w:r>
          </w:p>
        </w:tc>
        <w:tc>
          <w:tcPr>
            <w:tcW w:type="dxa" w:w="139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$3.60</w:t>
            </w:r>
          </w:p>
        </w:tc>
        <w:tc>
          <w:tcPr>
            <w:tcW w:type="dxa" w:w="139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Per-student (Kansas City contract)</w:t>
            </w:r>
          </w:p>
        </w:tc>
        <w:tc>
          <w:tcPr>
            <w:tcW w:type="dxa" w:w="139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Very competitive, ~50% less than Maia</w:t>
            </w:r>
          </w:p>
        </w:tc>
      </w:tr>
    </w:tbl>
    <w:p>
      <w:r>
        <w:rPr>
          <w:b/>
          <w:bCs/>
        </w:rPr>
        <w:t xml:space="preserve">Pricing Ranking (Low to High):</w:t>
      </w:r>
    </w:p>
    <w:p>
      <w:pPr>
        <w:pStyle w:val="ListParagraph"/>
        <w:numPr>
          <w:ilvl w:val="0"/>
          <w:numId w:val="3"/>
        </w:numPr>
      </w:pPr>
      <w:r>
        <w:t xml:space="preserve">Xello: $3.60</w:t>
      </w:r>
    </w:p>
    <w:p>
      <w:pPr>
        <w:pStyle w:val="ListParagraph"/>
        <w:numPr>
          <w:ilvl w:val="0"/>
          <w:numId w:val="3"/>
        </w:numPr>
      </w:pPr>
      <w:r>
        <w:t xml:space="preserve">SchooLinks: $3.50-5.51</w:t>
      </w:r>
    </w:p>
    <w:p>
      <w:pPr>
        <w:pStyle w:val="ListParagraph"/>
        <w:numPr>
          <w:ilvl w:val="0"/>
          <w:numId w:val="3"/>
        </w:numPr>
      </w:pPr>
      <w:r>
        <w:t xml:space="preserve">SCOIR: $4.80-6</w:t>
      </w:r>
    </w:p>
    <w:p>
      <w:pPr>
        <w:pStyle w:val="ListParagraph"/>
        <w:numPr>
          <w:ilvl w:val="0"/>
          <w:numId w:val="3"/>
        </w:numPr>
      </w:pPr>
      <w:r>
        <w:t xml:space="preserve">Naviance: $8-12</w:t>
      </w:r>
    </w:p>
    <w:p>
      <w:pPr>
        <w:pStyle w:val="ListParagraph"/>
        <w:numPr>
          <w:ilvl w:val="0"/>
          <w:numId w:val="3"/>
        </w:numPr>
      </w:pPr>
      <w:r>
        <w:t xml:space="preserve">Maia: ~$10</w:t>
      </w:r>
    </w:p>
    <w:p>
      <w:r>
        <w:rPr>
          <w:b/>
          <w:bCs/>
        </w:rPr>
        <w:t xml:space="preserve">Key Insights: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Maia's pricing challenge</w:t>
      </w:r>
      <w:r>
        <w:t xml:space="preserve">: 2-3x more expensive than Xello, SchooLinks, SCOIR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Maia must justify premium</w:t>
      </w:r>
      <w:r>
        <w:t xml:space="preserve"> with international, localization, comprehensive platform</w:t>
      </w:r>
    </w:p>
    <w:p>
      <w:pPr>
        <w:pStyle w:val="ListParagraph"/>
        <w:numPr>
          <w:ilvl w:val="0"/>
          <w:numId w:val="2"/>
        </w:numPr>
      </w:pPr>
      <w:r>
        <w:t xml:space="preserve">**</w:t>
      </w:r>
    </w:p>
    <w:p/>
    <w:p>
      <w:pPr>
        <w:pStyle w:val="Heading2"/>
      </w:pPr>
      <w:r>
        <w:t xml:space="preserve">15. MARKET POSITION &amp; SCALE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80"/>
          <w:left w:type="dxa" w:w="100"/>
          <w:bottom w:type="dxa" w:w="80"/>
          <w:right w:type="dxa" w:w="100"/>
        </w:tblCellMar>
      </w:tblPr>
      <w:tblGrid>
        <w:gridCol w:w="2400"/>
        <w:gridCol w:w="1392"/>
        <w:gridCol w:w="1392"/>
        <w:gridCol w:w="1392"/>
        <w:gridCol w:w="1392"/>
        <w:gridCol w:w="1392"/>
      </w:tblGrid>
      <w:tr>
        <w:trPr>
          <w:tblHeader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vAlign w:val="center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Platform</w:t>
            </w:r>
          </w:p>
        </w:tc>
        <w:tc>
          <w:tcPr>
            <w:tcW w:type="dxa" w:w="139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vAlign w:val="center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Market Share</w:t>
            </w:r>
          </w:p>
        </w:tc>
        <w:tc>
          <w:tcPr>
            <w:tcW w:type="dxa" w:w="139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vAlign w:val="center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Customer Scale</w:t>
            </w:r>
          </w:p>
        </w:tc>
        <w:tc>
          <w:tcPr>
            <w:tcW w:type="dxa" w:w="139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vAlign w:val="center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Geographic Focus</w:t>
            </w:r>
          </w:p>
        </w:tc>
        <w:tc>
          <w:tcPr>
            <w:tcW w:type="dxa" w:w="139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vAlign w:val="center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Threat to Maia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Maia Learning</w:t>
            </w:r>
          </w:p>
        </w:tc>
        <w:tc>
          <w:tcPr>
            <w:tcW w:type="dxa" w:w="139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~5-8% (est.)</w:t>
            </w:r>
          </w:p>
        </w:tc>
        <w:tc>
          <w:tcPr>
            <w:tcW w:type="dxa" w:w="139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18,000+ schools/universities, 2.5M+ students, 70+ countries</w:t>
            </w:r>
          </w:p>
        </w:tc>
        <w:tc>
          <w:tcPr>
            <w:tcW w:type="dxa" w:w="139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International (70+ countries)</w:t>
            </w:r>
          </w:p>
        </w:tc>
        <w:tc>
          <w:tcPr>
            <w:tcW w:type="dxa" w:w="139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N/A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Naviance</w:t>
            </w:r>
          </w:p>
        </w:tc>
        <w:tc>
          <w:tcPr>
            <w:tcW w:type="dxa" w:w="139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40%</w:t>
            </w:r>
          </w:p>
        </w:tc>
        <w:tc>
          <w:tcPr>
            <w:tcW w:type="dxa" w:w="139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10M+ students, 40% of US high schools</w:t>
            </w:r>
          </w:p>
        </w:tc>
        <w:tc>
          <w:tcPr>
            <w:tcW w:type="dxa" w:w="139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US dominant</w:t>
            </w:r>
          </w:p>
        </w:tc>
        <w:tc>
          <w:tcPr>
            <w:tcW w:type="dxa" w:w="139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MEDIUM (market leader but legacy)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SCOIR</w:t>
            </w:r>
          </w:p>
        </w:tc>
        <w:tc>
          <w:tcPr>
            <w:tcW w:type="dxa" w:w="139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12%</w:t>
            </w:r>
          </w:p>
        </w:tc>
        <w:tc>
          <w:tcPr>
            <w:tcW w:type="dxa" w:w="139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1M+ users, 2,000+ high schools, 1 in 8 graduates</w:t>
            </w:r>
          </w:p>
        </w:tc>
        <w:tc>
          <w:tcPr>
            <w:tcW w:type="dxa" w:w="139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US growing fast (40-50% annual growth)</w:t>
            </w:r>
          </w:p>
        </w:tc>
        <w:tc>
          <w:tcPr>
            <w:tcW w:type="dxa" w:w="139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HIGH (innovation, pricing, momentum)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SchooLinks</w:t>
            </w:r>
          </w:p>
        </w:tc>
        <w:tc>
          <w:tcPr>
            <w:tcW w:type="dxa" w:w="139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Growing</w:t>
            </w:r>
          </w:p>
        </w:tc>
        <w:tc>
          <w:tcPr>
            <w:tcW w:type="dxa" w:w="139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Hundreds of thousands (Chicago 350k, Houston 200k, Dallas 150k), 14+ states → 50</w:t>
            </w:r>
          </w:p>
        </w:tc>
        <w:tc>
          <w:tcPr>
            <w:tcW w:type="dxa" w:w="139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US state compliance (Texas strong)</w:t>
            </w:r>
          </w:p>
        </w:tc>
        <w:tc>
          <w:tcPr>
            <w:tcW w:type="dxa" w:w="139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MEDIUM-HIGH (pricing, state focus)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Xello</w:t>
            </w:r>
          </w:p>
        </w:tc>
        <w:tc>
          <w:tcPr>
            <w:tcW w:type="dxa" w:w="139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15-20% (est.)</w:t>
            </w:r>
          </w:p>
        </w:tc>
        <w:tc>
          <w:tcPr>
            <w:tcW w:type="dxa" w:w="139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20,000+ institutions, 9M+ students</w:t>
            </w:r>
          </w:p>
        </w:tc>
        <w:tc>
          <w:tcPr>
            <w:tcW w:type="dxa" w:w="139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Canada + US (28-year history)</w:t>
            </w:r>
          </w:p>
        </w:tc>
        <w:tc>
          <w:tcPr>
            <w:tcW w:type="dxa" w:w="139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MEDIUM-HIGH (career focus, pricing, statewide contracts)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,000+ students, 2,000+ schools, 1,000+ universities</w:t>
            </w:r>
          </w:p>
        </w:tc>
        <w:tc>
          <w:tcPr>
            <w:tcW w:type="dxa" w:w="139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Asia-Pacific (Singapore HQ)</w:t>
            </w:r>
          </w:p>
        </w:tc>
        <w:tc>
          <w:tcPr>
            <w:tcW w:type="dxa" w:w="139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MEDIUM globally, HIGH in Asia-Pacific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)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.5M applicants, 1,100+ colleges</w:t>
            </w:r>
          </w:p>
        </w:tc>
        <w:tc>
          <w:tcPr>
            <w:tcW w:type="dxa" w:w="139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US + some international</w:t>
            </w:r>
          </w:p>
        </w:tc>
        <w:tc>
          <w:tcPr>
            <w:tcW w:type="dxa" w:w="139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N/A (partner, not competitor)</w:t>
            </w:r>
          </w:p>
        </w:tc>
      </w:tr>
    </w:tbl>
    <w:p/>
    <w:p>
      <w:pPr>
        <w:pStyle w:val="Heading2"/>
      </w:pPr>
      <w:r>
        <w:t xml:space="preserve">SUMMARY: MAIA'S FEATURE GAPS &amp; ADVANTAGES</w:t>
      </w:r>
    </w:p>
    <w:p>
      <w:pPr>
        <w:pStyle w:val="Heading3"/>
      </w:pPr>
      <w:r>
        <w:t xml:space="preserve">🔴 CRITICAL GAPS (High Threat)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Gap</w:t>
      </w:r>
      <w:r>
        <w:t xml:space="preserve">: SCOIR has NEW 2025-26 integration (syncs lists, eliminates duplicate rec requests)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Maia Status</w:t>
      </w:r>
      <w:r>
        <w:t xml:space="preserve">: Has integration but not at SCOIR's depth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Impact</w:t>
      </w:r>
      <w:r>
        <w:t xml:space="preserve">: HIGH - counselors demand seamless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Action</w:t>
      </w:r>
      <w:r>
        <w:t xml:space="preserve">: URGENT - Audit integration depth, match SCOIR's features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Pricing Competitiveness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Gap</w:t>
      </w:r>
      <w:r>
        <w:t xml:space="preserve">: Maia ~$10/student vs. Xello $3.60, SchooLinks $3.50-5.51, SCOIR $4.80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Impact</w:t>
      </w:r>
      <w:r>
        <w:t xml:space="preserve">: HIGH - 2-3x more expensive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Action</w:t>
      </w:r>
      <w:r>
        <w:t xml:space="preserve">: Justify premium OR consider tiered pricing model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AI Innovation (Predictive Analytics)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Gap</w:t>
      </w:r>
      <w:r>
        <w:t xml:space="preserve">: SCOIR has Scoir AI 2.0 (tens of millions of records, ML models), SchooLinks has Agentic Layer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Maia Status</w:t>
      </w:r>
      <w:r>
        <w:t xml:space="preserve">: Has AI letter writing (unique) but lacks predictive analytics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Impact</w:t>
      </w:r>
      <w:r>
        <w:t xml:space="preserve">: HIGH - AI is becoming table stakes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Action</w:t>
      </w:r>
      <w:r>
        <w:t xml:space="preserve">: Develop predictive acceptance chances, college/career matching AI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Career Exploration Depth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Gap</w:t>
      </w:r>
      <w:r>
        <w:t xml:space="preserve">: Xello (career-first since 1997, 14x engagement))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Maia Status</w:t>
      </w:r>
      <w:r>
        <w:t xml:space="preserve">: Has career features but not differentiated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Impact</w:t>
      </w:r>
      <w:r>
        <w:t xml:space="preserve">: MEDIUM-HIGH - career readiness is half of CCR mandate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Action</w:t>
      </w:r>
      <w:r>
        <w:t xml:space="preserve">: Enhance career profiles, assessments, WBL integration</w:t>
      </w:r>
    </w:p>
    <w:p>
      <w:pPr>
        <w:pStyle w:val="Heading3"/>
      </w:pPr>
      <w:r>
        <w:t xml:space="preserve">🟡 MODERATE GAPS (Medium Threat)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Elementary Coverage (K-5)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Gap</w:t>
      </w:r>
      <w:r>
        <w:t xml:space="preserve">: Xello K-12, SchooLinks K-12 (elementary-specific content)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Maia Status</w:t>
      </w:r>
      <w:r>
        <w:t xml:space="preserve">: Typically 6-12 (NEW K-5 Pathfinders launched 2024/2025)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Impact</w:t>
      </w:r>
      <w:r>
        <w:t xml:space="preserve">: MEDIUM - creates lock-in from kindergarten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Action</w:t>
      </w:r>
      <w:r>
        <w:t xml:space="preserve">: Expand K-5 Pathfinders depth and marketing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Work-Based Learning Platform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Gap</w:t>
      </w:r>
      <w:r>
        <w:t xml:space="preserve">: SchooLinks (Industry Partner Portal unique), Xello (integrated WBL module)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Maia Status</w:t>
      </w:r>
      <w:r>
        <w:t xml:space="preserve">: Has WBL tracking but less comprehensive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Impact</w:t>
      </w:r>
      <w:r>
        <w:t xml:space="preserve">: MEDIUM - WBL is growing requirement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Action</w:t>
      </w:r>
      <w:r>
        <w:t xml:space="preserve">: Develop Industry Partner Portal, employer CRM, robust WBL tracking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State-Specific Compliance Automation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Gap</w:t>
      </w:r>
      <w:r>
        <w:t xml:space="preserve">: SchooLinks dominates (Texas CCMR, PGP auto-complete, CCMR Outcomes Bonus, TEA reporting)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Maia Status</w:t>
      </w:r>
      <w:r>
        <w:t xml:space="preserve">: Some state features (California A-G) but not automated compliance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Impact</w:t>
      </w:r>
      <w:r>
        <w:t xml:space="preserve">: MEDIUM in US domestic - limits sales in Texas, compliance-heavy states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Action</w:t>
      </w:r>
      <w:r>
        <w:t xml:space="preserve">: Build state-specific dashboards (Texas CCMR, Florida, etc.)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Statewide Free-Access Contracts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Gap</w:t>
      </w:r>
      <w:r>
        <w:t xml:space="preserve">: Xello has Florida (K-12 free), New Hampshire (HS free)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Maia Status</w:t>
      </w:r>
      <w:r>
        <w:t xml:space="preserve">: District-focused sales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Impact</w:t>
      </w:r>
      <w:r>
        <w:t xml:space="preserve">: MEDIUM - creates expectations of free/low-cost access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Action</w:t>
      </w:r>
      <w:r>
        <w:t xml:space="preserve">: Develop state partnership model, discounted statewide pricing</w:t>
      </w:r>
    </w:p>
    <w:p>
      <w:pPr>
        <w:pStyle w:val="Heading3"/>
      </w:pPr>
      <w:r>
        <w:t xml:space="preserve">🟢 MAIA'S UNIQUE STRENGTHS &amp; ADVANTAGES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International Presence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Advantage</w:t>
      </w:r>
      <w:r>
        <w:t xml:space="preserve">: 70+ countries (SCOIR US-focused, SchooLinks US-only, Xello mostly North America)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Strength</w:t>
      </w:r>
      <w:r>
        <w:t xml:space="preserve">: MAJOR - international schools are Maia's safe zone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Action</w:t>
      </w:r>
      <w:r>
        <w:t xml:space="preserve">: DEFEND - double down on international market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Deep Multilingual Localization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Advantage</w:t>
      </w:r>
      <w:r>
        <w:t xml:space="preserve">: 12+ languages with deep cultural adaptation (vs. Xello's 130 AI translations)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Strength</w:t>
      </w:r>
      <w:r>
        <w:t xml:space="preserve">: HIGH - translation ≠ localization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Action</w:t>
      </w:r>
      <w:r>
        <w:t xml:space="preserve">: Emphasize quality over quantity, cultural relevance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Counselor-Centric Platform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Advantage</w:t>
      </w:r>
      <w:r>
        <w:t xml:space="preserve">: Built by counselors for counselors, exceptional support reputation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Strength</w:t>
      </w:r>
      <w:r>
        <w:t xml:space="preserve">: HIGH - counselor community and expertise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Action</w:t>
      </w:r>
      <w:r>
        <w:t xml:space="preserve">: Build counselor community, professional development, peer networking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Comprehensive Platform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Advantage</w:t>
      </w:r>
      <w:r>
        <w:t xml:space="preserve">: Broader than Xello (career-only), more counseling-focused than SCOIR (college-heavy)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Strength</w:t>
      </w:r>
      <w:r>
        <w:t xml:space="preserve">: MEDIUM-HIGH - one platform for everything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Action</w:t>
      </w:r>
      <w:r>
        <w:t xml:space="preserve">: Position as comprehensive vs. single-focus competitors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AI Letter Writing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Advantage</w:t>
      </w:r>
      <w:r>
        <w:t xml:space="preserve">: Unique feature (no other platform has this)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Strength</w:t>
      </w:r>
      <w:r>
        <w:t xml:space="preserve">: HIGH for counselors - saves time, efficiency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Action</w:t>
      </w:r>
      <w:r>
        <w:t xml:space="preserve">: Market heavily, expand AI capabilities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Customer Service Excellence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Advantage</w:t>
      </w:r>
      <w:r>
        <w:t xml:space="preserve">: Legendary support vs. Naviance poor support (3.2-3.7/5)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Strength</w:t>
      </w:r>
      <w:r>
        <w:t xml:space="preserve">: HIGH - switching driver from Naviance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Action</w:t>
      </w:r>
      <w:r>
        <w:t xml:space="preserve">: Maintain high-touch support, use as sales differentiator</w:t>
      </w:r>
    </w:p>
    <w:p>
      <w:pPr>
        <w:pStyle w:val="Heading3"/>
      </w:pPr>
      <w:r>
        <w:t xml:space="preserve">🟠 COMPETITIVE PARITY (Must Have)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Features at Parity</w:t>
      </w:r>
      <w:r>
        <w:t xml:space="preserve"> (Maia matches competition):</w:t>
      </w:r>
    </w:p>
    <w:p>
      <w:pPr>
        <w:pStyle w:val="ListParagraph"/>
        <w:numPr>
          <w:ilvl w:val="0"/>
          <w:numId w:val="2"/>
        </w:numPr>
      </w:pPr>
      <w:r>
        <w:t xml:space="preserve">Student portfolios/profiles</w:t>
      </w:r>
    </w:p>
    <w:p>
      <w:pPr>
        <w:pStyle w:val="ListParagraph"/>
        <w:numPr>
          <w:ilvl w:val="0"/>
          <w:numId w:val="2"/>
        </w:numPr>
      </w:pPr>
      <w:r>
        <w:t xml:space="preserve">College search/database</w:t>
      </w:r>
    </w:p>
    <w:p>
      <w:pPr>
        <w:pStyle w:val="ListParagraph"/>
        <w:numPr>
          <w:ilvl w:val="0"/>
          <w:numId w:val="2"/>
        </w:numPr>
      </w:pPr>
      <w:r>
        <w:t xml:space="preserve">Application tracking</w:t>
      </w:r>
    </w:p>
    <w:p>
      <w:pPr>
        <w:pStyle w:val="ListParagraph"/>
        <w:numPr>
          <w:ilvl w:val="0"/>
          <w:numId w:val="2"/>
        </w:numPr>
      </w:pPr>
      <w:r>
        <w:t xml:space="preserve">4-year course planning</w:t>
      </w:r>
    </w:p>
    <w:p>
      <w:pPr>
        <w:pStyle w:val="ListParagraph"/>
        <w:numPr>
          <w:ilvl w:val="0"/>
          <w:numId w:val="2"/>
        </w:numPr>
      </w:pPr>
      <w:r>
        <w:t xml:space="preserve">Recommendation letter management</w:t>
      </w:r>
    </w:p>
    <w:p>
      <w:pPr>
        <w:pStyle w:val="ListParagraph"/>
        <w:numPr>
          <w:ilvl w:val="0"/>
          <w:numId w:val="2"/>
        </w:numPr>
      </w:pPr>
      <w:r>
        <w:t xml:space="preserve">Transcript delivery</w:t>
      </w:r>
    </w:p>
    <w:p>
      <w:pPr>
        <w:pStyle w:val="ListParagraph"/>
        <w:numPr>
          <w:ilvl w:val="0"/>
          <w:numId w:val="2"/>
        </w:numPr>
      </w:pPr>
      <w:r>
        <w:t xml:space="preserve">Scattergrams</w:t>
      </w:r>
    </w:p>
    <w:p>
      <w:pPr>
        <w:pStyle w:val="ListParagraph"/>
        <w:numPr>
          <w:ilvl w:val="0"/>
          <w:numId w:val="2"/>
        </w:numPr>
      </w:pPr>
      <w:r>
        <w:t xml:space="preserve">Counselor dashboards</w:t>
      </w:r>
    </w:p>
    <w:p>
      <w:pPr>
        <w:pStyle w:val="ListParagraph"/>
        <w:numPr>
          <w:ilvl w:val="0"/>
          <w:numId w:val="2"/>
        </w:numPr>
      </w:pPr>
      <w:r>
        <w:t xml:space="preserve">Parent portals</w:t>
      </w:r>
    </w:p>
    <w:p>
      <w:pPr>
        <w:pStyle w:val="ListParagraph"/>
        <w:numPr>
          <w:ilvl w:val="0"/>
          <w:numId w:val="2"/>
        </w:numPr>
      </w:pPr>
      <w:r>
        <w:t xml:space="preserve">SIS integration</w:t>
      </w:r>
    </w:p>
    <w:p>
      <w:pPr>
        <w:pStyle w:val="ListParagraph"/>
        <w:numPr>
          <w:ilvl w:val="0"/>
          <w:numId w:val="2"/>
        </w:numPr>
      </w:pPr>
      <w:r>
        <w:t xml:space="preserve">SSO</w:t>
      </w:r>
    </w:p>
    <w:p>
      <w:pPr>
        <w:pStyle w:val="ListParagraph"/>
        <w:numPr>
          <w:ilvl w:val="0"/>
          <w:numId w:val="2"/>
        </w:numPr>
      </w:pPr>
      <w:r>
        <w:t xml:space="preserve">Basic reporting</w:t>
      </w:r>
    </w:p>
    <w:p/>
    <w:p>
      <w:pPr>
        <w:pStyle w:val="Heading2"/>
      </w:pPr>
      <w:r>
        <w:t xml:space="preserve">STRATEGIC RECOMMENDATIONS</w:t>
      </w:r>
    </w:p>
    <w:p>
      <w:pPr>
        <w:pStyle w:val="Heading3"/>
      </w:pPr>
      <w:r>
        <w:t xml:space="preserve">DEFEND (Protect Maia's Strengths)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International dominance</w:t>
      </w:r>
      <w:r>
        <w:t xml:space="preserve"> - No competitor can match 70+ countries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Deep localization</w:t>
      </w:r>
      <w:r>
        <w:t xml:space="preserve"> - Quality over quantity vs. AI translation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Counselor expertise</w:t>
      </w:r>
      <w:r>
        <w:t xml:space="preserve"> - Built by counselors, for counselors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Comprehensive platform</w:t>
      </w:r>
      <w:r>
        <w:t xml:space="preserve"> - Not single-focus like Xello (career) or SCOIR (college AI)</w:t>
      </w:r>
    </w:p>
    <w:p>
      <w:pPr>
        <w:pStyle w:val="Heading3"/>
      </w:pPr>
      <w:r>
        <w:t xml:space="preserve">CLOSE GAPS (Urgent Development)</w:t>
      </w:r>
    </w:p>
    <w:p>
      <w:pPr>
        <w:pStyle w:val="ListParagraph"/>
        <w:numPr>
          <w:ilvl w:val="0"/>
          <w:numId w:val="3"/>
        </w:numPr>
      </w:pPr>
      <w:r>
        <w:t xml:space="preserve">Deepen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Develop predictive AI</w:t>
      </w:r>
      <w:r>
        <w:t xml:space="preserve"> - Acceptance chances, college/career matching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Enhance career exploration</w:t>
      </w:r>
      <w:r>
        <w:t xml:space="preserve"> - Match Xello's career-first strength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Build state compliance</w:t>
      </w:r>
      <w:r>
        <w:t xml:space="preserve"> - Texas CCMR dashboard, state-specific automation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Expand WBL platform</w:t>
      </w:r>
      <w:r>
        <w:t xml:space="preserve"> - Industry Partner Portal, employer CRM</w:t>
      </w:r>
    </w:p>
    <w:p>
      <w:pPr>
        <w:pStyle w:val="Heading3"/>
      </w:pPr>
      <w:r>
        <w:t xml:space="preserve">COMPETE (Head-to-Head)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Pricing strategy</w:t>
      </w:r>
      <w:r>
        <w:t xml:space="preserve"> - Justify premium OR match in competitive deals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Elementary expansion</w:t>
      </w:r>
      <w:r>
        <w:t xml:space="preserve"> - Market K-5 Pathfinders aggressively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State partnerships</w:t>
      </w:r>
      <w:r>
        <w:t xml:space="preserve"> - Counter Xello's statewide contracts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Innovation leadership</w:t>
      </w:r>
      <w:r>
        <w:t xml:space="preserve"> - Lead with AI before competitors</w:t>
      </w:r>
    </w:p>
    <w:p>
      <w:pPr>
        <w:pStyle w:val="Heading3"/>
      </w:pPr>
      <w:r>
        <w:t xml:space="preserve">AVOID (Where Maia Can't Win)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Career-only positioning</w:t>
      </w:r>
      <w:r>
        <w:t xml:space="preserve"> - Xello owns this after 28 years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US state compliance depth</w:t>
      </w:r>
      <w:r>
        <w:t xml:space="preserve"> - SchooLinks 10-year head start in Texas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Race to bottom pricing</w:t>
      </w:r>
      <w:r>
        <w:t xml:space="preserve"> - Focus on value, not lowest price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North America dominance</w:t>
      </w:r>
      <w:r>
        <w:t xml:space="preserve"> - Naviance/Xello entrenched; focus on international</w:t>
      </w:r>
    </w:p>
    <w:p/>
    <w:p>
      <w:pPr>
        <w:pStyle w:val="Heading2"/>
      </w:pPr>
      <w:r>
        <w:t xml:space="preserve">FINAL THREAT ASSESSMENT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80"/>
          <w:left w:type="dxa" w:w="100"/>
          <w:bottom w:type="dxa" w:w="80"/>
          <w:right w:type="dxa" w:w="100"/>
        </w:tblCellMar>
      </w:tblPr>
      <w:tblGrid>
        <w:gridCol w:w="2400"/>
        <w:gridCol w:w="1392"/>
        <w:gridCol w:w="1392"/>
        <w:gridCol w:w="1392"/>
        <w:gridCol w:w="1392"/>
        <w:gridCol w:w="1392"/>
      </w:tblGrid>
      <w:tr>
        <w:trPr>
          <w:tblHeader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vAlign w:val="center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Competitor</w:t>
            </w:r>
          </w:p>
        </w:tc>
        <w:tc>
          <w:tcPr>
            <w:tcW w:type="dxa" w:w="139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vAlign w:val="center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Overall Threat to Maia</w:t>
            </w:r>
          </w:p>
        </w:tc>
        <w:tc>
          <w:tcPr>
            <w:tcW w:type="dxa" w:w="139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vAlign w:val="center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Primary Threat Areas</w:t>
            </w:r>
          </w:p>
        </w:tc>
        <w:tc>
          <w:tcPr>
            <w:tcW w:type="dxa" w:w="139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vAlign w:val="center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Safe Zones from Maia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Naviance</w:t>
            </w:r>
          </w:p>
        </w:tc>
        <w:tc>
          <w:tcPr>
            <w:tcW w:type="dxa" w:w="139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MEDIUM</w:t>
            </w:r>
          </w:p>
        </w:tc>
        <w:tc>
          <w:tcPr>
            <w:tcW w:type="dxa" w:w="139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Market dominance (40%), brand recognition</w:t>
            </w:r>
          </w:p>
        </w:tc>
        <w:tc>
          <w:tcPr>
            <w:tcW w:type="dxa" w:w="139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Legacy platform, poor support, international weak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SCOIR</w:t>
            </w:r>
          </w:p>
        </w:tc>
        <w:tc>
          <w:tcPr>
            <w:tcW w:type="dxa" w:w="139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HIGH</w:t>
            </w:r>
          </w:p>
        </w:tc>
        <w:tc>
          <w:tcPr>
            <w:tcW w:type="dxa" w:w="139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AI innovation, pricing, momentum (40-50% growth)</w:t>
            </w:r>
          </w:p>
        </w:tc>
        <w:tc>
          <w:tcPr>
            <w:tcW w:type="dxa" w:w="139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International weak, no elementary, less comprehensive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SchooLinks</w:t>
            </w:r>
          </w:p>
        </w:tc>
        <w:tc>
          <w:tcPr>
            <w:tcW w:type="dxa" w:w="139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MEDIUM-HIGH</w:t>
            </w:r>
          </w:p>
        </w:tc>
        <w:tc>
          <w:tcPr>
            <w:tcW w:type="dxa" w:w="139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Pricing ($3.50-5.51), state compliance, K-12, WBL, $88.3M funding</w:t>
            </w:r>
          </w:p>
        </w:tc>
        <w:tc>
          <w:tcPr>
            <w:tcW w:type="dxa" w:w="139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International zero, English-only, US-only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Xello</w:t>
            </w:r>
          </w:p>
        </w:tc>
        <w:tc>
          <w:tcPr>
            <w:tcW w:type="dxa" w:w="139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MEDIUM-HIGH</w:t>
            </w:r>
          </w:p>
        </w:tc>
        <w:tc>
          <w:tcPr>
            <w:tcW w:type="dxa" w:w="139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Career-first (28 years), pricing ($3.60), K-12, statewide contracts, engagement (14x)</w:t>
            </w:r>
          </w:p>
        </w:tc>
        <w:tc>
          <w:tcPr>
            <w:tcW w:type="dxa" w:w="139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International limited, no AI, translation vs. localization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), HIGH (Asia-Pacific)</w:t>
            </w:r>
          </w:p>
        </w:tc>
        <w:tc>
          <w:tcPr>
            <w:tcW w:type="dxa" w:w="139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Direct Apply unique, Asia-Pacific dominance, $91.2M funding</w:t>
            </w:r>
          </w:p>
        </w:tc>
        <w:tc>
          <w:tcPr>
            <w:tcW w:type="dxa" w:w="139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POOR REVIEWS (2.4/5, 2.5/5, 1.0/5) = opportunity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, CTE focus, Edmentum acquisition</w:t>
            </w:r>
          </w:p>
        </w:tc>
        <w:tc>
          <w:tcPr>
            <w:tcW w:type="dxa" w:w="139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US-only, CTE niche, limited brand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)</w:t>
            </w:r>
          </w:p>
        </w:tc>
        <w:tc>
          <w:tcPr>
            <w:tcW w:type="dxa" w:w="139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NOT a competitor - essential infrastructure</w:t>
            </w:r>
          </w:p>
        </w:tc>
        <w:tc>
          <w:tcPr>
            <w:tcW w:type="dxa" w:w="139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Integration quality critical</w:t>
            </w:r>
          </w:p>
        </w:tc>
      </w:tr>
    </w:tbl>
    <w:p/>
    <w:p>
      <w:r>
        <w:rPr>
          <w:b/>
          <w:bCs/>
        </w:rPr>
        <w:t xml:space="preserve">BOTTOM LINE:</w:t>
      </w:r>
      <w:r>
        <w:t xml:space="preserve"> Maia's international dominance, deep localization, counselor expertise, and comprehensive platform are powerful differentiators. However, Maia faces significant threats from: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SCOIR</w:t>
      </w:r>
      <w:r>
        <w:t xml:space="preserve"> (innovation, AI, pricing)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SchooLinks</w:t>
      </w:r>
      <w:r>
        <w:t xml:space="preserve"> (pricing, state compliance, WBL)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Xello</w:t>
      </w:r>
      <w:r>
        <w:t xml:space="preserve"> (career-first, pricing, statewide contracts)</w:t>
      </w:r>
    </w:p>
    <w:p>
      <w:r>
        <w:rPr>
          <w:b/>
          <w:bCs/>
        </w:rPr>
        <w:t xml:space="preserve">Priority Actions:</w:t>
      </w:r>
    </w:p>
    <w:p>
      <w:pPr>
        <w:pStyle w:val="ListParagraph"/>
        <w:numPr>
          <w:ilvl w:val="0"/>
          <w:numId w:val="3"/>
        </w:numPr>
      </w:pPr>
      <w:r>
        <w:t xml:space="preserve">Deepen)</w:t>
      </w:r>
    </w:p>
    <w:p>
      <w:pPr>
        <w:pStyle w:val="ListParagraph"/>
        <w:numPr>
          <w:ilvl w:val="0"/>
          <w:numId w:val="3"/>
        </w:numPr>
      </w:pPr>
      <w:r>
        <w:t xml:space="preserve">Develop predictive AI (match SCOIR's Scoir AI)</w:t>
      </w:r>
    </w:p>
    <w:p>
      <w:pPr>
        <w:pStyle w:val="ListParagraph"/>
        <w:numPr>
          <w:ilvl w:val="0"/>
          <w:numId w:val="3"/>
        </w:numPr>
      </w:pPr>
      <w:r>
        <w:t xml:space="preserve">Justify pricing premium OR develop tiered model</w:t>
      </w:r>
    </w:p>
    <w:p>
      <w:pPr>
        <w:pStyle w:val="ListParagraph"/>
        <w:numPr>
          <w:ilvl w:val="0"/>
          <w:numId w:val="3"/>
        </w:numPr>
      </w:pPr>
      <w:r>
        <w:t xml:space="preserve">Enhance career exploration depth</w:t>
      </w:r>
    </w:p>
    <w:p>
      <w:pPr>
        <w:pStyle w:val="ListParagraph"/>
        <w:numPr>
          <w:ilvl w:val="0"/>
          <w:numId w:val="3"/>
        </w:numPr>
      </w:pPr>
      <w:r>
        <w:t xml:space="preserve">Build Texas CCMR + state compliance dashboards</w:t>
      </w:r>
    </w:p>
    <w:p>
      <w:pPr>
        <w:pStyle w:val="ListParagraph"/>
        <w:numPr>
          <w:ilvl w:val="0"/>
          <w:numId w:val="3"/>
        </w:numPr>
      </w:pPr>
      <w:r>
        <w:t xml:space="preserve">Expand WBL platform</w:t>
      </w:r>
    </w:p>
    <w:p>
      <w:pPr>
        <w:pStyle w:val="ListParagraph"/>
        <w:numPr>
          <w:ilvl w:val="0"/>
          <w:numId w:val="3"/>
        </w:numPr>
      </w:pPr>
      <w:r>
        <w:t xml:space="preserve">Double down on international markets (safe zone)</w:t>
      </w:r>
    </w:p>
    <w:p/>
    <w:p>
      <w:r>
        <w:rPr>
          <w:b/>
          <w:bCs/>
        </w:rPr>
        <w:t xml:space="preserve">Matrix Completed:</w:t>
      </w:r>
      <w:r>
        <w:t xml:space="preserve"> November 17, 2025</w:t>
      </w:r>
    </w:p>
    <w:p>
      <w:r>
        <w:rPr>
          <w:b/>
          <w:bCs/>
        </w:rPr>
        <w:t xml:space="preserve">Next Task:</w:t>
      </w:r>
      <w:r>
        <w:t xml:space="preserve"> Phase 3, Task 3.2 - Pricing Analysis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Title">
    <w:name w:val="Title"/>
    <w:basedOn w:val="Normal"/>
    <w:pPr>
      <w:spacing w:before="240" w:after="240"/>
      <w:jc w:val="left"/>
    </w:pPr>
    <w:rPr>
      <w:rFonts w:ascii="Arial" w:cs="Arial" w:eastAsia="Arial" w:hAnsi="Arial"/>
      <w:b/>
      <w:bCs/>
      <w:color w:val="000000"/>
      <w:sz w:val="48"/>
      <w:szCs w:val="48"/>
    </w:rPr>
  </w:style>
  <w:style w:type="paragraph" w:styleId="Heading2">
    <w:name w:val="Heading 2"/>
    <w:basedOn w:val="Normal"/>
    <w:next w:val="Normal"/>
    <w:qFormat/>
    <w:pPr>
      <w:spacing w:before="240" w:after="120"/>
      <w:outlineLvl w:val="1"/>
    </w:pPr>
    <w:rPr>
      <w:rFonts w:ascii="Arial" w:cs="Arial" w:eastAsia="Arial" w:hAnsi="Arial"/>
      <w:b/>
      <w:bCs/>
      <w:color w:val="000000"/>
      <w:sz w:val="28"/>
      <w:szCs w:val="28"/>
    </w:rPr>
  </w:style>
  <w:style w:type="paragraph" w:styleId="Heading3">
    <w:name w:val="Heading 3"/>
    <w:basedOn w:val="Normal"/>
    <w:next w:val="Normal"/>
    <w:qFormat/>
    <w:pPr>
      <w:spacing w:before="180" w:after="100"/>
      <w:outlineLvl w:val="2"/>
    </w:pPr>
    <w:rPr>
      <w:rFonts w:ascii="Arial" w:cs="Arial" w:eastAsia="Arial" w:hAnsi="Arial"/>
      <w:b/>
      <w:bCs/>
      <w:color w:val="000000"/>
      <w:sz w:val="24"/>
      <w:szCs w:val="24"/>
    </w:rPr>
  </w:style>
  <w:style w:type="paragraph" w:styleId="Heading4">
    <w:name w:val="Heading 4"/>
    <w:basedOn w:val="Normal"/>
    <w:next w:val="Normal"/>
    <w:qFormat/>
    <w:pPr>
      <w:spacing w:before="140" w:after="80"/>
      <w:outlineLvl w:val="3"/>
    </w:pPr>
    <w:rPr>
      <w:rFonts w:ascii="Arial" w:cs="Arial" w:eastAsia="Arial" w:hAnsi="Arial"/>
      <w:b/>
      <w:bCs/>
      <w:color w:val="000000"/>
      <w:sz w:val="22"/>
      <w:szCs w:val="22"/>
    </w:rPr>
  </w:style>
  <w:style w:type="paragraph" w:styleId="Heading5">
    <w:name w:val="Heading 5"/>
    <w:basedOn w:val="Normal"/>
    <w:next w:val="Normal"/>
    <w:qFormat/>
    <w:pPr>
      <w:spacing w:before="120" w:after="60"/>
      <w:outlineLvl w:val="4"/>
    </w:pPr>
    <w:rPr>
      <w:rFonts w:ascii="Arial" w:cs="Arial" w:eastAsia="Arial" w:hAnsi="Arial"/>
      <w:b/>
      <w:bCs/>
      <w:color w:val="000000"/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2025-11-19T08:24:36.163Z</dcterms:created>
  <dcterms:modified xsi:type="dcterms:W3CDTF">2025-11-19T08:24:36.164Z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