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6" w:space="4" w:color="CCCCCC"/>
        </w:pBdr>
      </w:pPr>
      <w:r>
        <w:rPr>
          <w:b/>
          <w:color w:val="DD3333"/>
          <w:sz w:val="36"/>
        </w:rPr>
        <w:t>Recap (fill-in template)</w:t>
      </w:r>
    </w:p>
    <w:p>
      <w:pPr>
        <w:spacing w:after="240"/>
      </w:pPr>
      <w:r>
        <w:rPr>
          <w:i/>
          <w:color w:val="555555"/>
          <w:sz w:val="21"/>
        </w:rPr>
        <w:t>Monday Bags · ready-to-post captions</w:t>
      </w:r>
    </w:p>
    <w:p>
      <w:pPr>
        <w:spacing w:before="200" w:after="80"/>
      </w:pPr>
      <w:r>
        <w:rPr>
          <w:b/>
          <w:color w:val="DD3333"/>
          <w:sz w:val="26"/>
        </w:rPr>
        <w:t>v1 — Winner spotlight</w:t>
      </w:r>
    </w:p>
    <w:p>
      <w:r>
        <w:rPr>
          <w:b/>
        </w:rPr>
        <w:t>Monday Bags, week [#] — done.</w:t>
      </w:r>
    </w:p>
    <w:p>
      <w:r>
        <w:t xml:space="preserve">Your winners: </w:t>
      </w:r>
      <w:r>
        <w:rPr>
          <w:b/>
        </w:rPr>
        <w:t>[NAME] &amp; [NAME]</w:t>
      </w:r>
      <w:r>
        <w:t xml:space="preserve"> — drawn as strangers at sign-up, holding the pot by close. That's the whole thing: random partners, anybody's night. [ONE LINE OF COLOR: a clutch final throw / a first-timer who made the semis / the 4-Bagger that cleared the room].</w:t>
      </w:r>
    </w:p>
    <w:p>
      <w:r>
        <w:t>Back at it next Monday. 7:30, sign up by 7. Pull up.</w:t>
      </w:r>
    </w:p>
    <w:p>
      <w:r>
        <w:rPr>
          <w:color w:val="DD3333"/>
          <w:sz w:val="20"/>
        </w:rPr>
        <w:t>#BAGSATCLOVER #MondayBags #CloverRiverWest</w:t>
      </w:r>
    </w:p>
    <w:p>
      <w:pPr>
        <w:spacing w:before="200" w:after="80"/>
      </w:pPr>
      <w:r>
        <w:rPr>
          <w:b/>
          <w:color w:val="DD3333"/>
          <w:sz w:val="26"/>
        </w:rPr>
        <w:t>v2 — Energy framing (use when the crowd was small but fun)</w:t>
      </w:r>
    </w:p>
    <w:p>
      <w:r>
        <w:rPr>
          <w:b/>
        </w:rPr>
        <w:t>That's how you do a Monday.</w:t>
      </w:r>
    </w:p>
    <w:p>
      <w:r>
        <w:t>Bags flew. [COLOR DETAIL: the bar got loud for the final / someone's first night ended in the money]. Every week it grows — and every week it's a fresh draw, so come find your random partner next Monday.</w:t>
      </w:r>
    </w:p>
    <w:p>
      <w:r>
        <w:t>7:30, sign up by 7, Clover River West. Walk in.</w:t>
      </w:r>
    </w:p>
    <w:p>
      <w:r>
        <w:rPr>
          <w:color w:val="DD3333"/>
          <w:sz w:val="20"/>
        </w:rPr>
        <w:t>#BAGSATCLOVER #MondayBags #RiverWest</w:t>
      </w:r>
    </w:p>
    <w:p>
      <w:pPr>
        <w:spacing w:before="200" w:after="80"/>
      </w:pPr>
      <w:r>
        <w:rPr>
          <w:b/>
          <w:color w:val="DD3333"/>
          <w:sz w:val="26"/>
        </w:rPr>
        <w:t>v3 — "You missed it" FOMO (use once nights are reliably good)</w:t>
      </w:r>
    </w:p>
    <w:p>
      <w:r>
        <w:rPr>
          <w:b/>
        </w:rPr>
        <w:t>If you weren't at Monday Bags last night, here's what you missed:</w:t>
      </w:r>
    </w:p>
    <w:p>
      <w:r>
        <w:t>[BEAT 1 — e.g. a 14-team bracket]. [BEAT 2 — e.g. a buzzer-beater final]. [BEAT 3 — e.g. [NAME] &amp; [NAME] taking the pot]. Good news: it resets every Monday and the door's open.</w:t>
      </w:r>
    </w:p>
    <w:p>
      <w:r>
        <w:t>Next one's this Monday. 7:30, sign up by 7. Pull up.</w:t>
      </w:r>
    </w:p>
    <w:p>
      <w:r>
        <w:rPr>
          <w:color w:val="DD3333"/>
          <w:sz w:val="20"/>
        </w:rPr>
        <w:t>#BAGSATCLOVER #MondayBags #CloverRiverWest #ChicagoCornhole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