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8A5B" w14:textId="0CF32C16" w:rsidR="00E3241C" w:rsidRPr="00E3241C" w:rsidRDefault="00E3241C" w:rsidP="00E3241C">
      <w:pPr>
        <w:jc w:val="center"/>
        <w:rPr>
          <w:b/>
          <w:bCs/>
          <w:sz w:val="40"/>
          <w:szCs w:val="40"/>
        </w:rPr>
      </w:pPr>
      <w:r w:rsidRPr="00E3241C">
        <w:rPr>
          <w:b/>
          <w:bCs/>
          <w:sz w:val="40"/>
          <w:szCs w:val="40"/>
        </w:rPr>
        <w:t xml:space="preserve">The </w:t>
      </w:r>
      <w:proofErr w:type="spellStart"/>
      <w:r w:rsidRPr="00E3241C">
        <w:rPr>
          <w:b/>
          <w:bCs/>
          <w:sz w:val="40"/>
          <w:szCs w:val="40"/>
        </w:rPr>
        <w:t>Guirola’s</w:t>
      </w:r>
      <w:proofErr w:type="spellEnd"/>
      <w:r w:rsidRPr="00E3241C">
        <w:rPr>
          <w:b/>
          <w:bCs/>
          <w:sz w:val="40"/>
          <w:szCs w:val="40"/>
        </w:rPr>
        <w:t xml:space="preserve"> Fudgy Brownies (that I totally</w:t>
      </w:r>
    </w:p>
    <w:p w14:paraId="5EF88379" w14:textId="77777777" w:rsidR="00E3241C" w:rsidRPr="00E3241C" w:rsidRDefault="00E3241C" w:rsidP="00E3241C">
      <w:pPr>
        <w:jc w:val="center"/>
        <w:rPr>
          <w:b/>
          <w:bCs/>
          <w:sz w:val="40"/>
          <w:szCs w:val="40"/>
        </w:rPr>
      </w:pPr>
      <w:r w:rsidRPr="00E3241C">
        <w:rPr>
          <w:b/>
          <w:bCs/>
          <w:sz w:val="40"/>
          <w:szCs w:val="40"/>
        </w:rPr>
        <w:t>didn’t get from online)</w:t>
      </w:r>
    </w:p>
    <w:p w14:paraId="7ED89E8E" w14:textId="77777777" w:rsidR="00E3241C" w:rsidRDefault="00E3241C" w:rsidP="00E3241C">
      <w:r>
        <w:t>• 1 cup of unsalted butter</w:t>
      </w:r>
    </w:p>
    <w:p w14:paraId="5747B97A" w14:textId="77777777" w:rsidR="00E3241C" w:rsidRDefault="00E3241C" w:rsidP="00E3241C">
      <w:r>
        <w:t>• 2 tablespoons (30ml) vegetable oil</w:t>
      </w:r>
    </w:p>
    <w:p w14:paraId="75A35BF4" w14:textId="77777777" w:rsidR="00E3241C" w:rsidRDefault="00E3241C" w:rsidP="00E3241C">
      <w:r>
        <w:t>• 1 1/4 cups (9oz/260g) white sugar</w:t>
      </w:r>
    </w:p>
    <w:p w14:paraId="170B894B" w14:textId="77777777" w:rsidR="00E3241C" w:rsidRDefault="00E3241C" w:rsidP="00E3241C">
      <w:r>
        <w:t>• 1 cup (7oz/200g) packed light brown sugar</w:t>
      </w:r>
    </w:p>
    <w:p w14:paraId="309EBA38" w14:textId="77777777" w:rsidR="00E3241C" w:rsidRDefault="00E3241C" w:rsidP="00E3241C">
      <w:r>
        <w:t>• 4 (2oz/57g each) large eggs, at room temperature</w:t>
      </w:r>
    </w:p>
    <w:p w14:paraId="545AC41E" w14:textId="77777777" w:rsidR="00E3241C" w:rsidRDefault="00E3241C" w:rsidP="00E3241C">
      <w:r>
        <w:t>• 1 tablespoon (15ml) pure vanilla extract</w:t>
      </w:r>
    </w:p>
    <w:p w14:paraId="3922A191" w14:textId="77777777" w:rsidR="00E3241C" w:rsidRDefault="00E3241C" w:rsidP="00E3241C">
      <w:r>
        <w:t>• 3/4 teaspoon salt</w:t>
      </w:r>
    </w:p>
    <w:p w14:paraId="009D1C62" w14:textId="77777777" w:rsidR="00E3241C" w:rsidRDefault="00E3241C" w:rsidP="00E3241C">
      <w:r>
        <w:t xml:space="preserve">• 1 cup (3.5oz/130g) </w:t>
      </w:r>
      <w:proofErr w:type="spellStart"/>
      <w:r>
        <w:t>all purpose</w:t>
      </w:r>
      <w:proofErr w:type="spellEnd"/>
      <w:r>
        <w:t xml:space="preserve"> flour</w:t>
      </w:r>
    </w:p>
    <w:p w14:paraId="265693E0" w14:textId="77777777" w:rsidR="00E3241C" w:rsidRDefault="00E3241C" w:rsidP="00E3241C">
      <w:r>
        <w:t>• 1 cup (3.5oz/100g) good quality, unsweetened cocoa powder</w:t>
      </w:r>
    </w:p>
    <w:p w14:paraId="78BCE7AB" w14:textId="2A95BFA5" w:rsidR="00384E56" w:rsidRDefault="00E3241C" w:rsidP="00E3241C">
      <w:r>
        <w:t>• 7 oz (200g) roughly chopped chocolate or large chocolate chips</w:t>
      </w:r>
    </w:p>
    <w:p w14:paraId="4DE5D6DC" w14:textId="05709F6D" w:rsidR="00E3241C" w:rsidRDefault="00E3241C" w:rsidP="00E3241C"/>
    <w:p w14:paraId="4CA0C27B" w14:textId="15F44574" w:rsidR="00E3241C" w:rsidRDefault="00E3241C" w:rsidP="00E3241C">
      <w:pPr>
        <w:jc w:val="center"/>
        <w:rPr>
          <w:sz w:val="32"/>
          <w:szCs w:val="32"/>
        </w:rPr>
      </w:pPr>
      <w:r>
        <w:rPr>
          <w:sz w:val="32"/>
          <w:szCs w:val="32"/>
        </w:rPr>
        <w:t>Instructions</w:t>
      </w:r>
    </w:p>
    <w:p w14:paraId="57A0A417" w14:textId="77777777" w:rsidR="00E3241C" w:rsidRPr="00E3241C" w:rsidRDefault="00E3241C" w:rsidP="00E3241C">
      <w:p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t>INSTRUCTIONS</w:t>
      </w:r>
    </w:p>
    <w:p w14:paraId="48C3E165" w14:textId="77777777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t>Preheat oven to 175°C | 350°F.</w:t>
      </w:r>
    </w:p>
    <w:p w14:paraId="1DAAADC5" w14:textId="77777777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t>Lightly grease an 8x12-inch baking pan* with cooking oil spray. Line with parchment paper (or baking paper); set aside.</w:t>
      </w:r>
    </w:p>
    <w:p w14:paraId="1F22AFD3" w14:textId="63E3B747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t xml:space="preserve">Combine melted butter, </w:t>
      </w:r>
      <w:r w:rsidRPr="00E3241C">
        <w:rPr>
          <w:sz w:val="32"/>
          <w:szCs w:val="32"/>
        </w:rPr>
        <w:t>oil,</w:t>
      </w:r>
      <w:r w:rsidRPr="00E3241C">
        <w:rPr>
          <w:sz w:val="32"/>
          <w:szCs w:val="32"/>
        </w:rPr>
        <w:t xml:space="preserve"> and sugars together in a medium-sized bowl. Whisk well to combine. Add the eggs and vanilla; beat until lighter in </w:t>
      </w:r>
      <w:r w:rsidRPr="00E3241C">
        <w:rPr>
          <w:sz w:val="32"/>
          <w:szCs w:val="32"/>
        </w:rPr>
        <w:t>color</w:t>
      </w:r>
      <w:r w:rsidRPr="00E3241C">
        <w:rPr>
          <w:sz w:val="32"/>
          <w:szCs w:val="32"/>
        </w:rPr>
        <w:t xml:space="preserve"> (another minute).</w:t>
      </w:r>
    </w:p>
    <w:p w14:paraId="10BFEB6D" w14:textId="77777777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t xml:space="preserve">Sift in flour, cocoa </w:t>
      </w:r>
      <w:proofErr w:type="gramStart"/>
      <w:r w:rsidRPr="00E3241C">
        <w:rPr>
          <w:sz w:val="32"/>
          <w:szCs w:val="32"/>
        </w:rPr>
        <w:t>powder</w:t>
      </w:r>
      <w:proofErr w:type="gramEnd"/>
      <w:r w:rsidRPr="00E3241C">
        <w:rPr>
          <w:sz w:val="32"/>
          <w:szCs w:val="32"/>
        </w:rPr>
        <w:t xml:space="preserve"> and salt. Gently fold the dry ingredients into the wet ingredients until JUST combined (do NOT over beat as doing so well affect the texture of your brownies).</w:t>
      </w:r>
    </w:p>
    <w:p w14:paraId="2DB769CC" w14:textId="77777777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t>Fold in 3/4 of the chocolate pieces.</w:t>
      </w:r>
    </w:p>
    <w:p w14:paraId="70628F99" w14:textId="77777777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lastRenderedPageBreak/>
        <w:t>Pour batter into prepared pan, smoothing the top out evenly, and top with remaining chocolate pieces.</w:t>
      </w:r>
    </w:p>
    <w:p w14:paraId="102BCE48" w14:textId="08E119D2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b/>
          <w:bCs/>
          <w:sz w:val="32"/>
          <w:szCs w:val="32"/>
        </w:rPr>
        <w:t>Bake for 25-30 minutes for just under-done brownies </w:t>
      </w:r>
      <w:r w:rsidRPr="00E3241C">
        <w:rPr>
          <w:sz w:val="32"/>
          <w:szCs w:val="32"/>
        </w:rPr>
        <w:t xml:space="preserve">(fudgier texture) or until the </w:t>
      </w:r>
      <w:r w:rsidRPr="00E3241C">
        <w:rPr>
          <w:sz w:val="32"/>
          <w:szCs w:val="32"/>
        </w:rPr>
        <w:t>center</w:t>
      </w:r>
      <w:r w:rsidRPr="00E3241C">
        <w:rPr>
          <w:sz w:val="32"/>
          <w:szCs w:val="32"/>
        </w:rPr>
        <w:t xml:space="preserve"> of the brownies no longer jiggles and is JUST set to the touch.</w:t>
      </w:r>
    </w:p>
    <w:p w14:paraId="7B9550A2" w14:textId="77777777" w:rsidR="00E3241C" w:rsidRPr="00E3241C" w:rsidRDefault="00E3241C" w:rsidP="00E3241C">
      <w:pPr>
        <w:jc w:val="center"/>
        <w:rPr>
          <w:sz w:val="32"/>
          <w:szCs w:val="32"/>
        </w:rPr>
      </w:pPr>
      <w:r w:rsidRPr="00E3241C">
        <w:rPr>
          <w:b/>
          <w:bCs/>
          <w:sz w:val="32"/>
          <w:szCs w:val="32"/>
        </w:rPr>
        <w:t>OR 35-40 minutes if you like your brownies well set and firm.</w:t>
      </w:r>
    </w:p>
    <w:p w14:paraId="71AF4597" w14:textId="7146560A" w:rsidR="00E3241C" w:rsidRPr="00E3241C" w:rsidRDefault="00E3241C" w:rsidP="00E3241C">
      <w:pPr>
        <w:jc w:val="center"/>
        <w:rPr>
          <w:sz w:val="32"/>
          <w:szCs w:val="32"/>
        </w:rPr>
      </w:pPr>
      <w:r w:rsidRPr="00E3241C">
        <w:rPr>
          <w:b/>
          <w:bCs/>
          <w:sz w:val="32"/>
          <w:szCs w:val="32"/>
        </w:rPr>
        <w:t>NOTE: Brownies will continue baking and set in the hot pan out of the oven. If testing with a toothpick, the toothpick should come out dirty for fudge-textured brownies.</w:t>
      </w:r>
    </w:p>
    <w:p w14:paraId="6C0DA564" w14:textId="77777777" w:rsidR="00E3241C" w:rsidRPr="00E3241C" w:rsidRDefault="00E3241C" w:rsidP="00E3241C">
      <w:pPr>
        <w:numPr>
          <w:ilvl w:val="0"/>
          <w:numId w:val="1"/>
        </w:numPr>
        <w:jc w:val="center"/>
        <w:rPr>
          <w:sz w:val="32"/>
          <w:szCs w:val="32"/>
        </w:rPr>
      </w:pPr>
      <w:r w:rsidRPr="00E3241C">
        <w:rPr>
          <w:sz w:val="32"/>
          <w:szCs w:val="32"/>
        </w:rPr>
        <w:t>After 15-20 minutes, carefully remove them out of the pan and allow to cool to room temperature before slicing into 16 brownies. They set while they cool.</w:t>
      </w:r>
    </w:p>
    <w:p w14:paraId="628EF120" w14:textId="513DF43F" w:rsidR="00E3241C" w:rsidRPr="00E3241C" w:rsidRDefault="00E3241C" w:rsidP="00E3241C">
      <w:pPr>
        <w:rPr>
          <w:sz w:val="32"/>
          <w:szCs w:val="32"/>
        </w:rPr>
      </w:pPr>
    </w:p>
    <w:p w14:paraId="391DA1EE" w14:textId="77777777" w:rsidR="00E3241C" w:rsidRPr="00E3241C" w:rsidRDefault="00E3241C" w:rsidP="00E3241C">
      <w:pPr>
        <w:jc w:val="center"/>
        <w:rPr>
          <w:sz w:val="32"/>
          <w:szCs w:val="32"/>
        </w:rPr>
      </w:pPr>
    </w:p>
    <w:sectPr w:rsidR="00E3241C" w:rsidRPr="00E3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E01"/>
    <w:multiLevelType w:val="multilevel"/>
    <w:tmpl w:val="9CC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00035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1C"/>
    <w:rsid w:val="00384E56"/>
    <w:rsid w:val="00E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12BF"/>
  <w15:chartTrackingRefBased/>
  <w15:docId w15:val="{4654F7C3-0CC3-481F-A2DA-C4F34225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270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3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1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69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1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371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6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481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Guirola, Sean</dc:creator>
  <cp:keywords/>
  <dc:description/>
  <cp:lastModifiedBy>Guirola, Sean</cp:lastModifiedBy>
  <cp:revision>1</cp:revision>
  <dcterms:created xsi:type="dcterms:W3CDTF">2022-04-05T20:05:00Z</dcterms:created>
  <dcterms:modified xsi:type="dcterms:W3CDTF">2022-04-05T20:08:00Z</dcterms:modified>
</cp:coreProperties>
</file>