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4D1EF196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05887">
        <w:t xml:space="preserve"> </w:t>
      </w:r>
      <w:r w:rsidR="00A74B6E">
        <w:t>1</w:t>
      </w:r>
    </w:p>
    <w:p w14:paraId="075FB81E" w14:textId="0876EEA7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7E67070E" w14:textId="77777777" w:rsidR="00605887" w:rsidRPr="00605887" w:rsidRDefault="00157C6E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Description</w:t>
      </w:r>
      <w:r>
        <w:t xml:space="preserve">: </w:t>
      </w:r>
      <w:r w:rsidR="00605887" w:rsidRPr="00605887">
        <w:rPr>
          <w:color w:val="808080" w:themeColor="background1" w:themeShade="80"/>
          <w:lang w:val="en-CA"/>
        </w:rPr>
        <w:t>Verifies truck's percentage weight capacity calculation works</w:t>
      </w:r>
    </w:p>
    <w:p w14:paraId="605BC40D" w14:textId="5186A6FC" w:rsidR="00157C6E" w:rsidRPr="00605887" w:rsidRDefault="00157C6E" w:rsidP="00157C6E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Setup:</w:t>
      </w:r>
      <w:r>
        <w:t xml:space="preserve"> </w:t>
      </w:r>
      <w:r w:rsidR="00605887" w:rsidRPr="00605887">
        <w:rPr>
          <w:color w:val="808080" w:themeColor="background1" w:themeShade="80"/>
          <w:lang w:val="en-CA"/>
        </w:rPr>
        <w:t xml:space="preserve">Create Truck struct with different </w:t>
      </w:r>
      <w:proofErr w:type="spellStart"/>
      <w:r w:rsidR="00605887" w:rsidRPr="00605887">
        <w:rPr>
          <w:color w:val="808080" w:themeColor="background1" w:themeShade="80"/>
          <w:lang w:val="en-CA"/>
        </w:rPr>
        <w:t>currentWeight</w:t>
      </w:r>
      <w:proofErr w:type="spellEnd"/>
      <w:r w:rsidR="00605887" w:rsidRPr="00605887">
        <w:rPr>
          <w:color w:val="808080" w:themeColor="background1" w:themeShade="80"/>
          <w:lang w:val="en-CA"/>
        </w:rPr>
        <w:t xml:space="preserve"> values.</w:t>
      </w:r>
    </w:p>
    <w:p w14:paraId="7E26FE59" w14:textId="3FD0A608" w:rsidR="00380585" w:rsidRPr="00605887" w:rsidRDefault="00380585" w:rsidP="00157C6E">
      <w:pPr>
        <w:rPr>
          <w:color w:val="808080" w:themeColor="background1" w:themeShade="80"/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605887" w:rsidRPr="00605887">
        <w:rPr>
          <w:color w:val="808080" w:themeColor="background1" w:themeShade="80"/>
          <w:lang w:val="en-CA"/>
        </w:rPr>
        <w:t>percentageWeightFull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55507" w14:paraId="34B0B773" w14:textId="488A4FB1" w:rsidTr="009E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417B9FBF" w:rsidR="00655507" w:rsidRDefault="00655507" w:rsidP="00655507">
            <w:r>
              <w:t>Empty Truck</w:t>
            </w:r>
          </w:p>
        </w:tc>
        <w:tc>
          <w:tcPr>
            <w:tcW w:w="2340" w:type="dxa"/>
            <w:vAlign w:val="center"/>
          </w:tcPr>
          <w:p w14:paraId="65D796B9" w14:textId="3EAC4212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0</w:t>
            </w:r>
          </w:p>
        </w:tc>
        <w:tc>
          <w:tcPr>
            <w:tcW w:w="1890" w:type="dxa"/>
            <w:vAlign w:val="center"/>
          </w:tcPr>
          <w:p w14:paraId="1ABE2581" w14:textId="716F84A7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620" w:type="dxa"/>
            <w:vAlign w:val="center"/>
          </w:tcPr>
          <w:p w14:paraId="0BB187BB" w14:textId="0EA48D13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75" w:type="dxa"/>
            <w:vAlign w:val="center"/>
          </w:tcPr>
          <w:p w14:paraId="7D2020D9" w14:textId="362D9DC7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5507" w14:paraId="3081AF66" w14:textId="54992615" w:rsidTr="009E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30714EB4" w:rsidR="00655507" w:rsidRDefault="00655507" w:rsidP="00655507">
            <w:r>
              <w:t>Half Full</w:t>
            </w:r>
          </w:p>
        </w:tc>
        <w:tc>
          <w:tcPr>
            <w:tcW w:w="2340" w:type="dxa"/>
            <w:vAlign w:val="center"/>
          </w:tcPr>
          <w:p w14:paraId="4761B93B" w14:textId="05E51B72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2500</w:t>
            </w:r>
          </w:p>
        </w:tc>
        <w:tc>
          <w:tcPr>
            <w:tcW w:w="1890" w:type="dxa"/>
            <w:vAlign w:val="center"/>
          </w:tcPr>
          <w:p w14:paraId="0B0BE693" w14:textId="415AA5E7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20" w:type="dxa"/>
            <w:vAlign w:val="center"/>
          </w:tcPr>
          <w:p w14:paraId="62995C95" w14:textId="59C4BE8F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75" w:type="dxa"/>
            <w:vAlign w:val="center"/>
          </w:tcPr>
          <w:p w14:paraId="1256DA35" w14:textId="27EAD580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5507" w14:paraId="617EC8BB" w14:textId="28FDF048" w:rsidTr="009E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2D46E8F9" w:rsidR="00655507" w:rsidRDefault="00655507" w:rsidP="00655507">
            <w:r>
              <w:t>Full Capacity</w:t>
            </w:r>
          </w:p>
        </w:tc>
        <w:tc>
          <w:tcPr>
            <w:tcW w:w="2340" w:type="dxa"/>
            <w:vAlign w:val="center"/>
          </w:tcPr>
          <w:p w14:paraId="04F4D554" w14:textId="14645DD8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5000</w:t>
            </w:r>
          </w:p>
        </w:tc>
        <w:tc>
          <w:tcPr>
            <w:tcW w:w="1890" w:type="dxa"/>
            <w:vAlign w:val="center"/>
          </w:tcPr>
          <w:p w14:paraId="3FA89783" w14:textId="6970E296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20" w:type="dxa"/>
            <w:vAlign w:val="center"/>
          </w:tcPr>
          <w:p w14:paraId="41C94592" w14:textId="6BCF57AD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75" w:type="dxa"/>
            <w:vAlign w:val="center"/>
          </w:tcPr>
          <w:p w14:paraId="30F7C982" w14:textId="770D5D6C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5507" w14:paraId="109EF63D" w14:textId="2CFA416A" w:rsidTr="009E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2E4C8703" w:rsidR="00655507" w:rsidRDefault="00655507" w:rsidP="00655507">
            <w:r>
              <w:t>Over Capacity</w:t>
            </w:r>
          </w:p>
        </w:tc>
        <w:tc>
          <w:tcPr>
            <w:tcW w:w="2340" w:type="dxa"/>
            <w:vAlign w:val="center"/>
          </w:tcPr>
          <w:p w14:paraId="69395E20" w14:textId="48E43C0E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6000</w:t>
            </w:r>
          </w:p>
        </w:tc>
        <w:tc>
          <w:tcPr>
            <w:tcW w:w="1890" w:type="dxa"/>
            <w:vAlign w:val="center"/>
          </w:tcPr>
          <w:p w14:paraId="58DCD67A" w14:textId="76E0C73D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20" w:type="dxa"/>
            <w:vAlign w:val="center"/>
          </w:tcPr>
          <w:p w14:paraId="2B1CF2E5" w14:textId="0C637EFD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75" w:type="dxa"/>
            <w:vAlign w:val="center"/>
          </w:tcPr>
          <w:p w14:paraId="17AC5A66" w14:textId="16531040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5507" w14:paraId="2B56E2DE" w14:textId="4A14BB31" w:rsidTr="009E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D593ABB" w14:textId="252AC49C" w:rsidR="00655507" w:rsidRDefault="00655507" w:rsidP="00655507">
            <w:r>
              <w:t>Empty Truck</w:t>
            </w:r>
          </w:p>
        </w:tc>
        <w:tc>
          <w:tcPr>
            <w:tcW w:w="2340" w:type="dxa"/>
            <w:vAlign w:val="center"/>
          </w:tcPr>
          <w:p w14:paraId="232EF718" w14:textId="74C55508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0</w:t>
            </w:r>
          </w:p>
        </w:tc>
        <w:tc>
          <w:tcPr>
            <w:tcW w:w="1890" w:type="dxa"/>
            <w:vAlign w:val="center"/>
          </w:tcPr>
          <w:p w14:paraId="5BCA216B" w14:textId="515C153B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620" w:type="dxa"/>
            <w:vAlign w:val="center"/>
          </w:tcPr>
          <w:p w14:paraId="7470ED92" w14:textId="600B5C0B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75" w:type="dxa"/>
            <w:vAlign w:val="center"/>
          </w:tcPr>
          <w:p w14:paraId="185E333A" w14:textId="0BA315DC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5507" w14:paraId="7ACA74F6" w14:textId="70DFE52D" w:rsidTr="009E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4A169F" w14:textId="4DC906F8" w:rsidR="00655507" w:rsidRDefault="00655507" w:rsidP="00655507">
            <w:r>
              <w:t>Half Full</w:t>
            </w:r>
          </w:p>
        </w:tc>
        <w:tc>
          <w:tcPr>
            <w:tcW w:w="2340" w:type="dxa"/>
            <w:vAlign w:val="center"/>
          </w:tcPr>
          <w:p w14:paraId="18529F8A" w14:textId="341D3C80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2500</w:t>
            </w:r>
          </w:p>
        </w:tc>
        <w:tc>
          <w:tcPr>
            <w:tcW w:w="1890" w:type="dxa"/>
            <w:vAlign w:val="center"/>
          </w:tcPr>
          <w:p w14:paraId="34BF3971" w14:textId="60A6BD42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20" w:type="dxa"/>
            <w:vAlign w:val="center"/>
          </w:tcPr>
          <w:p w14:paraId="270B6265" w14:textId="2ED6EB50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75" w:type="dxa"/>
            <w:vAlign w:val="center"/>
          </w:tcPr>
          <w:p w14:paraId="5867D686" w14:textId="0A8A4BA7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5507" w14:paraId="7D88BB3A" w14:textId="229DB12B" w:rsidTr="009E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3F5EB04" w14:textId="2F37DAEC" w:rsidR="00655507" w:rsidRDefault="00655507" w:rsidP="00655507">
            <w:r>
              <w:t>Full Capacity</w:t>
            </w:r>
          </w:p>
        </w:tc>
        <w:tc>
          <w:tcPr>
            <w:tcW w:w="2340" w:type="dxa"/>
            <w:vAlign w:val="center"/>
          </w:tcPr>
          <w:p w14:paraId="4C45D6CA" w14:textId="0CD66CF3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5000</w:t>
            </w:r>
          </w:p>
        </w:tc>
        <w:tc>
          <w:tcPr>
            <w:tcW w:w="1890" w:type="dxa"/>
            <w:vAlign w:val="center"/>
          </w:tcPr>
          <w:p w14:paraId="2E4DD129" w14:textId="191E5842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20" w:type="dxa"/>
            <w:vAlign w:val="center"/>
          </w:tcPr>
          <w:p w14:paraId="7A5DDA32" w14:textId="060E2353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75" w:type="dxa"/>
            <w:vAlign w:val="center"/>
          </w:tcPr>
          <w:p w14:paraId="16A273F9" w14:textId="7684F804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72280ADE" w:rsidR="00C546EB" w:rsidRDefault="00605887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78D2028D" w14:textId="3E545F6E" w:rsidR="00605887" w:rsidRDefault="00605887" w:rsidP="00605887">
      <w:r w:rsidRPr="004650B9">
        <w:rPr>
          <w:b/>
          <w:bCs/>
        </w:rPr>
        <w:t>Test Name or ID</w:t>
      </w:r>
      <w:r>
        <w:t>: 2</w:t>
      </w:r>
    </w:p>
    <w:p w14:paraId="2BB8C28D" w14:textId="77777777" w:rsidR="00605887" w:rsidRDefault="00605887" w:rsidP="00605887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040B8A1C" w14:textId="77777777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Description</w:t>
      </w:r>
      <w:r>
        <w:t xml:space="preserve">: </w:t>
      </w:r>
      <w:r w:rsidRPr="00605887">
        <w:rPr>
          <w:color w:val="808080" w:themeColor="background1" w:themeShade="80"/>
          <w:lang w:val="en-CA"/>
        </w:rPr>
        <w:t>Verifies truck's volume percentage calculation is accurate.</w:t>
      </w:r>
    </w:p>
    <w:p w14:paraId="77FCDAA0" w14:textId="49BDFCDC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Setup:</w:t>
      </w:r>
      <w:r>
        <w:t xml:space="preserve"> </w:t>
      </w:r>
      <w:r w:rsidRPr="00605887">
        <w:rPr>
          <w:color w:val="808080" w:themeColor="background1" w:themeShade="80"/>
          <w:lang w:val="en-CA"/>
        </w:rPr>
        <w:t xml:space="preserve">Create Truck struct with different </w:t>
      </w:r>
      <w:proofErr w:type="spellStart"/>
      <w:r w:rsidRPr="00605887">
        <w:rPr>
          <w:color w:val="808080" w:themeColor="background1" w:themeShade="80"/>
          <w:lang w:val="en-CA"/>
        </w:rPr>
        <w:t>currentVolume</w:t>
      </w:r>
      <w:proofErr w:type="spellEnd"/>
      <w:r w:rsidRPr="00605887">
        <w:rPr>
          <w:color w:val="808080" w:themeColor="background1" w:themeShade="80"/>
          <w:lang w:val="en-CA"/>
        </w:rPr>
        <w:t xml:space="preserve"> values.</w:t>
      </w:r>
    </w:p>
    <w:p w14:paraId="69D249D7" w14:textId="77777777" w:rsidR="00605887" w:rsidRPr="00605887" w:rsidRDefault="00605887" w:rsidP="00605887">
      <w:pPr>
        <w:rPr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605887">
        <w:rPr>
          <w:lang w:val="en-CA"/>
        </w:rPr>
        <w:t>percentageVolumeFull</w:t>
      </w:r>
      <w:proofErr w:type="spellEnd"/>
    </w:p>
    <w:p w14:paraId="3A5C134D" w14:textId="4367A422" w:rsidR="00605887" w:rsidRPr="00605887" w:rsidRDefault="00605887" w:rsidP="00605887">
      <w:pPr>
        <w:rPr>
          <w:color w:val="808080" w:themeColor="background1" w:themeShade="80"/>
          <w:lang w:val="en-CA"/>
        </w:rPr>
      </w:pPr>
    </w:p>
    <w:p w14:paraId="795D4F74" w14:textId="77777777" w:rsidR="00605887" w:rsidRPr="004650B9" w:rsidRDefault="00605887" w:rsidP="0060588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605887" w14:paraId="3FCEE022" w14:textId="77777777" w:rsidTr="00A0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0BBE1738" w14:textId="77777777" w:rsidR="00605887" w:rsidRDefault="00605887" w:rsidP="00A0237C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68D7F69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4D5D9E3C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B8C3B64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DCF2BC4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55507" w14:paraId="34060550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E7961C6" w14:textId="0DC90955" w:rsidR="00655507" w:rsidRDefault="00655507" w:rsidP="00655507">
            <w:r>
              <w:t>Empty Truck</w:t>
            </w:r>
          </w:p>
        </w:tc>
        <w:tc>
          <w:tcPr>
            <w:tcW w:w="2340" w:type="dxa"/>
            <w:vAlign w:val="center"/>
          </w:tcPr>
          <w:p w14:paraId="11A8D893" w14:textId="304CCC08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= 0</w:t>
            </w:r>
          </w:p>
        </w:tc>
        <w:tc>
          <w:tcPr>
            <w:tcW w:w="1890" w:type="dxa"/>
            <w:vAlign w:val="center"/>
          </w:tcPr>
          <w:p w14:paraId="15894BC2" w14:textId="57923D74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620" w:type="dxa"/>
            <w:vAlign w:val="center"/>
          </w:tcPr>
          <w:p w14:paraId="4F2C0879" w14:textId="71CED46B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75" w:type="dxa"/>
            <w:vAlign w:val="center"/>
          </w:tcPr>
          <w:p w14:paraId="674DF03B" w14:textId="3676ACFC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5507" w14:paraId="1AC9F261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606ADE5" w14:textId="7EDD7EAF" w:rsidR="00655507" w:rsidRDefault="00655507" w:rsidP="00655507">
            <w:r>
              <w:t>Half Full</w:t>
            </w:r>
          </w:p>
        </w:tc>
        <w:tc>
          <w:tcPr>
            <w:tcW w:w="2340" w:type="dxa"/>
            <w:vAlign w:val="center"/>
          </w:tcPr>
          <w:p w14:paraId="294A103F" w14:textId="6FF379D9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= 100</w:t>
            </w:r>
          </w:p>
        </w:tc>
        <w:tc>
          <w:tcPr>
            <w:tcW w:w="1890" w:type="dxa"/>
            <w:vAlign w:val="center"/>
          </w:tcPr>
          <w:p w14:paraId="195E0380" w14:textId="254E1110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20" w:type="dxa"/>
            <w:vAlign w:val="center"/>
          </w:tcPr>
          <w:p w14:paraId="46B90B55" w14:textId="25D65874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48</w:t>
            </w:r>
          </w:p>
        </w:tc>
        <w:tc>
          <w:tcPr>
            <w:tcW w:w="1075" w:type="dxa"/>
            <w:vAlign w:val="center"/>
          </w:tcPr>
          <w:p w14:paraId="43F4A0CF" w14:textId="3FF01AEB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655507" w14:paraId="2044361F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0642A29" w14:textId="53C3BF22" w:rsidR="00655507" w:rsidRDefault="00655507" w:rsidP="00655507">
            <w:r>
              <w:t>Full Capacity</w:t>
            </w:r>
          </w:p>
        </w:tc>
        <w:tc>
          <w:tcPr>
            <w:tcW w:w="2340" w:type="dxa"/>
            <w:vAlign w:val="center"/>
          </w:tcPr>
          <w:p w14:paraId="2DB24634" w14:textId="652D5F7A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= 200</w:t>
            </w:r>
          </w:p>
        </w:tc>
        <w:tc>
          <w:tcPr>
            <w:tcW w:w="1890" w:type="dxa"/>
            <w:vAlign w:val="center"/>
          </w:tcPr>
          <w:p w14:paraId="2B3C1488" w14:textId="6A1ECECA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20" w:type="dxa"/>
            <w:vAlign w:val="center"/>
          </w:tcPr>
          <w:p w14:paraId="3AEC5E81" w14:textId="7C25774E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75" w:type="dxa"/>
            <w:vAlign w:val="center"/>
          </w:tcPr>
          <w:p w14:paraId="18F23E14" w14:textId="3072051E" w:rsidR="00655507" w:rsidRDefault="00655507" w:rsidP="0065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5507" w14:paraId="57C9F9E2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3DD0738" w14:textId="7D1AEA02" w:rsidR="00655507" w:rsidRDefault="00655507" w:rsidP="00655507">
            <w:r>
              <w:t>Over Capacity</w:t>
            </w:r>
          </w:p>
        </w:tc>
        <w:tc>
          <w:tcPr>
            <w:tcW w:w="2340" w:type="dxa"/>
            <w:vAlign w:val="center"/>
          </w:tcPr>
          <w:p w14:paraId="016AE5E2" w14:textId="16D1F68E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= 250</w:t>
            </w:r>
          </w:p>
        </w:tc>
        <w:tc>
          <w:tcPr>
            <w:tcW w:w="1890" w:type="dxa"/>
            <w:vAlign w:val="center"/>
          </w:tcPr>
          <w:p w14:paraId="7D01D05C" w14:textId="78893356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20" w:type="dxa"/>
            <w:vAlign w:val="center"/>
          </w:tcPr>
          <w:p w14:paraId="49A361A4" w14:textId="445ED848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75" w:type="dxa"/>
            <w:vAlign w:val="center"/>
          </w:tcPr>
          <w:p w14:paraId="1BE5BE80" w14:textId="213B1AD5" w:rsidR="00655507" w:rsidRDefault="00655507" w:rsidP="0065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4E82B03" w14:textId="77777777" w:rsidR="00605887" w:rsidRDefault="00605887" w:rsidP="00605887"/>
    <w:p w14:paraId="69C6F884" w14:textId="77777777" w:rsidR="00605887" w:rsidRDefault="00605887" w:rsidP="00605887">
      <w:r w:rsidRPr="00C546EB">
        <w:rPr>
          <w:b/>
          <w:bCs/>
        </w:rPr>
        <w:t>Bugs Found</w:t>
      </w:r>
      <w:r>
        <w:t>:</w:t>
      </w:r>
    </w:p>
    <w:p w14:paraId="60FAE0D0" w14:textId="542202EF" w:rsidR="003979A6" w:rsidRPr="003979A6" w:rsidRDefault="003979A6" w:rsidP="003979A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/>
        </w:rPr>
      </w:pPr>
      <w:proofErr w:type="spellStart"/>
      <w:r w:rsidRPr="003979A6">
        <w:rPr>
          <w:rFonts w:eastAsia="Times New Roman" w:cstheme="minorHAnsi"/>
          <w:sz w:val="20"/>
          <w:szCs w:val="20"/>
          <w:lang w:val="en-CA"/>
        </w:rPr>
        <w:t>percentageWeightFull</w:t>
      </w:r>
      <w:proofErr w:type="spellEnd"/>
      <w:r w:rsidRPr="003979A6">
        <w:rPr>
          <w:rFonts w:eastAsia="Times New Roman" w:cstheme="minorHAnsi"/>
          <w:sz w:val="24"/>
          <w:szCs w:val="24"/>
          <w:lang w:val="en-CA"/>
        </w:rPr>
        <w:t> function may be using integer division or incorrect rounding.</w:t>
      </w:r>
    </w:p>
    <w:p w14:paraId="138F73DE" w14:textId="5F9C2424" w:rsidR="003979A6" w:rsidRPr="003979A6" w:rsidRDefault="003979A6" w:rsidP="003979A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/>
        </w:rPr>
      </w:pPr>
      <w:r w:rsidRPr="003979A6">
        <w:rPr>
          <w:rFonts w:eastAsia="Times New Roman" w:cstheme="minorHAnsi"/>
          <w:b/>
          <w:bCs/>
          <w:sz w:val="24"/>
          <w:szCs w:val="24"/>
          <w:lang w:val="en-CA"/>
        </w:rPr>
        <w:t>Fix</w:t>
      </w:r>
      <w:r w:rsidRPr="003979A6">
        <w:rPr>
          <w:rFonts w:eastAsia="Times New Roman" w:cstheme="minorHAnsi"/>
          <w:b/>
          <w:bCs/>
          <w:sz w:val="24"/>
          <w:szCs w:val="24"/>
          <w:lang w:val="en-CA"/>
        </w:rPr>
        <w:t>ed</w:t>
      </w:r>
      <w:r w:rsidRPr="003979A6">
        <w:rPr>
          <w:rFonts w:eastAsia="Times New Roman" w:cstheme="minorHAnsi"/>
          <w:sz w:val="24"/>
          <w:szCs w:val="24"/>
          <w:lang w:val="en-CA"/>
        </w:rPr>
        <w:t>: Check if </w:t>
      </w:r>
      <w:proofErr w:type="spellStart"/>
      <w:r w:rsidRPr="003979A6">
        <w:rPr>
          <w:rFonts w:eastAsia="Times New Roman" w:cstheme="minorHAnsi"/>
          <w:sz w:val="20"/>
          <w:szCs w:val="20"/>
          <w:lang w:val="en-CA"/>
        </w:rPr>
        <w:t>currentWeight</w:t>
      </w:r>
      <w:proofErr w:type="spellEnd"/>
      <w:r w:rsidRPr="003979A6">
        <w:rPr>
          <w:rFonts w:eastAsia="Times New Roman" w:cstheme="minorHAnsi"/>
          <w:sz w:val="20"/>
          <w:szCs w:val="20"/>
          <w:lang w:val="en-CA"/>
        </w:rPr>
        <w:t xml:space="preserve"> / </w:t>
      </w:r>
      <w:proofErr w:type="spellStart"/>
      <w:r w:rsidRPr="003979A6">
        <w:rPr>
          <w:rFonts w:eastAsia="Times New Roman" w:cstheme="minorHAnsi"/>
          <w:sz w:val="20"/>
          <w:szCs w:val="20"/>
          <w:lang w:val="en-CA"/>
        </w:rPr>
        <w:t>maxWeight</w:t>
      </w:r>
      <w:proofErr w:type="spellEnd"/>
      <w:r w:rsidRPr="003979A6">
        <w:rPr>
          <w:rFonts w:eastAsia="Times New Roman" w:cstheme="minorHAnsi"/>
          <w:sz w:val="24"/>
          <w:szCs w:val="24"/>
          <w:lang w:val="en-CA"/>
        </w:rPr>
        <w:t> uses floating-point math.</w:t>
      </w:r>
    </w:p>
    <w:p w14:paraId="6E2411F6" w14:textId="22B7AB09" w:rsidR="00605887" w:rsidRDefault="00605887" w:rsidP="00157C6E">
      <w:pPr>
        <w:rPr>
          <w:color w:val="808080" w:themeColor="background1" w:themeShade="80"/>
        </w:rPr>
      </w:pPr>
    </w:p>
    <w:p w14:paraId="5BF881C8" w14:textId="005F5B0B" w:rsidR="00605887" w:rsidRDefault="00605887" w:rsidP="00605887">
      <w:r w:rsidRPr="004650B9">
        <w:rPr>
          <w:b/>
          <w:bCs/>
        </w:rPr>
        <w:t>Test Name or ID</w:t>
      </w:r>
      <w:r>
        <w:t>: 3</w:t>
      </w:r>
    </w:p>
    <w:p w14:paraId="6797BB7B" w14:textId="77777777" w:rsidR="00605887" w:rsidRDefault="00605887" w:rsidP="00605887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4300581E" w14:textId="28C32F59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Description</w:t>
      </w:r>
      <w:r>
        <w:t xml:space="preserve">: </w:t>
      </w:r>
      <w:r w:rsidRPr="00605887">
        <w:rPr>
          <w:color w:val="808080" w:themeColor="background1" w:themeShade="80"/>
          <w:lang w:val="en-CA"/>
        </w:rPr>
        <w:t>Ensures that only valid delivery destinations are accepted.</w:t>
      </w:r>
    </w:p>
    <w:p w14:paraId="7F414917" w14:textId="2421C8DE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Setup:</w:t>
      </w:r>
      <w:r>
        <w:t xml:space="preserve"> </w:t>
      </w:r>
    </w:p>
    <w:p w14:paraId="069E0187" w14:textId="52CCFA21" w:rsidR="00605887" w:rsidRPr="00605887" w:rsidRDefault="00605887" w:rsidP="00605887">
      <w:pPr>
        <w:rPr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605887">
        <w:rPr>
          <w:lang w:val="en-CA"/>
        </w:rPr>
        <w:t>validateDestination</w:t>
      </w:r>
      <w:proofErr w:type="spellEnd"/>
    </w:p>
    <w:p w14:paraId="76AD496B" w14:textId="77777777" w:rsidR="00605887" w:rsidRPr="00605887" w:rsidRDefault="00605887" w:rsidP="00605887">
      <w:pPr>
        <w:rPr>
          <w:color w:val="808080" w:themeColor="background1" w:themeShade="80"/>
          <w:lang w:val="en-CA"/>
        </w:rPr>
      </w:pPr>
    </w:p>
    <w:p w14:paraId="70E6829B" w14:textId="77777777" w:rsidR="00605887" w:rsidRPr="004650B9" w:rsidRDefault="00605887" w:rsidP="0060588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605887" w14:paraId="01ABDDA8" w14:textId="77777777" w:rsidTr="00A0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62D7483" w14:textId="77777777" w:rsidR="00605887" w:rsidRDefault="00605887" w:rsidP="00A0237C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8DB9757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0B499E9A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256440D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27D72D9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979A6" w14:paraId="4D37BA8A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631BF2" w14:textId="7E506360" w:rsidR="003979A6" w:rsidRDefault="003979A6" w:rsidP="003979A6">
            <w:r>
              <w:t>Valid Destination</w:t>
            </w:r>
          </w:p>
        </w:tc>
        <w:tc>
          <w:tcPr>
            <w:tcW w:w="2340" w:type="dxa"/>
            <w:vAlign w:val="center"/>
          </w:tcPr>
          <w:p w14:paraId="2A33E94F" w14:textId="679BE66D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map[</w:t>
            </w:r>
            <w:proofErr w:type="gramEnd"/>
            <w:r>
              <w:t xml:space="preserve">0][0] = ' ', </w:t>
            </w:r>
            <w:proofErr w:type="spellStart"/>
            <w:r>
              <w:t>dest</w:t>
            </w:r>
            <w:proofErr w:type="spellEnd"/>
            <w:r>
              <w:t xml:space="preserve"> = (0,0)</w:t>
            </w:r>
          </w:p>
        </w:tc>
        <w:tc>
          <w:tcPr>
            <w:tcW w:w="1890" w:type="dxa"/>
            <w:vAlign w:val="center"/>
          </w:tcPr>
          <w:p w14:paraId="248A56BD" w14:textId="5B060863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6A2E5EBC" w14:textId="041B3AE9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0FF5367B" w14:textId="20AAE854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79A6" w14:paraId="697DDAF6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DFC2043" w14:textId="0846B66C" w:rsidR="003979A6" w:rsidRDefault="003979A6" w:rsidP="003979A6">
            <w:r>
              <w:t>On Building</w:t>
            </w:r>
          </w:p>
        </w:tc>
        <w:tc>
          <w:tcPr>
            <w:tcW w:w="2340" w:type="dxa"/>
            <w:vAlign w:val="center"/>
          </w:tcPr>
          <w:p w14:paraId="7C6EAC43" w14:textId="3DC16485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map[</w:t>
            </w:r>
            <w:proofErr w:type="gramEnd"/>
            <w:r>
              <w:t xml:space="preserve">10][10] = 'B', </w:t>
            </w:r>
            <w:proofErr w:type="spellStart"/>
            <w:r>
              <w:t>dest</w:t>
            </w:r>
            <w:proofErr w:type="spellEnd"/>
            <w:r>
              <w:t xml:space="preserve"> = (10,10)</w:t>
            </w:r>
          </w:p>
        </w:tc>
        <w:tc>
          <w:tcPr>
            <w:tcW w:w="1890" w:type="dxa"/>
            <w:vAlign w:val="center"/>
          </w:tcPr>
          <w:p w14:paraId="3CD38558" w14:textId="333D1D5E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19AF5651" w14:textId="23AFA4BC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768F10A1" w14:textId="579FB1FC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79A6" w14:paraId="3F88EFB8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C45ED8E" w14:textId="2D649429" w:rsidR="003979A6" w:rsidRDefault="003979A6" w:rsidP="003979A6">
            <w:r>
              <w:t>Negative Index</w:t>
            </w:r>
          </w:p>
        </w:tc>
        <w:tc>
          <w:tcPr>
            <w:tcW w:w="2340" w:type="dxa"/>
            <w:vAlign w:val="center"/>
          </w:tcPr>
          <w:p w14:paraId="41B7206D" w14:textId="147552AB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dest</w:t>
            </w:r>
            <w:proofErr w:type="spellEnd"/>
            <w:r>
              <w:t xml:space="preserve"> = (-1,5)</w:t>
            </w:r>
          </w:p>
        </w:tc>
        <w:tc>
          <w:tcPr>
            <w:tcW w:w="1890" w:type="dxa"/>
            <w:vAlign w:val="center"/>
          </w:tcPr>
          <w:p w14:paraId="2963C626" w14:textId="0764C197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73B55D65" w14:textId="244F7A98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0FCCD15F" w14:textId="247BF7BA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79A6" w14:paraId="3172D391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3614741" w14:textId="060F0CE0" w:rsidR="003979A6" w:rsidRDefault="003979A6" w:rsidP="003979A6">
            <w:r>
              <w:t>Out of Bounds</w:t>
            </w:r>
          </w:p>
        </w:tc>
        <w:tc>
          <w:tcPr>
            <w:tcW w:w="2340" w:type="dxa"/>
            <w:vAlign w:val="center"/>
          </w:tcPr>
          <w:p w14:paraId="45F7412F" w14:textId="2A871F75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dest</w:t>
            </w:r>
            <w:proofErr w:type="spellEnd"/>
            <w:r>
              <w:t xml:space="preserve"> = (25,25)</w:t>
            </w:r>
          </w:p>
        </w:tc>
        <w:tc>
          <w:tcPr>
            <w:tcW w:w="1890" w:type="dxa"/>
            <w:vAlign w:val="center"/>
          </w:tcPr>
          <w:p w14:paraId="398C873C" w14:textId="39B36BCE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5F2CD67F" w14:textId="181ED8D6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562DADD6" w14:textId="42DB529E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D2B3FF0" w14:textId="77777777" w:rsidR="00605887" w:rsidRDefault="00605887" w:rsidP="00605887"/>
    <w:p w14:paraId="1F40A0FF" w14:textId="77777777" w:rsidR="00605887" w:rsidRDefault="00605887" w:rsidP="00605887">
      <w:r w:rsidRPr="00C546EB">
        <w:rPr>
          <w:b/>
          <w:bCs/>
        </w:rPr>
        <w:t>Bugs Found</w:t>
      </w:r>
      <w:r>
        <w:t>:</w:t>
      </w:r>
    </w:p>
    <w:p w14:paraId="212D1D67" w14:textId="277C72B6" w:rsidR="00605887" w:rsidRDefault="00605887" w:rsidP="0060588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29AC8F55" w14:textId="69FB4769" w:rsidR="00605887" w:rsidRDefault="00605887" w:rsidP="00605887">
      <w:r w:rsidRPr="004650B9">
        <w:rPr>
          <w:b/>
          <w:bCs/>
        </w:rPr>
        <w:t>Test Name or ID</w:t>
      </w:r>
      <w:r>
        <w:t xml:space="preserve">: </w:t>
      </w:r>
      <w:r w:rsidR="00A74B6E">
        <w:t>4</w:t>
      </w:r>
    </w:p>
    <w:p w14:paraId="5C037A48" w14:textId="77777777" w:rsidR="00605887" w:rsidRDefault="00605887" w:rsidP="00605887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1FBFBE20" w14:textId="77777777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Description</w:t>
      </w:r>
      <w:r>
        <w:t xml:space="preserve">: </w:t>
      </w:r>
      <w:r w:rsidRPr="00605887">
        <w:rPr>
          <w:color w:val="808080" w:themeColor="background1" w:themeShade="80"/>
          <w:lang w:val="en-CA"/>
        </w:rPr>
        <w:t>Determines the correct truck for a shipment based on capacity and proximity.</w:t>
      </w:r>
    </w:p>
    <w:p w14:paraId="4CE750DE" w14:textId="19ED8481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Setup:</w:t>
      </w:r>
      <w:r>
        <w:t xml:space="preserve"> </w:t>
      </w:r>
      <w:r w:rsidRPr="00605887">
        <w:rPr>
          <w:color w:val="808080" w:themeColor="background1" w:themeShade="80"/>
          <w:lang w:val="en-CA"/>
        </w:rPr>
        <w:t>Create Truck array with mock values and use known shipment input.</w:t>
      </w:r>
    </w:p>
    <w:p w14:paraId="29F65B66" w14:textId="7EA1FD39" w:rsidR="00605887" w:rsidRPr="00534F5D" w:rsidRDefault="00605887" w:rsidP="00605887">
      <w:pPr>
        <w:rPr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605887">
        <w:rPr>
          <w:lang w:val="en-CA"/>
        </w:rPr>
        <w:t>findTruckForShipment</w:t>
      </w:r>
      <w:proofErr w:type="spellEnd"/>
    </w:p>
    <w:p w14:paraId="6B1D1B57" w14:textId="77777777" w:rsidR="00605887" w:rsidRPr="004650B9" w:rsidRDefault="00605887" w:rsidP="0060588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605887" w14:paraId="116AE07D" w14:textId="77777777" w:rsidTr="00A0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6AEB6CA" w14:textId="77777777" w:rsidR="00605887" w:rsidRDefault="00605887" w:rsidP="00A0237C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7A749AA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7C1AFE9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C865D7B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9BCF75F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979A6" w14:paraId="437C479F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C32E13E" w14:textId="3FA09099" w:rsidR="003979A6" w:rsidRDefault="003979A6" w:rsidP="003979A6">
            <w:r>
              <w:t>Valid Shipment</w:t>
            </w:r>
          </w:p>
        </w:tc>
        <w:tc>
          <w:tcPr>
            <w:tcW w:w="2340" w:type="dxa"/>
            <w:vAlign w:val="center"/>
          </w:tcPr>
          <w:p w14:paraId="56F7EC73" w14:textId="342D113F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shipment(</w:t>
            </w:r>
            <w:proofErr w:type="gramEnd"/>
            <w:r>
              <w:t>1000kg, 50m3, near blue)</w:t>
            </w:r>
          </w:p>
        </w:tc>
        <w:tc>
          <w:tcPr>
            <w:tcW w:w="1890" w:type="dxa"/>
            <w:vAlign w:val="center"/>
          </w:tcPr>
          <w:p w14:paraId="0036EB52" w14:textId="2B865F41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55EE5FB6" w14:textId="6516E96E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34DAA86E" w14:textId="1BDFC34F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79A6" w14:paraId="16B4737F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1D4796E" w14:textId="4085F9D7" w:rsidR="003979A6" w:rsidRDefault="003979A6" w:rsidP="003979A6">
            <w:r>
              <w:t>Overweight Shipment</w:t>
            </w:r>
          </w:p>
        </w:tc>
        <w:tc>
          <w:tcPr>
            <w:tcW w:w="2340" w:type="dxa"/>
            <w:vAlign w:val="center"/>
          </w:tcPr>
          <w:p w14:paraId="1F431C32" w14:textId="0197E08F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shipment(</w:t>
            </w:r>
            <w:proofErr w:type="gramEnd"/>
            <w:r>
              <w:t>6000kg, 50m3)</w:t>
            </w:r>
          </w:p>
        </w:tc>
        <w:tc>
          <w:tcPr>
            <w:tcW w:w="1890" w:type="dxa"/>
            <w:vAlign w:val="center"/>
          </w:tcPr>
          <w:p w14:paraId="6C9D7C95" w14:textId="085880A7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70C158D6" w14:textId="3B061EC4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4479FB8F" w14:textId="725478C6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79A6" w14:paraId="0B57BB2E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3BF7ABF" w14:textId="47E66BE2" w:rsidR="003979A6" w:rsidRDefault="003979A6" w:rsidP="003979A6">
            <w:r>
              <w:t>First Truck Full</w:t>
            </w:r>
          </w:p>
        </w:tc>
        <w:tc>
          <w:tcPr>
            <w:tcW w:w="2340" w:type="dxa"/>
            <w:vAlign w:val="center"/>
          </w:tcPr>
          <w:p w14:paraId="03D4C04A" w14:textId="4FD4F1E1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truck[</w:t>
            </w:r>
            <w:proofErr w:type="gramEnd"/>
            <w:r>
              <w:t xml:space="preserve">0] full, shipment still fits in </w:t>
            </w:r>
            <w:proofErr w:type="gramStart"/>
            <w:r>
              <w:t>truck[</w:t>
            </w:r>
            <w:proofErr w:type="gramEnd"/>
            <w:r>
              <w:t>1]</w:t>
            </w:r>
          </w:p>
        </w:tc>
        <w:tc>
          <w:tcPr>
            <w:tcW w:w="1890" w:type="dxa"/>
            <w:vAlign w:val="center"/>
          </w:tcPr>
          <w:p w14:paraId="13E194A0" w14:textId="16E2EEC0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500F8B60" w14:textId="74D71E11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vAlign w:val="center"/>
          </w:tcPr>
          <w:p w14:paraId="7F62C620" w14:textId="2DAA4449" w:rsidR="003979A6" w:rsidRDefault="003979A6" w:rsidP="0039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79A6" w14:paraId="796033A2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B4896F" w14:textId="7E89B914" w:rsidR="003979A6" w:rsidRDefault="003979A6" w:rsidP="003979A6">
            <w:r>
              <w:t>All Trucks Far</w:t>
            </w:r>
          </w:p>
        </w:tc>
        <w:tc>
          <w:tcPr>
            <w:tcW w:w="2340" w:type="dxa"/>
            <w:vAlign w:val="center"/>
          </w:tcPr>
          <w:p w14:paraId="0C094A3C" w14:textId="5FEFA0C9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shipment far, use </w:t>
            </w:r>
            <w:proofErr w:type="gramStart"/>
            <w:r>
              <w:t>truck[</w:t>
            </w:r>
            <w:proofErr w:type="gramEnd"/>
            <w:r>
              <w:t>2]</w:t>
            </w:r>
          </w:p>
        </w:tc>
        <w:tc>
          <w:tcPr>
            <w:tcW w:w="1890" w:type="dxa"/>
            <w:vAlign w:val="center"/>
          </w:tcPr>
          <w:p w14:paraId="5B718A48" w14:textId="794885C9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2DD2C59F" w14:textId="7BA95C59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vAlign w:val="center"/>
          </w:tcPr>
          <w:p w14:paraId="09F439F5" w14:textId="780A5DD6" w:rsidR="003979A6" w:rsidRDefault="003979A6" w:rsidP="0039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AA9C090" w14:textId="77777777" w:rsidR="00605887" w:rsidRDefault="00605887" w:rsidP="00605887"/>
    <w:p w14:paraId="5D4D581C" w14:textId="77777777" w:rsidR="00605887" w:rsidRDefault="00605887" w:rsidP="00605887">
      <w:r w:rsidRPr="00C546EB">
        <w:rPr>
          <w:b/>
          <w:bCs/>
        </w:rPr>
        <w:t>Bugs Found</w:t>
      </w:r>
      <w:r>
        <w:t>:</w:t>
      </w:r>
    </w:p>
    <w:p w14:paraId="7B3A177D" w14:textId="77777777" w:rsidR="00605887" w:rsidRDefault="00605887" w:rsidP="0060588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281FF963" w14:textId="0B180821" w:rsidR="00EE072A" w:rsidRDefault="00EE072A" w:rsidP="00EE072A">
      <w:r w:rsidRPr="004650B9">
        <w:rPr>
          <w:b/>
          <w:bCs/>
        </w:rPr>
        <w:lastRenderedPageBreak/>
        <w:t>Test Name or ID</w:t>
      </w:r>
      <w:r>
        <w:t xml:space="preserve">: </w:t>
      </w:r>
      <w:r w:rsidR="0026455C">
        <w:t>5</w:t>
      </w:r>
    </w:p>
    <w:p w14:paraId="6DAF0E8C" w14:textId="77777777" w:rsidR="00EE072A" w:rsidRDefault="00EE072A" w:rsidP="00EE072A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6FCE0AEA" w14:textId="5A55CCD2" w:rsidR="00EE072A" w:rsidRPr="00605887" w:rsidRDefault="00EE072A" w:rsidP="00EE072A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Description</w:t>
      </w:r>
      <w:r w:rsidR="0026455C">
        <w:t xml:space="preserve">: </w:t>
      </w:r>
      <w:r w:rsidR="00E623F2">
        <w:t>Calculates Manhattan distance between two valid points on a 25x25 map</w:t>
      </w:r>
    </w:p>
    <w:p w14:paraId="4E85AF2A" w14:textId="33FC8D3E" w:rsidR="00EE072A" w:rsidRPr="00605887" w:rsidRDefault="00EE072A" w:rsidP="00EE072A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Setup:</w:t>
      </w:r>
      <w:r>
        <w:t xml:space="preserve"> </w:t>
      </w:r>
    </w:p>
    <w:p w14:paraId="799DB758" w14:textId="79B82DD4" w:rsidR="00EE072A" w:rsidRPr="00534F5D" w:rsidRDefault="00EE072A" w:rsidP="00EE072A">
      <w:pPr>
        <w:rPr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proofErr w:type="gramStart"/>
      <w:r w:rsidR="003979A6">
        <w:t>calculateRouteDistance</w:t>
      </w:r>
      <w:proofErr w:type="spellEnd"/>
      <w:r w:rsidR="003979A6">
        <w:t>(</w:t>
      </w:r>
      <w:proofErr w:type="gramEnd"/>
      <w:r w:rsidR="003979A6">
        <w:t>)</w:t>
      </w:r>
    </w:p>
    <w:p w14:paraId="26909CF0" w14:textId="77777777" w:rsidR="00E623F2" w:rsidRDefault="00EE072A" w:rsidP="00E623F2">
      <w:pPr>
        <w:pStyle w:val="NormalWeb"/>
        <w:rPr>
          <w:rFonts w:hAnsi="Symbol"/>
        </w:rPr>
      </w:pPr>
      <w:r w:rsidRPr="004650B9">
        <w:rPr>
          <w:b/>
          <w:bCs/>
        </w:rPr>
        <w:t>Test Scenarios:</w:t>
      </w:r>
      <w:r w:rsidR="00E623F2" w:rsidRPr="00E623F2">
        <w:rPr>
          <w:rFonts w:hAnsi="Symbol"/>
        </w:rPr>
        <w:t xml:space="preserve"> </w:t>
      </w:r>
    </w:p>
    <w:p w14:paraId="4DD33963" w14:textId="14E15B29" w:rsidR="00E623F2" w:rsidRDefault="00E623F2" w:rsidP="00E623F2">
      <w:pPr>
        <w:pStyle w:val="NormalWeb"/>
        <w:rPr>
          <w:rFonts w:ascii="Aptos" w:eastAsia="Times New Roman" w:hAnsi="Aptos" w:cstheme="majorHAnsi"/>
          <w:lang w:val="en-CA"/>
        </w:rPr>
      </w:pPr>
      <w:r>
        <w:rPr>
          <w:rFonts w:hAnsi="Symbol"/>
        </w:rPr>
        <w:t xml:space="preserve"> </w:t>
      </w:r>
      <w:r w:rsidRPr="00E623F2">
        <w:rPr>
          <w:rFonts w:ascii="Aptos" w:eastAsia="Times New Roman" w:hAnsi="Aptos" w:cstheme="majorHAnsi"/>
          <w:lang w:val="en-CA"/>
        </w:rPr>
        <w:t xml:space="preserve">Input: </w:t>
      </w:r>
      <w:proofErr w:type="gramStart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>map[</w:t>
      </w:r>
      <w:proofErr w:type="gramEnd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>25][25]</w:t>
      </w:r>
      <w:r w:rsidRPr="00E623F2">
        <w:rPr>
          <w:rFonts w:ascii="Aptos" w:eastAsia="Times New Roman" w:hAnsi="Aptos" w:cstheme="majorHAnsi"/>
          <w:lang w:val="en-CA"/>
        </w:rPr>
        <w:t xml:space="preserve"> (not used in current logic)</w:t>
      </w:r>
    </w:p>
    <w:p w14:paraId="736331EE" w14:textId="375EE064" w:rsidR="00E623F2" w:rsidRPr="00E623F2" w:rsidRDefault="00E623F2" w:rsidP="00E623F2">
      <w:pPr>
        <w:pStyle w:val="NormalWeb"/>
        <w:rPr>
          <w:rFonts w:ascii="Aptos" w:eastAsia="Times New Roman" w:hAnsi="Aptos" w:cstheme="majorHAnsi"/>
          <w:lang w:val="en-CA"/>
        </w:rPr>
      </w:pPr>
      <w:r w:rsidRPr="00E623F2">
        <w:rPr>
          <w:rFonts w:ascii="Aptos" w:eastAsia="Times New Roman" w:hAnsi="Aptos" w:cstheme="majorHAnsi"/>
          <w:lang w:val="en-CA"/>
        </w:rPr>
        <w:t xml:space="preserve"> Distance = </w:t>
      </w:r>
      <w:proofErr w:type="gramStart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>abs(</w:t>
      </w:r>
      <w:proofErr w:type="spellStart"/>
      <w:proofErr w:type="gramEnd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>start.row</w:t>
      </w:r>
      <w:proofErr w:type="spellEnd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 xml:space="preserve"> - </w:t>
      </w:r>
      <w:proofErr w:type="spellStart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>end.row</w:t>
      </w:r>
      <w:proofErr w:type="spellEnd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 xml:space="preserve">) + </w:t>
      </w:r>
      <w:proofErr w:type="gramStart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>abs(</w:t>
      </w:r>
      <w:proofErr w:type="spellStart"/>
      <w:proofErr w:type="gramEnd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>start.col</w:t>
      </w:r>
      <w:proofErr w:type="spellEnd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 xml:space="preserve"> - </w:t>
      </w:r>
      <w:proofErr w:type="spellStart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>end.col</w:t>
      </w:r>
      <w:proofErr w:type="spellEnd"/>
      <w:r w:rsidRPr="00E623F2">
        <w:rPr>
          <w:rFonts w:ascii="Aptos" w:eastAsia="Times New Roman" w:hAnsi="Aptos" w:cstheme="majorHAnsi"/>
          <w:sz w:val="20"/>
          <w:szCs w:val="20"/>
          <w:lang w:val="en-CA"/>
        </w:rPr>
        <w:t>)</w:t>
      </w:r>
    </w:p>
    <w:p w14:paraId="328FAA0C" w14:textId="3F7F6EBF" w:rsidR="00EE072A" w:rsidRPr="004650B9" w:rsidRDefault="00EE072A" w:rsidP="00EE072A">
      <w:pPr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EE072A" w14:paraId="1E933D4E" w14:textId="77777777" w:rsidTr="00A0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C7B6A98" w14:textId="77777777" w:rsidR="00EE072A" w:rsidRDefault="00EE072A" w:rsidP="00A0237C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35B53A10" w14:textId="77777777" w:rsidR="00EE072A" w:rsidRDefault="00EE072A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0481406C" w14:textId="77777777" w:rsidR="00EE072A" w:rsidRDefault="00EE072A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6D912315" w14:textId="77777777" w:rsidR="00EE072A" w:rsidRDefault="00EE072A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73FBD124" w14:textId="77777777" w:rsidR="00EE072A" w:rsidRDefault="00EE072A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623F2" w14:paraId="242CA8F0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1A38A1E" w14:textId="672DA499" w:rsidR="00E623F2" w:rsidRDefault="00E623F2" w:rsidP="00E623F2">
            <w:r>
              <w:t>Horizontal movement only</w:t>
            </w:r>
          </w:p>
        </w:tc>
        <w:tc>
          <w:tcPr>
            <w:tcW w:w="2340" w:type="dxa"/>
            <w:vAlign w:val="center"/>
          </w:tcPr>
          <w:p w14:paraId="49F65DE4" w14:textId="5B199E2C" w:rsidR="00E623F2" w:rsidRDefault="00E623F2" w:rsidP="00E6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start = (3,3)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end = (3,6)</w:t>
            </w:r>
          </w:p>
        </w:tc>
        <w:tc>
          <w:tcPr>
            <w:tcW w:w="1890" w:type="dxa"/>
            <w:vAlign w:val="center"/>
          </w:tcPr>
          <w:p w14:paraId="0B7CC820" w14:textId="26471104" w:rsidR="00E623F2" w:rsidRDefault="00E623F2" w:rsidP="00E6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vAlign w:val="center"/>
          </w:tcPr>
          <w:p w14:paraId="4D16345D" w14:textId="0F64955B" w:rsidR="00E623F2" w:rsidRDefault="00E623F2" w:rsidP="00E6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5" w:type="dxa"/>
            <w:vAlign w:val="center"/>
          </w:tcPr>
          <w:p w14:paraId="67E3AB39" w14:textId="5DC2A39E" w:rsidR="00E623F2" w:rsidRDefault="00E623F2" w:rsidP="00E6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623F2" w14:paraId="1E8297E2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059C2FF" w14:textId="1FE2B5AE" w:rsidR="00E623F2" w:rsidRDefault="00E623F2" w:rsidP="00E623F2">
            <w:r>
              <w:t>Vertical movement only</w:t>
            </w:r>
          </w:p>
        </w:tc>
        <w:tc>
          <w:tcPr>
            <w:tcW w:w="2340" w:type="dxa"/>
            <w:vAlign w:val="center"/>
          </w:tcPr>
          <w:p w14:paraId="6E9A993C" w14:textId="3055D92D" w:rsidR="00E623F2" w:rsidRDefault="00E623F2" w:rsidP="00E6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start = (4,1)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end = (7,1)</w:t>
            </w:r>
          </w:p>
        </w:tc>
        <w:tc>
          <w:tcPr>
            <w:tcW w:w="1890" w:type="dxa"/>
            <w:vAlign w:val="center"/>
          </w:tcPr>
          <w:p w14:paraId="3BF58284" w14:textId="12CF3999" w:rsidR="00E623F2" w:rsidRDefault="00E623F2" w:rsidP="00E6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vAlign w:val="center"/>
          </w:tcPr>
          <w:p w14:paraId="549CD533" w14:textId="32E1687E" w:rsidR="00E623F2" w:rsidRDefault="00E623F2" w:rsidP="00E6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5" w:type="dxa"/>
            <w:vAlign w:val="center"/>
          </w:tcPr>
          <w:p w14:paraId="1FABD7CD" w14:textId="0F0BD492" w:rsidR="00E623F2" w:rsidRDefault="00E623F2" w:rsidP="00E6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Pass</w:t>
            </w:r>
          </w:p>
        </w:tc>
      </w:tr>
      <w:tr w:rsidR="00E623F2" w14:paraId="7957FC88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3098CB9" w14:textId="2D81B3C6" w:rsidR="00E623F2" w:rsidRDefault="00E623F2" w:rsidP="00E623F2">
            <w:r>
              <w:t>Diagonal movement</w:t>
            </w:r>
          </w:p>
        </w:tc>
        <w:tc>
          <w:tcPr>
            <w:tcW w:w="2340" w:type="dxa"/>
            <w:vAlign w:val="center"/>
          </w:tcPr>
          <w:p w14:paraId="706863F4" w14:textId="52A1EFE0" w:rsidR="00E623F2" w:rsidRDefault="00E623F2" w:rsidP="00E6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start = (2,2)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end = (5,5)</w:t>
            </w:r>
          </w:p>
        </w:tc>
        <w:tc>
          <w:tcPr>
            <w:tcW w:w="1890" w:type="dxa"/>
            <w:vAlign w:val="center"/>
          </w:tcPr>
          <w:p w14:paraId="6FCF842B" w14:textId="1F8B08B9" w:rsidR="00E623F2" w:rsidRDefault="00E623F2" w:rsidP="00E6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20" w:type="dxa"/>
            <w:vAlign w:val="center"/>
          </w:tcPr>
          <w:p w14:paraId="070E61A2" w14:textId="33DA5E20" w:rsidR="00E623F2" w:rsidRDefault="00E623F2" w:rsidP="00E6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75" w:type="dxa"/>
            <w:vAlign w:val="center"/>
          </w:tcPr>
          <w:p w14:paraId="4DC428A4" w14:textId="53E6954B" w:rsidR="00E623F2" w:rsidRDefault="00E623F2" w:rsidP="00E6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Pass</w:t>
            </w:r>
          </w:p>
        </w:tc>
      </w:tr>
      <w:tr w:rsidR="00E623F2" w14:paraId="74BEF59B" w14:textId="77777777" w:rsidTr="00E623F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7FEF42" w14:textId="0B661492" w:rsidR="00E623F2" w:rsidRDefault="00E623F2" w:rsidP="00E623F2">
            <w:r>
              <w:t>Same start and end</w:t>
            </w:r>
          </w:p>
        </w:tc>
        <w:tc>
          <w:tcPr>
            <w:tcW w:w="2340" w:type="dxa"/>
            <w:vAlign w:val="center"/>
          </w:tcPr>
          <w:p w14:paraId="2A0A8893" w14:textId="54F3CD3A" w:rsidR="00E623F2" w:rsidRDefault="00E623F2" w:rsidP="00E6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start = (0,0)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end = (0,0)</w:t>
            </w:r>
          </w:p>
        </w:tc>
        <w:tc>
          <w:tcPr>
            <w:tcW w:w="1890" w:type="dxa"/>
            <w:vAlign w:val="center"/>
          </w:tcPr>
          <w:p w14:paraId="712641D2" w14:textId="4B323D12" w:rsidR="00E623F2" w:rsidRDefault="00E623F2" w:rsidP="00E6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63B80DFF" w14:textId="615DC902" w:rsidR="00E623F2" w:rsidRDefault="00E623F2" w:rsidP="00E6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26FDE174" w14:textId="4FFA372F" w:rsidR="00E623F2" w:rsidRDefault="00E623F2" w:rsidP="00E6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Pass</w:t>
            </w:r>
          </w:p>
        </w:tc>
      </w:tr>
    </w:tbl>
    <w:p w14:paraId="5CE12CAC" w14:textId="77777777" w:rsidR="00EE072A" w:rsidRDefault="00EE072A" w:rsidP="00EE072A"/>
    <w:p w14:paraId="457BBBF1" w14:textId="77777777" w:rsidR="00EE072A" w:rsidRDefault="00EE072A" w:rsidP="00EE072A">
      <w:r w:rsidRPr="00C546EB">
        <w:rPr>
          <w:b/>
          <w:bCs/>
        </w:rPr>
        <w:t>Bugs Found</w:t>
      </w:r>
      <w:r>
        <w:t>:</w:t>
      </w:r>
    </w:p>
    <w:p w14:paraId="36E5F740" w14:textId="77777777" w:rsidR="00EE072A" w:rsidRDefault="00EE072A" w:rsidP="00EE072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283E9E38" w14:textId="77777777" w:rsidR="00605887" w:rsidRPr="00380585" w:rsidRDefault="00605887" w:rsidP="00157C6E">
      <w:pPr>
        <w:rPr>
          <w:color w:val="808080" w:themeColor="background1" w:themeShade="80"/>
        </w:rPr>
      </w:pPr>
    </w:p>
    <w:sectPr w:rsidR="00605887" w:rsidRPr="00380585" w:rsidSect="003979A6">
      <w:pgSz w:w="12240" w:h="15840"/>
      <w:pgMar w:top="1440" w:right="1440" w:bottom="7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26455C"/>
    <w:rsid w:val="00305311"/>
    <w:rsid w:val="003361C3"/>
    <w:rsid w:val="00380585"/>
    <w:rsid w:val="003979A6"/>
    <w:rsid w:val="003E5CFC"/>
    <w:rsid w:val="004650B9"/>
    <w:rsid w:val="00500FC0"/>
    <w:rsid w:val="00534F5D"/>
    <w:rsid w:val="00605887"/>
    <w:rsid w:val="00655507"/>
    <w:rsid w:val="00884249"/>
    <w:rsid w:val="008C0F8F"/>
    <w:rsid w:val="00A74B6E"/>
    <w:rsid w:val="00C51948"/>
    <w:rsid w:val="00C546EB"/>
    <w:rsid w:val="00C81FA1"/>
    <w:rsid w:val="00C91228"/>
    <w:rsid w:val="00CE748C"/>
    <w:rsid w:val="00D1145C"/>
    <w:rsid w:val="00D3757C"/>
    <w:rsid w:val="00E623F2"/>
    <w:rsid w:val="00EE072A"/>
    <w:rsid w:val="00F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605887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4F5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979A6"/>
  </w:style>
  <w:style w:type="character" w:styleId="Strong">
    <w:name w:val="Strong"/>
    <w:basedOn w:val="DefaultParagraphFont"/>
    <w:uiPriority w:val="22"/>
    <w:qFormat/>
    <w:rsid w:val="00397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84B8C-D2F4-5146-9437-B5E08701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Sahan Vimukthi Hewa Gallage</cp:lastModifiedBy>
  <cp:revision>19</cp:revision>
  <dcterms:created xsi:type="dcterms:W3CDTF">2023-04-12T14:50:00Z</dcterms:created>
  <dcterms:modified xsi:type="dcterms:W3CDTF">2025-07-19T06:08:00Z</dcterms:modified>
</cp:coreProperties>
</file>