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B45D" w14:textId="0B7AD914" w:rsidR="00101AE7" w:rsidRDefault="007E46EB">
      <w:pPr>
        <w:rPr>
          <w:lang w:val="en-US"/>
        </w:rPr>
      </w:pPr>
      <w:r>
        <w:rPr>
          <w:lang w:val="en-US"/>
        </w:rPr>
        <w:t>Vertices/nodes – finite set of edges</w:t>
      </w:r>
    </w:p>
    <w:p w14:paraId="62C400BE" w14:textId="77777777" w:rsidR="007E46EB" w:rsidRDefault="007E46EB">
      <w:pPr>
        <w:rPr>
          <w:lang w:val="en-US"/>
        </w:rPr>
      </w:pPr>
    </w:p>
    <w:p w14:paraId="5E9F2A29" w14:textId="6A0A163B" w:rsidR="007E46EB" w:rsidRDefault="007E46EB">
      <w:pPr>
        <w:rPr>
          <w:lang w:val="en-US"/>
        </w:rPr>
      </w:pPr>
      <w:r>
        <w:rPr>
          <w:lang w:val="en-US"/>
        </w:rPr>
        <w:t xml:space="preserve">Complete graph – every pair of </w:t>
      </w:r>
      <w:r w:rsidR="003B2D5D">
        <w:rPr>
          <w:lang w:val="en-US"/>
        </w:rPr>
        <w:t>nodes</w:t>
      </w:r>
      <w:r>
        <w:rPr>
          <w:lang w:val="en-US"/>
        </w:rPr>
        <w:t xml:space="preserve"> is joined by an edge (n-1 * n / 2)</w:t>
      </w:r>
    </w:p>
    <w:p w14:paraId="7C6FAFD1" w14:textId="4C2EE5B0" w:rsidR="007E46EB" w:rsidRDefault="007E46EB">
      <w:r>
        <w:rPr>
          <w:lang w:val="en-US"/>
        </w:rPr>
        <w:t xml:space="preserve">Connected graph – </w:t>
      </w:r>
      <w:r w:rsidRPr="007E46EB">
        <w:t>where every pair of vertices is connected by a path</w:t>
      </w:r>
    </w:p>
    <w:p w14:paraId="49A22565" w14:textId="77777777" w:rsidR="007E46EB" w:rsidRDefault="007E46EB"/>
    <w:p w14:paraId="205EE855" w14:textId="46EE2612" w:rsidR="003B2D5D" w:rsidRDefault="003B2D5D">
      <w:pPr>
        <w:rPr>
          <w:lang w:val="en-US"/>
        </w:rPr>
      </w:pPr>
      <w:r w:rsidRPr="003B2D5D">
        <w:rPr>
          <w:b/>
          <w:bCs/>
        </w:rPr>
        <w:t>Directed graph</w:t>
      </w:r>
      <w:r w:rsidRPr="003B2D5D">
        <w:t xml:space="preserve"> – has direction (with arrow), </w:t>
      </w:r>
      <w:r w:rsidRPr="003B2D5D">
        <w:rPr>
          <w:b/>
          <w:bCs/>
        </w:rPr>
        <w:t>Arc</w:t>
      </w:r>
      <w:r w:rsidRPr="003B2D5D">
        <w:br/>
      </w:r>
      <w:r w:rsidRPr="003B2D5D">
        <w:rPr>
          <w:b/>
          <w:bCs/>
        </w:rPr>
        <w:t>Undirected graph</w:t>
      </w:r>
      <w:r w:rsidRPr="003B2D5D">
        <w:t xml:space="preserve"> – no direction, it joins a </w:t>
      </w:r>
      <w:r w:rsidRPr="003B2D5D">
        <w:rPr>
          <w:b/>
          <w:bCs/>
        </w:rPr>
        <w:t>pair of vertices</w:t>
      </w:r>
      <w:r w:rsidRPr="003B2D5D">
        <w:t xml:space="preserve">, </w:t>
      </w:r>
      <w:r w:rsidRPr="003B2D5D">
        <w:rPr>
          <w:b/>
          <w:bCs/>
        </w:rPr>
        <w:t>Edge</w:t>
      </w:r>
    </w:p>
    <w:p w14:paraId="66AB7A93" w14:textId="183774B0" w:rsidR="003B2D5D" w:rsidRDefault="003B2D5D">
      <w:pPr>
        <w:rPr>
          <w:lang w:val="en-US"/>
        </w:rPr>
      </w:pPr>
      <w:r>
        <w:rPr>
          <w:noProof/>
        </w:rPr>
        <w:drawing>
          <wp:inline distT="0" distB="0" distL="0" distR="0" wp14:anchorId="22844F18" wp14:editId="48DB0650">
            <wp:extent cx="4695825" cy="2390775"/>
            <wp:effectExtent l="0" t="0" r="9525" b="9525"/>
            <wp:docPr id="10558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6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D6AC" w14:textId="05A83DB2" w:rsidR="003B2D5D" w:rsidRDefault="003B2D5D">
      <w:pPr>
        <w:rPr>
          <w:lang w:val="en-US"/>
        </w:rPr>
      </w:pPr>
      <w:r>
        <w:rPr>
          <w:lang w:val="en-US"/>
        </w:rPr>
        <w:t xml:space="preserve">Path – sequence of vertices </w:t>
      </w:r>
    </w:p>
    <w:p w14:paraId="77E990F5" w14:textId="3EF2C606" w:rsidR="003B2D5D" w:rsidRDefault="003B2D5D">
      <w:pPr>
        <w:rPr>
          <w:lang w:val="en-US"/>
        </w:rPr>
      </w:pPr>
      <w:r>
        <w:rPr>
          <w:lang w:val="en-US"/>
        </w:rPr>
        <w:t>Length – number of arcs, if path is 6 then length is 5</w:t>
      </w:r>
    </w:p>
    <w:p w14:paraId="72F90667" w14:textId="77777777" w:rsidR="00321BEB" w:rsidRDefault="00321BEB">
      <w:pPr>
        <w:rPr>
          <w:lang w:val="en-US"/>
        </w:rPr>
      </w:pPr>
    </w:p>
    <w:p w14:paraId="45F22DFE" w14:textId="4E687E15" w:rsidR="00321BEB" w:rsidRDefault="00321BEB">
      <w:pPr>
        <w:rPr>
          <w:lang w:val="en-US"/>
        </w:rPr>
      </w:pPr>
      <w:r>
        <w:rPr>
          <w:lang w:val="en-US"/>
        </w:rPr>
        <w:t>Simple path – if all vertices in a path are distinct</w:t>
      </w:r>
    </w:p>
    <w:p w14:paraId="0A1DD8A3" w14:textId="1FBDCC62" w:rsidR="00321BEB" w:rsidRDefault="00321BEB">
      <w:pPr>
        <w:rPr>
          <w:lang w:val="en-US"/>
        </w:rPr>
      </w:pPr>
      <w:r>
        <w:rPr>
          <w:noProof/>
        </w:rPr>
        <w:drawing>
          <wp:inline distT="0" distB="0" distL="0" distR="0" wp14:anchorId="4F56987A" wp14:editId="66DD9C96">
            <wp:extent cx="3143250" cy="2376435"/>
            <wp:effectExtent l="0" t="0" r="0" b="5080"/>
            <wp:docPr id="122856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62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4733" cy="23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CAB9" w14:textId="7452FF20" w:rsidR="00321BEB" w:rsidRDefault="00321BEB">
      <w:pPr>
        <w:rPr>
          <w:lang w:val="en-US"/>
        </w:rPr>
      </w:pPr>
      <w:r>
        <w:rPr>
          <w:lang w:val="en-US"/>
        </w:rPr>
        <w:t xml:space="preserve">Simple cycles – </w:t>
      </w:r>
      <w:r w:rsidR="00116636">
        <w:rPr>
          <w:lang w:val="en-US"/>
        </w:rPr>
        <w:t xml:space="preserve">is </w:t>
      </w:r>
      <w:r>
        <w:rPr>
          <w:lang w:val="en-US"/>
        </w:rPr>
        <w:t xml:space="preserve">a simple path that begins and ends </w:t>
      </w:r>
      <w:r w:rsidR="00116636">
        <w:rPr>
          <w:lang w:val="en-US"/>
        </w:rPr>
        <w:t>in</w:t>
      </w:r>
      <w:r>
        <w:rPr>
          <w:lang w:val="en-US"/>
        </w:rPr>
        <w:t xml:space="preserve"> the same vertex</w:t>
      </w:r>
    </w:p>
    <w:p w14:paraId="6BA326A8" w14:textId="1CF7DA49" w:rsidR="00321BEB" w:rsidRDefault="00321BEB">
      <w:pPr>
        <w:rPr>
          <w:lang w:val="en-US"/>
        </w:rPr>
      </w:pPr>
      <w:r>
        <w:rPr>
          <w:lang w:val="en-US"/>
        </w:rPr>
        <w:lastRenderedPageBreak/>
        <w:t>Cyclic graph – when a graph contains a cycle</w:t>
      </w:r>
    </w:p>
    <w:p w14:paraId="5789F228" w14:textId="360A17C1" w:rsidR="00321BEB" w:rsidRDefault="00321BEB">
      <w:pPr>
        <w:rPr>
          <w:lang w:val="en-US"/>
        </w:rPr>
      </w:pPr>
      <w:r>
        <w:rPr>
          <w:lang w:val="en-US"/>
        </w:rPr>
        <w:t>Acyclic graph – when a graph has no cycle</w:t>
      </w:r>
    </w:p>
    <w:p w14:paraId="0B66FF81" w14:textId="77777777" w:rsidR="00321BEB" w:rsidRDefault="00321BEB">
      <w:pPr>
        <w:rPr>
          <w:lang w:val="en-US"/>
        </w:rPr>
      </w:pPr>
    </w:p>
    <w:p w14:paraId="74A6AA71" w14:textId="010B6340" w:rsidR="00321BEB" w:rsidRDefault="00321BEB">
      <w:pPr>
        <w:rPr>
          <w:lang w:val="en-US"/>
        </w:rPr>
      </w:pPr>
      <w:r>
        <w:rPr>
          <w:lang w:val="en-US"/>
        </w:rPr>
        <w:t>Incident – a node is incident to an arc if n</w:t>
      </w:r>
      <w:r w:rsidR="00360051">
        <w:rPr>
          <w:lang w:val="en-US"/>
        </w:rPr>
        <w:t>(arc)</w:t>
      </w:r>
      <w:r>
        <w:rPr>
          <w:lang w:val="en-US"/>
        </w:rPr>
        <w:t xml:space="preserve"> is 1 of the two nodes in the ordered pair</w:t>
      </w:r>
    </w:p>
    <w:p w14:paraId="7361BD10" w14:textId="1127849C" w:rsidR="00321BEB" w:rsidRDefault="00215640">
      <w:pPr>
        <w:rPr>
          <w:lang w:val="en-US"/>
        </w:rPr>
      </w:pPr>
      <w:r>
        <w:rPr>
          <w:noProof/>
        </w:rPr>
        <w:drawing>
          <wp:inline distT="0" distB="0" distL="0" distR="0" wp14:anchorId="34171928" wp14:editId="752CEE1E">
            <wp:extent cx="5029200" cy="2286000"/>
            <wp:effectExtent l="0" t="0" r="0" b="0"/>
            <wp:docPr id="72732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28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DB3E" w14:textId="428FA4CC" w:rsidR="00215640" w:rsidRDefault="00215640">
      <w:pPr>
        <w:rPr>
          <w:lang w:val="en-US"/>
        </w:rPr>
      </w:pPr>
      <w:r>
        <w:rPr>
          <w:lang w:val="en-US"/>
        </w:rPr>
        <w:t>Degree – number of arcs incident to it (P2 – 2)</w:t>
      </w:r>
    </w:p>
    <w:p w14:paraId="2A5AEE2F" w14:textId="6F274E47" w:rsidR="00215640" w:rsidRDefault="00215640">
      <w:pPr>
        <w:rPr>
          <w:lang w:val="en-US"/>
        </w:rPr>
      </w:pPr>
      <w:r>
        <w:rPr>
          <w:lang w:val="en-US"/>
        </w:rPr>
        <w:t>Indegree – number of arcs that have node as a head (P2 – 2 | P3 – 1)</w:t>
      </w:r>
    </w:p>
    <w:p w14:paraId="6EE0FAAA" w14:textId="286463E5" w:rsidR="00215640" w:rsidRDefault="00215640">
      <w:pPr>
        <w:rPr>
          <w:lang w:val="en-US"/>
        </w:rPr>
      </w:pPr>
      <w:r>
        <w:rPr>
          <w:lang w:val="en-US"/>
        </w:rPr>
        <w:t>Outdegree – number of arcs that have the node as a tail (P3 – 2 | P4 – 1)</w:t>
      </w:r>
    </w:p>
    <w:p w14:paraId="2B9568ED" w14:textId="77777777" w:rsidR="00215640" w:rsidRDefault="00215640">
      <w:pPr>
        <w:rPr>
          <w:lang w:val="en-US"/>
        </w:rPr>
      </w:pPr>
    </w:p>
    <w:p w14:paraId="45401589" w14:textId="20A8DEFA" w:rsidR="00215640" w:rsidRDefault="00215640">
      <w:pPr>
        <w:rPr>
          <w:lang w:val="en-US"/>
        </w:rPr>
      </w:pPr>
      <w:r>
        <w:rPr>
          <w:lang w:val="en-US"/>
        </w:rPr>
        <w:t>Relation</w:t>
      </w:r>
    </w:p>
    <w:p w14:paraId="60C4C862" w14:textId="1B03A4FE" w:rsidR="00215640" w:rsidRDefault="00215640">
      <w:pPr>
        <w:rPr>
          <w:lang w:val="en-US"/>
        </w:rPr>
      </w:pPr>
      <w:r>
        <w:rPr>
          <w:lang w:val="en-US"/>
        </w:rPr>
        <w:t>Weighted Graph – the weight of each arc is the remainder of y</w:t>
      </w:r>
      <w:r w:rsidR="00116636">
        <w:rPr>
          <w:lang w:val="en-US"/>
        </w:rPr>
        <w:t xml:space="preserve"> % </w:t>
      </w:r>
      <w:r>
        <w:rPr>
          <w:lang w:val="en-US"/>
        </w:rPr>
        <w:t>x or head</w:t>
      </w:r>
      <w:r w:rsidR="00360051">
        <w:rPr>
          <w:lang w:val="en-US"/>
        </w:rPr>
        <w:t xml:space="preserve"> % </w:t>
      </w:r>
      <w:r>
        <w:rPr>
          <w:lang w:val="en-US"/>
        </w:rPr>
        <w:t>tail</w:t>
      </w:r>
    </w:p>
    <w:p w14:paraId="6BC81937" w14:textId="4E443F72" w:rsidR="00360051" w:rsidRDefault="00360051">
      <w:pPr>
        <w:rPr>
          <w:lang w:val="en-US"/>
        </w:rPr>
      </w:pPr>
      <w:r>
        <w:rPr>
          <w:noProof/>
        </w:rPr>
        <w:drawing>
          <wp:inline distT="0" distB="0" distL="0" distR="0" wp14:anchorId="2B42CAFD" wp14:editId="711EE358">
            <wp:extent cx="2181225" cy="2353427"/>
            <wp:effectExtent l="0" t="0" r="0" b="8890"/>
            <wp:docPr id="210588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84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5628" cy="235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BE30" w14:textId="3598CAE6" w:rsidR="00215640" w:rsidRDefault="00215640">
      <w:pPr>
        <w:rPr>
          <w:lang w:val="en-US"/>
        </w:rPr>
      </w:pPr>
      <w:r>
        <w:rPr>
          <w:lang w:val="en-US"/>
        </w:rPr>
        <w:t xml:space="preserve">Labeled graph </w:t>
      </w:r>
      <w:r w:rsidR="00360051">
        <w:rPr>
          <w:lang w:val="en-US"/>
        </w:rPr>
        <w:t>–</w:t>
      </w:r>
      <w:r>
        <w:rPr>
          <w:lang w:val="en-US"/>
        </w:rPr>
        <w:t xml:space="preserve"> </w:t>
      </w:r>
      <w:r w:rsidR="00360051">
        <w:rPr>
          <w:lang w:val="en-US"/>
        </w:rPr>
        <w:t>is a di-graph in which arcs and or vertices have an associated label of any value</w:t>
      </w:r>
    </w:p>
    <w:p w14:paraId="6E21D024" w14:textId="77777777" w:rsidR="00116636" w:rsidRDefault="00116636">
      <w:pPr>
        <w:rPr>
          <w:lang w:val="en-US"/>
        </w:rPr>
      </w:pPr>
    </w:p>
    <w:p w14:paraId="49065251" w14:textId="0D06F32B" w:rsidR="00116636" w:rsidRDefault="00116636">
      <w:pPr>
        <w:rPr>
          <w:lang w:val="en-US"/>
        </w:rPr>
      </w:pPr>
      <w:r>
        <w:rPr>
          <w:lang w:val="en-US"/>
        </w:rPr>
        <w:lastRenderedPageBreak/>
        <w:t xml:space="preserve">Representation </w:t>
      </w:r>
    </w:p>
    <w:p w14:paraId="72E2DB4B" w14:textId="187D3BCF" w:rsidR="00116636" w:rsidRDefault="00116636">
      <w:pPr>
        <w:rPr>
          <w:lang w:val="en-US"/>
        </w:rPr>
      </w:pPr>
      <w:r>
        <w:rPr>
          <w:lang w:val="en-US"/>
        </w:rPr>
        <w:t xml:space="preserve">Adjacency Matrix </w:t>
      </w:r>
    </w:p>
    <w:p w14:paraId="74C869B4" w14:textId="1F90D6C6" w:rsidR="003B2D5D" w:rsidRDefault="000E6BC6">
      <w:pPr>
        <w:rPr>
          <w:lang w:val="en-US"/>
        </w:rPr>
      </w:pPr>
      <w:r>
        <w:rPr>
          <w:noProof/>
        </w:rPr>
        <w:drawing>
          <wp:inline distT="0" distB="0" distL="0" distR="0" wp14:anchorId="128C3DB4" wp14:editId="5B37E0BD">
            <wp:extent cx="5943600" cy="3912870"/>
            <wp:effectExtent l="0" t="0" r="0" b="0"/>
            <wp:docPr id="133327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73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94AD" w14:textId="407C59C1" w:rsidR="000E6BC6" w:rsidRPr="007E46EB" w:rsidRDefault="000E6BC6">
      <w:pPr>
        <w:rPr>
          <w:lang w:val="en-US"/>
        </w:rPr>
      </w:pPr>
      <w:r>
        <w:rPr>
          <w:noProof/>
        </w:rPr>
        <w:drawing>
          <wp:inline distT="0" distB="0" distL="0" distR="0" wp14:anchorId="7D8C0DFC" wp14:editId="39D02DCB">
            <wp:extent cx="5943600" cy="2496185"/>
            <wp:effectExtent l="0" t="0" r="0" b="0"/>
            <wp:docPr id="147707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79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BC6" w:rsidRPr="007E46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EB"/>
    <w:rsid w:val="000E6BC6"/>
    <w:rsid w:val="00101AE7"/>
    <w:rsid w:val="00116636"/>
    <w:rsid w:val="00215640"/>
    <w:rsid w:val="00321BEB"/>
    <w:rsid w:val="00360051"/>
    <w:rsid w:val="003673BA"/>
    <w:rsid w:val="003B2D5D"/>
    <w:rsid w:val="005564A2"/>
    <w:rsid w:val="007E46EB"/>
    <w:rsid w:val="00935341"/>
    <w:rsid w:val="00BD5679"/>
    <w:rsid w:val="00E4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B098"/>
  <w15:chartTrackingRefBased/>
  <w15:docId w15:val="{3296EBDD-6563-4855-9ED9-CCFF124E7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denmark barcenilla</dc:creator>
  <cp:keywords/>
  <dc:description/>
  <cp:lastModifiedBy>denmark barcenilla</cp:lastModifiedBy>
  <cp:revision>1</cp:revision>
  <dcterms:created xsi:type="dcterms:W3CDTF">2025-11-24T02:16:00Z</dcterms:created>
  <dcterms:modified xsi:type="dcterms:W3CDTF">2025-11-24T05:26:00Z</dcterms:modified>
</cp:coreProperties>
</file>