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6D978" w14:textId="068F497A" w:rsidR="00E72D94" w:rsidRDefault="00B50CF6" w:rsidP="00B50CF6">
      <w:pPr>
        <w:pStyle w:val="Title"/>
        <w:spacing w:line="360" w:lineRule="auto"/>
        <w:rPr>
          <w:lang w:val="en-US"/>
        </w:rPr>
      </w:pPr>
      <w:r>
        <w:rPr>
          <w:lang w:val="en-US"/>
        </w:rPr>
        <w:t>Alex Murphy User Profile</w:t>
      </w:r>
    </w:p>
    <w:p w14:paraId="42027C27" w14:textId="79B11A05" w:rsidR="00B50CF6" w:rsidRDefault="00B50CF6" w:rsidP="00B50CF6">
      <w:pPr>
        <w:spacing w:line="360" w:lineRule="auto"/>
        <w:rPr>
          <w:lang w:val="en-US"/>
        </w:rPr>
      </w:pPr>
    </w:p>
    <w:p w14:paraId="1A403924" w14:textId="68D7E6A2" w:rsidR="00B50CF6" w:rsidRDefault="00B50CF6" w:rsidP="00B50CF6">
      <w:pPr>
        <w:pStyle w:val="Heading1"/>
        <w:spacing w:line="360" w:lineRule="auto"/>
        <w:rPr>
          <w:lang w:val="en-US"/>
        </w:rPr>
      </w:pPr>
      <w:r>
        <w:rPr>
          <w:lang w:val="en-US"/>
        </w:rPr>
        <w:t>Profile</w:t>
      </w:r>
    </w:p>
    <w:p w14:paraId="3DB7C817" w14:textId="07D82B90" w:rsidR="00B50CF6" w:rsidRDefault="00B50CF6" w:rsidP="00B50CF6">
      <w:pPr>
        <w:spacing w:line="360" w:lineRule="auto"/>
        <w:rPr>
          <w:lang w:val="en-US"/>
        </w:rPr>
      </w:pPr>
      <w:r w:rsidRPr="00B50CF6">
        <w:rPr>
          <w:b/>
          <w:bCs/>
          <w:lang w:val="en-US"/>
        </w:rPr>
        <w:t>Age</w:t>
      </w:r>
      <w:r>
        <w:rPr>
          <w:lang w:val="en-US"/>
        </w:rPr>
        <w:t>: estimate late 20’s to mid 30’s (has a child and worked for a few years post undergrad)</w:t>
      </w:r>
    </w:p>
    <w:p w14:paraId="028FE958" w14:textId="13D186EC" w:rsidR="00B50CF6" w:rsidRDefault="00B50CF6" w:rsidP="00B50CF6">
      <w:pPr>
        <w:spacing w:line="360" w:lineRule="auto"/>
        <w:rPr>
          <w:lang w:val="en-US"/>
        </w:rPr>
      </w:pPr>
      <w:r w:rsidRPr="00B50CF6">
        <w:rPr>
          <w:b/>
          <w:bCs/>
          <w:lang w:val="en-US"/>
        </w:rPr>
        <w:t>Role</w:t>
      </w:r>
      <w:r>
        <w:rPr>
          <w:lang w:val="en-US"/>
        </w:rPr>
        <w:t>: Data science master’s student doing a thesis</w:t>
      </w:r>
    </w:p>
    <w:p w14:paraId="185811D9" w14:textId="6831B5C4" w:rsidR="00B50CF6" w:rsidRDefault="00B50CF6" w:rsidP="00B50CF6">
      <w:pPr>
        <w:spacing w:line="360" w:lineRule="auto"/>
        <w:rPr>
          <w:lang w:val="en-US"/>
        </w:rPr>
      </w:pPr>
      <w:r w:rsidRPr="00B50CF6">
        <w:rPr>
          <w:b/>
          <w:bCs/>
          <w:lang w:val="en-US"/>
        </w:rPr>
        <w:t>Degree</w:t>
      </w:r>
      <w:r>
        <w:rPr>
          <w:lang w:val="en-US"/>
        </w:rPr>
        <w:t xml:space="preserve">: </w:t>
      </w:r>
      <w:r w:rsidRPr="00B50CF6">
        <w:rPr>
          <w:lang w:val="en-US"/>
        </w:rPr>
        <w:t>M.Sc. in Computing (TU059) from Technological University Dublin</w:t>
      </w:r>
    </w:p>
    <w:p w14:paraId="56171C95" w14:textId="6844293F" w:rsidR="00B50CF6" w:rsidRDefault="00B50CF6" w:rsidP="00B50CF6">
      <w:pPr>
        <w:spacing w:line="360" w:lineRule="auto"/>
        <w:rPr>
          <w:lang w:val="en-US"/>
        </w:rPr>
      </w:pPr>
      <w:r>
        <w:rPr>
          <w:b/>
          <w:bCs/>
          <w:lang w:val="en-US"/>
        </w:rPr>
        <w:t xml:space="preserve">Primary Data </w:t>
      </w:r>
      <w:r w:rsidRPr="00B50CF6">
        <w:rPr>
          <w:b/>
          <w:bCs/>
          <w:lang w:val="en-US"/>
        </w:rPr>
        <w:t>Tool</w:t>
      </w:r>
      <w:r>
        <w:rPr>
          <w:b/>
          <w:bCs/>
          <w:lang w:val="en-US"/>
        </w:rPr>
        <w:t>s</w:t>
      </w:r>
      <w:r w:rsidRPr="00B50CF6">
        <w:rPr>
          <w:b/>
          <w:bCs/>
          <w:lang w:val="en-US"/>
        </w:rPr>
        <w:t xml:space="preserve"> used</w:t>
      </w:r>
      <w:r>
        <w:rPr>
          <w:lang w:val="en-US"/>
        </w:rPr>
        <w:t>: R and excel</w:t>
      </w:r>
    </w:p>
    <w:p w14:paraId="1A7AF09E" w14:textId="2374AC15" w:rsidR="00B50CF6" w:rsidRDefault="00B50CF6" w:rsidP="00B50CF6">
      <w:pPr>
        <w:spacing w:line="360" w:lineRule="auto"/>
        <w:rPr>
          <w:lang w:val="en-US"/>
        </w:rPr>
      </w:pPr>
      <w:r w:rsidRPr="00B50CF6">
        <w:rPr>
          <w:b/>
          <w:bCs/>
          <w:lang w:val="en-US"/>
        </w:rPr>
        <w:t>Dissertation Title</w:t>
      </w:r>
      <w:r w:rsidRPr="00B50CF6">
        <w:rPr>
          <w:lang w:val="en-US"/>
        </w:rPr>
        <w:t>: "The Effects of Disinformation Upon National Attitudes Towards the EU and its Institutions"</w:t>
      </w:r>
      <w:r w:rsidR="00E8015A">
        <w:rPr>
          <w:lang w:val="en-US"/>
        </w:rPr>
        <w:t xml:space="preserve"> </w:t>
      </w:r>
      <w:hyperlink r:id="rId5" w:history="1">
        <w:r w:rsidR="00E8015A" w:rsidRPr="00E8015A">
          <w:rPr>
            <w:rStyle w:val="Hyperlink"/>
            <w:lang w:val="en-US"/>
          </w:rPr>
          <w:t>link</w:t>
        </w:r>
      </w:hyperlink>
      <w:r w:rsidR="00E8015A">
        <w:rPr>
          <w:lang w:val="en-US"/>
        </w:rPr>
        <w:t xml:space="preserve"> (chapters 3 and 4)</w:t>
      </w:r>
    </w:p>
    <w:p w14:paraId="29C01D70" w14:textId="4A362DA0" w:rsidR="00B50CF6" w:rsidRDefault="00B50CF6" w:rsidP="00B50CF6">
      <w:pPr>
        <w:spacing w:line="360" w:lineRule="auto"/>
        <w:rPr>
          <w:lang w:val="en-US"/>
        </w:rPr>
      </w:pPr>
    </w:p>
    <w:p w14:paraId="1B812819" w14:textId="205A16BE" w:rsidR="00B50CF6" w:rsidRDefault="00B50CF6" w:rsidP="00B50CF6">
      <w:pPr>
        <w:pStyle w:val="Heading1"/>
        <w:spacing w:line="360" w:lineRule="auto"/>
        <w:rPr>
          <w:lang w:val="en-US"/>
        </w:rPr>
      </w:pPr>
      <w:r>
        <w:rPr>
          <w:lang w:val="en-US"/>
        </w:rPr>
        <w:t>Goals and Objectives of Thesis</w:t>
      </w:r>
    </w:p>
    <w:p w14:paraId="238000D9" w14:textId="3B274241" w:rsidR="00B50CF6" w:rsidRPr="00B50CF6" w:rsidRDefault="00B50CF6" w:rsidP="00B50CF6">
      <w:pPr>
        <w:spacing w:line="360" w:lineRule="auto"/>
        <w:rPr>
          <w:lang w:val="en-US"/>
        </w:rPr>
      </w:pPr>
      <w:r w:rsidRPr="00B50CF6">
        <w:rPr>
          <w:b/>
          <w:bCs/>
          <w:lang w:val="en-US"/>
        </w:rPr>
        <w:t>Main Research Question:</w:t>
      </w:r>
      <w:r w:rsidRPr="00B50CF6">
        <w:rPr>
          <w:lang w:val="en-US"/>
        </w:rPr>
        <w:t xml:space="preserve"> </w:t>
      </w:r>
      <w:r>
        <w:rPr>
          <w:lang w:val="en-US"/>
        </w:rPr>
        <w:br/>
      </w:r>
      <w:r w:rsidRPr="00B50CF6">
        <w:rPr>
          <w:lang w:val="en-US"/>
        </w:rPr>
        <w:t>The thesis aims to explore changes in the national attitudes of Germany, the UK, and Poland during a specific study period, given that these nations have been targeted by disinformation. This is inferred from the analysis of two datasets: one from Kaggle and a scraped disinformation dataset.</w:t>
      </w:r>
    </w:p>
    <w:p w14:paraId="184EB202" w14:textId="2372A5CE" w:rsidR="00B50CF6" w:rsidRDefault="00B50CF6" w:rsidP="00B50CF6">
      <w:pPr>
        <w:spacing w:line="360" w:lineRule="auto"/>
        <w:rPr>
          <w:lang w:val="en-US"/>
        </w:rPr>
      </w:pPr>
      <w:r w:rsidRPr="00B50CF6">
        <w:rPr>
          <w:b/>
          <w:bCs/>
          <w:lang w:val="en-US"/>
        </w:rPr>
        <w:t>Objective:</w:t>
      </w:r>
      <w:r w:rsidRPr="00B50CF6">
        <w:rPr>
          <w:lang w:val="en-US"/>
        </w:rPr>
        <w:t xml:space="preserve"> </w:t>
      </w:r>
      <w:r>
        <w:rPr>
          <w:lang w:val="en-US"/>
        </w:rPr>
        <w:br/>
      </w:r>
      <w:r w:rsidRPr="00B50CF6">
        <w:rPr>
          <w:lang w:val="en-US"/>
        </w:rPr>
        <w:t>The thesis seems to investigate the effects of disinformation on national attitudes towards the European Union (EU) and its institutions. It appears to focus on understanding the impact of disinformation campaigns and how they might influence public opinion in different countries.</w:t>
      </w:r>
    </w:p>
    <w:p w14:paraId="004F9CF1" w14:textId="09447982" w:rsidR="00B50CF6" w:rsidRDefault="00B50CF6" w:rsidP="00B50CF6">
      <w:pPr>
        <w:spacing w:line="360" w:lineRule="auto"/>
        <w:rPr>
          <w:lang w:val="en-US"/>
        </w:rPr>
      </w:pPr>
    </w:p>
    <w:p w14:paraId="0FDD8599" w14:textId="77777777" w:rsidR="00B50CF6" w:rsidRDefault="00B50CF6" w:rsidP="00B50CF6">
      <w:pPr>
        <w:pStyle w:val="Heading1"/>
        <w:spacing w:line="360" w:lineRule="auto"/>
        <w:rPr>
          <w:lang w:val="en-US"/>
        </w:rPr>
      </w:pPr>
    </w:p>
    <w:p w14:paraId="38739ADC" w14:textId="4608C748" w:rsidR="00B50CF6" w:rsidRDefault="00B50CF6" w:rsidP="00B50CF6">
      <w:pPr>
        <w:pStyle w:val="Heading1"/>
        <w:spacing w:line="360" w:lineRule="auto"/>
        <w:rPr>
          <w:lang w:val="en-US"/>
        </w:rPr>
      </w:pPr>
    </w:p>
    <w:p w14:paraId="59D1FB6F" w14:textId="77777777" w:rsidR="00B50CF6" w:rsidRPr="00B50CF6" w:rsidRDefault="00B50CF6" w:rsidP="00B50CF6">
      <w:pPr>
        <w:rPr>
          <w:lang w:val="en-US"/>
        </w:rPr>
      </w:pPr>
    </w:p>
    <w:p w14:paraId="22F62D4C" w14:textId="09EBDC6B" w:rsidR="00B50CF6" w:rsidRDefault="00B50CF6" w:rsidP="00B50CF6">
      <w:pPr>
        <w:pStyle w:val="Heading1"/>
        <w:spacing w:line="360" w:lineRule="auto"/>
        <w:rPr>
          <w:lang w:val="en-US"/>
        </w:rPr>
      </w:pPr>
      <w:r>
        <w:rPr>
          <w:lang w:val="en-US"/>
        </w:rPr>
        <w:lastRenderedPageBreak/>
        <w:t>Data used</w:t>
      </w:r>
    </w:p>
    <w:p w14:paraId="7509F504" w14:textId="6735B875" w:rsidR="00B50CF6" w:rsidRPr="00B50CF6" w:rsidRDefault="00B50CF6" w:rsidP="00B50CF6">
      <w:pPr>
        <w:spacing w:line="360" w:lineRule="auto"/>
        <w:rPr>
          <w:b/>
          <w:bCs/>
          <w:lang w:val="en-US"/>
        </w:rPr>
      </w:pPr>
      <w:r w:rsidRPr="00B50CF6">
        <w:rPr>
          <w:b/>
          <w:bCs/>
        </w:rPr>
        <w:fldChar w:fldCharType="begin"/>
      </w:r>
      <w:r w:rsidRPr="00B50CF6">
        <w:rPr>
          <w:b/>
          <w:bCs/>
        </w:rPr>
        <w:instrText xml:space="preserve"> HYPERLINK "https://euvsdisinfo.eu/" </w:instrText>
      </w:r>
      <w:r w:rsidRPr="00B50CF6">
        <w:rPr>
          <w:b/>
          <w:bCs/>
        </w:rPr>
        <w:fldChar w:fldCharType="separate"/>
      </w:r>
      <w:proofErr w:type="spellStart"/>
      <w:r w:rsidRPr="00B50CF6">
        <w:rPr>
          <w:rStyle w:val="Hyperlink"/>
          <w:b/>
          <w:bCs/>
        </w:rPr>
        <w:t>EUvsDisinformation</w:t>
      </w:r>
      <w:proofErr w:type="spellEnd"/>
      <w:r w:rsidRPr="00B50CF6">
        <w:rPr>
          <w:rStyle w:val="Hyperlink"/>
          <w:b/>
          <w:bCs/>
        </w:rPr>
        <w:t xml:space="preserve"> Dataset</w:t>
      </w:r>
      <w:r w:rsidRPr="00B50CF6">
        <w:rPr>
          <w:rStyle w:val="Hyperlink"/>
          <w:b/>
          <w:bCs/>
          <w:lang w:val="en-US"/>
        </w:rPr>
        <w:t>:</w:t>
      </w:r>
      <w:r w:rsidRPr="00B50CF6">
        <w:rPr>
          <w:b/>
          <w:bCs/>
        </w:rPr>
        <w:fldChar w:fldCharType="end"/>
      </w:r>
    </w:p>
    <w:p w14:paraId="778915A7" w14:textId="56843955" w:rsidR="00B50CF6" w:rsidRDefault="00B50CF6" w:rsidP="00B50CF6">
      <w:pPr>
        <w:spacing w:line="360" w:lineRule="auto"/>
        <w:rPr>
          <w:lang w:val="en-US"/>
        </w:rPr>
      </w:pPr>
      <w:r w:rsidRPr="00B50CF6">
        <w:rPr>
          <w:b/>
          <w:bCs/>
          <w:lang w:val="en-US"/>
        </w:rPr>
        <w:t xml:space="preserve">Kaggle </w:t>
      </w:r>
      <w:proofErr w:type="spellStart"/>
      <w:r w:rsidRPr="00B50CF6">
        <w:rPr>
          <w:b/>
          <w:bCs/>
          <w:lang w:val="en-US"/>
        </w:rPr>
        <w:t>EUvsDisinformation</w:t>
      </w:r>
      <w:proofErr w:type="spellEnd"/>
      <w:r w:rsidRPr="00B50CF6">
        <w:rPr>
          <w:b/>
          <w:bCs/>
          <w:lang w:val="en-US"/>
        </w:rPr>
        <w:t xml:space="preserve"> Data:</w:t>
      </w:r>
      <w:r w:rsidRPr="00B50CF6">
        <w:rPr>
          <w:lang w:val="en-US"/>
        </w:rPr>
        <w:br/>
      </w:r>
      <w:r w:rsidRPr="00B50CF6">
        <w:rPr>
          <w:lang w:val="en-US"/>
        </w:rPr>
        <w:t>It contained over 7K observations with 37 columns, with 7.3K rows having 59K missing values</w:t>
      </w:r>
    </w:p>
    <w:p w14:paraId="299847F9" w14:textId="77777777" w:rsidR="00B50CF6" w:rsidRPr="00B50CF6" w:rsidRDefault="00B50CF6" w:rsidP="00B50CF6">
      <w:pPr>
        <w:spacing w:line="360" w:lineRule="auto"/>
        <w:rPr>
          <w:lang w:val="en-US"/>
        </w:rPr>
      </w:pPr>
    </w:p>
    <w:p w14:paraId="74076683" w14:textId="0E80A38F" w:rsidR="00B50CF6" w:rsidRPr="00B50CF6" w:rsidRDefault="00B50CF6" w:rsidP="00B50CF6">
      <w:pPr>
        <w:spacing w:line="360" w:lineRule="auto"/>
        <w:rPr>
          <w:b/>
          <w:bCs/>
          <w:lang w:val="en-US"/>
        </w:rPr>
      </w:pPr>
      <w:r w:rsidRPr="00B50CF6">
        <w:rPr>
          <w:b/>
          <w:bCs/>
          <w:lang w:val="en-US"/>
        </w:rPr>
        <w:t>Scraped Disinformation Data (</w:t>
      </w:r>
      <w:proofErr w:type="spellStart"/>
      <w:r w:rsidRPr="00B50CF6">
        <w:rPr>
          <w:b/>
          <w:bCs/>
          <w:lang w:val="en-US"/>
        </w:rPr>
        <w:t>Scrape_Disinfo</w:t>
      </w:r>
      <w:proofErr w:type="spellEnd"/>
      <w:r w:rsidRPr="00B50CF6">
        <w:rPr>
          <w:b/>
          <w:bCs/>
          <w:lang w:val="en-US"/>
        </w:rPr>
        <w:t>):</w:t>
      </w:r>
    </w:p>
    <w:p w14:paraId="5916B0A9" w14:textId="77777777" w:rsidR="00B50CF6" w:rsidRDefault="00B50CF6" w:rsidP="00B50CF6">
      <w:pPr>
        <w:spacing w:line="360" w:lineRule="auto"/>
        <w:rPr>
          <w:lang w:val="en-US"/>
        </w:rPr>
      </w:pPr>
      <w:r w:rsidRPr="00B50CF6">
        <w:rPr>
          <w:lang w:val="en-US"/>
        </w:rPr>
        <w:t xml:space="preserve">This dataset, referred to as </w:t>
      </w:r>
      <w:proofErr w:type="spellStart"/>
      <w:r w:rsidRPr="00B50CF6">
        <w:rPr>
          <w:lang w:val="en-US"/>
        </w:rPr>
        <w:t>Scrape_Disinfo</w:t>
      </w:r>
      <w:proofErr w:type="spellEnd"/>
      <w:r w:rsidRPr="00B50CF6">
        <w:rPr>
          <w:lang w:val="en-US"/>
        </w:rPr>
        <w:t xml:space="preserve">, was used in conjunction with the Kaggle data. </w:t>
      </w:r>
    </w:p>
    <w:p w14:paraId="050ECC0F" w14:textId="3A4B8C63" w:rsidR="00B50CF6" w:rsidRDefault="00B50CF6" w:rsidP="00B50CF6">
      <w:pPr>
        <w:spacing w:line="360" w:lineRule="auto"/>
        <w:rPr>
          <w:lang w:val="en-US"/>
        </w:rPr>
      </w:pPr>
      <w:r>
        <w:rPr>
          <w:lang w:val="en-US"/>
        </w:rPr>
        <w:br/>
      </w:r>
      <w:r w:rsidRPr="00B50CF6">
        <w:rPr>
          <w:lang w:val="en-US"/>
        </w:rPr>
        <w:t>The scraped data consisted of 66K rows with 4 columns. The date ranges of the scraped data were not initially aligned with the Kaggle data, requiring adjustments to align the datasets</w:t>
      </w:r>
      <w:r>
        <w:rPr>
          <w:lang w:val="en-US"/>
        </w:rPr>
        <w:t>.</w:t>
      </w:r>
    </w:p>
    <w:p w14:paraId="089E9EC6" w14:textId="7FECD35F" w:rsidR="00B50CF6" w:rsidRDefault="00B50CF6" w:rsidP="00B50CF6">
      <w:pPr>
        <w:spacing w:line="360" w:lineRule="auto"/>
        <w:rPr>
          <w:b/>
          <w:bCs/>
          <w:lang w:val="en-US"/>
        </w:rPr>
      </w:pPr>
      <w:r w:rsidRPr="00B50CF6">
        <w:rPr>
          <w:b/>
          <w:bCs/>
          <w:lang w:val="en-US"/>
        </w:rPr>
        <w:t>Eurobarometer Data</w:t>
      </w:r>
      <w:r>
        <w:rPr>
          <w:b/>
          <w:bCs/>
          <w:lang w:val="en-US"/>
        </w:rPr>
        <w:t>:</w:t>
      </w:r>
    </w:p>
    <w:p w14:paraId="22188F03" w14:textId="11A75147" w:rsidR="00B50CF6" w:rsidRDefault="00B50CF6" w:rsidP="00B50CF6">
      <w:pPr>
        <w:spacing w:line="360" w:lineRule="auto"/>
        <w:rPr>
          <w:lang w:val="en-US"/>
        </w:rPr>
      </w:pPr>
      <w:r w:rsidRPr="00B50CF6">
        <w:rPr>
          <w:lang w:val="en-US"/>
        </w:rPr>
        <w:t xml:space="preserve">Eurobarometer data was also used, loaded from EB83-2015 to EB97-2022. The data was loaded as a ‘Large List’ by the </w:t>
      </w:r>
      <w:proofErr w:type="spellStart"/>
      <w:r w:rsidRPr="00B50CF6">
        <w:rPr>
          <w:lang w:val="en-US"/>
        </w:rPr>
        <w:t>openxlsx</w:t>
      </w:r>
      <w:proofErr w:type="spellEnd"/>
      <w:r w:rsidRPr="00B50CF6">
        <w:rPr>
          <w:lang w:val="en-US"/>
        </w:rPr>
        <w:t xml:space="preserve"> package in R, and it was accessed through the list index. The data was not initially in dataframe format and was listed as separate years</w:t>
      </w:r>
      <w:r>
        <w:rPr>
          <w:lang w:val="en-US"/>
        </w:rPr>
        <w:t>.</w:t>
      </w:r>
    </w:p>
    <w:p w14:paraId="5AE5BB33" w14:textId="77777777" w:rsidR="00B50CF6" w:rsidRDefault="00B50CF6" w:rsidP="00B50CF6">
      <w:pPr>
        <w:spacing w:line="360" w:lineRule="auto"/>
        <w:rPr>
          <w:lang w:val="en-US"/>
        </w:rPr>
      </w:pPr>
    </w:p>
    <w:p w14:paraId="6F2AE57A" w14:textId="37D5D9FD" w:rsidR="00B50CF6" w:rsidRDefault="00B50CF6" w:rsidP="00B50CF6">
      <w:pPr>
        <w:spacing w:line="360" w:lineRule="auto"/>
        <w:rPr>
          <w:b/>
          <w:bCs/>
          <w:lang w:val="en-US"/>
        </w:rPr>
      </w:pPr>
      <w:r w:rsidRPr="00B50CF6">
        <w:rPr>
          <w:b/>
          <w:bCs/>
          <w:lang w:val="en-US"/>
        </w:rPr>
        <w:t>Other Data:</w:t>
      </w:r>
    </w:p>
    <w:p w14:paraId="7906C080" w14:textId="7F558B47" w:rsidR="00B50CF6" w:rsidRDefault="00B50CF6" w:rsidP="00B50CF6">
      <w:pPr>
        <w:spacing w:line="360" w:lineRule="auto"/>
        <w:rPr>
          <w:lang w:val="en-US"/>
        </w:rPr>
      </w:pPr>
      <w:r w:rsidRPr="00B50CF6">
        <w:rPr>
          <w:lang w:val="en-US"/>
        </w:rPr>
        <w:t>Other datasets were considered but eventually eliminated due to not meeting specific criteria. For example, a Twitter-based database in French and English and a text-based fake news dataset were within the scope of the research but did not satisfy the criteria</w:t>
      </w:r>
      <w:r>
        <w:rPr>
          <w:lang w:val="en-US"/>
        </w:rPr>
        <w:t>.</w:t>
      </w:r>
    </w:p>
    <w:p w14:paraId="26051FF1" w14:textId="77777777" w:rsidR="00B50CF6" w:rsidRDefault="00B50CF6" w:rsidP="00B50CF6">
      <w:pPr>
        <w:pStyle w:val="Heading1"/>
        <w:spacing w:line="360" w:lineRule="auto"/>
        <w:rPr>
          <w:rFonts w:eastAsiaTheme="minorHAnsi"/>
          <w:lang w:val="en-US"/>
        </w:rPr>
      </w:pPr>
    </w:p>
    <w:p w14:paraId="7F8CAD22" w14:textId="77777777" w:rsidR="00B50CF6" w:rsidRDefault="00B50CF6" w:rsidP="00B50CF6">
      <w:pPr>
        <w:pStyle w:val="Heading1"/>
        <w:spacing w:line="360" w:lineRule="auto"/>
        <w:rPr>
          <w:rFonts w:eastAsiaTheme="minorHAnsi"/>
          <w:lang w:val="en-US"/>
        </w:rPr>
      </w:pPr>
    </w:p>
    <w:p w14:paraId="154E1573" w14:textId="6F9995DF" w:rsidR="00B50CF6" w:rsidRDefault="00B50CF6" w:rsidP="00B50CF6">
      <w:pPr>
        <w:pStyle w:val="Heading1"/>
        <w:spacing w:line="360" w:lineRule="auto"/>
        <w:rPr>
          <w:rFonts w:eastAsiaTheme="minorHAnsi"/>
          <w:lang w:val="en-US"/>
        </w:rPr>
      </w:pPr>
    </w:p>
    <w:p w14:paraId="72177595" w14:textId="0906D2CA" w:rsidR="00B50CF6" w:rsidRDefault="00B50CF6" w:rsidP="00B50CF6">
      <w:pPr>
        <w:rPr>
          <w:lang w:val="en-US"/>
        </w:rPr>
      </w:pPr>
    </w:p>
    <w:p w14:paraId="65D13405" w14:textId="25C59D34" w:rsidR="00B50CF6" w:rsidRDefault="00B50CF6" w:rsidP="00B50CF6">
      <w:pPr>
        <w:rPr>
          <w:lang w:val="en-US"/>
        </w:rPr>
      </w:pPr>
    </w:p>
    <w:p w14:paraId="292C9142" w14:textId="2DCD61C0" w:rsidR="00B50CF6" w:rsidRDefault="00B50CF6" w:rsidP="00B50CF6">
      <w:pPr>
        <w:rPr>
          <w:lang w:val="en-US"/>
        </w:rPr>
      </w:pPr>
    </w:p>
    <w:p w14:paraId="3B2BD53F" w14:textId="1BA0AB34" w:rsidR="00B50CF6" w:rsidRDefault="00B50CF6" w:rsidP="00B50CF6">
      <w:pPr>
        <w:rPr>
          <w:lang w:val="en-US"/>
        </w:rPr>
      </w:pPr>
    </w:p>
    <w:p w14:paraId="7DD4B125" w14:textId="77777777" w:rsidR="00B50CF6" w:rsidRPr="00B50CF6" w:rsidRDefault="00B50CF6" w:rsidP="00B50CF6">
      <w:pPr>
        <w:rPr>
          <w:lang w:val="en-US"/>
        </w:rPr>
      </w:pPr>
    </w:p>
    <w:p w14:paraId="7B6875D6" w14:textId="3B43061B" w:rsidR="00B50CF6" w:rsidRDefault="00B50CF6" w:rsidP="00B50CF6">
      <w:pPr>
        <w:pStyle w:val="Heading1"/>
        <w:spacing w:line="360" w:lineRule="auto"/>
        <w:rPr>
          <w:rFonts w:eastAsiaTheme="minorHAnsi"/>
          <w:lang w:val="en-US"/>
        </w:rPr>
      </w:pPr>
      <w:r>
        <w:rPr>
          <w:rFonts w:eastAsiaTheme="minorHAnsi"/>
          <w:lang w:val="en-US"/>
        </w:rPr>
        <w:lastRenderedPageBreak/>
        <w:t>Issues regarding Data Prep:</w:t>
      </w:r>
    </w:p>
    <w:p w14:paraId="1267CD22" w14:textId="2333798D" w:rsidR="00B50CF6" w:rsidRPr="00B50CF6" w:rsidRDefault="00B50CF6" w:rsidP="00B50CF6">
      <w:pPr>
        <w:spacing w:line="360" w:lineRule="auto"/>
        <w:rPr>
          <w:b/>
          <w:bCs/>
          <w:lang w:val="en-US"/>
        </w:rPr>
      </w:pPr>
      <w:r w:rsidRPr="00B50CF6">
        <w:rPr>
          <w:b/>
          <w:bCs/>
          <w:lang w:val="en-US"/>
        </w:rPr>
        <w:t>Handling Missing Values:</w:t>
      </w:r>
    </w:p>
    <w:p w14:paraId="08CADC5C" w14:textId="09757CD8" w:rsidR="00B50CF6" w:rsidRDefault="00B50CF6" w:rsidP="00B50CF6">
      <w:pPr>
        <w:spacing w:line="360" w:lineRule="auto"/>
        <w:rPr>
          <w:lang w:val="en-US"/>
        </w:rPr>
      </w:pPr>
      <w:r w:rsidRPr="00B50CF6">
        <w:rPr>
          <w:lang w:val="en-US"/>
        </w:rPr>
        <w:t>The Kaggle dataset contained a significant number of blank cells. Within the 7.3K rows, there were 59K missing values and cells marked as “['None’]”. These were converted to ‘NA’ during the import process</w:t>
      </w:r>
    </w:p>
    <w:p w14:paraId="7B432429" w14:textId="77777777" w:rsidR="00B50CF6" w:rsidRDefault="00B50CF6" w:rsidP="00B50CF6">
      <w:pPr>
        <w:spacing w:line="360" w:lineRule="auto"/>
        <w:rPr>
          <w:lang w:val="en-US"/>
        </w:rPr>
      </w:pPr>
    </w:p>
    <w:p w14:paraId="3BC4EAAD" w14:textId="49CBC2AB" w:rsidR="00B50CF6" w:rsidRPr="00B50CF6" w:rsidRDefault="00B50CF6" w:rsidP="00B50CF6">
      <w:pPr>
        <w:spacing w:line="360" w:lineRule="auto"/>
        <w:rPr>
          <w:b/>
          <w:bCs/>
          <w:lang w:val="en-US"/>
        </w:rPr>
      </w:pPr>
      <w:r w:rsidRPr="00B50CF6">
        <w:rPr>
          <w:b/>
          <w:bCs/>
          <w:lang w:val="en-US"/>
        </w:rPr>
        <w:t>Data Wrangling</w:t>
      </w:r>
      <w:r w:rsidRPr="00B50CF6">
        <w:rPr>
          <w:b/>
          <w:bCs/>
          <w:lang w:val="en-US"/>
        </w:rPr>
        <w:t>:</w:t>
      </w:r>
    </w:p>
    <w:p w14:paraId="143AAB9F" w14:textId="77777777" w:rsidR="00B50CF6" w:rsidRDefault="00B50CF6" w:rsidP="00B50CF6">
      <w:pPr>
        <w:spacing w:line="360" w:lineRule="auto"/>
        <w:rPr>
          <w:lang w:val="en-US"/>
        </w:rPr>
      </w:pPr>
      <w:r w:rsidRPr="00B50CF6">
        <w:rPr>
          <w:lang w:val="en-US"/>
        </w:rPr>
        <w:t>The Eurobarometer survey data required extensive wrangling and preparation. Each added question created a significant amount of work. Challenges included cleaning data effectively over thousands of pages contained in long lists that were not easily accessible in R. There were also issues with French text in the data that was incorrectly encoded in RStudio</w:t>
      </w:r>
      <w:r>
        <w:rPr>
          <w:lang w:val="en-US"/>
        </w:rPr>
        <w:t>.</w:t>
      </w:r>
    </w:p>
    <w:p w14:paraId="710BDA2F" w14:textId="11B1B4F7" w:rsidR="00B50CF6" w:rsidRDefault="00B50CF6" w:rsidP="00B50CF6">
      <w:pPr>
        <w:spacing w:line="360" w:lineRule="auto"/>
        <w:rPr>
          <w:lang w:val="en-US"/>
        </w:rPr>
      </w:pPr>
      <w:r>
        <w:rPr>
          <w:lang w:val="en-US"/>
        </w:rPr>
        <w:br/>
      </w:r>
      <w:r w:rsidRPr="00B50CF6">
        <w:rPr>
          <w:lang w:val="en-US"/>
        </w:rPr>
        <w:t>For question D78 in the Eurobarometer data, there were many columns with different changes that required a careful approach to ensure data fidelit</w:t>
      </w:r>
      <w:r>
        <w:rPr>
          <w:lang w:val="en-US"/>
        </w:rPr>
        <w:t>y</w:t>
      </w:r>
    </w:p>
    <w:p w14:paraId="697833B5" w14:textId="77777777" w:rsidR="00B50CF6" w:rsidRPr="00B50CF6" w:rsidRDefault="00B50CF6" w:rsidP="00B50CF6">
      <w:pPr>
        <w:spacing w:line="360" w:lineRule="auto"/>
        <w:rPr>
          <w:lang w:val="en-US"/>
        </w:rPr>
      </w:pPr>
    </w:p>
    <w:p w14:paraId="140040BC" w14:textId="73C89512" w:rsidR="00B50CF6" w:rsidRPr="00B50CF6" w:rsidRDefault="00B50CF6" w:rsidP="00B50CF6">
      <w:pPr>
        <w:spacing w:line="360" w:lineRule="auto"/>
        <w:rPr>
          <w:b/>
          <w:bCs/>
          <w:lang w:val="en-US"/>
        </w:rPr>
      </w:pPr>
      <w:r w:rsidRPr="00B50CF6">
        <w:rPr>
          <w:b/>
          <w:bCs/>
          <w:lang w:val="en-US"/>
        </w:rPr>
        <w:t>Data Separation and Extraction:</w:t>
      </w:r>
    </w:p>
    <w:p w14:paraId="5986E0F2" w14:textId="5F726244" w:rsidR="00B50CF6" w:rsidRDefault="00B50CF6" w:rsidP="00B50CF6">
      <w:pPr>
        <w:spacing w:line="360" w:lineRule="auto"/>
        <w:rPr>
          <w:lang w:val="en-US"/>
        </w:rPr>
      </w:pPr>
      <w:r>
        <w:rPr>
          <w:lang w:val="en-US"/>
        </w:rPr>
        <w:t>D</w:t>
      </w:r>
      <w:r w:rsidRPr="00B50CF6">
        <w:rPr>
          <w:lang w:val="en-US"/>
        </w:rPr>
        <w:t xml:space="preserve">ata was </w:t>
      </w:r>
      <w:r>
        <w:rPr>
          <w:lang w:val="en-US"/>
        </w:rPr>
        <w:t>initially</w:t>
      </w:r>
      <w:r w:rsidRPr="00B50CF6">
        <w:rPr>
          <w:lang w:val="en-US"/>
        </w:rPr>
        <w:t xml:space="preserve"> atomic, meaning any row that could have a separated value was separated. However, it was later determined that a lot of the data would not be used, so unnecessary separations were avoided to prevent the creation of datasets with hundreds of thousands of rows</w:t>
      </w:r>
      <w:r>
        <w:rPr>
          <w:lang w:val="en-US"/>
        </w:rPr>
        <w:t>.</w:t>
      </w:r>
    </w:p>
    <w:p w14:paraId="4230A990" w14:textId="5FE5D180" w:rsidR="00B50CF6" w:rsidRDefault="00B50CF6" w:rsidP="00B50CF6">
      <w:pPr>
        <w:spacing w:line="360" w:lineRule="auto"/>
        <w:rPr>
          <w:lang w:val="en-US"/>
        </w:rPr>
      </w:pPr>
    </w:p>
    <w:p w14:paraId="0EA313B0" w14:textId="16C95F49" w:rsidR="00B50CF6" w:rsidRDefault="00B50CF6" w:rsidP="00B50CF6">
      <w:pPr>
        <w:spacing w:line="360" w:lineRule="auto"/>
        <w:rPr>
          <w:lang w:val="en-US"/>
        </w:rPr>
      </w:pPr>
      <w:r w:rsidRPr="00B50CF6">
        <w:rPr>
          <w:b/>
          <w:bCs/>
          <w:lang w:val="en-US"/>
        </w:rPr>
        <w:t>Data Conversion and Formatting</w:t>
      </w:r>
      <w:r w:rsidRPr="00B50CF6">
        <w:rPr>
          <w:b/>
          <w:bCs/>
          <w:lang w:val="en-US"/>
        </w:rPr>
        <w:t>:</w:t>
      </w:r>
      <w:r>
        <w:rPr>
          <w:lang w:val="en-US"/>
        </w:rPr>
        <w:br/>
      </w:r>
      <w:r w:rsidRPr="00B50CF6">
        <w:rPr>
          <w:lang w:val="en-US"/>
        </w:rPr>
        <w:t>There were challenges related to converting and formatting data. For example, dates needed to be correctly stored as date values, and factors were applied where necessary. There were also challenges related to handling large text data and comma-separated lists in certain columns</w:t>
      </w:r>
      <w:r>
        <w:rPr>
          <w:lang w:val="en-US"/>
        </w:rPr>
        <w:t xml:space="preserve">. </w:t>
      </w:r>
    </w:p>
    <w:p w14:paraId="46592918" w14:textId="368EB230" w:rsidR="00B50CF6" w:rsidRDefault="00B50CF6" w:rsidP="00B50CF6">
      <w:pPr>
        <w:spacing w:line="360" w:lineRule="auto"/>
        <w:rPr>
          <w:lang w:val="en-US"/>
        </w:rPr>
      </w:pPr>
      <w:r w:rsidRPr="00B50CF6">
        <w:rPr>
          <w:lang w:val="en-US"/>
        </w:rPr>
        <w:t xml:space="preserve">A function was written to search for specific string values, remove rows, set new column headings, convert values to numeric, and reset the index for new </w:t>
      </w:r>
      <w:proofErr w:type="spellStart"/>
      <w:r w:rsidRPr="00B50CF6">
        <w:rPr>
          <w:lang w:val="en-US"/>
        </w:rPr>
        <w:t>DataFrames</w:t>
      </w:r>
      <w:proofErr w:type="spellEnd"/>
      <w:r w:rsidRPr="00B50CF6">
        <w:rPr>
          <w:lang w:val="en-US"/>
        </w:rPr>
        <w:t>. Challenges were encountered due to the inner workings of R, especially when searching for string values and handling NA values</w:t>
      </w:r>
    </w:p>
    <w:p w14:paraId="1B56AFE3" w14:textId="67A64B3D" w:rsidR="00B50CF6" w:rsidRDefault="00B50CF6" w:rsidP="00B50CF6">
      <w:pPr>
        <w:spacing w:line="360" w:lineRule="auto"/>
        <w:rPr>
          <w:lang w:val="en-US"/>
        </w:rPr>
      </w:pPr>
    </w:p>
    <w:p w14:paraId="71A150B4" w14:textId="0D41A5EB" w:rsidR="00B50CF6" w:rsidRDefault="00B50CF6" w:rsidP="00B50CF6">
      <w:pPr>
        <w:spacing w:line="360" w:lineRule="auto"/>
        <w:rPr>
          <w:lang w:val="en-US"/>
        </w:rPr>
      </w:pPr>
      <w:r w:rsidRPr="00B50CF6">
        <w:rPr>
          <w:b/>
          <w:bCs/>
          <w:lang w:val="en-US"/>
        </w:rPr>
        <w:lastRenderedPageBreak/>
        <w:t>Data Combination:</w:t>
      </w:r>
      <w:r>
        <w:rPr>
          <w:lang w:val="en-US"/>
        </w:rPr>
        <w:br/>
      </w:r>
      <w:r w:rsidRPr="00B50CF6">
        <w:rPr>
          <w:lang w:val="en-US"/>
        </w:rPr>
        <w:t>Combining column titles using strings was necessary to maintain data across different years. This process required careful attention to detail to ensure the accuracy and integrity of the data</w:t>
      </w:r>
    </w:p>
    <w:p w14:paraId="06930308" w14:textId="77777777" w:rsidR="00B50CF6" w:rsidRPr="00B50CF6" w:rsidRDefault="00B50CF6" w:rsidP="00B50CF6">
      <w:pPr>
        <w:spacing w:line="360" w:lineRule="auto"/>
        <w:rPr>
          <w:lang w:val="en-US"/>
        </w:rPr>
      </w:pPr>
    </w:p>
    <w:p w14:paraId="2E834CAF" w14:textId="77777777" w:rsidR="00B50CF6" w:rsidRPr="00B50CF6" w:rsidRDefault="00B50CF6" w:rsidP="00B50CF6">
      <w:pPr>
        <w:pStyle w:val="ListParagraph"/>
        <w:spacing w:line="360" w:lineRule="auto"/>
        <w:rPr>
          <w:lang w:val="en-US"/>
        </w:rPr>
      </w:pPr>
    </w:p>
    <w:sectPr w:rsidR="00B50CF6" w:rsidRPr="00B50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B322C"/>
    <w:multiLevelType w:val="hybridMultilevel"/>
    <w:tmpl w:val="1812C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E120F"/>
    <w:multiLevelType w:val="hybridMultilevel"/>
    <w:tmpl w:val="01929D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8E2A1A"/>
    <w:multiLevelType w:val="hybridMultilevel"/>
    <w:tmpl w:val="C9BA9396"/>
    <w:lvl w:ilvl="0" w:tplc="B7DCF3B4">
      <w:start w:val="1"/>
      <w:numFmt w:val="decimal"/>
      <w:lvlText w:val="%1."/>
      <w:lvlJc w:val="left"/>
      <w:pPr>
        <w:ind w:left="720" w:hanging="360"/>
      </w:pPr>
      <w:rPr>
        <w:rFonts w:hint="default"/>
        <w:color w:val="0563C1" w:themeColor="hyperlink"/>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510825"/>
    <w:multiLevelType w:val="hybridMultilevel"/>
    <w:tmpl w:val="6AB41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4212621">
    <w:abstractNumId w:val="1"/>
  </w:num>
  <w:num w:numId="2" w16cid:durableId="2084058724">
    <w:abstractNumId w:val="2"/>
  </w:num>
  <w:num w:numId="3" w16cid:durableId="420227444">
    <w:abstractNumId w:val="0"/>
  </w:num>
  <w:num w:numId="4" w16cid:durableId="12110683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0E3"/>
    <w:rsid w:val="005210E3"/>
    <w:rsid w:val="00AA1F71"/>
    <w:rsid w:val="00B50CF6"/>
    <w:rsid w:val="00D306F6"/>
    <w:rsid w:val="00E72D94"/>
    <w:rsid w:val="00E801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671352B"/>
  <w15:chartTrackingRefBased/>
  <w15:docId w15:val="{5FD2BA1D-C74D-B740-A1FB-F15E6E09D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CF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CF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50CF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0CF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C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0CF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50CF6"/>
    <w:rPr>
      <w:color w:val="0563C1" w:themeColor="hyperlink"/>
      <w:u w:val="single"/>
    </w:rPr>
  </w:style>
  <w:style w:type="character" w:styleId="UnresolvedMention">
    <w:name w:val="Unresolved Mention"/>
    <w:basedOn w:val="DefaultParagraphFont"/>
    <w:uiPriority w:val="99"/>
    <w:semiHidden/>
    <w:unhideWhenUsed/>
    <w:rsid w:val="00B50CF6"/>
    <w:rPr>
      <w:color w:val="605E5C"/>
      <w:shd w:val="clear" w:color="auto" w:fill="E1DFDD"/>
    </w:rPr>
  </w:style>
  <w:style w:type="character" w:customStyle="1" w:styleId="Heading2Char">
    <w:name w:val="Heading 2 Char"/>
    <w:basedOn w:val="DefaultParagraphFont"/>
    <w:link w:val="Heading2"/>
    <w:uiPriority w:val="9"/>
    <w:rsid w:val="00B50CF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50CF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50CF6"/>
    <w:pPr>
      <w:ind w:left="720"/>
      <w:contextualSpacing/>
    </w:pPr>
  </w:style>
  <w:style w:type="character" w:styleId="Strong">
    <w:name w:val="Strong"/>
    <w:basedOn w:val="DefaultParagraphFont"/>
    <w:uiPriority w:val="22"/>
    <w:qFormat/>
    <w:rsid w:val="00B50CF6"/>
    <w:rPr>
      <w:b/>
      <w:bCs/>
    </w:rPr>
  </w:style>
  <w:style w:type="character" w:styleId="FollowedHyperlink">
    <w:name w:val="FollowedHyperlink"/>
    <w:basedOn w:val="DefaultParagraphFont"/>
    <w:uiPriority w:val="99"/>
    <w:semiHidden/>
    <w:unhideWhenUsed/>
    <w:rsid w:val="00B50C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56390">
      <w:bodyDiv w:val="1"/>
      <w:marLeft w:val="0"/>
      <w:marRight w:val="0"/>
      <w:marTop w:val="0"/>
      <w:marBottom w:val="0"/>
      <w:divBdr>
        <w:top w:val="none" w:sz="0" w:space="0" w:color="auto"/>
        <w:left w:val="none" w:sz="0" w:space="0" w:color="auto"/>
        <w:bottom w:val="none" w:sz="0" w:space="0" w:color="auto"/>
        <w:right w:val="none" w:sz="0" w:space="0" w:color="auto"/>
      </w:divBdr>
    </w:div>
    <w:div w:id="356740332">
      <w:bodyDiv w:val="1"/>
      <w:marLeft w:val="0"/>
      <w:marRight w:val="0"/>
      <w:marTop w:val="0"/>
      <w:marBottom w:val="0"/>
      <w:divBdr>
        <w:top w:val="none" w:sz="0" w:space="0" w:color="auto"/>
        <w:left w:val="none" w:sz="0" w:space="0" w:color="auto"/>
        <w:bottom w:val="none" w:sz="0" w:space="0" w:color="auto"/>
        <w:right w:val="none" w:sz="0" w:space="0" w:color="auto"/>
      </w:divBdr>
    </w:div>
    <w:div w:id="46315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amiantgordon.com/Research/Dissertations/AlexMurphy.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621</Words>
  <Characters>3543</Characters>
  <Application>Microsoft Office Word</Application>
  <DocSecurity>0</DocSecurity>
  <Lines>29</Lines>
  <Paragraphs>8</Paragraphs>
  <ScaleCrop>false</ScaleCrop>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D22124413 Sean McCrossn</dc:creator>
  <cp:keywords/>
  <dc:description/>
  <cp:lastModifiedBy>D22124413 Sean McCrossn</cp:lastModifiedBy>
  <cp:revision>2</cp:revision>
  <dcterms:created xsi:type="dcterms:W3CDTF">2023-10-05T14:46:00Z</dcterms:created>
  <dcterms:modified xsi:type="dcterms:W3CDTF">2023-10-05T14:46:00Z</dcterms:modified>
</cp:coreProperties>
</file>