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645F4" w14:textId="77777777" w:rsidR="00231A55" w:rsidRPr="00231A55" w:rsidRDefault="00231A55" w:rsidP="00231A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  <w:lang w:eastAsia="en-NL"/>
          <w14:ligatures w14:val="none"/>
        </w:rPr>
      </w:pPr>
      <w:proofErr w:type="spellStart"/>
      <w:r w:rsidRPr="00231A55"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  <w:lang w:eastAsia="en-NL"/>
          <w14:ligatures w14:val="none"/>
        </w:rPr>
        <w:t>Documentatie</w:t>
      </w:r>
      <w:proofErr w:type="spellEnd"/>
      <w:r w:rsidRPr="00231A55"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  <w:lang w:eastAsia="en-NL"/>
          <w14:ligatures w14:val="none"/>
        </w:rPr>
        <w:t>voor</w:t>
      </w:r>
      <w:proofErr w:type="spellEnd"/>
      <w:r w:rsidRPr="00231A55"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  <w:lang w:eastAsia="en-NL"/>
          <w14:ligatures w14:val="none"/>
        </w:rPr>
        <w:t>Spraakherkenning</w:t>
      </w:r>
      <w:proofErr w:type="spellEnd"/>
      <w:r w:rsidRPr="00231A55"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  <w:lang w:eastAsia="en-NL"/>
          <w14:ligatures w14:val="none"/>
        </w:rPr>
        <w:t xml:space="preserve"> Server</w:t>
      </w:r>
    </w:p>
    <w:p w14:paraId="13969901" w14:textId="77777777" w:rsidR="00231A55" w:rsidRPr="00231A55" w:rsidRDefault="00231A55" w:rsidP="00231A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NL"/>
          <w14:ligatures w14:val="none"/>
        </w:rPr>
      </w:pPr>
      <w:proofErr w:type="spellStart"/>
      <w:r w:rsidRPr="00231A55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NL"/>
          <w14:ligatures w14:val="none"/>
        </w:rPr>
        <w:t>Inleiding</w:t>
      </w:r>
      <w:proofErr w:type="spellEnd"/>
    </w:p>
    <w:p w14:paraId="13787C67" w14:textId="280C4A69" w:rsidR="00231A55" w:rsidRPr="00231A55" w:rsidRDefault="00231A55" w:rsidP="00231A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</w:pP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Deze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documentatie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biedt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een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overzicht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en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uitleg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van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een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Node.js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applicatie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die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functioneert</w:t>
      </w:r>
      <w:proofErr w:type="spellEnd"/>
      <w:r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als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een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spraakherkenning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server. De server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gebruikt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het Express framework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en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communiceert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met de OpenAI API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voor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spraaktranscriptie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.</w:t>
      </w:r>
    </w:p>
    <w:p w14:paraId="1049485F" w14:textId="77777777" w:rsidR="00231A55" w:rsidRPr="00231A55" w:rsidRDefault="00231A55" w:rsidP="00231A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NL"/>
          <w14:ligatures w14:val="none"/>
        </w:rPr>
      </w:pPr>
      <w:proofErr w:type="spellStart"/>
      <w:r w:rsidRPr="00231A55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NL"/>
          <w14:ligatures w14:val="none"/>
        </w:rPr>
        <w:t>Inhoudsopgave</w:t>
      </w:r>
      <w:proofErr w:type="spellEnd"/>
    </w:p>
    <w:p w14:paraId="666A2CE4" w14:textId="77777777" w:rsidR="00231A55" w:rsidRPr="00231A55" w:rsidRDefault="00231A55" w:rsidP="00231A55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</w:pP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Afhankelijkheden</w:t>
      </w:r>
      <w:proofErr w:type="spellEnd"/>
    </w:p>
    <w:p w14:paraId="12491281" w14:textId="77777777" w:rsidR="00231A55" w:rsidRPr="00231A55" w:rsidRDefault="00231A55" w:rsidP="00231A55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</w:pP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Omgevingsvariabelen</w:t>
      </w:r>
      <w:proofErr w:type="spellEnd"/>
    </w:p>
    <w:p w14:paraId="18579304" w14:textId="77777777" w:rsidR="00231A55" w:rsidRPr="00231A55" w:rsidRDefault="00231A55" w:rsidP="00231A55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</w:pPr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Express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Configuratie</w:t>
      </w:r>
      <w:proofErr w:type="spellEnd"/>
    </w:p>
    <w:p w14:paraId="72AFC41C" w14:textId="77777777" w:rsidR="00231A55" w:rsidRPr="00231A55" w:rsidRDefault="00231A55" w:rsidP="00231A55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</w:pP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Spraakherkenning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Eindpunt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(</w:t>
      </w:r>
      <w:r w:rsidRPr="00231A55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E3E3E3" w:frame="1"/>
          <w:lang w:eastAsia="en-NL"/>
          <w14:ligatures w14:val="none"/>
        </w:rPr>
        <w:t>/recognize</w:t>
      </w:r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)</w:t>
      </w:r>
    </w:p>
    <w:p w14:paraId="5C036732" w14:textId="77777777" w:rsidR="00231A55" w:rsidRPr="00231A55" w:rsidRDefault="00231A55" w:rsidP="00231A55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</w:pPr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Server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Initialisatie</w:t>
      </w:r>
      <w:proofErr w:type="spellEnd"/>
    </w:p>
    <w:p w14:paraId="099AE147" w14:textId="77777777" w:rsidR="00231A55" w:rsidRPr="00231A55" w:rsidRDefault="00231A55" w:rsidP="00231A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NL"/>
          <w14:ligatures w14:val="none"/>
        </w:rPr>
      </w:pPr>
      <w:r w:rsidRPr="00231A55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NL"/>
          <w14:ligatures w14:val="none"/>
        </w:rPr>
        <w:t xml:space="preserve">1. </w:t>
      </w:r>
      <w:proofErr w:type="spellStart"/>
      <w:r w:rsidRPr="00231A55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NL"/>
          <w14:ligatures w14:val="none"/>
        </w:rPr>
        <w:t>Afhankelijkheden</w:t>
      </w:r>
      <w:proofErr w:type="spellEnd"/>
    </w:p>
    <w:p w14:paraId="15C11ACA" w14:textId="77777777" w:rsidR="00231A55" w:rsidRPr="00231A55" w:rsidRDefault="00231A55" w:rsidP="00231A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</w:pPr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De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applicatie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maakt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gebruik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van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verschillende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Node.js modules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voor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zijn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functionaliteit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.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Deze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afhankelijkheden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omvatten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:</w:t>
      </w:r>
    </w:p>
    <w:p w14:paraId="2C2D817D" w14:textId="77777777" w:rsidR="00231A55" w:rsidRPr="00231A55" w:rsidRDefault="00231A55" w:rsidP="00231A55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</w:pPr>
      <w:r w:rsidRPr="00231A55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E3E3E3" w:frame="1"/>
          <w:lang w:eastAsia="en-NL"/>
          <w14:ligatures w14:val="none"/>
        </w:rPr>
        <w:t>express</w:t>
      </w:r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: Een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eenvoudig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web framework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voor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Node.js.</w:t>
      </w:r>
    </w:p>
    <w:p w14:paraId="68CD6489" w14:textId="77777777" w:rsidR="00231A55" w:rsidRPr="00231A55" w:rsidRDefault="00231A55" w:rsidP="00231A55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</w:pPr>
      <w:proofErr w:type="spellStart"/>
      <w:r w:rsidRPr="00231A55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E3E3E3" w:frame="1"/>
          <w:lang w:eastAsia="en-NL"/>
          <w14:ligatures w14:val="none"/>
        </w:rPr>
        <w:t>axios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: Een HTTP client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voor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Node.js,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gebruikt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voor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het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maken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van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verzoeken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naar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externe API's.</w:t>
      </w:r>
    </w:p>
    <w:p w14:paraId="2A96CA97" w14:textId="77777777" w:rsidR="00231A55" w:rsidRPr="00231A55" w:rsidRDefault="00231A55" w:rsidP="00231A55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</w:pPr>
      <w:r w:rsidRPr="00231A55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E3E3E3" w:frame="1"/>
          <w:lang w:eastAsia="en-NL"/>
          <w14:ligatures w14:val="none"/>
        </w:rPr>
        <w:t>node-record-lpcm16</w:t>
      </w:r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: Een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bibliotheek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voor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het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opnemen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van audio in LPCM16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formaat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.</w:t>
      </w:r>
    </w:p>
    <w:p w14:paraId="75E6CF21" w14:textId="77777777" w:rsidR="00231A55" w:rsidRPr="00231A55" w:rsidRDefault="00231A55" w:rsidP="00231A55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</w:pPr>
      <w:r w:rsidRPr="00231A55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E3E3E3" w:frame="1"/>
          <w:lang w:eastAsia="en-NL"/>
          <w14:ligatures w14:val="none"/>
        </w:rPr>
        <w:t>fs</w:t>
      </w:r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: De Node.js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bestandssysteem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module.</w:t>
      </w:r>
    </w:p>
    <w:p w14:paraId="32A521BF" w14:textId="77777777" w:rsidR="00231A55" w:rsidRDefault="00231A55" w:rsidP="00231A55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</w:pPr>
      <w:proofErr w:type="spellStart"/>
      <w:r w:rsidRPr="00231A55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E3E3E3" w:frame="1"/>
          <w:lang w:eastAsia="en-NL"/>
          <w14:ligatures w14:val="none"/>
        </w:rPr>
        <w:t>dotenv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: Een module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voor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het laden van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omgevingsvariabelen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uit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een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r w:rsidRPr="00231A55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E3E3E3" w:frame="1"/>
          <w:lang w:eastAsia="en-NL"/>
          <w14:ligatures w14:val="none"/>
        </w:rPr>
        <w:t>.env</w:t>
      </w:r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bestand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.</w:t>
      </w:r>
    </w:p>
    <w:p w14:paraId="34A191CF" w14:textId="3918A88A" w:rsidR="002F3346" w:rsidRPr="00231A55" w:rsidRDefault="002F3346" w:rsidP="00231A55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</w:pPr>
      <w:proofErr w:type="spellStart"/>
      <w:r w:rsidRPr="002F3346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sox</w:t>
      </w:r>
      <w:proofErr w:type="spellEnd"/>
      <w:r w:rsidRPr="002F3346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: Een externe tool </w:t>
      </w:r>
      <w:proofErr w:type="spellStart"/>
      <w:r w:rsidRPr="002F3346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voor</w:t>
      </w:r>
      <w:proofErr w:type="spellEnd"/>
      <w:r w:rsidRPr="002F3346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F3346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geluidsverwerking</w:t>
      </w:r>
      <w:proofErr w:type="spellEnd"/>
      <w:r w:rsidRPr="002F3346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F3346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en</w:t>
      </w:r>
      <w:proofErr w:type="spellEnd"/>
      <w:r w:rsidRPr="002F3346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-</w:t>
      </w:r>
      <w:proofErr w:type="spellStart"/>
      <w:r w:rsidRPr="002F3346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opname</w:t>
      </w:r>
      <w:proofErr w:type="spellEnd"/>
      <w:r w:rsidRPr="002F3346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.</w:t>
      </w:r>
    </w:p>
    <w:p w14:paraId="040C6080" w14:textId="77777777" w:rsidR="00231A55" w:rsidRPr="00231A55" w:rsidRDefault="00231A55" w:rsidP="00231A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</w:pPr>
      <w:r w:rsidRPr="00231A55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E3E3E3" w:frame="1"/>
          <w:lang w:eastAsia="en-NL"/>
          <w14:ligatures w14:val="none"/>
        </w:rPr>
        <w:t>Bronnen:</w:t>
      </w:r>
    </w:p>
    <w:p w14:paraId="69DEC63F" w14:textId="6CA7FE0E" w:rsidR="00231A55" w:rsidRPr="00231A55" w:rsidRDefault="00231A55" w:rsidP="00231A55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Style w:val="Hyperlink"/>
          <w:lang w:eastAsia="en-NL"/>
        </w:rPr>
      </w:pPr>
      <w:hyperlink r:id="rId5" w:history="1">
        <w:r w:rsidRPr="002F3346">
          <w:rPr>
            <w:rStyle w:val="Hyperlink"/>
            <w:rFonts w:ascii="Segoe UI" w:eastAsia="Times New Roman" w:hAnsi="Segoe UI" w:cs="Segoe UI"/>
            <w:kern w:val="0"/>
            <w:lang w:eastAsia="en-NL"/>
            <w14:ligatures w14:val="none"/>
          </w:rPr>
          <w:t>https://expressjs.com/</w:t>
        </w:r>
      </w:hyperlink>
      <w:r w:rsidRPr="002F3346">
        <w:rPr>
          <w:rStyle w:val="Hyperlink"/>
        </w:rPr>
        <w:t xml:space="preserve"> </w:t>
      </w:r>
    </w:p>
    <w:p w14:paraId="22683E1F" w14:textId="3A7721D3" w:rsidR="00231A55" w:rsidRPr="00231A55" w:rsidRDefault="00231A55" w:rsidP="00231A55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Style w:val="Hyperlink"/>
          <w:lang w:eastAsia="en-NL"/>
        </w:rPr>
      </w:pPr>
      <w:hyperlink r:id="rId6" w:history="1">
        <w:r w:rsidRPr="002F3346">
          <w:rPr>
            <w:rStyle w:val="Hyperlink"/>
            <w:rFonts w:ascii="Segoe UI" w:eastAsia="Times New Roman" w:hAnsi="Segoe UI" w:cs="Segoe UI"/>
            <w:kern w:val="0"/>
            <w:lang w:eastAsia="en-NL"/>
            <w14:ligatures w14:val="none"/>
          </w:rPr>
          <w:t>https://axios-http.com/</w:t>
        </w:r>
      </w:hyperlink>
      <w:r w:rsidRPr="002F3346">
        <w:rPr>
          <w:rStyle w:val="Hyperlink"/>
        </w:rPr>
        <w:t xml:space="preserve"> </w:t>
      </w:r>
    </w:p>
    <w:p w14:paraId="1423FFEF" w14:textId="315B661A" w:rsidR="00231A55" w:rsidRPr="00231A55" w:rsidRDefault="00231A55" w:rsidP="00231A55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Style w:val="Hyperlink"/>
          <w:lang w:eastAsia="en-NL"/>
        </w:rPr>
      </w:pPr>
      <w:hyperlink r:id="rId7" w:history="1">
        <w:r w:rsidRPr="002F3346">
          <w:rPr>
            <w:rStyle w:val="Hyperlink"/>
            <w:rFonts w:ascii="Segoe UI" w:eastAsia="Times New Roman" w:hAnsi="Segoe UI" w:cs="Segoe UI"/>
            <w:kern w:val="0"/>
            <w:lang w:eastAsia="en-NL"/>
            <w14:ligatures w14:val="none"/>
          </w:rPr>
          <w:t>https://github.com/gillesdemey/node-record-lpcm16</w:t>
        </w:r>
      </w:hyperlink>
      <w:r w:rsidRPr="002F3346">
        <w:rPr>
          <w:rStyle w:val="Hyperlink"/>
        </w:rPr>
        <w:t xml:space="preserve"> </w:t>
      </w:r>
    </w:p>
    <w:p w14:paraId="441E310A" w14:textId="73F0F2E2" w:rsidR="00231A55" w:rsidRPr="00231A55" w:rsidRDefault="00231A55" w:rsidP="00231A55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Style w:val="Hyperlink"/>
          <w:lang w:eastAsia="en-NL"/>
        </w:rPr>
      </w:pPr>
      <w:hyperlink r:id="rId8" w:history="1">
        <w:r w:rsidRPr="002F3346">
          <w:rPr>
            <w:rStyle w:val="Hyperlink"/>
            <w:rFonts w:ascii="Segoe UI" w:eastAsia="Times New Roman" w:hAnsi="Segoe UI" w:cs="Segoe UI"/>
            <w:kern w:val="0"/>
            <w:lang w:eastAsia="en-NL"/>
            <w14:ligatures w14:val="none"/>
          </w:rPr>
          <w:t>https://nodejs.org/api/fs.html</w:t>
        </w:r>
      </w:hyperlink>
      <w:r w:rsidRPr="002F3346">
        <w:rPr>
          <w:rStyle w:val="Hyperlink"/>
        </w:rPr>
        <w:t xml:space="preserve"> </w:t>
      </w:r>
    </w:p>
    <w:p w14:paraId="554C35D5" w14:textId="0C114F8B" w:rsidR="00231A55" w:rsidRPr="002F3346" w:rsidRDefault="00231A55" w:rsidP="00231A55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Style w:val="Hyperlink"/>
        </w:rPr>
      </w:pPr>
      <w:hyperlink r:id="rId9" w:history="1">
        <w:r w:rsidRPr="002F3346">
          <w:rPr>
            <w:rStyle w:val="Hyperlink"/>
            <w:rFonts w:ascii="Segoe UI" w:eastAsia="Times New Roman" w:hAnsi="Segoe UI" w:cs="Segoe UI"/>
            <w:kern w:val="0"/>
            <w:lang w:eastAsia="en-NL"/>
            <w14:ligatures w14:val="none"/>
          </w:rPr>
          <w:t>https://github.com/motdotla/dotenv</w:t>
        </w:r>
      </w:hyperlink>
    </w:p>
    <w:p w14:paraId="0705F97E" w14:textId="0F533782" w:rsidR="002F3346" w:rsidRPr="00231A55" w:rsidRDefault="002F3346" w:rsidP="00231A55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</w:pPr>
      <w:hyperlink r:id="rId10" w:history="1">
        <w:r w:rsidRPr="00C15A3B">
          <w:rPr>
            <w:rStyle w:val="Hyperlink"/>
            <w:rFonts w:ascii="Segoe UI" w:eastAsia="Times New Roman" w:hAnsi="Segoe UI" w:cs="Segoe UI"/>
            <w:kern w:val="0"/>
            <w:lang w:eastAsia="en-NL"/>
            <w14:ligatures w14:val="none"/>
          </w:rPr>
          <w:t>https://sourceforge.net/projects/sox/files/latest/download</w:t>
        </w:r>
      </w:hyperlink>
      <w:r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</w:p>
    <w:p w14:paraId="74B95E0A" w14:textId="77777777" w:rsidR="002F3346" w:rsidRDefault="002F3346" w:rsidP="00231A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NL"/>
          <w14:ligatures w14:val="none"/>
        </w:rPr>
      </w:pPr>
    </w:p>
    <w:p w14:paraId="67BA071D" w14:textId="2C207871" w:rsidR="00231A55" w:rsidRPr="00231A55" w:rsidRDefault="00231A55" w:rsidP="00231A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NL"/>
          <w14:ligatures w14:val="none"/>
        </w:rPr>
      </w:pPr>
      <w:r w:rsidRPr="00231A55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NL"/>
          <w14:ligatures w14:val="none"/>
        </w:rPr>
        <w:lastRenderedPageBreak/>
        <w:t>2. O</w:t>
      </w:r>
      <w:proofErr w:type="spellStart"/>
      <w:r w:rsidRPr="00231A55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NL"/>
          <w14:ligatures w14:val="none"/>
        </w:rPr>
        <w:t>mgevingsvariabelen</w:t>
      </w:r>
      <w:proofErr w:type="spellEnd"/>
    </w:p>
    <w:p w14:paraId="66AFE276" w14:textId="77777777" w:rsidR="00231A55" w:rsidRPr="00231A55" w:rsidRDefault="00231A55" w:rsidP="00231A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</w:pPr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De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applicatie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vereist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een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omgevingsvariabele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genaamd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r w:rsidRPr="00231A55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E3E3E3" w:frame="1"/>
          <w:lang w:eastAsia="en-NL"/>
          <w14:ligatures w14:val="none"/>
        </w:rPr>
        <w:t>OPENAI_API_KEY</w:t>
      </w:r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om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ingesteld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te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worden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.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Deze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variabele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wordt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gebruikt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om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verzoeken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naar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de OpenAI API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voor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spraaktranscriptie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te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authenticeren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.</w:t>
      </w:r>
    </w:p>
    <w:p w14:paraId="048FBD89" w14:textId="77777777" w:rsidR="00231A55" w:rsidRPr="00231A55" w:rsidRDefault="00231A55" w:rsidP="00231A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</w:pPr>
      <w:r w:rsidRPr="00231A55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E3E3E3" w:frame="1"/>
          <w:lang w:eastAsia="en-NL"/>
          <w14:ligatures w14:val="none"/>
        </w:rPr>
        <w:t>Bronnen:</w:t>
      </w:r>
    </w:p>
    <w:p w14:paraId="3137F7EB" w14:textId="77777777" w:rsidR="002F3346" w:rsidRPr="00231A55" w:rsidRDefault="002F3346" w:rsidP="002F3346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Style w:val="Hyperlink"/>
          <w:lang w:eastAsia="en-NL"/>
        </w:rPr>
      </w:pPr>
      <w:hyperlink r:id="rId11" w:history="1">
        <w:r w:rsidRPr="002F3346">
          <w:rPr>
            <w:rStyle w:val="Hyperlink"/>
            <w:rFonts w:ascii="Segoe UI" w:eastAsia="Times New Roman" w:hAnsi="Segoe UI" w:cs="Segoe UI"/>
            <w:kern w:val="0"/>
            <w:lang w:eastAsia="en-NL"/>
            <w14:ligatures w14:val="none"/>
          </w:rPr>
          <w:t>https://nodejs.org/api/fs.html</w:t>
        </w:r>
      </w:hyperlink>
      <w:r w:rsidRPr="002F3346">
        <w:rPr>
          <w:rStyle w:val="Hyperlink"/>
        </w:rPr>
        <w:t xml:space="preserve"> </w:t>
      </w:r>
    </w:p>
    <w:p w14:paraId="1A3E02D9" w14:textId="77777777" w:rsidR="00231A55" w:rsidRPr="00231A55" w:rsidRDefault="00231A55" w:rsidP="00231A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NL"/>
          <w14:ligatures w14:val="none"/>
        </w:rPr>
      </w:pPr>
      <w:r w:rsidRPr="00231A55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NL"/>
          <w14:ligatures w14:val="none"/>
        </w:rPr>
        <w:t xml:space="preserve">3. Express </w:t>
      </w:r>
      <w:proofErr w:type="spellStart"/>
      <w:r w:rsidRPr="00231A55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NL"/>
          <w14:ligatures w14:val="none"/>
        </w:rPr>
        <w:t>Configuratie</w:t>
      </w:r>
      <w:proofErr w:type="spellEnd"/>
    </w:p>
    <w:p w14:paraId="57FFF9B9" w14:textId="77777777" w:rsidR="00231A55" w:rsidRPr="00231A55" w:rsidRDefault="00231A55" w:rsidP="00231A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</w:pPr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Express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wordt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gebruikt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om de webserver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te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creëren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en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te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configureren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.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Dit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gedeelte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behandelt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het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configuratieproces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,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inclusief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het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definiëren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van routes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en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het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specificeren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van het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poortnummer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.</w:t>
      </w:r>
    </w:p>
    <w:p w14:paraId="121C2592" w14:textId="77777777" w:rsidR="00231A55" w:rsidRPr="00231A55" w:rsidRDefault="00231A55" w:rsidP="00231A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</w:pPr>
      <w:r w:rsidRPr="00231A55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E3E3E3" w:frame="1"/>
          <w:lang w:eastAsia="en-NL"/>
          <w14:ligatures w14:val="none"/>
        </w:rPr>
        <w:t>Bronnen:</w:t>
      </w:r>
    </w:p>
    <w:p w14:paraId="4C5EBD4C" w14:textId="77777777" w:rsidR="002F3346" w:rsidRPr="00231A55" w:rsidRDefault="002F3346" w:rsidP="002F334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</w:pPr>
      <w:hyperlink r:id="rId12" w:history="1">
        <w:r w:rsidRPr="00C15A3B">
          <w:rPr>
            <w:rStyle w:val="Hyperlink"/>
            <w:rFonts w:ascii="Segoe UI" w:eastAsia="Times New Roman" w:hAnsi="Segoe UI" w:cs="Segoe UI"/>
            <w:kern w:val="0"/>
            <w:lang w:eastAsia="en-NL"/>
            <w14:ligatures w14:val="none"/>
          </w:rPr>
          <w:t>https://expressjs.com/</w:t>
        </w:r>
      </w:hyperlink>
      <w:r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</w:p>
    <w:p w14:paraId="351AB338" w14:textId="77777777" w:rsidR="00231A55" w:rsidRPr="00231A55" w:rsidRDefault="00231A55" w:rsidP="00231A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NL"/>
          <w14:ligatures w14:val="none"/>
        </w:rPr>
      </w:pPr>
      <w:r w:rsidRPr="00231A55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NL"/>
          <w14:ligatures w14:val="none"/>
        </w:rPr>
        <w:t xml:space="preserve">4. </w:t>
      </w:r>
      <w:proofErr w:type="spellStart"/>
      <w:r w:rsidRPr="00231A55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NL"/>
          <w14:ligatures w14:val="none"/>
        </w:rPr>
        <w:t>Spraakherkenning</w:t>
      </w:r>
      <w:proofErr w:type="spellEnd"/>
      <w:r w:rsidRPr="00231A55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NL"/>
          <w14:ligatures w14:val="none"/>
        </w:rPr>
        <w:t>Eindpunt</w:t>
      </w:r>
      <w:proofErr w:type="spellEnd"/>
      <w:r w:rsidRPr="00231A55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NL"/>
          <w14:ligatures w14:val="none"/>
        </w:rPr>
        <w:t xml:space="preserve"> (</w:t>
      </w:r>
      <w:r w:rsidRPr="00231A55">
        <w:rPr>
          <w:rFonts w:ascii="Ubuntu Mono" w:eastAsia="Times New Roman" w:hAnsi="Ubuntu Mono" w:cs="Courier New"/>
          <w:b/>
          <w:bCs/>
          <w:color w:val="000000" w:themeColor="text1"/>
          <w:kern w:val="0"/>
          <w:sz w:val="32"/>
          <w:szCs w:val="32"/>
          <w:bdr w:val="single" w:sz="2" w:space="0" w:color="E3E3E3" w:frame="1"/>
          <w:lang w:eastAsia="en-NL"/>
          <w14:ligatures w14:val="none"/>
        </w:rPr>
        <w:t>/recognize</w:t>
      </w:r>
      <w:r w:rsidRPr="00231A55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NL"/>
          <w14:ligatures w14:val="none"/>
        </w:rPr>
        <w:t>)</w:t>
      </w:r>
    </w:p>
    <w:p w14:paraId="5C5A33B9" w14:textId="77777777" w:rsidR="00231A55" w:rsidRPr="00231A55" w:rsidRDefault="00231A55" w:rsidP="00231A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</w:pPr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Het </w:t>
      </w:r>
      <w:r w:rsidRPr="00231A55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E3E3E3" w:frame="1"/>
          <w:lang w:eastAsia="en-NL"/>
          <w14:ligatures w14:val="none"/>
        </w:rPr>
        <w:t>/recognize</w:t>
      </w:r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eindpunt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luistert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naar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inkomende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GET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verzoeken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. Het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behandelt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spraakherkenning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door audio op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te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nemen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,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deze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naar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de OpenAI API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te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sturen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,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en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het transcript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terug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te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geven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.</w:t>
      </w:r>
    </w:p>
    <w:p w14:paraId="0B7F2BE2" w14:textId="77777777" w:rsidR="00231A55" w:rsidRPr="00231A55" w:rsidRDefault="00231A55" w:rsidP="00231A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</w:pPr>
      <w:r w:rsidRPr="00231A55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E3E3E3" w:frame="1"/>
          <w:lang w:eastAsia="en-NL"/>
          <w14:ligatures w14:val="none"/>
        </w:rPr>
        <w:t>Bronnen:</w:t>
      </w:r>
    </w:p>
    <w:p w14:paraId="28C33141" w14:textId="1F4865FA" w:rsidR="00231A55" w:rsidRPr="00231A55" w:rsidRDefault="00231A55" w:rsidP="002F3346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Style w:val="Hyperlink"/>
          <w:lang w:eastAsia="en-NL"/>
        </w:rPr>
      </w:pPr>
      <w:hyperlink r:id="rId13" w:history="1">
        <w:r w:rsidRPr="002F3346">
          <w:rPr>
            <w:rStyle w:val="Hyperlink"/>
            <w:rFonts w:ascii="Segoe UI" w:eastAsia="Times New Roman" w:hAnsi="Segoe UI" w:cs="Segoe UI"/>
            <w:kern w:val="0"/>
            <w:lang w:eastAsia="en-NL"/>
            <w14:ligatures w14:val="none"/>
          </w:rPr>
          <w:t>https://nodejs.org/api/stream.html</w:t>
        </w:r>
      </w:hyperlink>
      <w:r w:rsidRPr="002F3346">
        <w:rPr>
          <w:rStyle w:val="Hyperlink"/>
        </w:rPr>
        <w:t xml:space="preserve"> </w:t>
      </w:r>
    </w:p>
    <w:p w14:paraId="63454E46" w14:textId="7024B4A1" w:rsidR="00231A55" w:rsidRPr="00231A55" w:rsidRDefault="00231A55" w:rsidP="002F3346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Style w:val="Hyperlink"/>
          <w:lang w:eastAsia="en-NL"/>
        </w:rPr>
      </w:pPr>
      <w:hyperlink r:id="rId14" w:history="1">
        <w:r w:rsidRPr="002F3346">
          <w:rPr>
            <w:rStyle w:val="Hyperlink"/>
            <w:rFonts w:ascii="Segoe UI" w:eastAsia="Times New Roman" w:hAnsi="Segoe UI" w:cs="Segoe UI"/>
            <w:kern w:val="0"/>
            <w:lang w:eastAsia="en-NL"/>
            <w14:ligatures w14:val="none"/>
          </w:rPr>
          <w:t>https://platform.openai.com/docs/overview</w:t>
        </w:r>
      </w:hyperlink>
      <w:r w:rsidRPr="002F3346">
        <w:rPr>
          <w:rStyle w:val="Hyperlink"/>
        </w:rPr>
        <w:t xml:space="preserve"> </w:t>
      </w:r>
    </w:p>
    <w:p w14:paraId="74D8AE17" w14:textId="6BCFBD41" w:rsidR="00231A55" w:rsidRPr="00231A55" w:rsidRDefault="00231A55" w:rsidP="002F3346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Style w:val="Hyperlink"/>
          <w:lang w:eastAsia="en-NL"/>
        </w:rPr>
      </w:pPr>
      <w:hyperlink r:id="rId15" w:history="1">
        <w:r w:rsidRPr="002F3346">
          <w:rPr>
            <w:rStyle w:val="Hyperlink"/>
            <w:rFonts w:ascii="Segoe UI" w:eastAsia="Times New Roman" w:hAnsi="Segoe UI" w:cs="Segoe UI"/>
            <w:kern w:val="0"/>
            <w:lang w:eastAsia="en-NL"/>
            <w14:ligatures w14:val="none"/>
          </w:rPr>
          <w:t>https://github.com/axios/axi</w:t>
        </w:r>
        <w:r w:rsidRPr="002F3346">
          <w:rPr>
            <w:rStyle w:val="Hyperlink"/>
            <w:rFonts w:ascii="Segoe UI" w:eastAsia="Times New Roman" w:hAnsi="Segoe UI" w:cs="Segoe UI"/>
            <w:kern w:val="0"/>
            <w:lang w:eastAsia="en-NL"/>
            <w14:ligatures w14:val="none"/>
          </w:rPr>
          <w:t>o</w:t>
        </w:r>
        <w:r w:rsidRPr="002F3346">
          <w:rPr>
            <w:rStyle w:val="Hyperlink"/>
            <w:rFonts w:ascii="Segoe UI" w:eastAsia="Times New Roman" w:hAnsi="Segoe UI" w:cs="Segoe UI"/>
            <w:kern w:val="0"/>
            <w:lang w:eastAsia="en-NL"/>
            <w14:ligatures w14:val="none"/>
          </w:rPr>
          <w:t>s</w:t>
        </w:r>
      </w:hyperlink>
      <w:r w:rsidRPr="002F3346">
        <w:rPr>
          <w:rStyle w:val="Hyperlink"/>
        </w:rPr>
        <w:t xml:space="preserve"> </w:t>
      </w:r>
    </w:p>
    <w:p w14:paraId="379BA051" w14:textId="77777777" w:rsidR="00231A55" w:rsidRPr="00231A55" w:rsidRDefault="00231A55" w:rsidP="00231A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NL"/>
          <w14:ligatures w14:val="none"/>
        </w:rPr>
      </w:pPr>
      <w:r w:rsidRPr="00231A55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NL"/>
          <w14:ligatures w14:val="none"/>
        </w:rPr>
        <w:t xml:space="preserve">5. Server </w:t>
      </w:r>
      <w:proofErr w:type="spellStart"/>
      <w:r w:rsidRPr="00231A55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NL"/>
          <w14:ligatures w14:val="none"/>
        </w:rPr>
        <w:t>Initialisatie</w:t>
      </w:r>
      <w:proofErr w:type="spellEnd"/>
    </w:p>
    <w:p w14:paraId="686215EB" w14:textId="77777777" w:rsidR="00231A55" w:rsidRPr="00231A55" w:rsidRDefault="00231A55" w:rsidP="00231A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</w:pP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Dit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gedeelte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behandelt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de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initialisatie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van de Express server,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inclusief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het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starten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ervan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en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het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luisteren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op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een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gespecificeerde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  <w:proofErr w:type="spellStart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poort</w:t>
      </w:r>
      <w:proofErr w:type="spellEnd"/>
      <w:r w:rsidRPr="00231A55"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>.</w:t>
      </w:r>
    </w:p>
    <w:p w14:paraId="15EFD80D" w14:textId="77777777" w:rsidR="00231A55" w:rsidRPr="00231A55" w:rsidRDefault="00231A55" w:rsidP="00231A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</w:pPr>
      <w:r w:rsidRPr="00231A55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E3E3E3" w:frame="1"/>
          <w:lang w:eastAsia="en-NL"/>
          <w14:ligatures w14:val="none"/>
        </w:rPr>
        <w:t>Bronnen:</w:t>
      </w:r>
    </w:p>
    <w:p w14:paraId="2D4031FB" w14:textId="7687E63B" w:rsidR="00231A55" w:rsidRPr="00231A55" w:rsidRDefault="002F3346" w:rsidP="00231A55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</w:pPr>
      <w:hyperlink r:id="rId16" w:history="1">
        <w:r w:rsidRPr="00C15A3B">
          <w:rPr>
            <w:rStyle w:val="Hyperlink"/>
            <w:rFonts w:ascii="Segoe UI" w:eastAsia="Times New Roman" w:hAnsi="Segoe UI" w:cs="Segoe UI"/>
            <w:kern w:val="0"/>
            <w:lang w:eastAsia="en-NL"/>
            <w14:ligatures w14:val="none"/>
          </w:rPr>
          <w:t>https://expressjs.com/</w:t>
        </w:r>
      </w:hyperlink>
      <w:r>
        <w:rPr>
          <w:rFonts w:ascii="Segoe UI" w:eastAsia="Times New Roman" w:hAnsi="Segoe UI" w:cs="Segoe UI"/>
          <w:color w:val="000000" w:themeColor="text1"/>
          <w:kern w:val="0"/>
          <w:lang w:eastAsia="en-NL"/>
          <w14:ligatures w14:val="none"/>
        </w:rPr>
        <w:t xml:space="preserve"> </w:t>
      </w:r>
    </w:p>
    <w:p w14:paraId="230BC56A" w14:textId="31CEE650" w:rsidR="00231A55" w:rsidRPr="00231A55" w:rsidRDefault="00231A55" w:rsidP="00231A55">
      <w:pPr>
        <w:rPr>
          <w:color w:val="000000" w:themeColor="text1"/>
        </w:rPr>
      </w:pPr>
    </w:p>
    <w:sectPr w:rsidR="00231A55" w:rsidRPr="00231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479D"/>
    <w:multiLevelType w:val="multilevel"/>
    <w:tmpl w:val="1EC6E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21062"/>
    <w:multiLevelType w:val="multilevel"/>
    <w:tmpl w:val="41548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DD58DD"/>
    <w:multiLevelType w:val="multilevel"/>
    <w:tmpl w:val="AEBA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2C178D"/>
    <w:multiLevelType w:val="multilevel"/>
    <w:tmpl w:val="6F1C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664426"/>
    <w:multiLevelType w:val="multilevel"/>
    <w:tmpl w:val="2DA4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4E47E8"/>
    <w:multiLevelType w:val="multilevel"/>
    <w:tmpl w:val="87D8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997846"/>
    <w:multiLevelType w:val="multilevel"/>
    <w:tmpl w:val="C522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574227"/>
    <w:multiLevelType w:val="multilevel"/>
    <w:tmpl w:val="3EC2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0B0DFD"/>
    <w:multiLevelType w:val="multilevel"/>
    <w:tmpl w:val="C380A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7841B7"/>
    <w:multiLevelType w:val="multilevel"/>
    <w:tmpl w:val="71D2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2374B2"/>
    <w:multiLevelType w:val="multilevel"/>
    <w:tmpl w:val="3FD6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482CFA"/>
    <w:multiLevelType w:val="multilevel"/>
    <w:tmpl w:val="50D8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C61BEF"/>
    <w:multiLevelType w:val="multilevel"/>
    <w:tmpl w:val="BB50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070077"/>
    <w:multiLevelType w:val="multilevel"/>
    <w:tmpl w:val="1A14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0E313D"/>
    <w:multiLevelType w:val="multilevel"/>
    <w:tmpl w:val="7A2C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800459"/>
    <w:multiLevelType w:val="multilevel"/>
    <w:tmpl w:val="DBA6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8C3448"/>
    <w:multiLevelType w:val="multilevel"/>
    <w:tmpl w:val="B2F6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67B72AE"/>
    <w:multiLevelType w:val="multilevel"/>
    <w:tmpl w:val="91B8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FB84176"/>
    <w:multiLevelType w:val="multilevel"/>
    <w:tmpl w:val="3E32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FC51D7B"/>
    <w:multiLevelType w:val="multilevel"/>
    <w:tmpl w:val="7230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6339B8"/>
    <w:multiLevelType w:val="multilevel"/>
    <w:tmpl w:val="3136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5898353">
    <w:abstractNumId w:val="8"/>
  </w:num>
  <w:num w:numId="2" w16cid:durableId="970788312">
    <w:abstractNumId w:val="12"/>
  </w:num>
  <w:num w:numId="3" w16cid:durableId="1462501711">
    <w:abstractNumId w:val="13"/>
  </w:num>
  <w:num w:numId="4" w16cid:durableId="180169307">
    <w:abstractNumId w:val="16"/>
  </w:num>
  <w:num w:numId="5" w16cid:durableId="694968213">
    <w:abstractNumId w:val="5"/>
  </w:num>
  <w:num w:numId="6" w16cid:durableId="1302034986">
    <w:abstractNumId w:val="2"/>
  </w:num>
  <w:num w:numId="7" w16cid:durableId="1815679638">
    <w:abstractNumId w:val="18"/>
  </w:num>
  <w:num w:numId="8" w16cid:durableId="1295915786">
    <w:abstractNumId w:val="0"/>
  </w:num>
  <w:num w:numId="9" w16cid:durableId="2078432137">
    <w:abstractNumId w:val="20"/>
  </w:num>
  <w:num w:numId="10" w16cid:durableId="1762799723">
    <w:abstractNumId w:val="15"/>
  </w:num>
  <w:num w:numId="11" w16cid:durableId="813840728">
    <w:abstractNumId w:val="11"/>
  </w:num>
  <w:num w:numId="12" w16cid:durableId="1615474896">
    <w:abstractNumId w:val="6"/>
  </w:num>
  <w:num w:numId="13" w16cid:durableId="1634675897">
    <w:abstractNumId w:val="10"/>
  </w:num>
  <w:num w:numId="14" w16cid:durableId="1965847684">
    <w:abstractNumId w:val="19"/>
  </w:num>
  <w:num w:numId="15" w16cid:durableId="1856721775">
    <w:abstractNumId w:val="1"/>
  </w:num>
  <w:num w:numId="16" w16cid:durableId="147677482">
    <w:abstractNumId w:val="3"/>
  </w:num>
  <w:num w:numId="17" w16cid:durableId="2104766868">
    <w:abstractNumId w:val="17"/>
  </w:num>
  <w:num w:numId="18" w16cid:durableId="383258466">
    <w:abstractNumId w:val="7"/>
  </w:num>
  <w:num w:numId="19" w16cid:durableId="438641350">
    <w:abstractNumId w:val="14"/>
  </w:num>
  <w:num w:numId="20" w16cid:durableId="541015251">
    <w:abstractNumId w:val="9"/>
  </w:num>
  <w:num w:numId="21" w16cid:durableId="15483739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55"/>
    <w:rsid w:val="00231A55"/>
    <w:rsid w:val="002F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65E20B"/>
  <w15:chartTrackingRefBased/>
  <w15:docId w15:val="{85AFAC74-55DB-4122-B479-54BF41B7F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346"/>
  </w:style>
  <w:style w:type="paragraph" w:styleId="Heading1">
    <w:name w:val="heading 1"/>
    <w:basedOn w:val="Normal"/>
    <w:next w:val="Normal"/>
    <w:link w:val="Heading1Char"/>
    <w:uiPriority w:val="9"/>
    <w:qFormat/>
    <w:rsid w:val="00231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1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A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A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A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A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A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A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A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A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A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A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A5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31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NL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31A5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31A55"/>
    <w:rPr>
      <w:b/>
      <w:bCs/>
    </w:rPr>
  </w:style>
  <w:style w:type="character" w:styleId="Hyperlink">
    <w:name w:val="Hyperlink"/>
    <w:basedOn w:val="DefaultParagraphFont"/>
    <w:uiPriority w:val="99"/>
    <w:unhideWhenUsed/>
    <w:rsid w:val="00231A5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A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1A5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6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api/fs.html" TargetMode="External"/><Relationship Id="rId13" Type="http://schemas.openxmlformats.org/officeDocument/2006/relationships/hyperlink" Target="https://nodejs.org/api/stream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illesdemey/node-record-lpcm16" TargetMode="External"/><Relationship Id="rId12" Type="http://schemas.openxmlformats.org/officeDocument/2006/relationships/hyperlink" Target="https://expressjs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xpressjs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xios-http.com/" TargetMode="External"/><Relationship Id="rId11" Type="http://schemas.openxmlformats.org/officeDocument/2006/relationships/hyperlink" Target="https://nodejs.org/api/fs.html" TargetMode="External"/><Relationship Id="rId5" Type="http://schemas.openxmlformats.org/officeDocument/2006/relationships/hyperlink" Target="https://expressjs.com/" TargetMode="External"/><Relationship Id="rId15" Type="http://schemas.openxmlformats.org/officeDocument/2006/relationships/hyperlink" Target="https://github.com/axios/axios" TargetMode="External"/><Relationship Id="rId10" Type="http://schemas.openxmlformats.org/officeDocument/2006/relationships/hyperlink" Target="https://sourceforge.net/projects/sox/files/latest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tdotla/dotenv" TargetMode="External"/><Relationship Id="rId14" Type="http://schemas.openxmlformats.org/officeDocument/2006/relationships/hyperlink" Target="https://platform.openai.com/docs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Neerings</dc:creator>
  <cp:keywords/>
  <dc:description/>
  <cp:lastModifiedBy>Sean Neerings</cp:lastModifiedBy>
  <cp:revision>1</cp:revision>
  <dcterms:created xsi:type="dcterms:W3CDTF">2024-03-15T07:55:00Z</dcterms:created>
  <dcterms:modified xsi:type="dcterms:W3CDTF">2024-03-15T08:14:00Z</dcterms:modified>
</cp:coreProperties>
</file>