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52"/>
            <w:gridCol w:w="7624"/>
          </w:tblGrid>
          <w:tr w:rsidR="00807C3C" w:rsidRPr="00D66980">
            <w:trPr>
              <w:trHeight w:val="2880"/>
              <w:jc w:val="center"/>
            </w:trPr>
            <w:tc>
              <w:tcPr>
                <w:tcW w:w="5000" w:type="pct"/>
                <w:gridSpan w:val="2"/>
              </w:tcPr>
              <w:p w:rsidR="00807C3C" w:rsidRPr="00D66980" w:rsidRDefault="00807C3C" w:rsidP="00E46382">
                <w:pPr>
                  <w:pStyle w:val="NoSpacing"/>
                  <w:jc w:val="right"/>
                  <w:rPr>
                    <w:rFonts w:ascii="Arial" w:eastAsiaTheme="majorEastAsia" w:hAnsi="Arial" w:cs="Arial"/>
                    <w:caps/>
                    <w:sz w:val="36"/>
                  </w:rPr>
                </w:pPr>
              </w:p>
            </w:tc>
          </w:tr>
          <w:tr w:rsidR="00807C3C" w:rsidRPr="00D66980"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81" w:type="pct"/>
                    <w:tcBorders>
                      <w:bottom w:val="single" w:sz="4" w:space="0" w:color="4F81BD" w:themeColor="accent1"/>
                    </w:tcBorders>
                    <w:vAlign w:val="center"/>
                  </w:tcPr>
                  <w:p w:rsidR="00807C3C" w:rsidRPr="00E87DC7" w:rsidRDefault="001357CC" w:rsidP="009F02CA">
                    <w:pPr>
                      <w:pStyle w:val="NoSpacing"/>
                      <w:jc w:val="right"/>
                      <w:rPr>
                        <w:rFonts w:ascii="Arial" w:eastAsiaTheme="majorEastAsia" w:hAnsi="Arial" w:cs="Arial"/>
                        <w:sz w:val="48"/>
                        <w:szCs w:val="80"/>
                      </w:rPr>
                    </w:pPr>
                    <w:r>
                      <w:rPr>
                        <w:rFonts w:ascii="Arial" w:eastAsiaTheme="majorEastAsia" w:hAnsi="Arial" w:cs="Arial"/>
                        <w:sz w:val="48"/>
                        <w:szCs w:val="80"/>
                      </w:rPr>
                      <w:t>Breadmin</w:t>
                    </w:r>
                  </w:p>
                </w:tc>
              </w:sdtContent>
            </w:sdt>
          </w:tr>
          <w:tr w:rsidR="00807C3C" w:rsidRPr="00D66980">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rsidR="00807C3C" w:rsidRPr="00D66980" w:rsidRDefault="00807C3C" w:rsidP="00996075">
                    <w:pPr>
                      <w:pStyle w:val="NoSpacing"/>
                      <w:jc w:val="right"/>
                      <w:rPr>
                        <w:rFonts w:ascii="Arial" w:eastAsiaTheme="majorEastAsia" w:hAnsi="Arial" w:cs="Arial"/>
                        <w:sz w:val="44"/>
                        <w:szCs w:val="44"/>
                      </w:rPr>
                    </w:pPr>
                    <w:r w:rsidRPr="00D66980">
                      <w:rPr>
                        <w:rFonts w:ascii="Arial" w:eastAsiaTheme="majorEastAsia" w:hAnsi="Arial" w:cs="Arial"/>
                        <w:sz w:val="44"/>
                        <w:szCs w:val="44"/>
                        <w:lang w:val="en-CA"/>
                      </w:rPr>
                      <w:t>Project Vision Document</w:t>
                    </w:r>
                  </w:p>
                </w:tc>
              </w:sdtContent>
            </w:sdt>
          </w:tr>
          <w:tr w:rsidR="00807C3C" w:rsidRPr="00D66980">
            <w:trPr>
              <w:trHeight w:val="360"/>
              <w:jc w:val="center"/>
            </w:trPr>
            <w:tc>
              <w:tcPr>
                <w:tcW w:w="5000" w:type="pct"/>
                <w:gridSpan w:val="2"/>
                <w:vAlign w:val="center"/>
              </w:tcPr>
              <w:p w:rsidR="00807C3C" w:rsidRPr="00D66980" w:rsidRDefault="00C315AC" w:rsidP="00807C3C">
                <w:pPr>
                  <w:pStyle w:val="NoSpacing"/>
                  <w:jc w:val="right"/>
                  <w:rPr>
                    <w:rFonts w:ascii="Arial" w:hAnsi="Arial" w:cs="Arial"/>
                    <w:b/>
                    <w:bCs/>
                  </w:rPr>
                </w:pPr>
                <w:r>
                  <w:rPr>
                    <w:rFonts w:ascii="Arial" w:hAnsi="Arial" w:cs="Arial"/>
                    <w:b/>
                    <w:bCs/>
                  </w:rPr>
                  <w:t>Version 1.00</w:t>
                </w:r>
              </w:p>
            </w:tc>
          </w:tr>
          <w:tr w:rsidR="00807C3C" w:rsidRPr="00D66980">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tc>
                  <w:tcPr>
                    <w:tcW w:w="5000" w:type="pct"/>
                    <w:gridSpan w:val="2"/>
                    <w:vAlign w:val="center"/>
                  </w:tcPr>
                  <w:p w:rsidR="00807C3C" w:rsidRPr="00D66980" w:rsidRDefault="00C315AC" w:rsidP="00996075">
                    <w:pPr>
                      <w:pStyle w:val="NoSpacing"/>
                      <w:jc w:val="right"/>
                      <w:rPr>
                        <w:rFonts w:ascii="Arial" w:hAnsi="Arial" w:cs="Arial"/>
                        <w:b/>
                        <w:bCs/>
                      </w:rPr>
                    </w:pPr>
                    <w:r>
                      <w:rPr>
                        <w:rFonts w:ascii="Arial" w:hAnsi="Arial" w:cs="Arial"/>
                        <w:bCs/>
                      </w:rPr>
                      <w:t>10/6/2017</w:t>
                    </w:r>
                  </w:p>
                </w:tc>
              </w:sdtContent>
            </w:sdt>
          </w:tr>
        </w:tbl>
        <w:p w:rsidR="00807C3C" w:rsidRPr="00D66980" w:rsidRDefault="00617AA7">
          <w:pPr>
            <w:rPr>
              <w:rFonts w:ascii="Arial" w:hAnsi="Arial"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D66980" w:rsidTr="009B198D">
        <w:trPr>
          <w:cnfStyle w:val="100000000000" w:firstRow="1" w:lastRow="0" w:firstColumn="0" w:lastColumn="0" w:oddVBand="0" w:evenVBand="0" w:oddHBand="0" w:evenHBand="0" w:firstRowFirstColumn="0" w:firstRowLastColumn="0" w:lastRowFirstColumn="0" w:lastRowLastColumn="0"/>
        </w:trPr>
        <w:tc>
          <w:tcPr>
            <w:tcW w:w="1384" w:type="dxa"/>
          </w:tcPr>
          <w:p w:rsidR="00D77BAC" w:rsidRPr="00D66980" w:rsidRDefault="00D77BAC" w:rsidP="00D77BAC">
            <w:pPr>
              <w:rPr>
                <w:rFonts w:cs="Arial"/>
                <w:b w:val="0"/>
              </w:rPr>
            </w:pPr>
            <w:r w:rsidRPr="00D66980">
              <w:rPr>
                <w:rFonts w:cs="Arial"/>
              </w:rPr>
              <w:t>Revision</w:t>
            </w:r>
          </w:p>
        </w:tc>
        <w:tc>
          <w:tcPr>
            <w:tcW w:w="1559" w:type="dxa"/>
          </w:tcPr>
          <w:p w:rsidR="00D77BAC" w:rsidRPr="00D66980" w:rsidRDefault="00D77BAC" w:rsidP="00D77BAC">
            <w:pPr>
              <w:rPr>
                <w:rFonts w:cs="Arial"/>
                <w:b w:val="0"/>
              </w:rPr>
            </w:pPr>
            <w:r w:rsidRPr="00D66980">
              <w:rPr>
                <w:rFonts w:cs="Arial"/>
              </w:rPr>
              <w:t>Date</w:t>
            </w:r>
          </w:p>
        </w:tc>
        <w:tc>
          <w:tcPr>
            <w:tcW w:w="1985" w:type="dxa"/>
          </w:tcPr>
          <w:p w:rsidR="00D77BAC" w:rsidRPr="00D66980" w:rsidRDefault="00D77BAC" w:rsidP="00D77BAC">
            <w:pPr>
              <w:rPr>
                <w:rFonts w:cs="Arial"/>
                <w:b w:val="0"/>
              </w:rPr>
            </w:pPr>
            <w:r w:rsidRPr="00D66980">
              <w:rPr>
                <w:rFonts w:cs="Arial"/>
              </w:rPr>
              <w:t>Author</w:t>
            </w:r>
          </w:p>
        </w:tc>
        <w:tc>
          <w:tcPr>
            <w:tcW w:w="1701" w:type="dxa"/>
          </w:tcPr>
          <w:p w:rsidR="00D77BAC" w:rsidRPr="00D66980" w:rsidRDefault="00D77BAC" w:rsidP="00D77BAC">
            <w:pPr>
              <w:rPr>
                <w:rFonts w:cs="Arial"/>
                <w:b w:val="0"/>
              </w:rPr>
            </w:pPr>
            <w:r w:rsidRPr="00D66980">
              <w:rPr>
                <w:rFonts w:cs="Arial"/>
              </w:rPr>
              <w:t>Reviewed By</w:t>
            </w:r>
          </w:p>
        </w:tc>
        <w:tc>
          <w:tcPr>
            <w:tcW w:w="2947" w:type="dxa"/>
          </w:tcPr>
          <w:p w:rsidR="00D77BAC" w:rsidRPr="00D66980" w:rsidRDefault="00D77BAC" w:rsidP="00D77BAC">
            <w:pPr>
              <w:rPr>
                <w:rFonts w:cs="Arial"/>
                <w:b w:val="0"/>
              </w:rPr>
            </w:pPr>
            <w:r w:rsidRPr="00D66980">
              <w:rPr>
                <w:rFonts w:cs="Arial"/>
              </w:rPr>
              <w:t>Summary of Changes</w:t>
            </w:r>
          </w:p>
        </w:tc>
      </w:tr>
      <w:tr w:rsidR="00D77BAC" w:rsidRPr="00D66980" w:rsidTr="009B198D">
        <w:tc>
          <w:tcPr>
            <w:tcW w:w="1384" w:type="dxa"/>
          </w:tcPr>
          <w:p w:rsidR="00D77BAC" w:rsidRPr="00D66980" w:rsidRDefault="0054781B" w:rsidP="00FE5373">
            <w:pPr>
              <w:rPr>
                <w:rFonts w:cs="Arial"/>
              </w:rPr>
            </w:pPr>
            <w:r>
              <w:rPr>
                <w:rFonts w:cs="Arial"/>
              </w:rPr>
              <w:t>0.2</w:t>
            </w:r>
          </w:p>
        </w:tc>
        <w:tc>
          <w:tcPr>
            <w:tcW w:w="1559" w:type="dxa"/>
          </w:tcPr>
          <w:p w:rsidR="00D77BAC" w:rsidRPr="00D66980" w:rsidRDefault="001F2A5C" w:rsidP="00CA2F6E">
            <w:pPr>
              <w:rPr>
                <w:rFonts w:cs="Arial"/>
              </w:rPr>
            </w:pPr>
            <w:r>
              <w:rPr>
                <w:rFonts w:cs="Arial"/>
              </w:rPr>
              <w:t>2017-10-04</w:t>
            </w:r>
          </w:p>
        </w:tc>
        <w:tc>
          <w:tcPr>
            <w:tcW w:w="1985" w:type="dxa"/>
          </w:tcPr>
          <w:p w:rsidR="00D77BAC" w:rsidRPr="00D66980" w:rsidRDefault="001F2A5C" w:rsidP="00D77BAC">
            <w:pPr>
              <w:rPr>
                <w:rFonts w:cs="Arial"/>
              </w:rPr>
            </w:pPr>
            <w:r>
              <w:rPr>
                <w:rFonts w:cs="Arial"/>
              </w:rPr>
              <w:t>Nooran El-Sherif</w:t>
            </w:r>
          </w:p>
        </w:tc>
        <w:tc>
          <w:tcPr>
            <w:tcW w:w="1701" w:type="dxa"/>
          </w:tcPr>
          <w:p w:rsidR="00D77BAC" w:rsidRPr="00D66980" w:rsidRDefault="00CC1872" w:rsidP="00D77BAC">
            <w:pPr>
              <w:rPr>
                <w:rFonts w:cs="Arial"/>
              </w:rPr>
            </w:pPr>
            <w:r>
              <w:rPr>
                <w:rFonts w:cs="Arial"/>
              </w:rPr>
              <w:t>SP</w:t>
            </w:r>
          </w:p>
        </w:tc>
        <w:tc>
          <w:tcPr>
            <w:tcW w:w="2947" w:type="dxa"/>
          </w:tcPr>
          <w:p w:rsidR="00D77BAC" w:rsidRPr="001F2A5C" w:rsidRDefault="001F2A5C" w:rsidP="001F2A5C">
            <w:pPr>
              <w:rPr>
                <w:rFonts w:cs="Arial"/>
              </w:rPr>
            </w:pPr>
            <w:r>
              <w:rPr>
                <w:rFonts w:cs="Arial"/>
              </w:rPr>
              <w:t>Added company name</w:t>
            </w:r>
            <w:r w:rsidR="00C34A0D">
              <w:rPr>
                <w:rFonts w:cs="Arial"/>
              </w:rPr>
              <w:t>, Stakeholder name, User information</w:t>
            </w:r>
          </w:p>
        </w:tc>
      </w:tr>
      <w:tr w:rsidR="004F0C64" w:rsidRPr="00D66980" w:rsidTr="009B198D">
        <w:tc>
          <w:tcPr>
            <w:tcW w:w="1384" w:type="dxa"/>
          </w:tcPr>
          <w:p w:rsidR="004F0C64" w:rsidRPr="00D66980" w:rsidRDefault="00165913" w:rsidP="00D77BAC">
            <w:pPr>
              <w:rPr>
                <w:rFonts w:cs="Arial"/>
              </w:rPr>
            </w:pPr>
            <w:r>
              <w:rPr>
                <w:rFonts w:cs="Arial"/>
              </w:rPr>
              <w:t>0.3</w:t>
            </w:r>
          </w:p>
        </w:tc>
        <w:tc>
          <w:tcPr>
            <w:tcW w:w="1559" w:type="dxa"/>
          </w:tcPr>
          <w:p w:rsidR="004F0C64" w:rsidRPr="00D66980" w:rsidRDefault="00165913" w:rsidP="00CA2F6E">
            <w:pPr>
              <w:rPr>
                <w:rFonts w:cs="Arial"/>
              </w:rPr>
            </w:pPr>
            <w:r>
              <w:rPr>
                <w:rFonts w:cs="Arial"/>
              </w:rPr>
              <w:t>2017-10-06</w:t>
            </w:r>
          </w:p>
        </w:tc>
        <w:tc>
          <w:tcPr>
            <w:tcW w:w="1985" w:type="dxa"/>
          </w:tcPr>
          <w:p w:rsidR="004F0C64" w:rsidRPr="00D66980" w:rsidRDefault="00165913" w:rsidP="00D77BAC">
            <w:pPr>
              <w:rPr>
                <w:rFonts w:cs="Arial"/>
              </w:rPr>
            </w:pPr>
            <w:r>
              <w:rPr>
                <w:rFonts w:cs="Arial"/>
              </w:rPr>
              <w:t>Sean Price</w:t>
            </w:r>
          </w:p>
        </w:tc>
        <w:tc>
          <w:tcPr>
            <w:tcW w:w="1701" w:type="dxa"/>
          </w:tcPr>
          <w:p w:rsidR="004F0C64" w:rsidRPr="00D66980" w:rsidRDefault="00CC1872" w:rsidP="00D77BAC">
            <w:pPr>
              <w:rPr>
                <w:rFonts w:cs="Arial"/>
              </w:rPr>
            </w:pPr>
            <w:r>
              <w:rPr>
                <w:rFonts w:cs="Arial"/>
              </w:rPr>
              <w:t>NE</w:t>
            </w:r>
          </w:p>
        </w:tc>
        <w:tc>
          <w:tcPr>
            <w:tcW w:w="2947" w:type="dxa"/>
          </w:tcPr>
          <w:p w:rsidR="004F0C64" w:rsidRPr="00D66980" w:rsidRDefault="00C315AC" w:rsidP="00D77BAC">
            <w:pPr>
              <w:rPr>
                <w:rFonts w:cs="Arial"/>
              </w:rPr>
            </w:pPr>
            <w:r>
              <w:rPr>
                <w:rFonts w:cs="Arial"/>
              </w:rPr>
              <w:t>Small Edits of Requirements</w:t>
            </w:r>
          </w:p>
        </w:tc>
      </w:tr>
      <w:tr w:rsidR="004F0C64" w:rsidRPr="00D66980" w:rsidTr="009B198D">
        <w:tc>
          <w:tcPr>
            <w:tcW w:w="1384" w:type="dxa"/>
          </w:tcPr>
          <w:p w:rsidR="004F0C64" w:rsidRPr="00D66980" w:rsidRDefault="00165913" w:rsidP="00D77BAC">
            <w:pPr>
              <w:rPr>
                <w:rFonts w:cs="Arial"/>
              </w:rPr>
            </w:pPr>
            <w:r>
              <w:rPr>
                <w:rFonts w:cs="Arial"/>
              </w:rPr>
              <w:t>0.4</w:t>
            </w:r>
          </w:p>
        </w:tc>
        <w:tc>
          <w:tcPr>
            <w:tcW w:w="1559" w:type="dxa"/>
          </w:tcPr>
          <w:p w:rsidR="004F0C64" w:rsidRPr="00D66980" w:rsidRDefault="00165913" w:rsidP="00D77BAC">
            <w:pPr>
              <w:rPr>
                <w:rFonts w:cs="Arial"/>
              </w:rPr>
            </w:pPr>
            <w:r>
              <w:rPr>
                <w:rFonts w:cs="Arial"/>
              </w:rPr>
              <w:t>2017-10-06</w:t>
            </w:r>
          </w:p>
        </w:tc>
        <w:tc>
          <w:tcPr>
            <w:tcW w:w="1985" w:type="dxa"/>
          </w:tcPr>
          <w:p w:rsidR="004F0C64" w:rsidRPr="00D66980" w:rsidRDefault="00165913" w:rsidP="00D77BAC">
            <w:pPr>
              <w:rPr>
                <w:rFonts w:cs="Arial"/>
              </w:rPr>
            </w:pPr>
            <w:r>
              <w:rPr>
                <w:rFonts w:cs="Arial"/>
              </w:rPr>
              <w:t>Nooran El-Sherif</w:t>
            </w:r>
          </w:p>
        </w:tc>
        <w:tc>
          <w:tcPr>
            <w:tcW w:w="1701" w:type="dxa"/>
          </w:tcPr>
          <w:p w:rsidR="004F0C64" w:rsidRPr="00D66980" w:rsidRDefault="00CC1872" w:rsidP="00D77BAC">
            <w:pPr>
              <w:rPr>
                <w:rFonts w:cs="Arial"/>
              </w:rPr>
            </w:pPr>
            <w:r>
              <w:rPr>
                <w:rFonts w:cs="Arial"/>
              </w:rPr>
              <w:t>SP</w:t>
            </w:r>
          </w:p>
        </w:tc>
        <w:tc>
          <w:tcPr>
            <w:tcW w:w="2947" w:type="dxa"/>
          </w:tcPr>
          <w:p w:rsidR="00165913" w:rsidRDefault="00165913" w:rsidP="00D77BAC">
            <w:pPr>
              <w:rPr>
                <w:rFonts w:cs="Arial"/>
              </w:rPr>
            </w:pPr>
            <w:r>
              <w:rPr>
                <w:rFonts w:cs="Arial"/>
              </w:rPr>
              <w:t xml:space="preserve">Revised </w:t>
            </w:r>
            <w:r w:rsidR="002B0EB9">
              <w:rPr>
                <w:rFonts w:cs="Arial"/>
              </w:rPr>
              <w:t>User Information : added Production Manager</w:t>
            </w:r>
            <w:r w:rsidR="00C54BAD">
              <w:rPr>
                <w:rFonts w:cs="Arial"/>
              </w:rPr>
              <w:t>,</w:t>
            </w:r>
          </w:p>
          <w:p w:rsidR="00C54BAD" w:rsidRPr="00D66980" w:rsidRDefault="00C54BAD" w:rsidP="00D77BAC">
            <w:pPr>
              <w:rPr>
                <w:rFonts w:cs="Arial"/>
              </w:rPr>
            </w:pPr>
            <w:r>
              <w:rPr>
                <w:rFonts w:cs="Arial"/>
              </w:rPr>
              <w:t>Added High Level Requirements</w:t>
            </w:r>
            <w:r w:rsidR="00B20A91">
              <w:rPr>
                <w:rFonts w:cs="Arial"/>
              </w:rPr>
              <w:t>, added definition</w:t>
            </w:r>
          </w:p>
        </w:tc>
      </w:tr>
      <w:tr w:rsidR="00C315AC" w:rsidRPr="00D66980" w:rsidTr="009B198D">
        <w:tc>
          <w:tcPr>
            <w:tcW w:w="1384" w:type="dxa"/>
          </w:tcPr>
          <w:p w:rsidR="00C315AC" w:rsidRDefault="00C315AC" w:rsidP="00D77BAC">
            <w:pPr>
              <w:rPr>
                <w:rFonts w:cs="Arial"/>
              </w:rPr>
            </w:pPr>
            <w:r>
              <w:rPr>
                <w:rFonts w:cs="Arial"/>
              </w:rPr>
              <w:t>1.0</w:t>
            </w:r>
          </w:p>
        </w:tc>
        <w:tc>
          <w:tcPr>
            <w:tcW w:w="1559" w:type="dxa"/>
          </w:tcPr>
          <w:p w:rsidR="00C315AC" w:rsidRDefault="00C315AC" w:rsidP="00D77BAC">
            <w:pPr>
              <w:rPr>
                <w:rFonts w:cs="Arial"/>
              </w:rPr>
            </w:pPr>
            <w:r>
              <w:rPr>
                <w:rFonts w:cs="Arial"/>
              </w:rPr>
              <w:t>2017</w:t>
            </w:r>
          </w:p>
        </w:tc>
        <w:tc>
          <w:tcPr>
            <w:tcW w:w="1985" w:type="dxa"/>
          </w:tcPr>
          <w:p w:rsidR="00C315AC" w:rsidRDefault="00C315AC" w:rsidP="00D77BAC">
            <w:pPr>
              <w:rPr>
                <w:rFonts w:cs="Arial"/>
              </w:rPr>
            </w:pPr>
            <w:r>
              <w:rPr>
                <w:rFonts w:cs="Arial"/>
              </w:rPr>
              <w:t>Sean Price</w:t>
            </w:r>
          </w:p>
        </w:tc>
        <w:tc>
          <w:tcPr>
            <w:tcW w:w="1701" w:type="dxa"/>
          </w:tcPr>
          <w:p w:rsidR="00C315AC" w:rsidRPr="00D66980" w:rsidRDefault="00CC1872" w:rsidP="00D77BAC">
            <w:pPr>
              <w:rPr>
                <w:rFonts w:cs="Arial"/>
              </w:rPr>
            </w:pPr>
            <w:r>
              <w:rPr>
                <w:rFonts w:cs="Arial"/>
              </w:rPr>
              <w:t>Jan Streekstra</w:t>
            </w:r>
          </w:p>
        </w:tc>
        <w:tc>
          <w:tcPr>
            <w:tcW w:w="2947" w:type="dxa"/>
          </w:tcPr>
          <w:p w:rsidR="00C315AC" w:rsidRDefault="00C315AC" w:rsidP="00D77BAC">
            <w:pPr>
              <w:rPr>
                <w:rFonts w:cs="Arial"/>
              </w:rPr>
            </w:pPr>
            <w:r>
              <w:rPr>
                <w:rFonts w:cs="Arial"/>
              </w:rPr>
              <w:t>Feature Overhaul</w:t>
            </w:r>
          </w:p>
        </w:tc>
      </w:tr>
    </w:tbl>
    <w:p w:rsidR="00D77BAC" w:rsidRPr="00D66980" w:rsidRDefault="00D77BAC" w:rsidP="00D77BAC">
      <w:pPr>
        <w:rPr>
          <w:rFonts w:ascii="Arial" w:hAnsi="Arial" w:cs="Arial"/>
        </w:rPr>
      </w:pPr>
    </w:p>
    <w:p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rsidTr="004F0C64">
        <w:trPr>
          <w:cnfStyle w:val="100000000000" w:firstRow="1" w:lastRow="0" w:firstColumn="0" w:lastColumn="0" w:oddVBand="0" w:evenVBand="0" w:oddHBand="0" w:evenHBand="0" w:firstRowFirstColumn="0" w:firstRowLastColumn="0" w:lastRowFirstColumn="0" w:lastRowLastColumn="0"/>
        </w:trPr>
        <w:tc>
          <w:tcPr>
            <w:tcW w:w="1384" w:type="dxa"/>
          </w:tcPr>
          <w:p w:rsidR="004F0C64" w:rsidRPr="00D66980" w:rsidRDefault="004F0C64" w:rsidP="00996075">
            <w:pPr>
              <w:rPr>
                <w:rFonts w:cs="Arial"/>
                <w:b w:val="0"/>
              </w:rPr>
            </w:pPr>
            <w:r w:rsidRPr="00D66980">
              <w:rPr>
                <w:rFonts w:cs="Arial"/>
              </w:rPr>
              <w:t>Version</w:t>
            </w:r>
          </w:p>
        </w:tc>
        <w:tc>
          <w:tcPr>
            <w:tcW w:w="3544" w:type="dxa"/>
          </w:tcPr>
          <w:p w:rsidR="004F0C64" w:rsidRPr="00D66980" w:rsidRDefault="004F0C64" w:rsidP="00996075">
            <w:pPr>
              <w:rPr>
                <w:rFonts w:cs="Arial"/>
                <w:b w:val="0"/>
              </w:rPr>
            </w:pPr>
            <w:r w:rsidRPr="00D66980">
              <w:rPr>
                <w:rFonts w:cs="Arial"/>
              </w:rPr>
              <w:t>Approved By</w:t>
            </w:r>
          </w:p>
        </w:tc>
        <w:tc>
          <w:tcPr>
            <w:tcW w:w="2693" w:type="dxa"/>
          </w:tcPr>
          <w:p w:rsidR="004F0C64" w:rsidRPr="00D66980" w:rsidRDefault="004F0C64" w:rsidP="00996075">
            <w:pPr>
              <w:rPr>
                <w:rFonts w:cs="Arial"/>
                <w:b w:val="0"/>
              </w:rPr>
            </w:pPr>
            <w:r w:rsidRPr="00D66980">
              <w:rPr>
                <w:rFonts w:cs="Arial"/>
              </w:rPr>
              <w:t>Signature</w:t>
            </w:r>
          </w:p>
        </w:tc>
        <w:tc>
          <w:tcPr>
            <w:tcW w:w="1985" w:type="dxa"/>
          </w:tcPr>
          <w:p w:rsidR="004F0C64" w:rsidRPr="00D66980" w:rsidRDefault="004F0C64" w:rsidP="004F0C64">
            <w:pPr>
              <w:ind w:left="-108"/>
              <w:rPr>
                <w:rFonts w:cs="Arial"/>
                <w:b w:val="0"/>
              </w:rPr>
            </w:pPr>
            <w:r w:rsidRPr="00D66980">
              <w:rPr>
                <w:rFonts w:cs="Arial"/>
              </w:rPr>
              <w:t>Date</w:t>
            </w:r>
          </w:p>
        </w:tc>
      </w:tr>
      <w:tr w:rsidR="004F0C64" w:rsidRPr="00D66980" w:rsidTr="00C315AC">
        <w:trPr>
          <w:trHeight w:val="708"/>
        </w:trPr>
        <w:tc>
          <w:tcPr>
            <w:tcW w:w="1384" w:type="dxa"/>
          </w:tcPr>
          <w:p w:rsidR="004F0C64" w:rsidRPr="00D66980" w:rsidRDefault="00C315AC" w:rsidP="00996075">
            <w:pPr>
              <w:rPr>
                <w:rFonts w:cs="Arial"/>
              </w:rPr>
            </w:pPr>
            <w:r>
              <w:rPr>
                <w:rFonts w:cs="Arial"/>
              </w:rPr>
              <w:t>1.0</w:t>
            </w:r>
          </w:p>
        </w:tc>
        <w:tc>
          <w:tcPr>
            <w:tcW w:w="3544" w:type="dxa"/>
          </w:tcPr>
          <w:p w:rsidR="004F0C64" w:rsidRPr="00D66980" w:rsidRDefault="00C315AC" w:rsidP="00996075">
            <w:pPr>
              <w:rPr>
                <w:rFonts w:cs="Arial"/>
              </w:rPr>
            </w:pPr>
            <w:r>
              <w:rPr>
                <w:rFonts w:cs="Arial"/>
              </w:rPr>
              <w:t>Jan Streekstra</w:t>
            </w:r>
          </w:p>
        </w:tc>
        <w:tc>
          <w:tcPr>
            <w:tcW w:w="2693" w:type="dxa"/>
          </w:tcPr>
          <w:p w:rsidR="004F0C64" w:rsidRPr="00D66980" w:rsidRDefault="004F0C64" w:rsidP="00996075">
            <w:pPr>
              <w:rPr>
                <w:rFonts w:cs="Arial"/>
              </w:rPr>
            </w:pPr>
          </w:p>
        </w:tc>
        <w:tc>
          <w:tcPr>
            <w:tcW w:w="1985" w:type="dxa"/>
          </w:tcPr>
          <w:p w:rsidR="004F0C64" w:rsidRPr="00D66980" w:rsidRDefault="00C315AC" w:rsidP="00996075">
            <w:pPr>
              <w:rPr>
                <w:rFonts w:cs="Arial"/>
              </w:rPr>
            </w:pPr>
            <w:r>
              <w:rPr>
                <w:rFonts w:cs="Arial"/>
              </w:rPr>
              <w:t>Oct 6. 2017</w:t>
            </w:r>
          </w:p>
        </w:tc>
      </w:tr>
    </w:tbl>
    <w:p w:rsidR="004F0C64" w:rsidRPr="00D66980" w:rsidRDefault="004F0C64" w:rsidP="004F0C64">
      <w:pPr>
        <w:pStyle w:val="Title"/>
        <w:rPr>
          <w:rFonts w:ascii="Arial" w:hAnsi="Arial" w:cs="Arial"/>
          <w:b/>
          <w:sz w:val="28"/>
        </w:rPr>
      </w:pPr>
    </w:p>
    <w:p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rsidTr="00996075">
        <w:trPr>
          <w:cnfStyle w:val="100000000000" w:firstRow="1" w:lastRow="0" w:firstColumn="0" w:lastColumn="0" w:oddVBand="0" w:evenVBand="0" w:oddHBand="0" w:evenHBand="0" w:firstRowFirstColumn="0" w:firstRowLastColumn="0" w:lastRowFirstColumn="0" w:lastRowLastColumn="0"/>
        </w:trPr>
        <w:tc>
          <w:tcPr>
            <w:tcW w:w="1384" w:type="dxa"/>
          </w:tcPr>
          <w:p w:rsidR="004F0C64" w:rsidRPr="00D66980" w:rsidRDefault="004F0C64" w:rsidP="00996075">
            <w:pPr>
              <w:rPr>
                <w:rFonts w:cs="Arial"/>
                <w:b w:val="0"/>
              </w:rPr>
            </w:pPr>
            <w:r w:rsidRPr="00D66980">
              <w:rPr>
                <w:rFonts w:cs="Arial"/>
              </w:rPr>
              <w:t>Version</w:t>
            </w:r>
          </w:p>
        </w:tc>
        <w:tc>
          <w:tcPr>
            <w:tcW w:w="6237" w:type="dxa"/>
          </w:tcPr>
          <w:p w:rsidR="004F0C64" w:rsidRPr="00D66980" w:rsidRDefault="009B198D" w:rsidP="00996075">
            <w:pPr>
              <w:rPr>
                <w:rFonts w:cs="Arial"/>
                <w:b w:val="0"/>
              </w:rPr>
            </w:pPr>
            <w:r w:rsidRPr="00D66980">
              <w:rPr>
                <w:rFonts w:cs="Arial"/>
              </w:rPr>
              <w:t>Name of the Receiver/Group</w:t>
            </w:r>
          </w:p>
        </w:tc>
        <w:tc>
          <w:tcPr>
            <w:tcW w:w="1985" w:type="dxa"/>
          </w:tcPr>
          <w:p w:rsidR="004F0C64" w:rsidRPr="00D66980" w:rsidRDefault="004F0C64" w:rsidP="00996075">
            <w:pPr>
              <w:ind w:left="-108"/>
              <w:rPr>
                <w:rFonts w:cs="Arial"/>
                <w:b w:val="0"/>
              </w:rPr>
            </w:pPr>
            <w:r w:rsidRPr="00D66980">
              <w:rPr>
                <w:rFonts w:cs="Arial"/>
              </w:rPr>
              <w:t>Date</w:t>
            </w:r>
          </w:p>
        </w:tc>
      </w:tr>
      <w:tr w:rsidR="009B198D" w:rsidRPr="00D66980" w:rsidTr="00996075">
        <w:tc>
          <w:tcPr>
            <w:tcW w:w="1384" w:type="dxa"/>
          </w:tcPr>
          <w:p w:rsidR="009B198D" w:rsidRPr="00D66980" w:rsidRDefault="00C315AC" w:rsidP="00996075">
            <w:pPr>
              <w:rPr>
                <w:rFonts w:cs="Arial"/>
              </w:rPr>
            </w:pPr>
            <w:r>
              <w:rPr>
                <w:rFonts w:cs="Arial"/>
              </w:rPr>
              <w:t>1.0</w:t>
            </w:r>
          </w:p>
        </w:tc>
        <w:tc>
          <w:tcPr>
            <w:tcW w:w="6237" w:type="dxa"/>
          </w:tcPr>
          <w:p w:rsidR="009B198D" w:rsidRPr="00D66980" w:rsidRDefault="00C315AC" w:rsidP="00996075">
            <w:pPr>
              <w:rPr>
                <w:rFonts w:cs="Arial"/>
              </w:rPr>
            </w:pPr>
            <w:r>
              <w:rPr>
                <w:rFonts w:cs="Arial"/>
              </w:rPr>
              <w:t>Jan Streekstra</w:t>
            </w:r>
          </w:p>
        </w:tc>
        <w:tc>
          <w:tcPr>
            <w:tcW w:w="1985" w:type="dxa"/>
          </w:tcPr>
          <w:p w:rsidR="009B198D" w:rsidRPr="00D66980" w:rsidRDefault="00C315AC" w:rsidP="00996075">
            <w:pPr>
              <w:rPr>
                <w:rFonts w:cs="Arial"/>
              </w:rPr>
            </w:pPr>
            <w:r>
              <w:rPr>
                <w:rFonts w:cs="Arial"/>
              </w:rPr>
              <w:t>Oct 6, 2017</w:t>
            </w:r>
          </w:p>
        </w:tc>
      </w:tr>
      <w:tr w:rsidR="009B198D" w:rsidRPr="00D66980" w:rsidTr="00996075">
        <w:tc>
          <w:tcPr>
            <w:tcW w:w="1384" w:type="dxa"/>
          </w:tcPr>
          <w:p w:rsidR="009B198D" w:rsidRPr="00D66980" w:rsidRDefault="00C315AC" w:rsidP="00996075">
            <w:pPr>
              <w:rPr>
                <w:rFonts w:cs="Arial"/>
              </w:rPr>
            </w:pPr>
            <w:r>
              <w:rPr>
                <w:rFonts w:cs="Arial"/>
              </w:rPr>
              <w:t>1.0</w:t>
            </w:r>
          </w:p>
        </w:tc>
        <w:tc>
          <w:tcPr>
            <w:tcW w:w="6237" w:type="dxa"/>
          </w:tcPr>
          <w:p w:rsidR="009B198D" w:rsidRPr="00D66980" w:rsidRDefault="00C315AC" w:rsidP="00996075">
            <w:pPr>
              <w:rPr>
                <w:rFonts w:cs="Arial"/>
              </w:rPr>
            </w:pPr>
            <w:r>
              <w:rPr>
                <w:rFonts w:cs="Arial"/>
              </w:rPr>
              <w:t>Dev Team – T10</w:t>
            </w:r>
          </w:p>
        </w:tc>
        <w:tc>
          <w:tcPr>
            <w:tcW w:w="1985" w:type="dxa"/>
          </w:tcPr>
          <w:p w:rsidR="009B198D" w:rsidRPr="00D66980" w:rsidRDefault="00C315AC" w:rsidP="00996075">
            <w:pPr>
              <w:rPr>
                <w:rFonts w:cs="Arial"/>
              </w:rPr>
            </w:pPr>
            <w:r>
              <w:rPr>
                <w:rFonts w:cs="Arial"/>
              </w:rPr>
              <w:t>Oct 6,2017</w:t>
            </w:r>
          </w:p>
        </w:tc>
      </w:tr>
      <w:tr w:rsidR="009B198D" w:rsidRPr="00D66980" w:rsidTr="00996075">
        <w:tc>
          <w:tcPr>
            <w:tcW w:w="1384" w:type="dxa"/>
          </w:tcPr>
          <w:p w:rsidR="009B198D" w:rsidRPr="00D66980" w:rsidRDefault="00C315AC" w:rsidP="00996075">
            <w:pPr>
              <w:rPr>
                <w:rFonts w:cs="Arial"/>
              </w:rPr>
            </w:pPr>
            <w:r>
              <w:rPr>
                <w:rFonts w:cs="Arial"/>
              </w:rPr>
              <w:t>1.0</w:t>
            </w:r>
          </w:p>
        </w:tc>
        <w:tc>
          <w:tcPr>
            <w:tcW w:w="6237" w:type="dxa"/>
          </w:tcPr>
          <w:p w:rsidR="009B198D" w:rsidRPr="00D66980" w:rsidRDefault="00C315AC" w:rsidP="00996075">
            <w:pPr>
              <w:rPr>
                <w:rFonts w:cs="Arial"/>
              </w:rPr>
            </w:pPr>
            <w:r>
              <w:rPr>
                <w:rFonts w:cs="Arial"/>
              </w:rPr>
              <w:t>Anjana Shah</w:t>
            </w:r>
          </w:p>
        </w:tc>
        <w:tc>
          <w:tcPr>
            <w:tcW w:w="1985" w:type="dxa"/>
          </w:tcPr>
          <w:p w:rsidR="009B198D" w:rsidRPr="00D66980" w:rsidRDefault="00C315AC" w:rsidP="00996075">
            <w:pPr>
              <w:rPr>
                <w:rFonts w:cs="Arial"/>
              </w:rPr>
            </w:pPr>
            <w:r>
              <w:rPr>
                <w:rFonts w:cs="Arial"/>
              </w:rPr>
              <w:t>Oct 6,2017</w:t>
            </w:r>
          </w:p>
        </w:tc>
      </w:tr>
    </w:tbl>
    <w:p w:rsidR="004E2D41" w:rsidRPr="00D66980" w:rsidRDefault="004E2D41" w:rsidP="004F0C64">
      <w:pPr>
        <w:rPr>
          <w:rFonts w:ascii="Arial" w:hAnsi="Arial" w:cs="Arial"/>
          <w:b/>
          <w:sz w:val="28"/>
        </w:rPr>
      </w:pPr>
    </w:p>
    <w:p w:rsidR="003322C7" w:rsidRPr="00D66980" w:rsidRDefault="004E2D41">
      <w:pPr>
        <w:rPr>
          <w:rFonts w:ascii="Arial" w:hAnsi="Arial" w:cs="Arial"/>
          <w:b/>
          <w:sz w:val="28"/>
        </w:rPr>
      </w:pPr>
      <w:r w:rsidRPr="00D66980">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rsidR="003322C7" w:rsidRPr="00D66980" w:rsidRDefault="002576D7" w:rsidP="003322C7">
          <w:pPr>
            <w:pStyle w:val="TOC1"/>
            <w:tabs>
              <w:tab w:val="left" w:pos="440"/>
              <w:tab w:val="right" w:leader="dot" w:pos="9350"/>
            </w:tabs>
            <w:jc w:val="center"/>
            <w:rPr>
              <w:rFonts w:ascii="Arial" w:hAnsi="Arial" w:cs="Arial"/>
              <w:noProof/>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hyperlink w:anchor="_Toc328744998" w:history="1">
            <w:r w:rsidR="003322C7" w:rsidRPr="00D66980">
              <w:rPr>
                <w:rStyle w:val="Hyperlink"/>
                <w:rFonts w:ascii="Arial" w:hAnsi="Arial" w:cs="Arial"/>
                <w:noProof/>
                <w:color w:val="auto"/>
              </w:rPr>
              <w:t>1</w:t>
            </w:r>
            <w:r w:rsidR="003322C7" w:rsidRPr="00D66980">
              <w:rPr>
                <w:rFonts w:ascii="Arial" w:hAnsi="Arial" w:cs="Arial"/>
                <w:noProof/>
              </w:rPr>
              <w:tab/>
            </w:r>
            <w:r w:rsidR="003322C7" w:rsidRPr="00D66980">
              <w:rPr>
                <w:rStyle w:val="Hyperlink"/>
                <w:rFonts w:ascii="Arial" w:hAnsi="Arial" w:cs="Arial"/>
                <w:noProof/>
                <w:color w:val="auto"/>
              </w:rPr>
              <w:t>Introduction</w:t>
            </w:r>
            <w:r w:rsidR="003322C7" w:rsidRPr="00D66980">
              <w:rPr>
                <w:rFonts w:ascii="Arial" w:hAnsi="Arial" w:cs="Arial"/>
                <w:noProof/>
                <w:webHidden/>
              </w:rPr>
              <w:tab/>
            </w:r>
            <w:r w:rsidRPr="00D66980">
              <w:rPr>
                <w:rFonts w:ascii="Arial" w:hAnsi="Arial" w:cs="Arial"/>
                <w:noProof/>
                <w:webHidden/>
              </w:rPr>
              <w:fldChar w:fldCharType="begin"/>
            </w:r>
            <w:r w:rsidR="003322C7" w:rsidRPr="00D66980">
              <w:rPr>
                <w:rFonts w:ascii="Arial" w:hAnsi="Arial" w:cs="Arial"/>
                <w:noProof/>
                <w:webHidden/>
              </w:rPr>
              <w:instrText xml:space="preserve"> PAGEREF _Toc328744998 \h </w:instrText>
            </w:r>
            <w:r w:rsidRPr="00D66980">
              <w:rPr>
                <w:rFonts w:ascii="Arial" w:hAnsi="Arial" w:cs="Arial"/>
                <w:noProof/>
                <w:webHidden/>
              </w:rPr>
            </w:r>
            <w:r w:rsidRPr="00D66980">
              <w:rPr>
                <w:rFonts w:ascii="Arial" w:hAnsi="Arial" w:cs="Arial"/>
                <w:noProof/>
                <w:webHidden/>
              </w:rPr>
              <w:fldChar w:fldCharType="separate"/>
            </w:r>
            <w:r w:rsidR="00743DA8">
              <w:rPr>
                <w:rFonts w:ascii="Arial" w:hAnsi="Arial" w:cs="Arial"/>
                <w:noProof/>
                <w:webHidden/>
              </w:rPr>
              <w:t>3</w:t>
            </w:r>
            <w:r w:rsidRPr="00D66980">
              <w:rPr>
                <w:rFonts w:ascii="Arial" w:hAnsi="Arial" w:cs="Arial"/>
                <w:noProof/>
                <w:webHidden/>
              </w:rPr>
              <w:fldChar w:fldCharType="end"/>
            </w:r>
          </w:hyperlink>
        </w:p>
        <w:p w:rsidR="003322C7" w:rsidRPr="00D66980" w:rsidRDefault="00617AA7" w:rsidP="003322C7">
          <w:pPr>
            <w:pStyle w:val="TOC2"/>
            <w:tabs>
              <w:tab w:val="left" w:pos="880"/>
              <w:tab w:val="right" w:leader="dot" w:pos="9350"/>
            </w:tabs>
            <w:jc w:val="center"/>
            <w:rPr>
              <w:rFonts w:ascii="Arial" w:hAnsi="Arial" w:cs="Arial"/>
              <w:noProof/>
            </w:rPr>
          </w:pPr>
          <w:hyperlink w:anchor="_Toc328744999" w:history="1">
            <w:r w:rsidR="003322C7" w:rsidRPr="00D66980">
              <w:rPr>
                <w:rStyle w:val="Hyperlink"/>
                <w:rFonts w:ascii="Arial" w:hAnsi="Arial" w:cs="Arial"/>
                <w:noProof/>
                <w:color w:val="auto"/>
              </w:rPr>
              <w:t>1.1</w:t>
            </w:r>
            <w:r w:rsidR="003322C7" w:rsidRPr="00D66980">
              <w:rPr>
                <w:rFonts w:ascii="Arial" w:hAnsi="Arial" w:cs="Arial"/>
                <w:noProof/>
              </w:rPr>
              <w:tab/>
            </w:r>
            <w:r w:rsidR="003322C7" w:rsidRPr="00D66980">
              <w:rPr>
                <w:rStyle w:val="Hyperlink"/>
                <w:rFonts w:ascii="Arial" w:hAnsi="Arial" w:cs="Arial"/>
                <w:noProof/>
                <w:color w:val="auto"/>
              </w:rPr>
              <w:t>Purpose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_Toc328744999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617AA7" w:rsidP="003322C7">
          <w:pPr>
            <w:pStyle w:val="TOC2"/>
            <w:tabs>
              <w:tab w:val="left" w:pos="880"/>
              <w:tab w:val="right" w:leader="dot" w:pos="9350"/>
            </w:tabs>
            <w:jc w:val="center"/>
            <w:rPr>
              <w:rFonts w:ascii="Arial" w:hAnsi="Arial" w:cs="Arial"/>
              <w:noProof/>
            </w:rPr>
          </w:pPr>
          <w:hyperlink w:anchor="_Toc328745000" w:history="1">
            <w:r w:rsidR="003322C7" w:rsidRPr="00D66980">
              <w:rPr>
                <w:rStyle w:val="Hyperlink"/>
                <w:rFonts w:ascii="Arial" w:hAnsi="Arial" w:cs="Arial"/>
                <w:noProof/>
                <w:color w:val="auto"/>
              </w:rPr>
              <w:t>1.2</w:t>
            </w:r>
            <w:r w:rsidR="003322C7" w:rsidRPr="00D66980">
              <w:rPr>
                <w:rFonts w:ascii="Arial" w:hAnsi="Arial" w:cs="Arial"/>
                <w:noProof/>
              </w:rPr>
              <w:tab/>
            </w:r>
            <w:r w:rsidR="003322C7" w:rsidRPr="00D66980">
              <w:rPr>
                <w:rStyle w:val="Hyperlink"/>
                <w:rFonts w:ascii="Arial" w:hAnsi="Arial" w:cs="Arial"/>
                <w:noProof/>
                <w:color w:val="auto"/>
              </w:rPr>
              <w:t>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_Toc328745000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617AA7" w:rsidP="003322C7">
          <w:pPr>
            <w:pStyle w:val="TOC3"/>
            <w:tabs>
              <w:tab w:val="left" w:pos="1320"/>
              <w:tab w:val="right" w:leader="dot" w:pos="9350"/>
            </w:tabs>
            <w:jc w:val="center"/>
            <w:rPr>
              <w:rFonts w:ascii="Arial" w:hAnsi="Arial" w:cs="Arial"/>
              <w:noProof/>
            </w:rPr>
          </w:pPr>
          <w:hyperlink w:anchor="_Toc328745001" w:history="1">
            <w:r w:rsidR="003322C7" w:rsidRPr="00D66980">
              <w:rPr>
                <w:rStyle w:val="Hyperlink"/>
                <w:rFonts w:ascii="Arial" w:hAnsi="Arial" w:cs="Arial"/>
                <w:noProof/>
                <w:color w:val="auto"/>
              </w:rPr>
              <w:t>1.2.1</w:t>
            </w:r>
            <w:r w:rsidR="003322C7" w:rsidRPr="00D66980">
              <w:rPr>
                <w:rFonts w:ascii="Arial" w:hAnsi="Arial" w:cs="Arial"/>
                <w:noProof/>
              </w:rPr>
              <w:tab/>
            </w:r>
            <w:r w:rsidR="003322C7" w:rsidRPr="00D66980">
              <w:rPr>
                <w:rStyle w:val="Hyperlink"/>
                <w:rFonts w:ascii="Arial" w:hAnsi="Arial" w:cs="Arial"/>
                <w:noProof/>
                <w:color w:val="auto"/>
              </w:rPr>
              <w:t>In 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_Toc328745001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617AA7" w:rsidP="003322C7">
          <w:pPr>
            <w:pStyle w:val="TOC3"/>
            <w:tabs>
              <w:tab w:val="left" w:pos="1320"/>
              <w:tab w:val="right" w:leader="dot" w:pos="9350"/>
            </w:tabs>
            <w:jc w:val="center"/>
            <w:rPr>
              <w:rFonts w:ascii="Arial" w:hAnsi="Arial" w:cs="Arial"/>
              <w:noProof/>
            </w:rPr>
          </w:pPr>
          <w:hyperlink w:anchor="_Toc328745002" w:history="1">
            <w:r w:rsidR="003322C7" w:rsidRPr="00D66980">
              <w:rPr>
                <w:rStyle w:val="Hyperlink"/>
                <w:rFonts w:ascii="Arial" w:hAnsi="Arial" w:cs="Arial"/>
                <w:noProof/>
                <w:color w:val="auto"/>
              </w:rPr>
              <w:t>1.2.2</w:t>
            </w:r>
            <w:r w:rsidR="003322C7" w:rsidRPr="00D66980">
              <w:rPr>
                <w:rFonts w:ascii="Arial" w:hAnsi="Arial" w:cs="Arial"/>
                <w:noProof/>
              </w:rPr>
              <w:tab/>
            </w:r>
            <w:r w:rsidR="003322C7" w:rsidRPr="00D66980">
              <w:rPr>
                <w:rStyle w:val="Hyperlink"/>
                <w:rFonts w:ascii="Arial" w:hAnsi="Arial" w:cs="Arial"/>
                <w:noProof/>
                <w:color w:val="auto"/>
              </w:rPr>
              <w:t>Out of 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_Toc328745002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617AA7" w:rsidP="003322C7">
          <w:pPr>
            <w:pStyle w:val="TOC2"/>
            <w:tabs>
              <w:tab w:val="left" w:pos="880"/>
              <w:tab w:val="right" w:leader="dot" w:pos="9350"/>
            </w:tabs>
            <w:jc w:val="center"/>
            <w:rPr>
              <w:rFonts w:ascii="Arial" w:hAnsi="Arial" w:cs="Arial"/>
              <w:noProof/>
            </w:rPr>
          </w:pPr>
          <w:hyperlink w:anchor="_Toc328745003" w:history="1">
            <w:r w:rsidR="003322C7" w:rsidRPr="00D66980">
              <w:rPr>
                <w:rStyle w:val="Hyperlink"/>
                <w:rFonts w:ascii="Arial" w:hAnsi="Arial" w:cs="Arial"/>
                <w:noProof/>
                <w:color w:val="auto"/>
              </w:rPr>
              <w:t>1.3</w:t>
            </w:r>
            <w:r w:rsidR="003322C7" w:rsidRPr="00D66980">
              <w:rPr>
                <w:rFonts w:ascii="Arial" w:hAnsi="Arial" w:cs="Arial"/>
                <w:noProof/>
              </w:rPr>
              <w:tab/>
            </w:r>
            <w:r w:rsidR="003322C7" w:rsidRPr="00D66980">
              <w:rPr>
                <w:rStyle w:val="Hyperlink"/>
                <w:rFonts w:ascii="Arial" w:hAnsi="Arial" w:cs="Arial"/>
                <w:noProof/>
                <w:color w:val="auto"/>
              </w:rPr>
              <w:t>Definitions, Acronyms, and Abbreviations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_Toc328745003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617AA7" w:rsidP="003322C7">
          <w:pPr>
            <w:pStyle w:val="TOC2"/>
            <w:tabs>
              <w:tab w:val="left" w:pos="880"/>
              <w:tab w:val="right" w:leader="dot" w:pos="9350"/>
            </w:tabs>
            <w:jc w:val="center"/>
            <w:rPr>
              <w:rFonts w:ascii="Arial" w:hAnsi="Arial" w:cs="Arial"/>
              <w:noProof/>
            </w:rPr>
          </w:pPr>
          <w:hyperlink w:anchor="_Toc328745004" w:history="1">
            <w:r w:rsidR="003322C7" w:rsidRPr="00D66980">
              <w:rPr>
                <w:rStyle w:val="Hyperlink"/>
                <w:rFonts w:ascii="Arial" w:hAnsi="Arial" w:cs="Arial"/>
                <w:noProof/>
                <w:color w:val="auto"/>
              </w:rPr>
              <w:t>1.4</w:t>
            </w:r>
            <w:r w:rsidR="003322C7" w:rsidRPr="00D66980">
              <w:rPr>
                <w:rFonts w:ascii="Arial" w:hAnsi="Arial" w:cs="Arial"/>
                <w:noProof/>
              </w:rPr>
              <w:tab/>
            </w:r>
            <w:r w:rsidR="003322C7" w:rsidRPr="00D66980">
              <w:rPr>
                <w:rStyle w:val="Hyperlink"/>
                <w:rFonts w:ascii="Arial" w:hAnsi="Arial" w:cs="Arial"/>
                <w:noProof/>
                <w:color w:val="auto"/>
              </w:rPr>
              <w:t>References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_Toc328745004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617AA7" w:rsidP="003322C7">
          <w:pPr>
            <w:pStyle w:val="TOC1"/>
            <w:tabs>
              <w:tab w:val="left" w:pos="440"/>
              <w:tab w:val="right" w:leader="dot" w:pos="9350"/>
            </w:tabs>
            <w:jc w:val="center"/>
            <w:rPr>
              <w:rFonts w:ascii="Arial" w:hAnsi="Arial" w:cs="Arial"/>
              <w:noProof/>
            </w:rPr>
          </w:pPr>
          <w:hyperlink w:anchor="_Toc328745005" w:history="1">
            <w:r w:rsidR="003322C7" w:rsidRPr="00D66980">
              <w:rPr>
                <w:rStyle w:val="Hyperlink"/>
                <w:rFonts w:ascii="Arial" w:hAnsi="Arial" w:cs="Arial"/>
                <w:noProof/>
                <w:color w:val="auto"/>
              </w:rPr>
              <w:t>2</w:t>
            </w:r>
            <w:r w:rsidR="003322C7" w:rsidRPr="00D66980">
              <w:rPr>
                <w:rFonts w:ascii="Arial" w:hAnsi="Arial" w:cs="Arial"/>
                <w:noProof/>
              </w:rPr>
              <w:tab/>
            </w:r>
            <w:r w:rsidR="003322C7" w:rsidRPr="00D66980">
              <w:rPr>
                <w:rStyle w:val="Hyperlink"/>
                <w:rFonts w:ascii="Arial" w:hAnsi="Arial" w:cs="Arial"/>
                <w:noProof/>
                <w:color w:val="auto"/>
              </w:rPr>
              <w:t>Positioning</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_Toc328745005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617AA7" w:rsidP="003322C7">
          <w:pPr>
            <w:pStyle w:val="TOC2"/>
            <w:tabs>
              <w:tab w:val="left" w:pos="880"/>
              <w:tab w:val="right" w:leader="dot" w:pos="9350"/>
            </w:tabs>
            <w:jc w:val="center"/>
            <w:rPr>
              <w:rFonts w:ascii="Arial" w:hAnsi="Arial" w:cs="Arial"/>
              <w:noProof/>
            </w:rPr>
          </w:pPr>
          <w:hyperlink w:anchor="_Toc328745006" w:history="1">
            <w:r w:rsidR="003322C7" w:rsidRPr="00D66980">
              <w:rPr>
                <w:rStyle w:val="Hyperlink"/>
                <w:rFonts w:ascii="Arial" w:hAnsi="Arial" w:cs="Arial"/>
                <w:noProof/>
                <w:color w:val="auto"/>
              </w:rPr>
              <w:t>2.1</w:t>
            </w:r>
            <w:r w:rsidR="003322C7" w:rsidRPr="00D66980">
              <w:rPr>
                <w:rFonts w:ascii="Arial" w:hAnsi="Arial" w:cs="Arial"/>
                <w:noProof/>
              </w:rPr>
              <w:tab/>
            </w:r>
            <w:r w:rsidR="003322C7" w:rsidRPr="00D66980">
              <w:rPr>
                <w:rStyle w:val="Hyperlink"/>
                <w:rFonts w:ascii="Arial" w:hAnsi="Arial" w:cs="Arial"/>
                <w:noProof/>
                <w:color w:val="auto"/>
              </w:rPr>
              <w:t>Business Opportunity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_Toc328745006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617AA7" w:rsidP="003322C7">
          <w:pPr>
            <w:pStyle w:val="TOC2"/>
            <w:tabs>
              <w:tab w:val="left" w:pos="880"/>
              <w:tab w:val="right" w:leader="dot" w:pos="9350"/>
            </w:tabs>
            <w:jc w:val="center"/>
            <w:rPr>
              <w:rFonts w:ascii="Arial" w:hAnsi="Arial" w:cs="Arial"/>
              <w:noProof/>
            </w:rPr>
          </w:pPr>
          <w:hyperlink w:anchor="_Toc328745007" w:history="1">
            <w:r w:rsidR="003322C7" w:rsidRPr="00D66980">
              <w:rPr>
                <w:rStyle w:val="Hyperlink"/>
                <w:rFonts w:ascii="Arial" w:hAnsi="Arial" w:cs="Arial"/>
                <w:noProof/>
                <w:color w:val="auto"/>
              </w:rPr>
              <w:t>2.2</w:t>
            </w:r>
            <w:r w:rsidR="003322C7" w:rsidRPr="00D66980">
              <w:rPr>
                <w:rFonts w:ascii="Arial" w:hAnsi="Arial" w:cs="Arial"/>
                <w:noProof/>
              </w:rPr>
              <w:tab/>
            </w:r>
            <w:r w:rsidR="003322C7" w:rsidRPr="00D66980">
              <w:rPr>
                <w:rStyle w:val="Hyperlink"/>
                <w:rFonts w:ascii="Arial" w:hAnsi="Arial" w:cs="Arial"/>
                <w:noProof/>
                <w:color w:val="auto"/>
              </w:rPr>
              <w:t>Problem Statement</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_Toc328745007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617AA7" w:rsidP="003322C7">
          <w:pPr>
            <w:pStyle w:val="TOC2"/>
            <w:tabs>
              <w:tab w:val="left" w:pos="880"/>
              <w:tab w:val="right" w:leader="dot" w:pos="9350"/>
            </w:tabs>
            <w:jc w:val="center"/>
            <w:rPr>
              <w:rFonts w:ascii="Arial" w:hAnsi="Arial" w:cs="Arial"/>
              <w:noProof/>
            </w:rPr>
          </w:pPr>
          <w:hyperlink w:anchor="_Toc328745008" w:history="1">
            <w:r w:rsidR="003322C7" w:rsidRPr="00D66980">
              <w:rPr>
                <w:rStyle w:val="Hyperlink"/>
                <w:rFonts w:ascii="Arial" w:hAnsi="Arial" w:cs="Arial"/>
                <w:noProof/>
                <w:color w:val="auto"/>
              </w:rPr>
              <w:t>2.3</w:t>
            </w:r>
            <w:r w:rsidR="003322C7" w:rsidRPr="00D66980">
              <w:rPr>
                <w:rFonts w:ascii="Arial" w:hAnsi="Arial" w:cs="Arial"/>
                <w:noProof/>
              </w:rPr>
              <w:tab/>
            </w:r>
            <w:r w:rsidR="003322C7" w:rsidRPr="00D66980">
              <w:rPr>
                <w:rStyle w:val="Hyperlink"/>
                <w:rFonts w:ascii="Arial" w:hAnsi="Arial" w:cs="Arial"/>
                <w:noProof/>
                <w:color w:val="auto"/>
              </w:rPr>
              <w:t>Product Position Statement</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_Toc328745008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617AA7" w:rsidP="003322C7">
          <w:pPr>
            <w:pStyle w:val="TOC1"/>
            <w:tabs>
              <w:tab w:val="left" w:pos="440"/>
              <w:tab w:val="right" w:leader="dot" w:pos="9350"/>
            </w:tabs>
            <w:jc w:val="center"/>
            <w:rPr>
              <w:rFonts w:ascii="Arial" w:hAnsi="Arial" w:cs="Arial"/>
              <w:noProof/>
            </w:rPr>
          </w:pPr>
          <w:hyperlink w:anchor="_Toc328745009" w:history="1">
            <w:r w:rsidR="003322C7" w:rsidRPr="00D66980">
              <w:rPr>
                <w:rStyle w:val="Hyperlink"/>
                <w:rFonts w:ascii="Arial" w:hAnsi="Arial" w:cs="Arial"/>
                <w:noProof/>
                <w:color w:val="auto"/>
              </w:rPr>
              <w:t>3</w:t>
            </w:r>
            <w:r w:rsidR="003322C7" w:rsidRPr="00D66980">
              <w:rPr>
                <w:rFonts w:ascii="Arial" w:hAnsi="Arial" w:cs="Arial"/>
                <w:noProof/>
              </w:rPr>
              <w:tab/>
            </w:r>
            <w:r w:rsidR="003322C7" w:rsidRPr="00D66980">
              <w:rPr>
                <w:rStyle w:val="Hyperlink"/>
                <w:rFonts w:ascii="Arial" w:hAnsi="Arial" w:cs="Arial"/>
                <w:noProof/>
                <w:color w:val="auto"/>
              </w:rPr>
              <w:t>Stakeholder and User Descriptions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_Toc328745009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617AA7" w:rsidP="003322C7">
          <w:pPr>
            <w:pStyle w:val="TOC2"/>
            <w:tabs>
              <w:tab w:val="left" w:pos="880"/>
              <w:tab w:val="right" w:leader="dot" w:pos="9350"/>
            </w:tabs>
            <w:jc w:val="center"/>
            <w:rPr>
              <w:rFonts w:ascii="Arial" w:hAnsi="Arial" w:cs="Arial"/>
              <w:noProof/>
            </w:rPr>
          </w:pPr>
          <w:hyperlink w:anchor="_Toc328745010" w:history="1">
            <w:r w:rsidR="003322C7" w:rsidRPr="00D66980">
              <w:rPr>
                <w:rStyle w:val="Hyperlink"/>
                <w:rFonts w:ascii="Arial" w:hAnsi="Arial" w:cs="Arial"/>
                <w:noProof/>
                <w:color w:val="auto"/>
              </w:rPr>
              <w:t>3.1</w:t>
            </w:r>
            <w:r w:rsidR="003322C7" w:rsidRPr="00D66980">
              <w:rPr>
                <w:rFonts w:ascii="Arial" w:hAnsi="Arial" w:cs="Arial"/>
                <w:noProof/>
              </w:rPr>
              <w:tab/>
            </w:r>
            <w:r w:rsidR="003322C7" w:rsidRPr="00D66980">
              <w:rPr>
                <w:rStyle w:val="Hyperlink"/>
                <w:rFonts w:ascii="Arial" w:hAnsi="Arial" w:cs="Arial"/>
                <w:noProof/>
                <w:color w:val="auto"/>
              </w:rPr>
              <w:t>Stakeholder Summary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_Toc328745010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617AA7" w:rsidP="003322C7">
          <w:pPr>
            <w:pStyle w:val="TOC2"/>
            <w:tabs>
              <w:tab w:val="left" w:pos="880"/>
              <w:tab w:val="right" w:leader="dot" w:pos="9350"/>
            </w:tabs>
            <w:jc w:val="center"/>
            <w:rPr>
              <w:rFonts w:ascii="Arial" w:hAnsi="Arial" w:cs="Arial"/>
              <w:noProof/>
            </w:rPr>
          </w:pPr>
          <w:hyperlink w:anchor="_Toc328745011" w:history="1">
            <w:r w:rsidR="003322C7" w:rsidRPr="00D66980">
              <w:rPr>
                <w:rStyle w:val="Hyperlink"/>
                <w:rFonts w:ascii="Arial" w:hAnsi="Arial" w:cs="Arial"/>
                <w:noProof/>
                <w:color w:val="auto"/>
              </w:rPr>
              <w:t>3.2</w:t>
            </w:r>
            <w:r w:rsidR="003322C7" w:rsidRPr="00D66980">
              <w:rPr>
                <w:rFonts w:ascii="Arial" w:hAnsi="Arial" w:cs="Arial"/>
                <w:noProof/>
              </w:rPr>
              <w:tab/>
            </w:r>
            <w:r w:rsidR="003322C7" w:rsidRPr="00D66980">
              <w:rPr>
                <w:rStyle w:val="Hyperlink"/>
                <w:rFonts w:ascii="Arial" w:hAnsi="Arial" w:cs="Arial"/>
                <w:noProof/>
                <w:color w:val="auto"/>
              </w:rPr>
              <w:t>User Summary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_Toc328745011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617AA7" w:rsidP="003322C7">
          <w:pPr>
            <w:pStyle w:val="TOC1"/>
            <w:tabs>
              <w:tab w:val="left" w:pos="440"/>
              <w:tab w:val="right" w:leader="dot" w:pos="9350"/>
            </w:tabs>
            <w:jc w:val="center"/>
            <w:rPr>
              <w:rFonts w:ascii="Arial" w:hAnsi="Arial" w:cs="Arial"/>
              <w:noProof/>
            </w:rPr>
          </w:pPr>
          <w:hyperlink w:anchor="_Toc328745012" w:history="1">
            <w:r w:rsidR="003322C7" w:rsidRPr="00D66980">
              <w:rPr>
                <w:rStyle w:val="Hyperlink"/>
                <w:rFonts w:ascii="Arial" w:hAnsi="Arial" w:cs="Arial"/>
                <w:noProof/>
                <w:color w:val="auto"/>
              </w:rPr>
              <w:t>4</w:t>
            </w:r>
            <w:r w:rsidR="003322C7" w:rsidRPr="00D66980">
              <w:rPr>
                <w:rFonts w:ascii="Arial" w:hAnsi="Arial" w:cs="Arial"/>
                <w:noProof/>
              </w:rPr>
              <w:tab/>
            </w:r>
            <w:r w:rsidR="003322C7" w:rsidRPr="00D66980">
              <w:rPr>
                <w:rStyle w:val="Hyperlink"/>
                <w:rFonts w:ascii="Arial" w:hAnsi="Arial" w:cs="Arial"/>
                <w:noProof/>
                <w:color w:val="auto"/>
              </w:rPr>
              <w:t>Stakeholder Requirements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_Toc328745012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617AA7" w:rsidP="003322C7">
          <w:pPr>
            <w:pStyle w:val="TOC1"/>
            <w:tabs>
              <w:tab w:val="left" w:pos="440"/>
              <w:tab w:val="right" w:leader="dot" w:pos="9350"/>
            </w:tabs>
            <w:jc w:val="center"/>
            <w:rPr>
              <w:rFonts w:ascii="Arial" w:hAnsi="Arial" w:cs="Arial"/>
              <w:noProof/>
            </w:rPr>
          </w:pPr>
          <w:hyperlink w:anchor="_Toc328745013" w:history="1">
            <w:r w:rsidR="003322C7" w:rsidRPr="00D66980">
              <w:rPr>
                <w:rStyle w:val="Hyperlink"/>
                <w:rFonts w:ascii="Arial" w:hAnsi="Arial" w:cs="Arial"/>
                <w:noProof/>
                <w:color w:val="auto"/>
              </w:rPr>
              <w:t>5</w:t>
            </w:r>
            <w:r w:rsidR="003322C7" w:rsidRPr="00D66980">
              <w:rPr>
                <w:rFonts w:ascii="Arial" w:hAnsi="Arial" w:cs="Arial"/>
                <w:noProof/>
              </w:rPr>
              <w:tab/>
            </w:r>
            <w:r w:rsidR="003322C7" w:rsidRPr="00D66980">
              <w:rPr>
                <w:rStyle w:val="Hyperlink"/>
                <w:rFonts w:ascii="Arial" w:hAnsi="Arial" w:cs="Arial"/>
                <w:noProof/>
                <w:color w:val="auto"/>
              </w:rPr>
              <w:t>System Features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_Toc328745013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617AA7" w:rsidP="003322C7">
          <w:pPr>
            <w:pStyle w:val="TOC1"/>
            <w:tabs>
              <w:tab w:val="left" w:pos="440"/>
              <w:tab w:val="right" w:leader="dot" w:pos="9350"/>
            </w:tabs>
            <w:jc w:val="center"/>
            <w:rPr>
              <w:rFonts w:ascii="Arial" w:hAnsi="Arial" w:cs="Arial"/>
              <w:noProof/>
            </w:rPr>
          </w:pPr>
          <w:hyperlink w:anchor="_Toc328745014" w:history="1">
            <w:r w:rsidR="003322C7" w:rsidRPr="00D66980">
              <w:rPr>
                <w:rStyle w:val="Hyperlink"/>
                <w:rFonts w:ascii="Arial" w:hAnsi="Arial" w:cs="Arial"/>
                <w:noProof/>
                <w:color w:val="auto"/>
              </w:rPr>
              <w:t>6</w:t>
            </w:r>
            <w:r w:rsidR="003322C7" w:rsidRPr="00D66980">
              <w:rPr>
                <w:rFonts w:ascii="Arial" w:hAnsi="Arial" w:cs="Arial"/>
                <w:noProof/>
              </w:rPr>
              <w:tab/>
            </w:r>
            <w:r w:rsidR="003322C7" w:rsidRPr="00D66980">
              <w:rPr>
                <w:rStyle w:val="Hyperlink"/>
                <w:rFonts w:ascii="Arial" w:hAnsi="Arial" w:cs="Arial"/>
                <w:noProof/>
                <w:color w:val="auto"/>
              </w:rPr>
              <w:t>Assumptions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_Toc328745014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617AA7" w:rsidP="003322C7">
          <w:pPr>
            <w:pStyle w:val="TOC1"/>
            <w:tabs>
              <w:tab w:val="left" w:pos="440"/>
              <w:tab w:val="right" w:leader="dot" w:pos="9350"/>
            </w:tabs>
            <w:jc w:val="center"/>
            <w:rPr>
              <w:rFonts w:ascii="Arial" w:hAnsi="Arial" w:cs="Arial"/>
              <w:noProof/>
            </w:rPr>
          </w:pPr>
          <w:hyperlink w:anchor="_Toc328745015" w:history="1">
            <w:r w:rsidR="003322C7" w:rsidRPr="00D66980">
              <w:rPr>
                <w:rStyle w:val="Hyperlink"/>
                <w:rFonts w:ascii="Arial" w:hAnsi="Arial" w:cs="Arial"/>
                <w:noProof/>
                <w:color w:val="auto"/>
              </w:rPr>
              <w:t>7</w:t>
            </w:r>
            <w:r w:rsidR="003322C7" w:rsidRPr="00D66980">
              <w:rPr>
                <w:rFonts w:ascii="Arial" w:hAnsi="Arial" w:cs="Arial"/>
                <w:noProof/>
              </w:rPr>
              <w:tab/>
            </w:r>
            <w:r w:rsidR="003322C7" w:rsidRPr="00D66980">
              <w:rPr>
                <w:rStyle w:val="Hyperlink"/>
                <w:rFonts w:ascii="Arial" w:hAnsi="Arial" w:cs="Arial"/>
                <w:noProof/>
                <w:color w:val="auto"/>
              </w:rPr>
              <w:t>Constraints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_Toc328745015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2576D7" w:rsidP="003322C7">
          <w:pPr>
            <w:jc w:val="center"/>
            <w:rPr>
              <w:rFonts w:ascii="Arial" w:hAnsi="Arial" w:cs="Arial"/>
            </w:rPr>
          </w:pPr>
          <w:r w:rsidRPr="00D66980">
            <w:rPr>
              <w:rFonts w:ascii="Arial" w:hAnsi="Arial" w:cs="Arial"/>
            </w:rPr>
            <w:fldChar w:fldCharType="end"/>
          </w:r>
        </w:p>
      </w:sdtContent>
    </w:sdt>
    <w:p w:rsidR="003322C7" w:rsidRPr="00D66980" w:rsidRDefault="003322C7">
      <w:pPr>
        <w:rPr>
          <w:rFonts w:ascii="Arial" w:hAnsi="Arial" w:cs="Arial"/>
          <w:b/>
          <w:sz w:val="28"/>
        </w:rPr>
      </w:pPr>
      <w:r w:rsidRPr="00D66980">
        <w:rPr>
          <w:rFonts w:ascii="Arial" w:hAnsi="Arial" w:cs="Arial"/>
          <w:b/>
          <w:sz w:val="28"/>
        </w:rPr>
        <w:br w:type="page"/>
      </w:r>
    </w:p>
    <w:p w:rsidR="004F0C64" w:rsidRPr="00D66980" w:rsidRDefault="00765EF2" w:rsidP="00CD4B82">
      <w:pPr>
        <w:pStyle w:val="Heading1"/>
        <w:spacing w:line="360" w:lineRule="auto"/>
        <w:rPr>
          <w:rFonts w:cs="Arial"/>
        </w:rPr>
      </w:pPr>
      <w:bookmarkStart w:id="0" w:name="_Toc328744998"/>
      <w:r w:rsidRPr="00D66980">
        <w:rPr>
          <w:rFonts w:cs="Arial"/>
        </w:rPr>
        <w:lastRenderedPageBreak/>
        <w:t>Introduction</w:t>
      </w:r>
      <w:bookmarkEnd w:id="0"/>
    </w:p>
    <w:p w:rsidR="00765EF2" w:rsidRPr="00D66980" w:rsidRDefault="002B6BD4" w:rsidP="00765EF2">
      <w:pPr>
        <w:rPr>
          <w:rFonts w:ascii="Arial" w:hAnsi="Arial" w:cs="Arial"/>
        </w:rPr>
      </w:pPr>
      <w:r>
        <w:rPr>
          <w:rFonts w:ascii="Arial" w:hAnsi="Arial" w:cs="Arial"/>
        </w:rPr>
        <w:t>This docume</w:t>
      </w:r>
      <w:r w:rsidR="00362932">
        <w:rPr>
          <w:rFonts w:ascii="Arial" w:hAnsi="Arial" w:cs="Arial"/>
        </w:rPr>
        <w:t>nt identifies the scope of this project, the problem we are solving, and the stakeholder’s requirements for the system. Additionally, it defines the role of the stakehol</w:t>
      </w:r>
      <w:r w:rsidR="00154B8F">
        <w:rPr>
          <w:rFonts w:ascii="Arial" w:hAnsi="Arial" w:cs="Arial"/>
        </w:rPr>
        <w:t>ders and the users of</w:t>
      </w:r>
      <w:r w:rsidR="00362932">
        <w:rPr>
          <w:rFonts w:ascii="Arial" w:hAnsi="Arial" w:cs="Arial"/>
        </w:rPr>
        <w:t xml:space="preserve"> the system.</w:t>
      </w:r>
    </w:p>
    <w:p w:rsidR="003322C7" w:rsidRPr="00D66980" w:rsidRDefault="00765EF2" w:rsidP="003322C7">
      <w:pPr>
        <w:pStyle w:val="Heading2"/>
        <w:spacing w:after="240"/>
        <w:rPr>
          <w:rFonts w:cs="Arial"/>
        </w:rPr>
      </w:pPr>
      <w:bookmarkStart w:id="1" w:name="_Toc328744999"/>
      <w:r w:rsidRPr="00D66980">
        <w:rPr>
          <w:rFonts w:cs="Arial"/>
        </w:rPr>
        <w:t>Purpose</w:t>
      </w:r>
      <w:bookmarkEnd w:id="1"/>
    </w:p>
    <w:p w:rsidR="003322C7" w:rsidRPr="009A7C4B" w:rsidRDefault="001B5E75" w:rsidP="003322C7">
      <w:pPr>
        <w:rPr>
          <w:rFonts w:ascii="Arial" w:hAnsi="Arial" w:cs="Arial"/>
        </w:rPr>
      </w:pPr>
      <w:r>
        <w:rPr>
          <w:rFonts w:ascii="Arial" w:hAnsi="Arial" w:cs="Arial"/>
        </w:rPr>
        <w:t>The purpose of this document is to outline the requirements given by the stakeholder. It serves to d</w:t>
      </w:r>
      <w:r w:rsidR="00362932">
        <w:rPr>
          <w:rFonts w:ascii="Arial" w:hAnsi="Arial" w:cs="Arial"/>
        </w:rPr>
        <w:t>efine the needs of Forno Cultura</w:t>
      </w:r>
      <w:r>
        <w:rPr>
          <w:rFonts w:ascii="Arial" w:hAnsi="Arial" w:cs="Arial"/>
        </w:rPr>
        <w:t>. It will specify the features the application will have in order to fu</w:t>
      </w:r>
      <w:r w:rsidR="00362932">
        <w:rPr>
          <w:rFonts w:ascii="Arial" w:hAnsi="Arial" w:cs="Arial"/>
        </w:rPr>
        <w:t>lfill the needs of Forno Cultura</w:t>
      </w:r>
      <w:r>
        <w:rPr>
          <w:rFonts w:ascii="Arial" w:hAnsi="Arial" w:cs="Arial"/>
        </w:rPr>
        <w:t>.</w:t>
      </w:r>
    </w:p>
    <w:p w:rsidR="00CD4B82" w:rsidRPr="00D66980" w:rsidRDefault="00B07CCD" w:rsidP="003322C7">
      <w:pPr>
        <w:pStyle w:val="Heading2"/>
        <w:spacing w:after="240"/>
        <w:rPr>
          <w:rFonts w:cs="Arial"/>
        </w:rPr>
      </w:pPr>
      <w:bookmarkStart w:id="2" w:name="_Toc328745000"/>
      <w:r w:rsidRPr="00D66980">
        <w:rPr>
          <w:rFonts w:cs="Arial"/>
        </w:rPr>
        <w:t>Scope</w:t>
      </w:r>
      <w:bookmarkEnd w:id="2"/>
    </w:p>
    <w:p w:rsidR="00B07CCD" w:rsidRPr="00D66980" w:rsidRDefault="00C25208" w:rsidP="003322C7">
      <w:pPr>
        <w:rPr>
          <w:rFonts w:ascii="Arial" w:hAnsi="Arial" w:cs="Arial"/>
          <w:b/>
        </w:rPr>
      </w:pPr>
      <w:r>
        <w:rPr>
          <w:rFonts w:ascii="Arial" w:hAnsi="Arial" w:cs="Arial"/>
        </w:rPr>
        <w:t>The following are the assumptions that have been made in relation to scope of the project.</w:t>
      </w:r>
    </w:p>
    <w:p w:rsidR="00B07CCD" w:rsidRPr="00D66980" w:rsidRDefault="00B07CCD" w:rsidP="00B07CCD">
      <w:pPr>
        <w:pStyle w:val="Heading3"/>
        <w:rPr>
          <w:rFonts w:cs="Arial"/>
        </w:rPr>
      </w:pPr>
      <w:bookmarkStart w:id="3" w:name="_Toc328745001"/>
      <w:r w:rsidRPr="00D66980">
        <w:rPr>
          <w:rFonts w:cs="Arial"/>
        </w:rPr>
        <w:t>In Scope</w:t>
      </w:r>
      <w:bookmarkEnd w:id="3"/>
    </w:p>
    <w:p w:rsidR="00091754" w:rsidRPr="00D66980" w:rsidRDefault="00091754" w:rsidP="00091754">
      <w:pPr>
        <w:ind w:left="720"/>
        <w:rPr>
          <w:rFonts w:ascii="Arial" w:hAnsi="Arial" w:cs="Arial"/>
        </w:rPr>
      </w:pPr>
      <w:r>
        <w:rPr>
          <w:rFonts w:ascii="Arial" w:hAnsi="Arial" w:cs="Arial"/>
        </w:rPr>
        <w:t>The following items are in scope for this version of the project:</w:t>
      </w:r>
      <w:r>
        <w:rPr>
          <w:rFonts w:ascii="Arial" w:hAnsi="Arial" w:cs="Arial"/>
        </w:rPr>
        <w:br/>
        <w:t>1. Order Functionality</w:t>
      </w:r>
      <w:r>
        <w:rPr>
          <w:rFonts w:ascii="Arial" w:hAnsi="Arial" w:cs="Arial"/>
        </w:rPr>
        <w:br/>
        <w:t xml:space="preserve">2. </w:t>
      </w:r>
      <w:r w:rsidR="001411E1" w:rsidRPr="00D66980">
        <w:rPr>
          <w:rFonts w:ascii="Arial" w:hAnsi="Arial" w:cs="Arial"/>
        </w:rPr>
        <w:t xml:space="preserve"> </w:t>
      </w:r>
      <w:r w:rsidR="003F1858">
        <w:rPr>
          <w:rFonts w:ascii="Arial" w:hAnsi="Arial" w:cs="Arial"/>
        </w:rPr>
        <w:t>Management Functionality</w:t>
      </w:r>
      <w:r w:rsidR="003F1858">
        <w:rPr>
          <w:rFonts w:ascii="Arial" w:hAnsi="Arial" w:cs="Arial"/>
        </w:rPr>
        <w:br/>
        <w:t>2.1</w:t>
      </w:r>
      <w:r>
        <w:rPr>
          <w:rFonts w:ascii="Arial" w:hAnsi="Arial" w:cs="Arial"/>
        </w:rPr>
        <w:t>. Analytics on orders and products</w:t>
      </w:r>
      <w:r>
        <w:rPr>
          <w:rFonts w:ascii="Arial" w:hAnsi="Arial" w:cs="Arial"/>
        </w:rPr>
        <w:br/>
        <w:t>3. Production Functionality</w:t>
      </w:r>
    </w:p>
    <w:p w:rsidR="00B62E19" w:rsidRDefault="00B62E19" w:rsidP="00B62E19">
      <w:pPr>
        <w:pStyle w:val="Heading3"/>
        <w:rPr>
          <w:rFonts w:cs="Arial"/>
        </w:rPr>
      </w:pPr>
      <w:bookmarkStart w:id="4" w:name="_Toc328745002"/>
      <w:r w:rsidRPr="00D66980">
        <w:rPr>
          <w:rFonts w:cs="Arial"/>
        </w:rPr>
        <w:t>Out of Scope</w:t>
      </w:r>
      <w:bookmarkEnd w:id="4"/>
    </w:p>
    <w:p w:rsidR="00091754" w:rsidRPr="00091754" w:rsidRDefault="00091754" w:rsidP="00091754"/>
    <w:p w:rsidR="00D04785" w:rsidRPr="00091754" w:rsidRDefault="00091754" w:rsidP="00D04785">
      <w:pPr>
        <w:ind w:left="720"/>
        <w:rPr>
          <w:rFonts w:ascii="Arial" w:hAnsi="Arial" w:cs="Arial"/>
        </w:rPr>
      </w:pPr>
      <w:r>
        <w:rPr>
          <w:rFonts w:ascii="Arial" w:hAnsi="Arial" w:cs="Arial"/>
        </w:rPr>
        <w:t>The following items are out of scope for this version of the project:</w:t>
      </w:r>
      <w:r>
        <w:rPr>
          <w:rFonts w:ascii="Arial" w:hAnsi="Arial" w:cs="Arial"/>
        </w:rPr>
        <w:br/>
        <w:t>1. Inventory management</w:t>
      </w:r>
      <w:r>
        <w:rPr>
          <w:rFonts w:ascii="Arial" w:hAnsi="Arial" w:cs="Arial"/>
        </w:rPr>
        <w:br/>
        <w:t>2. Coordination with other bakery locations</w:t>
      </w:r>
      <w:r w:rsidR="00D04785">
        <w:rPr>
          <w:rFonts w:ascii="Arial" w:hAnsi="Arial" w:cs="Arial"/>
        </w:rPr>
        <w:br/>
        <w:t>3. Financial aspects of the business</w:t>
      </w:r>
    </w:p>
    <w:p w:rsidR="00B62E19" w:rsidRDefault="00B62E19" w:rsidP="00CD4B82">
      <w:pPr>
        <w:pStyle w:val="Heading2"/>
        <w:spacing w:after="240"/>
        <w:rPr>
          <w:rFonts w:cs="Arial"/>
        </w:rPr>
      </w:pPr>
      <w:bookmarkStart w:id="5" w:name="_Toc328745003"/>
      <w:r w:rsidRPr="00D66980">
        <w:rPr>
          <w:rFonts w:cs="Arial"/>
        </w:rPr>
        <w:t>Definitions, Acronyms, and Abbreviations</w:t>
      </w:r>
      <w:bookmarkEnd w:id="5"/>
    </w:p>
    <w:tbl>
      <w:tblPr>
        <w:tblStyle w:val="TableGrid"/>
        <w:tblW w:w="0" w:type="auto"/>
        <w:tblLook w:val="04A0" w:firstRow="1" w:lastRow="0" w:firstColumn="1" w:lastColumn="0" w:noHBand="0" w:noVBand="1"/>
      </w:tblPr>
      <w:tblGrid>
        <w:gridCol w:w="3652"/>
        <w:gridCol w:w="5924"/>
      </w:tblGrid>
      <w:tr w:rsidR="00C25208" w:rsidTr="00C315AC">
        <w:trPr>
          <w:cnfStyle w:val="100000000000" w:firstRow="1" w:lastRow="0" w:firstColumn="0" w:lastColumn="0" w:oddVBand="0" w:evenVBand="0" w:oddHBand="0" w:evenHBand="0" w:firstRowFirstColumn="0" w:firstRowLastColumn="0" w:lastRowFirstColumn="0" w:lastRowLastColumn="0"/>
        </w:trPr>
        <w:tc>
          <w:tcPr>
            <w:tcW w:w="3652" w:type="dxa"/>
          </w:tcPr>
          <w:p w:rsidR="00C25208" w:rsidRDefault="00C25208" w:rsidP="00C25208">
            <w:r>
              <w:t>Term</w:t>
            </w:r>
          </w:p>
        </w:tc>
        <w:tc>
          <w:tcPr>
            <w:tcW w:w="5924" w:type="dxa"/>
          </w:tcPr>
          <w:p w:rsidR="00C25208" w:rsidRDefault="00C25208" w:rsidP="00C25208">
            <w:r>
              <w:t>Definition</w:t>
            </w:r>
          </w:p>
        </w:tc>
      </w:tr>
      <w:tr w:rsidR="00C25208" w:rsidTr="00C315AC">
        <w:tc>
          <w:tcPr>
            <w:tcW w:w="3652" w:type="dxa"/>
          </w:tcPr>
          <w:p w:rsidR="00C25208" w:rsidRDefault="00C25208" w:rsidP="00C25208">
            <w:r>
              <w:t>OOS</w:t>
            </w:r>
          </w:p>
        </w:tc>
        <w:tc>
          <w:tcPr>
            <w:tcW w:w="5924" w:type="dxa"/>
          </w:tcPr>
          <w:p w:rsidR="00C25208" w:rsidRDefault="00C25208" w:rsidP="00C25208">
            <w:r>
              <w:t>Out of Scope</w:t>
            </w:r>
          </w:p>
        </w:tc>
      </w:tr>
      <w:tr w:rsidR="00C25208" w:rsidTr="00C315AC">
        <w:tc>
          <w:tcPr>
            <w:tcW w:w="3652" w:type="dxa"/>
          </w:tcPr>
          <w:p w:rsidR="00C25208" w:rsidRDefault="00B20A91" w:rsidP="00C25208">
            <w:r>
              <w:t>HLR</w:t>
            </w:r>
          </w:p>
        </w:tc>
        <w:tc>
          <w:tcPr>
            <w:tcW w:w="5924" w:type="dxa"/>
          </w:tcPr>
          <w:p w:rsidR="00C25208" w:rsidRDefault="00B20A91" w:rsidP="00C25208">
            <w:r>
              <w:t>High Level Requirement</w:t>
            </w:r>
          </w:p>
        </w:tc>
      </w:tr>
      <w:tr w:rsidR="00C315AC" w:rsidTr="00C315AC">
        <w:tc>
          <w:tcPr>
            <w:tcW w:w="3652" w:type="dxa"/>
          </w:tcPr>
          <w:p w:rsidR="00C315AC" w:rsidRDefault="00C315AC" w:rsidP="00C25208">
            <w:r>
              <w:t>Products</w:t>
            </w:r>
          </w:p>
        </w:tc>
        <w:tc>
          <w:tcPr>
            <w:tcW w:w="5924" w:type="dxa"/>
          </w:tcPr>
          <w:p w:rsidR="00C315AC" w:rsidRDefault="00C315AC" w:rsidP="00C25208">
            <w:r>
              <w:t>Baked goods sold at the business</w:t>
            </w:r>
          </w:p>
        </w:tc>
      </w:tr>
    </w:tbl>
    <w:p w:rsidR="00C25208" w:rsidRPr="00C25208" w:rsidRDefault="00C25208" w:rsidP="00C25208"/>
    <w:p w:rsidR="00687848" w:rsidRPr="00C25208" w:rsidRDefault="00687848" w:rsidP="00687848">
      <w:pPr>
        <w:pStyle w:val="Heading2"/>
        <w:spacing w:after="240"/>
        <w:rPr>
          <w:rFonts w:cs="Arial"/>
        </w:rPr>
      </w:pPr>
      <w:bookmarkStart w:id="6" w:name="_Toc328745004"/>
      <w:r w:rsidRPr="00D66980">
        <w:rPr>
          <w:rFonts w:cs="Arial"/>
        </w:rPr>
        <w:t>References</w:t>
      </w:r>
      <w:bookmarkEnd w:id="6"/>
    </w:p>
    <w:tbl>
      <w:tblPr>
        <w:tblStyle w:val="TableGrid"/>
        <w:tblW w:w="0" w:type="auto"/>
        <w:tblLook w:val="04A0" w:firstRow="1" w:lastRow="0" w:firstColumn="1" w:lastColumn="0" w:noHBand="0" w:noVBand="1"/>
      </w:tblPr>
      <w:tblGrid>
        <w:gridCol w:w="3510"/>
        <w:gridCol w:w="1134"/>
        <w:gridCol w:w="4932"/>
      </w:tblGrid>
      <w:tr w:rsidR="0040048D" w:rsidRPr="00D66980" w:rsidTr="00996075">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rsidR="0040048D" w:rsidRPr="00D66980" w:rsidRDefault="0040048D" w:rsidP="0040048D">
            <w:pPr>
              <w:rPr>
                <w:rFonts w:cs="Arial"/>
              </w:rPr>
            </w:pPr>
            <w:r w:rsidRPr="00D66980">
              <w:rPr>
                <w:rFonts w:cs="Arial"/>
              </w:rPr>
              <w:t>Reference File Name</w:t>
            </w:r>
          </w:p>
        </w:tc>
        <w:tc>
          <w:tcPr>
            <w:tcW w:w="1134" w:type="dxa"/>
          </w:tcPr>
          <w:p w:rsidR="0040048D" w:rsidRPr="00D66980" w:rsidRDefault="0040048D" w:rsidP="0040048D">
            <w:pPr>
              <w:rPr>
                <w:rFonts w:cs="Arial"/>
              </w:rPr>
            </w:pPr>
            <w:r w:rsidRPr="00D66980">
              <w:rPr>
                <w:rFonts w:cs="Arial"/>
              </w:rPr>
              <w:t>Version</w:t>
            </w:r>
          </w:p>
        </w:tc>
        <w:tc>
          <w:tcPr>
            <w:tcW w:w="4932" w:type="dxa"/>
          </w:tcPr>
          <w:p w:rsidR="0040048D" w:rsidRPr="00D66980" w:rsidRDefault="0040048D" w:rsidP="0040048D">
            <w:pPr>
              <w:rPr>
                <w:rFonts w:cs="Arial"/>
              </w:rPr>
            </w:pPr>
            <w:r w:rsidRPr="00D66980">
              <w:rPr>
                <w:rFonts w:cs="Arial"/>
              </w:rPr>
              <w:t>Description</w:t>
            </w:r>
          </w:p>
        </w:tc>
      </w:tr>
      <w:tr w:rsidR="0040048D" w:rsidRPr="00D66980" w:rsidTr="00996075">
        <w:trPr>
          <w:cantSplit/>
        </w:trPr>
        <w:tc>
          <w:tcPr>
            <w:tcW w:w="3510" w:type="dxa"/>
          </w:tcPr>
          <w:p w:rsidR="0040048D" w:rsidRPr="00D66980" w:rsidRDefault="003F1858" w:rsidP="00687848">
            <w:pPr>
              <w:rPr>
                <w:rFonts w:cs="Arial"/>
              </w:rPr>
            </w:pPr>
            <w:r>
              <w:rPr>
                <w:rFonts w:cs="Arial"/>
              </w:rPr>
              <w:t>BreadminHLR</w:t>
            </w:r>
          </w:p>
        </w:tc>
        <w:tc>
          <w:tcPr>
            <w:tcW w:w="1134" w:type="dxa"/>
          </w:tcPr>
          <w:p w:rsidR="0040048D" w:rsidRPr="00D66980" w:rsidRDefault="003F1858" w:rsidP="00687848">
            <w:pPr>
              <w:rPr>
                <w:rFonts w:cs="Arial"/>
              </w:rPr>
            </w:pPr>
            <w:r>
              <w:rPr>
                <w:rFonts w:cs="Arial"/>
              </w:rPr>
              <w:t>1.0</w:t>
            </w:r>
          </w:p>
        </w:tc>
        <w:tc>
          <w:tcPr>
            <w:tcW w:w="4932" w:type="dxa"/>
          </w:tcPr>
          <w:p w:rsidR="0040048D" w:rsidRPr="00D66980" w:rsidRDefault="003F1858" w:rsidP="00687848">
            <w:pPr>
              <w:rPr>
                <w:rFonts w:cs="Arial"/>
              </w:rPr>
            </w:pPr>
            <w:r>
              <w:rPr>
                <w:rFonts w:cs="Arial"/>
              </w:rPr>
              <w:t>High Level Requirements for the Breadmin Project</w:t>
            </w:r>
          </w:p>
        </w:tc>
      </w:tr>
      <w:tr w:rsidR="0040048D" w:rsidRPr="00D66980" w:rsidTr="00996075">
        <w:trPr>
          <w:cantSplit/>
        </w:trPr>
        <w:tc>
          <w:tcPr>
            <w:tcW w:w="3510" w:type="dxa"/>
          </w:tcPr>
          <w:p w:rsidR="0040048D" w:rsidRPr="00D66980" w:rsidRDefault="0040048D" w:rsidP="00687848">
            <w:pPr>
              <w:rPr>
                <w:rFonts w:cs="Arial"/>
              </w:rPr>
            </w:pPr>
          </w:p>
        </w:tc>
        <w:tc>
          <w:tcPr>
            <w:tcW w:w="1134" w:type="dxa"/>
          </w:tcPr>
          <w:p w:rsidR="0040048D" w:rsidRPr="00D66980" w:rsidRDefault="0040048D" w:rsidP="00687848">
            <w:pPr>
              <w:rPr>
                <w:rFonts w:cs="Arial"/>
              </w:rPr>
            </w:pPr>
          </w:p>
        </w:tc>
        <w:tc>
          <w:tcPr>
            <w:tcW w:w="4932" w:type="dxa"/>
          </w:tcPr>
          <w:p w:rsidR="0040048D" w:rsidRPr="00D66980" w:rsidRDefault="0040048D" w:rsidP="00687848">
            <w:pPr>
              <w:rPr>
                <w:rFonts w:cs="Arial"/>
              </w:rPr>
            </w:pPr>
          </w:p>
        </w:tc>
      </w:tr>
    </w:tbl>
    <w:p w:rsidR="00B44CAC" w:rsidRPr="00D66980" w:rsidRDefault="00B44CAC" w:rsidP="00687848">
      <w:pPr>
        <w:rPr>
          <w:rFonts w:ascii="Arial" w:hAnsi="Arial" w:cs="Arial"/>
        </w:rPr>
      </w:pPr>
    </w:p>
    <w:p w:rsidR="00B44CAC" w:rsidRPr="00D66980" w:rsidRDefault="00B44CAC">
      <w:pPr>
        <w:rPr>
          <w:rFonts w:ascii="Arial" w:hAnsi="Arial" w:cs="Arial"/>
        </w:rPr>
      </w:pPr>
      <w:r w:rsidRPr="00D66980">
        <w:rPr>
          <w:rFonts w:ascii="Arial" w:hAnsi="Arial" w:cs="Arial"/>
        </w:rPr>
        <w:lastRenderedPageBreak/>
        <w:br w:type="page"/>
      </w:r>
    </w:p>
    <w:p w:rsidR="0040048D" w:rsidRPr="00D66980" w:rsidRDefault="00505F7D" w:rsidP="00505F7D">
      <w:pPr>
        <w:pStyle w:val="Heading1"/>
        <w:rPr>
          <w:rFonts w:cs="Arial"/>
        </w:rPr>
      </w:pPr>
      <w:bookmarkStart w:id="7" w:name="_Toc328745005"/>
      <w:r w:rsidRPr="00D66980">
        <w:rPr>
          <w:rFonts w:cs="Arial"/>
        </w:rPr>
        <w:lastRenderedPageBreak/>
        <w:t>Positioning</w:t>
      </w:r>
      <w:bookmarkEnd w:id="7"/>
      <w:r w:rsidRPr="00D66980">
        <w:rPr>
          <w:rFonts w:cs="Arial"/>
        </w:rPr>
        <w:t xml:space="preserve"> </w:t>
      </w:r>
    </w:p>
    <w:p w:rsidR="00505F7D" w:rsidRPr="00D66980" w:rsidRDefault="00505F7D" w:rsidP="00CA47C1">
      <w:pPr>
        <w:pStyle w:val="Heading2"/>
        <w:spacing w:after="240"/>
        <w:rPr>
          <w:rFonts w:cs="Arial"/>
        </w:rPr>
      </w:pPr>
      <w:bookmarkStart w:id="8" w:name="_Toc328745006"/>
      <w:r w:rsidRPr="00D66980">
        <w:rPr>
          <w:rFonts w:cs="Arial"/>
        </w:rPr>
        <w:t>Business Opportunity</w:t>
      </w:r>
      <w:bookmarkEnd w:id="8"/>
      <w:r w:rsidRPr="00D66980">
        <w:rPr>
          <w:rFonts w:cs="Arial"/>
        </w:rPr>
        <w:t xml:space="preserve"> </w:t>
      </w:r>
    </w:p>
    <w:p w:rsidR="00505F7D" w:rsidRPr="00D66980" w:rsidRDefault="00C25208" w:rsidP="00505F7D">
      <w:pPr>
        <w:rPr>
          <w:rFonts w:ascii="Arial" w:hAnsi="Arial" w:cs="Arial"/>
        </w:rPr>
      </w:pPr>
      <w:r>
        <w:rPr>
          <w:rFonts w:ascii="Arial" w:hAnsi="Arial" w:cs="Arial"/>
        </w:rPr>
        <w:t>Customers at Forno Cultura</w:t>
      </w:r>
      <w:r w:rsidR="00023F77">
        <w:rPr>
          <w:rFonts w:ascii="Arial" w:hAnsi="Arial" w:cs="Arial"/>
        </w:rPr>
        <w:t xml:space="preserve"> place orders for many different goods. Many of the products have differing, multiple stages of development.</w:t>
      </w:r>
      <w:r>
        <w:rPr>
          <w:rFonts w:ascii="Arial" w:hAnsi="Arial" w:cs="Arial"/>
        </w:rPr>
        <w:t xml:space="preserve"> Breadmin can offer the service of automated scheduling of production</w:t>
      </w:r>
      <w:r w:rsidR="00023F77">
        <w:rPr>
          <w:rFonts w:ascii="Arial" w:hAnsi="Arial" w:cs="Arial"/>
        </w:rPr>
        <w:t xml:space="preserve">. </w:t>
      </w:r>
    </w:p>
    <w:p w:rsidR="00505F7D" w:rsidRPr="00D66980" w:rsidRDefault="00505F7D" w:rsidP="00CA47C1">
      <w:pPr>
        <w:pStyle w:val="Heading2"/>
        <w:spacing w:after="240"/>
        <w:rPr>
          <w:rFonts w:cs="Arial"/>
        </w:rPr>
      </w:pPr>
      <w:bookmarkStart w:id="9" w:name="_Toc328745007"/>
      <w:r w:rsidRPr="00D66980">
        <w:rPr>
          <w:rFonts w:cs="Arial"/>
        </w:rPr>
        <w:t>Problem Statement</w:t>
      </w:r>
      <w:bookmarkEnd w:id="9"/>
    </w:p>
    <w:p w:rsidR="00892F88" w:rsidRPr="00D66980" w:rsidRDefault="00023F77" w:rsidP="00892F88">
      <w:pPr>
        <w:rPr>
          <w:rFonts w:ascii="Arial" w:hAnsi="Arial" w:cs="Arial"/>
        </w:rPr>
      </w:pPr>
      <w:r>
        <w:rPr>
          <w:rFonts w:ascii="Arial" w:hAnsi="Arial" w:cs="Arial"/>
        </w:rPr>
        <w:t xml:space="preserve">The differing production times for baked goods </w:t>
      </w:r>
      <w:r w:rsidR="008373E9">
        <w:rPr>
          <w:rFonts w:ascii="Arial" w:hAnsi="Arial" w:cs="Arial"/>
        </w:rPr>
        <w:t xml:space="preserve">affects the management as well as the production teams, as they spend considerable time managing and scheduling </w:t>
      </w:r>
      <w:r>
        <w:rPr>
          <w:rFonts w:ascii="Arial" w:hAnsi="Arial" w:cs="Arial"/>
        </w:rPr>
        <w:t>the production times correctly</w:t>
      </w:r>
      <w:r w:rsidR="008373E9">
        <w:rPr>
          <w:rFonts w:ascii="Arial" w:hAnsi="Arial" w:cs="Arial"/>
        </w:rPr>
        <w:t>. A successful solution would allow management and production to coordinate and initiate production at correct times. It would reduce the number of errors that occur from doing the same task manually.</w:t>
      </w:r>
    </w:p>
    <w:tbl>
      <w:tblPr>
        <w:tblStyle w:val="TableGrid"/>
        <w:tblW w:w="0" w:type="auto"/>
        <w:tblLook w:val="04A0" w:firstRow="1" w:lastRow="0" w:firstColumn="1" w:lastColumn="0" w:noHBand="0" w:noVBand="1"/>
      </w:tblPr>
      <w:tblGrid>
        <w:gridCol w:w="3227"/>
        <w:gridCol w:w="6349"/>
      </w:tblGrid>
      <w:tr w:rsidR="00101D9C" w:rsidRPr="00D66980"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rsidR="00101D9C" w:rsidRPr="00D66980" w:rsidRDefault="00CE5701" w:rsidP="00DD0700">
            <w:pPr>
              <w:spacing w:before="100" w:beforeAutospacing="1" w:after="100" w:afterAutospacing="1" w:line="360" w:lineRule="auto"/>
              <w:jc w:val="left"/>
              <w:rPr>
                <w:rFonts w:cs="Arial"/>
                <w:b w:val="0"/>
              </w:rPr>
            </w:pPr>
            <w:r>
              <w:rPr>
                <w:rFonts w:cs="Arial"/>
                <w:b w:val="0"/>
              </w:rPr>
              <w:t>Scheduling production times</w:t>
            </w:r>
          </w:p>
        </w:tc>
      </w:tr>
      <w:tr w:rsidR="00101D9C" w:rsidRPr="00D66980" w:rsidTr="00996075">
        <w:trPr>
          <w:cantSplit/>
          <w:trHeight w:val="253"/>
        </w:trPr>
        <w:tc>
          <w:tcPr>
            <w:tcW w:w="3227" w:type="dxa"/>
            <w:shd w:val="clear" w:color="auto" w:fill="BFBFBF" w:themeFill="background1" w:themeFillShade="BF"/>
            <w:vAlign w:val="center"/>
          </w:tcPr>
          <w:p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rsidR="00101D9C" w:rsidRPr="00CE5701" w:rsidRDefault="00CE5701" w:rsidP="00DD0700">
            <w:pPr>
              <w:spacing w:before="100" w:beforeAutospacing="1" w:after="100" w:afterAutospacing="1" w:line="360" w:lineRule="auto"/>
              <w:rPr>
                <w:rFonts w:cs="Arial"/>
              </w:rPr>
            </w:pPr>
            <w:r w:rsidRPr="00CE5701">
              <w:rPr>
                <w:rFonts w:cs="Arial"/>
              </w:rPr>
              <w:t>Bakery Management, Production Teams</w:t>
            </w:r>
          </w:p>
        </w:tc>
      </w:tr>
      <w:tr w:rsidR="00101D9C" w:rsidRPr="00D66980" w:rsidTr="00996075">
        <w:trPr>
          <w:cantSplit/>
          <w:trHeight w:val="253"/>
        </w:trPr>
        <w:tc>
          <w:tcPr>
            <w:tcW w:w="3227" w:type="dxa"/>
            <w:shd w:val="clear" w:color="auto" w:fill="BFBFBF" w:themeFill="background1" w:themeFillShade="BF"/>
            <w:vAlign w:val="center"/>
          </w:tcPr>
          <w:p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rsidR="00101D9C" w:rsidRPr="00D66980" w:rsidRDefault="00CE5701" w:rsidP="00DD0700">
            <w:pPr>
              <w:spacing w:before="100" w:beforeAutospacing="1" w:after="100" w:afterAutospacing="1" w:line="360" w:lineRule="auto"/>
              <w:rPr>
                <w:rFonts w:cs="Arial"/>
              </w:rPr>
            </w:pPr>
            <w:r>
              <w:rPr>
                <w:rFonts w:cs="Arial"/>
              </w:rPr>
              <w:t xml:space="preserve">Less efficiency, </w:t>
            </w:r>
            <w:r w:rsidR="00C46BFC">
              <w:rPr>
                <w:rFonts w:cs="Arial"/>
              </w:rPr>
              <w:t>more errors made, lost time</w:t>
            </w:r>
          </w:p>
        </w:tc>
      </w:tr>
      <w:tr w:rsidR="00101D9C" w:rsidRPr="00D66980" w:rsidTr="00996075">
        <w:trPr>
          <w:cantSplit/>
          <w:trHeight w:val="253"/>
        </w:trPr>
        <w:tc>
          <w:tcPr>
            <w:tcW w:w="3227" w:type="dxa"/>
            <w:shd w:val="clear" w:color="auto" w:fill="BFBFBF" w:themeFill="background1" w:themeFillShade="BF"/>
            <w:vAlign w:val="center"/>
          </w:tcPr>
          <w:p w:rsidR="00101D9C" w:rsidRPr="00D66980" w:rsidRDefault="00101D9C" w:rsidP="00DD0700">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rsidR="00101D9C" w:rsidRPr="00D66980" w:rsidRDefault="00C46BFC" w:rsidP="005870DE">
            <w:pPr>
              <w:keepNext/>
              <w:spacing w:before="100" w:beforeAutospacing="1" w:after="100" w:afterAutospacing="1" w:line="360" w:lineRule="auto"/>
              <w:rPr>
                <w:rFonts w:cs="Arial"/>
              </w:rPr>
            </w:pPr>
            <w:r>
              <w:rPr>
                <w:rFonts w:cs="Arial"/>
              </w:rPr>
              <w:t>More efficient, with less room for</w:t>
            </w:r>
            <w:r w:rsidR="00D64FDF">
              <w:rPr>
                <w:rFonts w:cs="Arial"/>
              </w:rPr>
              <w:t xml:space="preserve"> errors, allowing for more time</w:t>
            </w:r>
            <w:r w:rsidR="00D64FDF">
              <w:rPr>
                <w:rFonts w:cs="Arial"/>
              </w:rPr>
              <w:br/>
            </w:r>
            <w:r>
              <w:rPr>
                <w:rFonts w:cs="Arial"/>
              </w:rPr>
              <w:t>for managers and team leaders to work on their tasks for the day.</w:t>
            </w:r>
          </w:p>
        </w:tc>
      </w:tr>
    </w:tbl>
    <w:p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rsidR="00892F88" w:rsidRPr="00D66980" w:rsidRDefault="00892F88" w:rsidP="00CA47C1">
      <w:pPr>
        <w:pStyle w:val="Heading2"/>
        <w:spacing w:after="240"/>
        <w:rPr>
          <w:rFonts w:cs="Arial"/>
        </w:rPr>
      </w:pPr>
      <w:bookmarkStart w:id="10" w:name="_Toc328745008"/>
      <w:r w:rsidRPr="00D66980">
        <w:rPr>
          <w:rFonts w:cs="Arial"/>
        </w:rPr>
        <w:t>Product Position Statement</w:t>
      </w:r>
      <w:bookmarkEnd w:id="10"/>
    </w:p>
    <w:p w:rsidR="00892F88" w:rsidRPr="00D66980" w:rsidRDefault="00C17BDC" w:rsidP="00505F7D">
      <w:pPr>
        <w:rPr>
          <w:rFonts w:ascii="Arial" w:hAnsi="Arial" w:cs="Arial"/>
        </w:rPr>
      </w:pPr>
      <w:r>
        <w:rPr>
          <w:rFonts w:ascii="Arial" w:hAnsi="Arial" w:cs="Arial"/>
        </w:rPr>
        <w:t>The intent of the application is to remove the burden of scheduling from bakery management and production staff. Breadmin is an administrative tool that will handle the ordering and scheduling of production. Unlike the previous manual system of using paper “chits”, our product will have a verifiabl</w:t>
      </w:r>
      <w:r w:rsidR="00431526">
        <w:rPr>
          <w:rFonts w:ascii="Arial" w:hAnsi="Arial" w:cs="Arial"/>
        </w:rPr>
        <w:t xml:space="preserve">e log of changes to orders and </w:t>
      </w:r>
      <w:r>
        <w:rPr>
          <w:rFonts w:ascii="Arial" w:hAnsi="Arial" w:cs="Arial"/>
        </w:rPr>
        <w:t>will provide analytics</w:t>
      </w:r>
      <w:r w:rsidR="00257CFD">
        <w:rPr>
          <w:rFonts w:ascii="Arial" w:hAnsi="Arial" w:cs="Arial"/>
        </w:rPr>
        <w:t xml:space="preserve"> on bakery orders.</w:t>
      </w:r>
    </w:p>
    <w:tbl>
      <w:tblPr>
        <w:tblStyle w:val="TableGrid"/>
        <w:tblW w:w="0" w:type="auto"/>
        <w:tblLook w:val="04A0" w:firstRow="1" w:lastRow="0" w:firstColumn="1" w:lastColumn="0" w:noHBand="0" w:noVBand="1"/>
      </w:tblPr>
      <w:tblGrid>
        <w:gridCol w:w="3227"/>
        <w:gridCol w:w="6349"/>
      </w:tblGrid>
      <w:tr w:rsidR="00DD0700" w:rsidRPr="00D66980"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rsidR="00DD0700" w:rsidRPr="00D66980" w:rsidRDefault="00257CFD" w:rsidP="00996075">
            <w:pPr>
              <w:spacing w:before="100" w:beforeAutospacing="1" w:after="100" w:afterAutospacing="1" w:line="360" w:lineRule="auto"/>
              <w:jc w:val="left"/>
              <w:rPr>
                <w:rFonts w:cs="Arial"/>
                <w:b w:val="0"/>
              </w:rPr>
            </w:pPr>
            <w:r>
              <w:rPr>
                <w:rFonts w:cs="Arial"/>
                <w:b w:val="0"/>
              </w:rPr>
              <w:t>Bakery Management and Production Staff</w:t>
            </w:r>
          </w:p>
        </w:tc>
      </w:tr>
      <w:tr w:rsidR="00DD0700" w:rsidRPr="00D66980" w:rsidTr="00996075">
        <w:trPr>
          <w:cantSplit/>
          <w:trHeight w:val="253"/>
        </w:trPr>
        <w:tc>
          <w:tcPr>
            <w:tcW w:w="3227" w:type="dxa"/>
            <w:shd w:val="clear" w:color="auto" w:fill="BFBFBF" w:themeFill="background1" w:themeFillShade="BF"/>
            <w:vAlign w:val="center"/>
          </w:tcPr>
          <w:p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rsidR="00DD0700" w:rsidRPr="00D66980" w:rsidRDefault="00257CFD" w:rsidP="00DD0700">
            <w:pPr>
              <w:rPr>
                <w:rFonts w:eastAsia="Times New Roman" w:cs="Arial"/>
              </w:rPr>
            </w:pPr>
            <w:r>
              <w:rPr>
                <w:rFonts w:eastAsia="Times New Roman" w:cs="Arial"/>
              </w:rPr>
              <w:t>Spend time manually scheduling and planning production of baked goods</w:t>
            </w:r>
          </w:p>
        </w:tc>
      </w:tr>
      <w:tr w:rsidR="00DD0700" w:rsidRPr="00D66980" w:rsidTr="00996075">
        <w:trPr>
          <w:cantSplit/>
          <w:trHeight w:val="253"/>
        </w:trPr>
        <w:tc>
          <w:tcPr>
            <w:tcW w:w="3227" w:type="dxa"/>
            <w:shd w:val="clear" w:color="auto" w:fill="BFBFBF" w:themeFill="background1" w:themeFillShade="BF"/>
            <w:vAlign w:val="center"/>
          </w:tcPr>
          <w:p w:rsidR="00DD0700" w:rsidRPr="00D66980" w:rsidRDefault="001B5E75" w:rsidP="00DD0700">
            <w:pPr>
              <w:spacing w:before="100" w:beforeAutospacing="1" w:after="100" w:afterAutospacing="1" w:line="360" w:lineRule="auto"/>
              <w:rPr>
                <w:rFonts w:cs="Arial"/>
              </w:rPr>
            </w:pPr>
            <w:r>
              <w:rPr>
                <w:rFonts w:cs="Arial"/>
              </w:rPr>
              <w:t>Breadmin</w:t>
            </w:r>
          </w:p>
        </w:tc>
        <w:tc>
          <w:tcPr>
            <w:tcW w:w="6349" w:type="dxa"/>
          </w:tcPr>
          <w:p w:rsidR="00DD0700" w:rsidRPr="00D66980" w:rsidRDefault="00257CFD" w:rsidP="00C17BDC">
            <w:pPr>
              <w:tabs>
                <w:tab w:val="left" w:pos="3570"/>
              </w:tabs>
              <w:rPr>
                <w:rFonts w:eastAsia="Times New Roman" w:cs="Arial"/>
              </w:rPr>
            </w:pPr>
            <w:r>
              <w:rPr>
                <w:rFonts w:eastAsia="Times New Roman" w:cs="Arial"/>
              </w:rPr>
              <w:t xml:space="preserve">Is a </w:t>
            </w:r>
            <w:r w:rsidR="00E27AC5">
              <w:rPr>
                <w:rFonts w:eastAsia="Times New Roman" w:cs="Arial"/>
              </w:rPr>
              <w:t xml:space="preserve">production </w:t>
            </w:r>
            <w:r>
              <w:rPr>
                <w:rFonts w:eastAsia="Times New Roman" w:cs="Arial"/>
              </w:rPr>
              <w:t>sche</w:t>
            </w:r>
            <w:r w:rsidR="005307CA">
              <w:rPr>
                <w:rFonts w:eastAsia="Times New Roman" w:cs="Arial"/>
              </w:rPr>
              <w:t>duling</w:t>
            </w:r>
            <w:r>
              <w:rPr>
                <w:rFonts w:eastAsia="Times New Roman" w:cs="Arial"/>
              </w:rPr>
              <w:t xml:space="preserve">, </w:t>
            </w:r>
            <w:r w:rsidR="007D3815">
              <w:rPr>
                <w:rFonts w:eastAsia="Times New Roman" w:cs="Arial"/>
              </w:rPr>
              <w:t>order,</w:t>
            </w:r>
            <w:r>
              <w:rPr>
                <w:rFonts w:eastAsia="Times New Roman" w:cs="Arial"/>
              </w:rPr>
              <w:t xml:space="preserve"> and management system</w:t>
            </w:r>
          </w:p>
        </w:tc>
      </w:tr>
      <w:tr w:rsidR="00DD0700" w:rsidRPr="00D66980" w:rsidTr="00996075">
        <w:trPr>
          <w:cantSplit/>
          <w:trHeight w:val="253"/>
        </w:trPr>
        <w:tc>
          <w:tcPr>
            <w:tcW w:w="3227" w:type="dxa"/>
            <w:shd w:val="clear" w:color="auto" w:fill="BFBFBF" w:themeFill="background1" w:themeFillShade="BF"/>
            <w:vAlign w:val="center"/>
          </w:tcPr>
          <w:p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rsidR="00DD0700" w:rsidRPr="00D66980" w:rsidRDefault="00257CFD" w:rsidP="00DD0700">
            <w:pPr>
              <w:rPr>
                <w:rFonts w:eastAsia="Times New Roman" w:cs="Arial"/>
              </w:rPr>
            </w:pPr>
            <w:r>
              <w:rPr>
                <w:rFonts w:eastAsia="Times New Roman" w:cs="Arial"/>
              </w:rPr>
              <w:t>Reduce the amount of time needed for planning production times</w:t>
            </w:r>
          </w:p>
        </w:tc>
      </w:tr>
      <w:tr w:rsidR="00DD0700" w:rsidRPr="00D66980" w:rsidTr="00996075">
        <w:trPr>
          <w:cantSplit/>
          <w:trHeight w:val="253"/>
        </w:trPr>
        <w:tc>
          <w:tcPr>
            <w:tcW w:w="3227" w:type="dxa"/>
            <w:shd w:val="clear" w:color="auto" w:fill="BFBFBF" w:themeFill="background1" w:themeFillShade="BF"/>
            <w:vAlign w:val="center"/>
          </w:tcPr>
          <w:p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rsidR="00DD0700" w:rsidRPr="00D66980" w:rsidRDefault="00257CFD" w:rsidP="00DD0700">
            <w:pPr>
              <w:rPr>
                <w:rFonts w:eastAsia="Times New Roman" w:cs="Arial"/>
              </w:rPr>
            </w:pPr>
            <w:r>
              <w:rPr>
                <w:rFonts w:eastAsia="Times New Roman" w:cs="Arial"/>
              </w:rPr>
              <w:t>Manual entry of orders</w:t>
            </w:r>
          </w:p>
        </w:tc>
      </w:tr>
      <w:tr w:rsidR="00DD0700" w:rsidRPr="00D66980" w:rsidTr="00996075">
        <w:trPr>
          <w:cantSplit/>
          <w:trHeight w:val="253"/>
        </w:trPr>
        <w:tc>
          <w:tcPr>
            <w:tcW w:w="3227" w:type="dxa"/>
            <w:shd w:val="clear" w:color="auto" w:fill="BFBFBF" w:themeFill="background1" w:themeFillShade="BF"/>
            <w:vAlign w:val="center"/>
          </w:tcPr>
          <w:p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rsidR="00DD0700" w:rsidRPr="00D66980" w:rsidRDefault="00257CFD" w:rsidP="005870DE">
            <w:pPr>
              <w:keepNext/>
              <w:rPr>
                <w:rFonts w:eastAsia="Times New Roman" w:cs="Arial"/>
              </w:rPr>
            </w:pPr>
            <w:r>
              <w:rPr>
                <w:rFonts w:eastAsia="Times New Roman" w:cs="Arial"/>
              </w:rPr>
              <w:t>Will log changes to orders, provide analytics on bakery orders, and will reduce the number of errors.</w:t>
            </w:r>
          </w:p>
        </w:tc>
      </w:tr>
    </w:tbl>
    <w:p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rsidR="00423E42" w:rsidRPr="00D66980" w:rsidRDefault="00423E42" w:rsidP="00423E42">
      <w:pPr>
        <w:rPr>
          <w:rFonts w:ascii="Arial" w:eastAsiaTheme="majorEastAsia" w:hAnsi="Arial" w:cs="Arial"/>
          <w:sz w:val="28"/>
          <w:szCs w:val="28"/>
        </w:rPr>
      </w:pPr>
      <w:r w:rsidRPr="00D66980">
        <w:rPr>
          <w:rFonts w:ascii="Arial" w:hAnsi="Arial" w:cs="Arial"/>
        </w:rPr>
        <w:br w:type="page"/>
      </w:r>
    </w:p>
    <w:p w:rsidR="00423E42" w:rsidRPr="00D66980" w:rsidRDefault="00423E42" w:rsidP="001A364B">
      <w:pPr>
        <w:pStyle w:val="Heading1"/>
        <w:spacing w:after="240"/>
        <w:rPr>
          <w:rFonts w:cs="Arial"/>
        </w:rPr>
      </w:pPr>
      <w:bookmarkStart w:id="11" w:name="_Toc328745009"/>
      <w:r w:rsidRPr="00D66980">
        <w:rPr>
          <w:rFonts w:cs="Arial"/>
        </w:rPr>
        <w:lastRenderedPageBreak/>
        <w:t>Stakeholder and User Descriptions</w:t>
      </w:r>
      <w:bookmarkEnd w:id="11"/>
    </w:p>
    <w:p w:rsidR="007E1A11" w:rsidRPr="009B2656" w:rsidRDefault="007E1A11" w:rsidP="007E1A11">
      <w:pPr>
        <w:pStyle w:val="Heading2"/>
        <w:spacing w:after="240"/>
        <w:rPr>
          <w:rFonts w:cs="Arial"/>
        </w:rPr>
      </w:pPr>
      <w:bookmarkStart w:id="12" w:name="_Toc328745010"/>
      <w:r w:rsidRPr="00D66980">
        <w:rPr>
          <w:rFonts w:cs="Arial"/>
        </w:rPr>
        <w:t>Stakeholder Summary</w:t>
      </w:r>
      <w:bookmarkEnd w:id="12"/>
    </w:p>
    <w:tbl>
      <w:tblPr>
        <w:tblStyle w:val="TableGrid"/>
        <w:tblW w:w="0" w:type="auto"/>
        <w:tblLook w:val="04A0" w:firstRow="1" w:lastRow="0" w:firstColumn="1" w:lastColumn="0" w:noHBand="0" w:noVBand="1"/>
      </w:tblPr>
      <w:tblGrid>
        <w:gridCol w:w="3192"/>
        <w:gridCol w:w="3192"/>
        <w:gridCol w:w="3192"/>
      </w:tblGrid>
      <w:tr w:rsidR="000D12DB" w:rsidRPr="00D66980" w:rsidTr="0099607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rsidR="000D12DB" w:rsidRPr="00D66980" w:rsidRDefault="000D12DB" w:rsidP="000D12DB">
            <w:pPr>
              <w:rPr>
                <w:rFonts w:cs="Arial"/>
                <w:b w:val="0"/>
              </w:rPr>
            </w:pPr>
            <w:r w:rsidRPr="00D66980">
              <w:rPr>
                <w:rFonts w:cs="Arial"/>
                <w:b w:val="0"/>
              </w:rPr>
              <w:t>Stakeholder Name</w:t>
            </w:r>
          </w:p>
        </w:tc>
        <w:tc>
          <w:tcPr>
            <w:tcW w:w="3192" w:type="dxa"/>
          </w:tcPr>
          <w:p w:rsidR="000D12DB" w:rsidRPr="00D66980" w:rsidRDefault="000D12DB" w:rsidP="000D12DB">
            <w:pPr>
              <w:rPr>
                <w:rFonts w:cs="Arial"/>
                <w:b w:val="0"/>
              </w:rPr>
            </w:pPr>
            <w:r w:rsidRPr="00D66980">
              <w:rPr>
                <w:rFonts w:cs="Arial"/>
                <w:b w:val="0"/>
              </w:rPr>
              <w:t>Represents</w:t>
            </w:r>
          </w:p>
        </w:tc>
        <w:tc>
          <w:tcPr>
            <w:tcW w:w="3192" w:type="dxa"/>
          </w:tcPr>
          <w:p w:rsidR="000D12DB" w:rsidRPr="00D66980" w:rsidRDefault="000D12DB" w:rsidP="000D12DB">
            <w:pPr>
              <w:rPr>
                <w:rFonts w:cs="Arial"/>
                <w:b w:val="0"/>
              </w:rPr>
            </w:pPr>
            <w:r w:rsidRPr="00D66980">
              <w:rPr>
                <w:rFonts w:cs="Arial"/>
                <w:b w:val="0"/>
              </w:rPr>
              <w:t>Role</w:t>
            </w:r>
          </w:p>
        </w:tc>
      </w:tr>
      <w:tr w:rsidR="000D12DB" w:rsidRPr="00D66980" w:rsidTr="00996075">
        <w:trPr>
          <w:cantSplit/>
        </w:trPr>
        <w:tc>
          <w:tcPr>
            <w:tcW w:w="3192" w:type="dxa"/>
          </w:tcPr>
          <w:p w:rsidR="000D12DB" w:rsidRPr="00D66980" w:rsidRDefault="005E5C1E" w:rsidP="000D12DB">
            <w:pPr>
              <w:rPr>
                <w:rFonts w:cs="Arial"/>
              </w:rPr>
            </w:pPr>
            <w:r>
              <w:rPr>
                <w:rFonts w:cs="Arial"/>
              </w:rPr>
              <w:t>Jan Streekstra</w:t>
            </w:r>
            <w:r>
              <w:rPr>
                <w:rFonts w:cs="Arial"/>
              </w:rPr>
              <w:br/>
              <w:t>Lead Baker at Forno Cultura</w:t>
            </w:r>
          </w:p>
        </w:tc>
        <w:tc>
          <w:tcPr>
            <w:tcW w:w="3192" w:type="dxa"/>
          </w:tcPr>
          <w:p w:rsidR="000D12DB" w:rsidRPr="00D66980" w:rsidRDefault="009B2656" w:rsidP="007E1A11">
            <w:pPr>
              <w:rPr>
                <w:rFonts w:cs="Arial"/>
              </w:rPr>
            </w:pPr>
            <w:r>
              <w:rPr>
                <w:rFonts w:cs="Arial"/>
              </w:rPr>
              <w:t>This is the main stakeholder of our project.</w:t>
            </w:r>
          </w:p>
        </w:tc>
        <w:tc>
          <w:tcPr>
            <w:tcW w:w="3192" w:type="dxa"/>
          </w:tcPr>
          <w:p w:rsidR="000D12DB" w:rsidRDefault="009B2656" w:rsidP="007E1A11">
            <w:pPr>
              <w:rPr>
                <w:rFonts w:eastAsia="Times New Roman" w:cs="Arial"/>
              </w:rPr>
            </w:pPr>
            <w:r>
              <w:rPr>
                <w:rFonts w:eastAsia="Times New Roman" w:cs="Arial"/>
              </w:rPr>
              <w:t>Will provide feedback on prototypes developed throughout the lifecycle of this application.</w:t>
            </w:r>
          </w:p>
          <w:p w:rsidR="00531190" w:rsidRDefault="00531190" w:rsidP="007E1A11">
            <w:pPr>
              <w:rPr>
                <w:rFonts w:eastAsia="Times New Roman" w:cs="Arial"/>
              </w:rPr>
            </w:pPr>
            <w:r>
              <w:rPr>
                <w:rFonts w:eastAsia="Times New Roman" w:cs="Arial"/>
              </w:rPr>
              <w:t>Will provide business requirements and use cases.</w:t>
            </w:r>
          </w:p>
          <w:p w:rsidR="00531190" w:rsidRPr="00D66980" w:rsidRDefault="00531190" w:rsidP="007E1A11">
            <w:pPr>
              <w:rPr>
                <w:rFonts w:cs="Arial"/>
              </w:rPr>
            </w:pPr>
            <w:r>
              <w:rPr>
                <w:rFonts w:eastAsia="Times New Roman" w:cs="Arial"/>
              </w:rPr>
              <w:t>Will provide equipment and recipe information that will be used in creating the classes for the system.</w:t>
            </w:r>
          </w:p>
        </w:tc>
      </w:tr>
    </w:tbl>
    <w:p w:rsidR="00C45686" w:rsidRPr="00D66980" w:rsidRDefault="00C45686">
      <w:pPr>
        <w:pStyle w:val="Caption"/>
        <w:rPr>
          <w:rFonts w:cs="Arial"/>
        </w:rPr>
      </w:pPr>
      <w:bookmarkStart w:id="13" w:name="_Toc328745011"/>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rsidR="00D067EF" w:rsidRPr="003527E9" w:rsidRDefault="000D12DB" w:rsidP="00D067EF">
      <w:pPr>
        <w:pStyle w:val="Heading2"/>
        <w:spacing w:after="240"/>
        <w:rPr>
          <w:rFonts w:cs="Arial"/>
        </w:rPr>
      </w:pPr>
      <w:r w:rsidRPr="00D66980">
        <w:rPr>
          <w:rFonts w:cs="Arial"/>
        </w:rPr>
        <w:t>User Summary</w:t>
      </w:r>
      <w:bookmarkEnd w:id="13"/>
    </w:p>
    <w:tbl>
      <w:tblPr>
        <w:tblStyle w:val="TableGrid"/>
        <w:tblW w:w="0" w:type="auto"/>
        <w:tblLook w:val="04A0" w:firstRow="1" w:lastRow="0" w:firstColumn="1" w:lastColumn="0" w:noHBand="0" w:noVBand="1"/>
      </w:tblPr>
      <w:tblGrid>
        <w:gridCol w:w="2394"/>
        <w:gridCol w:w="2394"/>
        <w:gridCol w:w="2394"/>
        <w:gridCol w:w="2394"/>
      </w:tblGrid>
      <w:tr w:rsidR="005F31DB" w:rsidRPr="00D66980" w:rsidTr="00996075">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rsidR="005F31DB" w:rsidRPr="00D66980" w:rsidRDefault="005F31DB" w:rsidP="005F31DB">
            <w:pPr>
              <w:rPr>
                <w:rFonts w:cs="Arial"/>
              </w:rPr>
            </w:pPr>
            <w:r w:rsidRPr="00D66980">
              <w:rPr>
                <w:rFonts w:cs="Arial"/>
              </w:rPr>
              <w:t>User Name</w:t>
            </w:r>
          </w:p>
        </w:tc>
        <w:tc>
          <w:tcPr>
            <w:tcW w:w="2394" w:type="dxa"/>
          </w:tcPr>
          <w:p w:rsidR="005F31DB" w:rsidRPr="00D66980" w:rsidRDefault="005F31DB" w:rsidP="005F31DB">
            <w:pPr>
              <w:rPr>
                <w:rFonts w:cs="Arial"/>
              </w:rPr>
            </w:pPr>
            <w:r w:rsidRPr="00D66980">
              <w:rPr>
                <w:rFonts w:cs="Arial"/>
              </w:rPr>
              <w:t>Description</w:t>
            </w:r>
          </w:p>
        </w:tc>
        <w:tc>
          <w:tcPr>
            <w:tcW w:w="2394" w:type="dxa"/>
          </w:tcPr>
          <w:p w:rsidR="005F31DB" w:rsidRPr="00D66980" w:rsidRDefault="005F31DB" w:rsidP="005F31DB">
            <w:pPr>
              <w:rPr>
                <w:rFonts w:cs="Arial"/>
              </w:rPr>
            </w:pPr>
            <w:r w:rsidRPr="00D66980">
              <w:rPr>
                <w:rFonts w:cs="Arial"/>
              </w:rPr>
              <w:t>Responsibilities</w:t>
            </w:r>
          </w:p>
        </w:tc>
        <w:tc>
          <w:tcPr>
            <w:tcW w:w="2394" w:type="dxa"/>
          </w:tcPr>
          <w:p w:rsidR="005F31DB" w:rsidRPr="00D66980" w:rsidRDefault="005F31DB" w:rsidP="005F31DB">
            <w:pPr>
              <w:rPr>
                <w:rFonts w:cs="Arial"/>
              </w:rPr>
            </w:pPr>
            <w:r w:rsidRPr="00D66980">
              <w:rPr>
                <w:rFonts w:cs="Arial"/>
              </w:rPr>
              <w:t>Stakeholder</w:t>
            </w:r>
          </w:p>
        </w:tc>
      </w:tr>
      <w:tr w:rsidR="005F31DB" w:rsidRPr="00D66980" w:rsidTr="00996075">
        <w:trPr>
          <w:cantSplit/>
        </w:trPr>
        <w:tc>
          <w:tcPr>
            <w:tcW w:w="2394" w:type="dxa"/>
          </w:tcPr>
          <w:p w:rsidR="005F31DB" w:rsidRPr="00D66980" w:rsidRDefault="00531190" w:rsidP="005F31DB">
            <w:pPr>
              <w:rPr>
                <w:rFonts w:eastAsia="Times New Roman" w:cs="Arial"/>
              </w:rPr>
            </w:pPr>
            <w:r>
              <w:rPr>
                <w:rFonts w:eastAsia="Times New Roman" w:cs="Arial"/>
              </w:rPr>
              <w:t>[Reception]</w:t>
            </w:r>
          </w:p>
        </w:tc>
        <w:tc>
          <w:tcPr>
            <w:tcW w:w="2394" w:type="dxa"/>
          </w:tcPr>
          <w:p w:rsidR="005F31DB" w:rsidRPr="00D66980" w:rsidRDefault="00531190" w:rsidP="005F31DB">
            <w:pPr>
              <w:rPr>
                <w:rFonts w:eastAsia="Times New Roman" w:cs="Arial"/>
              </w:rPr>
            </w:pPr>
            <w:r>
              <w:rPr>
                <w:rFonts w:eastAsia="Times New Roman" w:cs="Arial"/>
              </w:rPr>
              <w:t>Will input orders to the system</w:t>
            </w:r>
          </w:p>
        </w:tc>
        <w:tc>
          <w:tcPr>
            <w:tcW w:w="2394" w:type="dxa"/>
          </w:tcPr>
          <w:p w:rsidR="009B2656" w:rsidRPr="00D66980" w:rsidRDefault="00531190" w:rsidP="005F31DB">
            <w:pPr>
              <w:rPr>
                <w:rFonts w:eastAsia="Times New Roman" w:cs="Arial"/>
              </w:rPr>
            </w:pPr>
            <w:r>
              <w:rPr>
                <w:rFonts w:eastAsia="Times New Roman" w:cs="Arial"/>
              </w:rPr>
              <w:t>None.</w:t>
            </w:r>
          </w:p>
        </w:tc>
        <w:tc>
          <w:tcPr>
            <w:tcW w:w="2394" w:type="dxa"/>
          </w:tcPr>
          <w:p w:rsidR="005F31DB" w:rsidRPr="00D66980" w:rsidRDefault="00531190" w:rsidP="005F31DB">
            <w:pPr>
              <w:rPr>
                <w:rFonts w:eastAsia="Times New Roman" w:cs="Arial"/>
              </w:rPr>
            </w:pPr>
            <w:r>
              <w:rPr>
                <w:rFonts w:eastAsia="Times New Roman" w:cs="Arial"/>
              </w:rPr>
              <w:t>Jan Streekstra</w:t>
            </w:r>
          </w:p>
        </w:tc>
      </w:tr>
      <w:tr w:rsidR="005F31DB" w:rsidRPr="00D66980" w:rsidTr="00996075">
        <w:trPr>
          <w:cantSplit/>
        </w:trPr>
        <w:tc>
          <w:tcPr>
            <w:tcW w:w="2394" w:type="dxa"/>
          </w:tcPr>
          <w:p w:rsidR="005F31DB" w:rsidRPr="00D66980" w:rsidRDefault="00531190" w:rsidP="005F31DB">
            <w:pPr>
              <w:rPr>
                <w:rFonts w:cs="Arial"/>
              </w:rPr>
            </w:pPr>
            <w:r>
              <w:rPr>
                <w:rFonts w:cs="Arial"/>
              </w:rPr>
              <w:t>[</w:t>
            </w:r>
            <w:r w:rsidR="00203136">
              <w:rPr>
                <w:rFonts w:cs="Arial"/>
              </w:rPr>
              <w:t xml:space="preserve">Bakery </w:t>
            </w:r>
            <w:r>
              <w:rPr>
                <w:rFonts w:cs="Arial"/>
              </w:rPr>
              <w:t>Manager]</w:t>
            </w:r>
          </w:p>
        </w:tc>
        <w:tc>
          <w:tcPr>
            <w:tcW w:w="2394" w:type="dxa"/>
          </w:tcPr>
          <w:p w:rsidR="005F31DB" w:rsidRPr="00D66980" w:rsidRDefault="006F103E" w:rsidP="005F31DB">
            <w:pPr>
              <w:rPr>
                <w:rFonts w:cs="Arial"/>
              </w:rPr>
            </w:pPr>
            <w:r>
              <w:rPr>
                <w:rFonts w:cs="Arial"/>
              </w:rPr>
              <w:t>Will input</w:t>
            </w:r>
            <w:r w:rsidR="00531190">
              <w:rPr>
                <w:rFonts w:cs="Arial"/>
              </w:rPr>
              <w:t xml:space="preserve"> orders, access analytics, </w:t>
            </w:r>
            <w:r w:rsidR="006B60E6">
              <w:rPr>
                <w:rFonts w:cs="Arial"/>
              </w:rPr>
              <w:t>print production schedules</w:t>
            </w:r>
          </w:p>
        </w:tc>
        <w:tc>
          <w:tcPr>
            <w:tcW w:w="2394" w:type="dxa"/>
          </w:tcPr>
          <w:p w:rsidR="00297D34" w:rsidRDefault="00297D34" w:rsidP="00297D34">
            <w:pPr>
              <w:rPr>
                <w:rFonts w:cs="Arial"/>
              </w:rPr>
            </w:pPr>
            <w:r>
              <w:rPr>
                <w:rFonts w:cs="Arial"/>
              </w:rPr>
              <w:t>Feedback on prototypes</w:t>
            </w:r>
          </w:p>
          <w:p w:rsidR="00297D34" w:rsidRDefault="00297D34" w:rsidP="00297D34">
            <w:pPr>
              <w:rPr>
                <w:rFonts w:cs="Arial"/>
              </w:rPr>
            </w:pPr>
            <w:r>
              <w:rPr>
                <w:rFonts w:cs="Arial"/>
              </w:rPr>
              <w:t>Provide requirements and use cases</w:t>
            </w:r>
          </w:p>
          <w:p w:rsidR="005254DE" w:rsidRPr="00D66980" w:rsidRDefault="00297D34" w:rsidP="00297D34">
            <w:pPr>
              <w:rPr>
                <w:rFonts w:cs="Arial"/>
              </w:rPr>
            </w:pPr>
            <w:r>
              <w:rPr>
                <w:rFonts w:cs="Arial"/>
              </w:rPr>
              <w:t>Provide equipment and recipe information</w:t>
            </w:r>
          </w:p>
        </w:tc>
        <w:tc>
          <w:tcPr>
            <w:tcW w:w="2394" w:type="dxa"/>
          </w:tcPr>
          <w:p w:rsidR="005F31DB" w:rsidRDefault="006B60E6" w:rsidP="005F31DB">
            <w:pPr>
              <w:rPr>
                <w:rFonts w:cs="Arial"/>
              </w:rPr>
            </w:pPr>
            <w:r>
              <w:rPr>
                <w:rFonts w:cs="Arial"/>
              </w:rPr>
              <w:t>Jan Streekstra</w:t>
            </w:r>
          </w:p>
          <w:p w:rsidR="006F103E" w:rsidRPr="00D66980" w:rsidRDefault="006F103E" w:rsidP="005F31DB">
            <w:pPr>
              <w:rPr>
                <w:rFonts w:cs="Arial"/>
              </w:rPr>
            </w:pPr>
          </w:p>
        </w:tc>
      </w:tr>
      <w:tr w:rsidR="006F103E" w:rsidRPr="00D66980" w:rsidTr="00996075">
        <w:trPr>
          <w:cantSplit/>
        </w:trPr>
        <w:tc>
          <w:tcPr>
            <w:tcW w:w="2394" w:type="dxa"/>
          </w:tcPr>
          <w:p w:rsidR="006F103E" w:rsidRDefault="006F103E" w:rsidP="005F31DB">
            <w:pPr>
              <w:rPr>
                <w:rFonts w:cs="Arial"/>
              </w:rPr>
            </w:pPr>
            <w:r>
              <w:rPr>
                <w:rFonts w:cs="Arial"/>
              </w:rPr>
              <w:t>[Production Manager]</w:t>
            </w:r>
          </w:p>
        </w:tc>
        <w:tc>
          <w:tcPr>
            <w:tcW w:w="2394" w:type="dxa"/>
          </w:tcPr>
          <w:p w:rsidR="006F103E" w:rsidRDefault="00BB154A" w:rsidP="005F31DB">
            <w:pPr>
              <w:rPr>
                <w:rFonts w:cs="Arial"/>
              </w:rPr>
            </w:pPr>
            <w:r>
              <w:rPr>
                <w:rFonts w:cs="Arial"/>
              </w:rPr>
              <w:t>Will edit</w:t>
            </w:r>
            <w:r w:rsidR="006F103E">
              <w:rPr>
                <w:rFonts w:cs="Arial"/>
              </w:rPr>
              <w:t xml:space="preserve"> orders, print production schedules</w:t>
            </w:r>
          </w:p>
        </w:tc>
        <w:tc>
          <w:tcPr>
            <w:tcW w:w="2394" w:type="dxa"/>
          </w:tcPr>
          <w:p w:rsidR="00611F07" w:rsidRDefault="00611F07" w:rsidP="00611F07">
            <w:pPr>
              <w:rPr>
                <w:rFonts w:cs="Arial"/>
              </w:rPr>
            </w:pPr>
            <w:r>
              <w:rPr>
                <w:rFonts w:cs="Arial"/>
              </w:rPr>
              <w:t>Feedback on prototypes</w:t>
            </w:r>
          </w:p>
          <w:p w:rsidR="00611F07" w:rsidRDefault="00611F07" w:rsidP="00611F07">
            <w:pPr>
              <w:rPr>
                <w:rFonts w:cs="Arial"/>
              </w:rPr>
            </w:pPr>
            <w:r>
              <w:rPr>
                <w:rFonts w:cs="Arial"/>
              </w:rPr>
              <w:t>Provide requirements and use cases</w:t>
            </w:r>
          </w:p>
          <w:p w:rsidR="006F103E" w:rsidRDefault="00611F07" w:rsidP="00611F07">
            <w:pPr>
              <w:rPr>
                <w:rFonts w:cs="Arial"/>
              </w:rPr>
            </w:pPr>
            <w:r>
              <w:rPr>
                <w:rFonts w:cs="Arial"/>
              </w:rPr>
              <w:t>Provide equipment and recipe information</w:t>
            </w:r>
          </w:p>
        </w:tc>
        <w:tc>
          <w:tcPr>
            <w:tcW w:w="2394" w:type="dxa"/>
          </w:tcPr>
          <w:p w:rsidR="006F103E" w:rsidRDefault="00611F07" w:rsidP="005F31DB">
            <w:pPr>
              <w:rPr>
                <w:rFonts w:cs="Arial"/>
              </w:rPr>
            </w:pPr>
            <w:r>
              <w:rPr>
                <w:rFonts w:cs="Arial"/>
              </w:rPr>
              <w:t>Jan Streekstra</w:t>
            </w:r>
          </w:p>
        </w:tc>
      </w:tr>
    </w:tbl>
    <w:p w:rsidR="00B673A7" w:rsidRPr="00D66980" w:rsidRDefault="00C45686" w:rsidP="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rsidR="00B673A7" w:rsidRPr="00D66980" w:rsidRDefault="00B673A7">
      <w:pPr>
        <w:rPr>
          <w:rFonts w:ascii="Arial" w:hAnsi="Arial" w:cs="Arial"/>
        </w:rPr>
      </w:pPr>
      <w:r w:rsidRPr="00D66980">
        <w:rPr>
          <w:rFonts w:ascii="Arial" w:hAnsi="Arial" w:cs="Arial"/>
        </w:rPr>
        <w:br w:type="page"/>
      </w:r>
    </w:p>
    <w:p w:rsidR="00913AF9" w:rsidRPr="003527E9" w:rsidRDefault="006F41C1" w:rsidP="00913AF9">
      <w:pPr>
        <w:pStyle w:val="Heading1"/>
        <w:spacing w:after="240"/>
        <w:rPr>
          <w:rFonts w:cs="Arial"/>
        </w:rPr>
      </w:pPr>
      <w:bookmarkStart w:id="14" w:name="_Toc328745012"/>
      <w:r w:rsidRPr="00D66980">
        <w:rPr>
          <w:rFonts w:cs="Arial"/>
        </w:rPr>
        <w:lastRenderedPageBreak/>
        <w:t>Stakeholder Requirements</w:t>
      </w:r>
      <w:bookmarkEnd w:id="14"/>
    </w:p>
    <w:tbl>
      <w:tblPr>
        <w:tblStyle w:val="TableGrid"/>
        <w:tblW w:w="0" w:type="auto"/>
        <w:tblLook w:val="04A0" w:firstRow="1" w:lastRow="0" w:firstColumn="1" w:lastColumn="0" w:noHBand="0" w:noVBand="1"/>
      </w:tblPr>
      <w:tblGrid>
        <w:gridCol w:w="3192"/>
        <w:gridCol w:w="3192"/>
        <w:gridCol w:w="3192"/>
      </w:tblGrid>
      <w:tr w:rsidR="009864DA" w:rsidRPr="00D66980"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rsidR="009864DA" w:rsidRPr="00D66980" w:rsidRDefault="009864DA" w:rsidP="006F41C1">
            <w:pPr>
              <w:rPr>
                <w:rFonts w:cs="Arial"/>
              </w:rPr>
            </w:pPr>
            <w:r w:rsidRPr="00D66980">
              <w:rPr>
                <w:rFonts w:cs="Arial"/>
              </w:rPr>
              <w:t>ID</w:t>
            </w:r>
          </w:p>
        </w:tc>
        <w:tc>
          <w:tcPr>
            <w:tcW w:w="3192" w:type="dxa"/>
          </w:tcPr>
          <w:p w:rsidR="009864DA" w:rsidRPr="00D66980" w:rsidRDefault="009864DA" w:rsidP="006F41C1">
            <w:pPr>
              <w:rPr>
                <w:rFonts w:cs="Arial"/>
              </w:rPr>
            </w:pPr>
            <w:r w:rsidRPr="00D66980">
              <w:rPr>
                <w:rFonts w:cs="Arial"/>
              </w:rPr>
              <w:t>Requirement</w:t>
            </w:r>
          </w:p>
        </w:tc>
        <w:tc>
          <w:tcPr>
            <w:tcW w:w="3192" w:type="dxa"/>
          </w:tcPr>
          <w:p w:rsidR="009864DA" w:rsidRPr="00D66980" w:rsidRDefault="009864DA" w:rsidP="006F41C1">
            <w:pPr>
              <w:rPr>
                <w:rFonts w:cs="Arial"/>
              </w:rPr>
            </w:pPr>
            <w:r w:rsidRPr="00D66980">
              <w:rPr>
                <w:rFonts w:cs="Arial"/>
              </w:rPr>
              <w:t>Stakeholder</w:t>
            </w:r>
          </w:p>
        </w:tc>
      </w:tr>
      <w:tr w:rsidR="009864DA" w:rsidRPr="00D66980" w:rsidTr="002D62FA">
        <w:trPr>
          <w:cantSplit/>
        </w:trPr>
        <w:tc>
          <w:tcPr>
            <w:tcW w:w="3192" w:type="dxa"/>
          </w:tcPr>
          <w:p w:rsidR="009864DA" w:rsidRPr="00D66980" w:rsidRDefault="006E6B4E" w:rsidP="006F41C1">
            <w:pPr>
              <w:rPr>
                <w:rFonts w:cs="Arial"/>
              </w:rPr>
            </w:pPr>
            <w:r>
              <w:rPr>
                <w:rFonts w:cs="Arial"/>
              </w:rPr>
              <w:t>HL</w:t>
            </w:r>
            <w:r w:rsidR="00023F77">
              <w:rPr>
                <w:rFonts w:cs="Arial"/>
              </w:rPr>
              <w:t>R</w:t>
            </w:r>
            <w:r>
              <w:rPr>
                <w:rFonts w:cs="Arial"/>
              </w:rPr>
              <w:t>0</w:t>
            </w:r>
            <w:r w:rsidR="00023F77">
              <w:rPr>
                <w:rFonts w:cs="Arial"/>
              </w:rPr>
              <w:t>1</w:t>
            </w:r>
          </w:p>
        </w:tc>
        <w:tc>
          <w:tcPr>
            <w:tcW w:w="3192" w:type="dxa"/>
          </w:tcPr>
          <w:p w:rsidR="009864DA" w:rsidRPr="00D66980" w:rsidRDefault="003C383E" w:rsidP="006F41C1">
            <w:pPr>
              <w:rPr>
                <w:rFonts w:cs="Arial"/>
              </w:rPr>
            </w:pPr>
            <w:r>
              <w:rPr>
                <w:rFonts w:cs="Arial"/>
              </w:rPr>
              <w:t>Client must be able to input customer product orders and customer information</w:t>
            </w:r>
          </w:p>
        </w:tc>
        <w:tc>
          <w:tcPr>
            <w:tcW w:w="3192" w:type="dxa"/>
          </w:tcPr>
          <w:p w:rsidR="009864DA" w:rsidRPr="00D66980" w:rsidRDefault="00023F77" w:rsidP="006F41C1">
            <w:pPr>
              <w:rPr>
                <w:rFonts w:cs="Arial"/>
              </w:rPr>
            </w:pPr>
            <w:r>
              <w:rPr>
                <w:rFonts w:cs="Arial"/>
              </w:rPr>
              <w:t>Jan</w:t>
            </w:r>
            <w:r w:rsidR="003527E9">
              <w:rPr>
                <w:rFonts w:cs="Arial"/>
              </w:rPr>
              <w:t xml:space="preserve"> Streekstra</w:t>
            </w:r>
          </w:p>
        </w:tc>
      </w:tr>
      <w:tr w:rsidR="009864DA" w:rsidRPr="00D66980" w:rsidTr="002D62FA">
        <w:trPr>
          <w:cantSplit/>
        </w:trPr>
        <w:tc>
          <w:tcPr>
            <w:tcW w:w="3192" w:type="dxa"/>
          </w:tcPr>
          <w:p w:rsidR="009864DA" w:rsidRPr="00D66980" w:rsidRDefault="006E6B4E" w:rsidP="006F41C1">
            <w:pPr>
              <w:rPr>
                <w:rFonts w:cs="Arial"/>
              </w:rPr>
            </w:pPr>
            <w:r>
              <w:rPr>
                <w:rFonts w:cs="Arial"/>
              </w:rPr>
              <w:t>HL</w:t>
            </w:r>
            <w:r w:rsidR="00023F77">
              <w:rPr>
                <w:rFonts w:cs="Arial"/>
              </w:rPr>
              <w:t>R</w:t>
            </w:r>
            <w:r>
              <w:rPr>
                <w:rFonts w:cs="Arial"/>
              </w:rPr>
              <w:t>0</w:t>
            </w:r>
            <w:r w:rsidR="00023F77">
              <w:rPr>
                <w:rFonts w:cs="Arial"/>
              </w:rPr>
              <w:t>2</w:t>
            </w:r>
          </w:p>
        </w:tc>
        <w:tc>
          <w:tcPr>
            <w:tcW w:w="3192" w:type="dxa"/>
          </w:tcPr>
          <w:p w:rsidR="009864DA" w:rsidRPr="00D66980" w:rsidRDefault="003C383E" w:rsidP="006F41C1">
            <w:pPr>
              <w:rPr>
                <w:rFonts w:cs="Arial"/>
              </w:rPr>
            </w:pPr>
            <w:r>
              <w:rPr>
                <w:rFonts w:cs="Arial"/>
              </w:rPr>
              <w:t>Client must receive production schedule generated from the orders schedule</w:t>
            </w:r>
          </w:p>
        </w:tc>
        <w:tc>
          <w:tcPr>
            <w:tcW w:w="3192" w:type="dxa"/>
          </w:tcPr>
          <w:p w:rsidR="009864DA" w:rsidRPr="00D66980" w:rsidRDefault="00023F77" w:rsidP="006F41C1">
            <w:pPr>
              <w:rPr>
                <w:rFonts w:cs="Arial"/>
              </w:rPr>
            </w:pPr>
            <w:r>
              <w:rPr>
                <w:rFonts w:cs="Arial"/>
              </w:rPr>
              <w:t>Jan</w:t>
            </w:r>
            <w:r w:rsidR="003527E9">
              <w:rPr>
                <w:rFonts w:cs="Arial"/>
              </w:rPr>
              <w:t xml:space="preserve"> Streekstra</w:t>
            </w:r>
          </w:p>
        </w:tc>
      </w:tr>
      <w:tr w:rsidR="009864DA" w:rsidRPr="00D66980" w:rsidTr="00056B4B">
        <w:trPr>
          <w:cantSplit/>
          <w:trHeight w:val="852"/>
        </w:trPr>
        <w:tc>
          <w:tcPr>
            <w:tcW w:w="3192" w:type="dxa"/>
          </w:tcPr>
          <w:p w:rsidR="00023F77" w:rsidRDefault="006E6B4E" w:rsidP="006F41C1">
            <w:pPr>
              <w:rPr>
                <w:rFonts w:cs="Arial"/>
              </w:rPr>
            </w:pPr>
            <w:r>
              <w:rPr>
                <w:rFonts w:cs="Arial"/>
              </w:rPr>
              <w:t>HL</w:t>
            </w:r>
            <w:r w:rsidR="00023F77">
              <w:rPr>
                <w:rFonts w:cs="Arial"/>
              </w:rPr>
              <w:t>R</w:t>
            </w:r>
            <w:r>
              <w:rPr>
                <w:rFonts w:cs="Arial"/>
              </w:rPr>
              <w:t>0</w:t>
            </w:r>
            <w:r w:rsidR="00023F77">
              <w:rPr>
                <w:rFonts w:cs="Arial"/>
              </w:rPr>
              <w:t>3</w:t>
            </w:r>
          </w:p>
          <w:p w:rsidR="00023F77" w:rsidRDefault="00023F77" w:rsidP="00023F77">
            <w:pPr>
              <w:rPr>
                <w:rFonts w:cs="Arial"/>
              </w:rPr>
            </w:pPr>
          </w:p>
          <w:p w:rsidR="009864DA" w:rsidRPr="00023F77" w:rsidRDefault="009864DA" w:rsidP="00023F77">
            <w:pPr>
              <w:rPr>
                <w:rFonts w:cs="Arial"/>
              </w:rPr>
            </w:pPr>
          </w:p>
        </w:tc>
        <w:tc>
          <w:tcPr>
            <w:tcW w:w="3192" w:type="dxa"/>
          </w:tcPr>
          <w:p w:rsidR="009864DA" w:rsidRPr="00D66980" w:rsidRDefault="00C54BAD" w:rsidP="006F41C1">
            <w:pPr>
              <w:rPr>
                <w:rFonts w:cs="Arial"/>
              </w:rPr>
            </w:pPr>
            <w:r w:rsidRPr="00C54BAD">
              <w:rPr>
                <w:rFonts w:cs="Arial"/>
              </w:rPr>
              <w:t>Client must be prevented from inputting product orders once the schedule has reached capacity</w:t>
            </w:r>
          </w:p>
        </w:tc>
        <w:tc>
          <w:tcPr>
            <w:tcW w:w="3192" w:type="dxa"/>
          </w:tcPr>
          <w:p w:rsidR="009864DA" w:rsidRDefault="00023F77" w:rsidP="00C45686">
            <w:pPr>
              <w:keepNext/>
              <w:rPr>
                <w:rFonts w:cs="Arial"/>
              </w:rPr>
            </w:pPr>
            <w:r>
              <w:rPr>
                <w:rFonts w:cs="Arial"/>
              </w:rPr>
              <w:t>Jan</w:t>
            </w:r>
            <w:r w:rsidR="003527E9">
              <w:rPr>
                <w:rFonts w:cs="Arial"/>
              </w:rPr>
              <w:t xml:space="preserve"> Streekstra</w:t>
            </w:r>
          </w:p>
          <w:p w:rsidR="00F20FFC" w:rsidRDefault="00F20FFC" w:rsidP="00C45686">
            <w:pPr>
              <w:keepNext/>
              <w:rPr>
                <w:rFonts w:cs="Arial"/>
              </w:rPr>
            </w:pPr>
          </w:p>
          <w:p w:rsidR="00F20FFC" w:rsidRDefault="00F20FFC" w:rsidP="00C45686">
            <w:pPr>
              <w:keepNext/>
              <w:rPr>
                <w:rFonts w:cs="Arial"/>
              </w:rPr>
            </w:pPr>
          </w:p>
          <w:p w:rsidR="00F20FFC" w:rsidRDefault="00F20FFC" w:rsidP="00C45686">
            <w:pPr>
              <w:keepNext/>
              <w:rPr>
                <w:rFonts w:cs="Arial"/>
              </w:rPr>
            </w:pPr>
          </w:p>
          <w:p w:rsidR="00F20FFC" w:rsidRPr="00D66980" w:rsidRDefault="00F20FFC" w:rsidP="00C45686">
            <w:pPr>
              <w:keepNext/>
              <w:rPr>
                <w:rFonts w:cs="Arial"/>
              </w:rPr>
            </w:pPr>
          </w:p>
        </w:tc>
      </w:tr>
      <w:tr w:rsidR="00F20FFC" w:rsidRPr="00D66980" w:rsidTr="002D62FA">
        <w:trPr>
          <w:cantSplit/>
        </w:trPr>
        <w:tc>
          <w:tcPr>
            <w:tcW w:w="3192" w:type="dxa"/>
          </w:tcPr>
          <w:p w:rsidR="00F20FFC" w:rsidRDefault="006E6B4E" w:rsidP="006F41C1">
            <w:pPr>
              <w:rPr>
                <w:rFonts w:cs="Arial"/>
              </w:rPr>
            </w:pPr>
            <w:r>
              <w:rPr>
                <w:rFonts w:cs="Arial"/>
              </w:rPr>
              <w:t>HL</w:t>
            </w:r>
            <w:r w:rsidR="00056B4B">
              <w:rPr>
                <w:rFonts w:cs="Arial"/>
              </w:rPr>
              <w:t>R</w:t>
            </w:r>
            <w:r>
              <w:rPr>
                <w:rFonts w:cs="Arial"/>
              </w:rPr>
              <w:t>0</w:t>
            </w:r>
            <w:r w:rsidR="00056B4B">
              <w:rPr>
                <w:rFonts w:cs="Arial"/>
              </w:rPr>
              <w:t>4</w:t>
            </w:r>
          </w:p>
        </w:tc>
        <w:tc>
          <w:tcPr>
            <w:tcW w:w="3192" w:type="dxa"/>
          </w:tcPr>
          <w:p w:rsidR="00F20FFC" w:rsidRDefault="00C54BAD" w:rsidP="006F41C1">
            <w:pPr>
              <w:rPr>
                <w:rFonts w:cs="Arial"/>
              </w:rPr>
            </w:pPr>
            <w:r w:rsidRPr="00C54BAD">
              <w:rPr>
                <w:rFonts w:cs="Arial"/>
              </w:rPr>
              <w:t>Client must be able to submit like orders (orders with products that have been made in previous orders) for the day and they will be combined into a single quantity of product to produce that day</w:t>
            </w:r>
          </w:p>
        </w:tc>
        <w:tc>
          <w:tcPr>
            <w:tcW w:w="3192" w:type="dxa"/>
          </w:tcPr>
          <w:p w:rsidR="00F20FFC" w:rsidRDefault="00056B4B" w:rsidP="00C45686">
            <w:pPr>
              <w:keepNext/>
              <w:rPr>
                <w:rFonts w:cs="Arial"/>
              </w:rPr>
            </w:pPr>
            <w:r>
              <w:rPr>
                <w:rFonts w:cs="Arial"/>
              </w:rPr>
              <w:t>Jan</w:t>
            </w:r>
            <w:r w:rsidR="003527E9">
              <w:rPr>
                <w:rFonts w:cs="Arial"/>
              </w:rPr>
              <w:t xml:space="preserve"> Streekstra</w:t>
            </w:r>
          </w:p>
        </w:tc>
      </w:tr>
      <w:tr w:rsidR="00C54BAD" w:rsidRPr="00D66980" w:rsidTr="002D62FA">
        <w:trPr>
          <w:cantSplit/>
        </w:trPr>
        <w:tc>
          <w:tcPr>
            <w:tcW w:w="3192" w:type="dxa"/>
          </w:tcPr>
          <w:p w:rsidR="00C54BAD" w:rsidRDefault="00C54BAD" w:rsidP="006F41C1">
            <w:pPr>
              <w:rPr>
                <w:rFonts w:cs="Arial"/>
              </w:rPr>
            </w:pPr>
            <w:r>
              <w:rPr>
                <w:rFonts w:cs="Arial"/>
              </w:rPr>
              <w:t>HLR05</w:t>
            </w:r>
          </w:p>
        </w:tc>
        <w:tc>
          <w:tcPr>
            <w:tcW w:w="3192" w:type="dxa"/>
          </w:tcPr>
          <w:p w:rsidR="00C54BAD" w:rsidRDefault="00C54BAD" w:rsidP="006F41C1">
            <w:pPr>
              <w:rPr>
                <w:rFonts w:cs="Arial"/>
              </w:rPr>
            </w:pPr>
            <w:r w:rsidRPr="00C54BAD">
              <w:rPr>
                <w:rFonts w:cs="Arial"/>
              </w:rPr>
              <w:t>Client must be able to perform analytics</w:t>
            </w:r>
            <w:r>
              <w:rPr>
                <w:rFonts w:cs="Arial"/>
              </w:rPr>
              <w:t>:</w:t>
            </w:r>
            <w:r w:rsidRPr="00C54BAD">
              <w:rPr>
                <w:rFonts w:cs="Arial"/>
              </w:rPr>
              <w:t xml:space="preserve"> </w:t>
            </w:r>
          </w:p>
          <w:p w:rsidR="00C54BAD" w:rsidRDefault="00C54BAD" w:rsidP="006F41C1">
            <w:pPr>
              <w:rPr>
                <w:rFonts w:cs="Arial"/>
              </w:rPr>
            </w:pPr>
            <w:r w:rsidRPr="00C54BAD">
              <w:rPr>
                <w:rFonts w:cs="Arial"/>
              </w:rPr>
              <w:t>- deficit of ingredien</w:t>
            </w:r>
            <w:r>
              <w:rPr>
                <w:rFonts w:cs="Arial"/>
              </w:rPr>
              <w:t>ts from the orders for the week</w:t>
            </w:r>
            <w:r w:rsidRPr="00C54BAD">
              <w:rPr>
                <w:rFonts w:cs="Arial"/>
              </w:rPr>
              <w:t xml:space="preserve"> </w:t>
            </w:r>
          </w:p>
          <w:p w:rsidR="00C54BAD" w:rsidRDefault="00C54BAD" w:rsidP="006F41C1">
            <w:pPr>
              <w:rPr>
                <w:rFonts w:cs="Arial"/>
              </w:rPr>
            </w:pPr>
            <w:r>
              <w:rPr>
                <w:rFonts w:cs="Arial"/>
              </w:rPr>
              <w:t>- number of products made by day</w:t>
            </w:r>
          </w:p>
          <w:p w:rsidR="00C54BAD" w:rsidRPr="00C54BAD" w:rsidRDefault="00C54BAD" w:rsidP="006F41C1">
            <w:pPr>
              <w:rPr>
                <w:rFonts w:cs="Arial"/>
              </w:rPr>
            </w:pPr>
            <w:r>
              <w:rPr>
                <w:rFonts w:cs="Arial"/>
              </w:rPr>
              <w:t xml:space="preserve">- </w:t>
            </w:r>
            <w:r w:rsidRPr="00C54BAD">
              <w:rPr>
                <w:rFonts w:cs="Arial"/>
              </w:rPr>
              <w:t>number of orders completed by day</w:t>
            </w:r>
          </w:p>
        </w:tc>
        <w:tc>
          <w:tcPr>
            <w:tcW w:w="3192" w:type="dxa"/>
          </w:tcPr>
          <w:p w:rsidR="00C54BAD" w:rsidRDefault="00C54BAD" w:rsidP="00C45686">
            <w:pPr>
              <w:keepNext/>
              <w:rPr>
                <w:rFonts w:cs="Arial"/>
              </w:rPr>
            </w:pPr>
            <w:r>
              <w:rPr>
                <w:rFonts w:cs="Arial"/>
              </w:rPr>
              <w:t>Jan Streekstra</w:t>
            </w:r>
          </w:p>
        </w:tc>
      </w:tr>
      <w:tr w:rsidR="00C54BAD" w:rsidRPr="00D66980" w:rsidTr="002D62FA">
        <w:trPr>
          <w:cantSplit/>
        </w:trPr>
        <w:tc>
          <w:tcPr>
            <w:tcW w:w="3192" w:type="dxa"/>
          </w:tcPr>
          <w:p w:rsidR="00C54BAD" w:rsidRDefault="00C54BAD" w:rsidP="006F41C1">
            <w:pPr>
              <w:rPr>
                <w:rFonts w:cs="Arial"/>
              </w:rPr>
            </w:pPr>
            <w:r>
              <w:rPr>
                <w:rFonts w:cs="Arial"/>
              </w:rPr>
              <w:t>HLR06</w:t>
            </w:r>
          </w:p>
        </w:tc>
        <w:tc>
          <w:tcPr>
            <w:tcW w:w="3192" w:type="dxa"/>
          </w:tcPr>
          <w:p w:rsidR="00C54BAD" w:rsidRPr="00C54BAD" w:rsidRDefault="00C54BAD" w:rsidP="006F41C1">
            <w:pPr>
              <w:rPr>
                <w:rFonts w:cs="Arial"/>
              </w:rPr>
            </w:pPr>
            <w:r w:rsidRPr="00C54BAD">
              <w:rPr>
                <w:rFonts w:cs="Arial"/>
              </w:rPr>
              <w:t>Client must be able to collaborate with other members of ordering process through note section of application</w:t>
            </w:r>
          </w:p>
        </w:tc>
        <w:tc>
          <w:tcPr>
            <w:tcW w:w="3192" w:type="dxa"/>
          </w:tcPr>
          <w:p w:rsidR="00C54BAD" w:rsidRDefault="00C54BAD" w:rsidP="00C45686">
            <w:pPr>
              <w:keepNext/>
              <w:rPr>
                <w:rFonts w:cs="Arial"/>
              </w:rPr>
            </w:pPr>
            <w:r>
              <w:rPr>
                <w:rFonts w:cs="Arial"/>
              </w:rPr>
              <w:t>Jan Streekstra</w:t>
            </w:r>
          </w:p>
        </w:tc>
      </w:tr>
      <w:tr w:rsidR="00C54BAD" w:rsidRPr="00D66980" w:rsidTr="002D62FA">
        <w:trPr>
          <w:cantSplit/>
        </w:trPr>
        <w:tc>
          <w:tcPr>
            <w:tcW w:w="3192" w:type="dxa"/>
          </w:tcPr>
          <w:p w:rsidR="00C54BAD" w:rsidRDefault="00C54BAD" w:rsidP="006F41C1">
            <w:pPr>
              <w:rPr>
                <w:rFonts w:cs="Arial"/>
              </w:rPr>
            </w:pPr>
            <w:r>
              <w:rPr>
                <w:rFonts w:cs="Arial"/>
              </w:rPr>
              <w:t>HLR07</w:t>
            </w:r>
          </w:p>
        </w:tc>
        <w:tc>
          <w:tcPr>
            <w:tcW w:w="3192" w:type="dxa"/>
          </w:tcPr>
          <w:p w:rsidR="00C54BAD" w:rsidRPr="00C54BAD" w:rsidRDefault="00C54BAD" w:rsidP="00C54BAD">
            <w:pPr>
              <w:rPr>
                <w:rFonts w:cs="Arial"/>
              </w:rPr>
            </w:pPr>
            <w:r w:rsidRPr="00C54BAD">
              <w:rPr>
                <w:rFonts w:cs="Arial"/>
              </w:rPr>
              <w:t xml:space="preserve">Client must be </w:t>
            </w:r>
            <w:r>
              <w:rPr>
                <w:rFonts w:cs="Arial"/>
              </w:rPr>
              <w:t>able to a</w:t>
            </w:r>
            <w:r w:rsidRPr="00C54BAD">
              <w:rPr>
                <w:rFonts w:cs="Arial"/>
              </w:rPr>
              <w:t>ccess production schedules</w:t>
            </w:r>
            <w:r>
              <w:rPr>
                <w:rFonts w:cs="Arial"/>
              </w:rPr>
              <w:t xml:space="preserve"> while offline</w:t>
            </w:r>
          </w:p>
          <w:p w:rsidR="00C54BAD" w:rsidRPr="00C54BAD" w:rsidRDefault="00C54BAD" w:rsidP="00C54BAD">
            <w:pPr>
              <w:rPr>
                <w:rFonts w:cs="Arial"/>
              </w:rPr>
            </w:pPr>
          </w:p>
        </w:tc>
        <w:tc>
          <w:tcPr>
            <w:tcW w:w="3192" w:type="dxa"/>
          </w:tcPr>
          <w:p w:rsidR="00C54BAD" w:rsidRDefault="00C54BAD" w:rsidP="00C45686">
            <w:pPr>
              <w:keepNext/>
              <w:rPr>
                <w:rFonts w:cs="Arial"/>
              </w:rPr>
            </w:pPr>
            <w:r>
              <w:rPr>
                <w:rFonts w:cs="Arial"/>
              </w:rPr>
              <w:t>Jan Streekstra</w:t>
            </w:r>
          </w:p>
        </w:tc>
      </w:tr>
    </w:tbl>
    <w:p w:rsidR="00C45686" w:rsidRPr="00D66980" w:rsidRDefault="00C45686">
      <w:pPr>
        <w:pStyle w:val="Caption"/>
        <w:rPr>
          <w:rFonts w:cs="Arial"/>
        </w:rPr>
      </w:pPr>
      <w:bookmarkStart w:id="15" w:name="_Toc328745013"/>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rsidR="003F1858" w:rsidRPr="003F1858" w:rsidRDefault="003F1858" w:rsidP="003F1858">
      <w:pPr>
        <w:pStyle w:val="Heading1"/>
        <w:spacing w:after="240"/>
        <w:rPr>
          <w:rFonts w:cs="Arial"/>
        </w:rPr>
      </w:pPr>
      <w:bookmarkStart w:id="16" w:name="_Toc328745014"/>
      <w:bookmarkEnd w:id="15"/>
      <w:r w:rsidRPr="00D66980">
        <w:rPr>
          <w:rFonts w:cs="Arial"/>
        </w:rPr>
        <w:t>System Features</w:t>
      </w:r>
    </w:p>
    <w:tbl>
      <w:tblPr>
        <w:tblStyle w:val="TableGrid"/>
        <w:tblW w:w="0" w:type="auto"/>
        <w:tblLook w:val="04A0" w:firstRow="1" w:lastRow="0" w:firstColumn="1" w:lastColumn="0" w:noHBand="0" w:noVBand="1"/>
      </w:tblPr>
      <w:tblGrid>
        <w:gridCol w:w="3192"/>
        <w:gridCol w:w="3192"/>
        <w:gridCol w:w="3192"/>
      </w:tblGrid>
      <w:tr w:rsidR="003F1858" w:rsidRPr="00D66980" w:rsidTr="00E14EE1">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rsidR="003F1858" w:rsidRPr="00D66980" w:rsidRDefault="003F1858" w:rsidP="00E14EE1">
            <w:pPr>
              <w:rPr>
                <w:rFonts w:cs="Arial"/>
              </w:rPr>
            </w:pPr>
            <w:r w:rsidRPr="00D66980">
              <w:rPr>
                <w:rFonts w:cs="Arial"/>
              </w:rPr>
              <w:t>ID</w:t>
            </w:r>
          </w:p>
        </w:tc>
        <w:tc>
          <w:tcPr>
            <w:tcW w:w="3192" w:type="dxa"/>
          </w:tcPr>
          <w:p w:rsidR="003F1858" w:rsidRPr="00D66980" w:rsidRDefault="003F1858" w:rsidP="00E14EE1">
            <w:pPr>
              <w:rPr>
                <w:rFonts w:cs="Arial"/>
              </w:rPr>
            </w:pPr>
            <w:r w:rsidRPr="00D66980">
              <w:rPr>
                <w:rFonts w:cs="Arial"/>
              </w:rPr>
              <w:t>Feature</w:t>
            </w:r>
          </w:p>
        </w:tc>
        <w:tc>
          <w:tcPr>
            <w:tcW w:w="3192" w:type="dxa"/>
          </w:tcPr>
          <w:p w:rsidR="003F1858" w:rsidRPr="00D66980" w:rsidRDefault="003F1858" w:rsidP="00E14EE1">
            <w:pPr>
              <w:rPr>
                <w:rFonts w:cs="Arial"/>
              </w:rPr>
            </w:pPr>
            <w:r w:rsidRPr="00D66980">
              <w:rPr>
                <w:rFonts w:cs="Arial"/>
              </w:rPr>
              <w:t>Stakeholder Requirement ID</w:t>
            </w:r>
          </w:p>
        </w:tc>
      </w:tr>
      <w:tr w:rsidR="003F1858" w:rsidRPr="00D66980" w:rsidTr="003F1858">
        <w:trPr>
          <w:cantSplit/>
        </w:trPr>
        <w:tc>
          <w:tcPr>
            <w:tcW w:w="3192" w:type="dxa"/>
          </w:tcPr>
          <w:p w:rsidR="003F1858" w:rsidRPr="00D66980" w:rsidRDefault="003F1858" w:rsidP="00E14EE1">
            <w:pPr>
              <w:rPr>
                <w:rFonts w:cs="Arial"/>
              </w:rPr>
            </w:pPr>
            <w:r>
              <w:rPr>
                <w:rFonts w:cs="Arial"/>
              </w:rPr>
              <w:t>F1</w:t>
            </w:r>
          </w:p>
        </w:tc>
        <w:tc>
          <w:tcPr>
            <w:tcW w:w="3192" w:type="dxa"/>
          </w:tcPr>
          <w:p w:rsidR="003F1858" w:rsidRPr="00D66980" w:rsidRDefault="003F1858" w:rsidP="00E14EE1">
            <w:pPr>
              <w:rPr>
                <w:rFonts w:cs="Arial"/>
              </w:rPr>
            </w:pPr>
            <w:r>
              <w:rPr>
                <w:rFonts w:cs="Arial"/>
              </w:rPr>
              <w:t>Order Functionality</w:t>
            </w:r>
          </w:p>
        </w:tc>
        <w:tc>
          <w:tcPr>
            <w:tcW w:w="3192" w:type="dxa"/>
            <w:shd w:val="clear" w:color="auto" w:fill="BFBFBF" w:themeFill="background1" w:themeFillShade="BF"/>
          </w:tcPr>
          <w:p w:rsidR="003F1858" w:rsidRPr="00D66980" w:rsidRDefault="003F1858" w:rsidP="00E14EE1">
            <w:pPr>
              <w:rPr>
                <w:rFonts w:cs="Arial"/>
              </w:rPr>
            </w:pPr>
          </w:p>
        </w:tc>
      </w:tr>
      <w:tr w:rsidR="003F1858" w:rsidRPr="00D66980" w:rsidTr="00E14EE1">
        <w:trPr>
          <w:cantSplit/>
        </w:trPr>
        <w:tc>
          <w:tcPr>
            <w:tcW w:w="3192" w:type="dxa"/>
          </w:tcPr>
          <w:p w:rsidR="003F1858" w:rsidRDefault="003F1858" w:rsidP="00E14EE1">
            <w:pPr>
              <w:rPr>
                <w:rFonts w:cs="Arial"/>
              </w:rPr>
            </w:pPr>
            <w:r>
              <w:rPr>
                <w:rFonts w:cs="Arial"/>
              </w:rPr>
              <w:t>F1.1</w:t>
            </w:r>
          </w:p>
        </w:tc>
        <w:tc>
          <w:tcPr>
            <w:tcW w:w="3192" w:type="dxa"/>
          </w:tcPr>
          <w:p w:rsidR="003F1858" w:rsidRDefault="003F1858" w:rsidP="00E14EE1">
            <w:pPr>
              <w:rPr>
                <w:rFonts w:cs="Arial"/>
              </w:rPr>
            </w:pPr>
            <w:r>
              <w:rPr>
                <w:rFonts w:cs="Arial"/>
              </w:rPr>
              <w:t>Record Customer Info</w:t>
            </w:r>
          </w:p>
        </w:tc>
        <w:tc>
          <w:tcPr>
            <w:tcW w:w="3192" w:type="dxa"/>
          </w:tcPr>
          <w:p w:rsidR="003F1858" w:rsidRDefault="003F1858" w:rsidP="00E14EE1">
            <w:pPr>
              <w:rPr>
                <w:rFonts w:cs="Arial"/>
              </w:rPr>
            </w:pPr>
            <w:r>
              <w:rPr>
                <w:rFonts w:cs="Arial"/>
              </w:rPr>
              <w:t>HLR01</w:t>
            </w:r>
          </w:p>
        </w:tc>
      </w:tr>
      <w:tr w:rsidR="003F1858" w:rsidRPr="00D66980" w:rsidTr="00E14EE1">
        <w:trPr>
          <w:cantSplit/>
        </w:trPr>
        <w:tc>
          <w:tcPr>
            <w:tcW w:w="3192" w:type="dxa"/>
          </w:tcPr>
          <w:p w:rsidR="003F1858" w:rsidRDefault="003F1858" w:rsidP="00E14EE1">
            <w:pPr>
              <w:rPr>
                <w:rFonts w:cs="Arial"/>
              </w:rPr>
            </w:pPr>
            <w:r>
              <w:rPr>
                <w:rFonts w:cs="Arial"/>
              </w:rPr>
              <w:t>F1.2</w:t>
            </w:r>
          </w:p>
        </w:tc>
        <w:tc>
          <w:tcPr>
            <w:tcW w:w="3192" w:type="dxa"/>
          </w:tcPr>
          <w:p w:rsidR="003F1858" w:rsidRDefault="003F1858" w:rsidP="00E14EE1">
            <w:pPr>
              <w:rPr>
                <w:rFonts w:cs="Arial"/>
              </w:rPr>
            </w:pPr>
            <w:r>
              <w:rPr>
                <w:rFonts w:cs="Arial"/>
              </w:rPr>
              <w:t>Record Customer’s order of product types and quantities</w:t>
            </w:r>
          </w:p>
        </w:tc>
        <w:tc>
          <w:tcPr>
            <w:tcW w:w="3192" w:type="dxa"/>
          </w:tcPr>
          <w:p w:rsidR="003F1858" w:rsidRDefault="003F1858" w:rsidP="00E14EE1">
            <w:pPr>
              <w:rPr>
                <w:rFonts w:cs="Arial"/>
              </w:rPr>
            </w:pPr>
            <w:r>
              <w:rPr>
                <w:rFonts w:cs="Arial"/>
              </w:rPr>
              <w:t>HLR01, HLR04</w:t>
            </w:r>
          </w:p>
        </w:tc>
      </w:tr>
      <w:tr w:rsidR="003F1858" w:rsidRPr="00D66980" w:rsidTr="00E14EE1">
        <w:trPr>
          <w:cantSplit/>
        </w:trPr>
        <w:tc>
          <w:tcPr>
            <w:tcW w:w="3192" w:type="dxa"/>
          </w:tcPr>
          <w:p w:rsidR="003F1858" w:rsidRDefault="003F1858" w:rsidP="00E14EE1">
            <w:pPr>
              <w:rPr>
                <w:rFonts w:cs="Arial"/>
              </w:rPr>
            </w:pPr>
            <w:r>
              <w:rPr>
                <w:rFonts w:cs="Arial"/>
              </w:rPr>
              <w:lastRenderedPageBreak/>
              <w:t>F1.3</w:t>
            </w:r>
          </w:p>
        </w:tc>
        <w:tc>
          <w:tcPr>
            <w:tcW w:w="3192" w:type="dxa"/>
          </w:tcPr>
          <w:p w:rsidR="003F1858" w:rsidRDefault="003F1858" w:rsidP="00E14EE1">
            <w:pPr>
              <w:rPr>
                <w:rFonts w:cs="Arial"/>
              </w:rPr>
            </w:pPr>
            <w:r>
              <w:rPr>
                <w:rFonts w:cs="Arial"/>
              </w:rPr>
              <w:t>Order accepted or refused based on available time slot.</w:t>
            </w:r>
          </w:p>
        </w:tc>
        <w:tc>
          <w:tcPr>
            <w:tcW w:w="3192" w:type="dxa"/>
          </w:tcPr>
          <w:p w:rsidR="003F1858" w:rsidRDefault="003F1858" w:rsidP="00E14EE1">
            <w:pPr>
              <w:rPr>
                <w:rFonts w:cs="Arial"/>
              </w:rPr>
            </w:pPr>
            <w:r>
              <w:rPr>
                <w:rFonts w:cs="Arial"/>
              </w:rPr>
              <w:t>HLR03</w:t>
            </w:r>
          </w:p>
        </w:tc>
      </w:tr>
      <w:tr w:rsidR="003F1858" w:rsidRPr="00D66980" w:rsidTr="00E14EE1">
        <w:trPr>
          <w:cantSplit/>
        </w:trPr>
        <w:tc>
          <w:tcPr>
            <w:tcW w:w="3192" w:type="dxa"/>
          </w:tcPr>
          <w:p w:rsidR="003F1858" w:rsidRDefault="003F1858" w:rsidP="00E14EE1">
            <w:pPr>
              <w:rPr>
                <w:rFonts w:cs="Arial"/>
              </w:rPr>
            </w:pPr>
            <w:r>
              <w:rPr>
                <w:rFonts w:cs="Arial"/>
              </w:rPr>
              <w:t>F1.4</w:t>
            </w:r>
          </w:p>
        </w:tc>
        <w:tc>
          <w:tcPr>
            <w:tcW w:w="3192" w:type="dxa"/>
          </w:tcPr>
          <w:p w:rsidR="003F1858" w:rsidRDefault="003F1858" w:rsidP="00E14EE1">
            <w:pPr>
              <w:rPr>
                <w:rFonts w:cs="Arial"/>
              </w:rPr>
            </w:pPr>
            <w:r>
              <w:rPr>
                <w:rFonts w:cs="Arial"/>
              </w:rPr>
              <w:t>Suggestion of first available time slot based on production time needs</w:t>
            </w:r>
          </w:p>
        </w:tc>
        <w:tc>
          <w:tcPr>
            <w:tcW w:w="3192" w:type="dxa"/>
          </w:tcPr>
          <w:p w:rsidR="003F1858" w:rsidRDefault="003F1858" w:rsidP="00E14EE1">
            <w:pPr>
              <w:rPr>
                <w:rFonts w:cs="Arial"/>
              </w:rPr>
            </w:pPr>
            <w:r>
              <w:rPr>
                <w:rFonts w:cs="Arial"/>
              </w:rPr>
              <w:t>HLR01, HLR02</w:t>
            </w:r>
          </w:p>
        </w:tc>
      </w:tr>
      <w:tr w:rsidR="003F1858" w:rsidRPr="00D66980" w:rsidTr="00E14EE1">
        <w:trPr>
          <w:cantSplit/>
        </w:trPr>
        <w:tc>
          <w:tcPr>
            <w:tcW w:w="3192" w:type="dxa"/>
          </w:tcPr>
          <w:p w:rsidR="003F1858" w:rsidRDefault="003F1858" w:rsidP="00E14EE1">
            <w:pPr>
              <w:rPr>
                <w:rFonts w:cs="Arial"/>
              </w:rPr>
            </w:pPr>
            <w:r>
              <w:rPr>
                <w:rFonts w:cs="Arial"/>
              </w:rPr>
              <w:t>F1.5</w:t>
            </w:r>
          </w:p>
        </w:tc>
        <w:tc>
          <w:tcPr>
            <w:tcW w:w="3192" w:type="dxa"/>
          </w:tcPr>
          <w:p w:rsidR="003F1858" w:rsidRDefault="003F1858" w:rsidP="00E14EE1">
            <w:pPr>
              <w:rPr>
                <w:rFonts w:cs="Arial"/>
              </w:rPr>
            </w:pPr>
            <w:r>
              <w:rPr>
                <w:rFonts w:cs="Arial"/>
              </w:rPr>
              <w:t>Record Client’s Notes for Production Manager</w:t>
            </w:r>
          </w:p>
        </w:tc>
        <w:tc>
          <w:tcPr>
            <w:tcW w:w="3192" w:type="dxa"/>
          </w:tcPr>
          <w:p w:rsidR="003F1858" w:rsidRDefault="003F1858" w:rsidP="00E14EE1">
            <w:pPr>
              <w:rPr>
                <w:rFonts w:cs="Arial"/>
              </w:rPr>
            </w:pPr>
            <w:r>
              <w:rPr>
                <w:rFonts w:cs="Arial"/>
              </w:rPr>
              <w:t>HLR07</w:t>
            </w:r>
          </w:p>
        </w:tc>
      </w:tr>
      <w:tr w:rsidR="003F1858" w:rsidRPr="00D66980" w:rsidTr="009B02C0">
        <w:trPr>
          <w:cantSplit/>
        </w:trPr>
        <w:tc>
          <w:tcPr>
            <w:tcW w:w="3192" w:type="dxa"/>
          </w:tcPr>
          <w:p w:rsidR="003F1858" w:rsidRPr="00D66980" w:rsidRDefault="003F1858" w:rsidP="00E14EE1">
            <w:pPr>
              <w:rPr>
                <w:rFonts w:cs="Arial"/>
              </w:rPr>
            </w:pPr>
            <w:r>
              <w:rPr>
                <w:rFonts w:cs="Arial"/>
              </w:rPr>
              <w:t>F2</w:t>
            </w:r>
          </w:p>
        </w:tc>
        <w:tc>
          <w:tcPr>
            <w:tcW w:w="3192" w:type="dxa"/>
          </w:tcPr>
          <w:p w:rsidR="003F1858" w:rsidRPr="00D66980" w:rsidRDefault="003F1858" w:rsidP="00E14EE1">
            <w:pPr>
              <w:rPr>
                <w:rFonts w:cs="Arial"/>
              </w:rPr>
            </w:pPr>
            <w:r>
              <w:rPr>
                <w:rFonts w:cs="Arial"/>
              </w:rPr>
              <w:t>Production Functionality</w:t>
            </w:r>
          </w:p>
        </w:tc>
        <w:tc>
          <w:tcPr>
            <w:tcW w:w="3192" w:type="dxa"/>
            <w:shd w:val="clear" w:color="auto" w:fill="BFBFBF" w:themeFill="background1" w:themeFillShade="BF"/>
          </w:tcPr>
          <w:p w:rsidR="003F1858" w:rsidRPr="00D66980" w:rsidRDefault="003F1858" w:rsidP="00E14EE1">
            <w:pPr>
              <w:keepNext/>
              <w:rPr>
                <w:rFonts w:cs="Arial"/>
              </w:rPr>
            </w:pPr>
          </w:p>
        </w:tc>
      </w:tr>
      <w:tr w:rsidR="003F1858" w:rsidRPr="00D66980" w:rsidTr="00E14EE1">
        <w:trPr>
          <w:cantSplit/>
        </w:trPr>
        <w:tc>
          <w:tcPr>
            <w:tcW w:w="3192" w:type="dxa"/>
          </w:tcPr>
          <w:p w:rsidR="003F1858" w:rsidRDefault="003F1858" w:rsidP="00E14EE1">
            <w:pPr>
              <w:rPr>
                <w:rFonts w:cs="Arial"/>
              </w:rPr>
            </w:pPr>
            <w:r>
              <w:rPr>
                <w:rFonts w:cs="Arial"/>
              </w:rPr>
              <w:t>F2.1</w:t>
            </w:r>
          </w:p>
        </w:tc>
        <w:tc>
          <w:tcPr>
            <w:tcW w:w="3192" w:type="dxa"/>
          </w:tcPr>
          <w:p w:rsidR="003F1858" w:rsidRDefault="003F1858" w:rsidP="00E14EE1">
            <w:pPr>
              <w:rPr>
                <w:rFonts w:cs="Arial"/>
              </w:rPr>
            </w:pPr>
            <w:r>
              <w:rPr>
                <w:rFonts w:cs="Arial"/>
              </w:rPr>
              <w:t>Display Production Schedule for the Week</w:t>
            </w:r>
          </w:p>
        </w:tc>
        <w:tc>
          <w:tcPr>
            <w:tcW w:w="3192" w:type="dxa"/>
          </w:tcPr>
          <w:p w:rsidR="003F1858" w:rsidRDefault="009B02C0" w:rsidP="00E14EE1">
            <w:pPr>
              <w:keepNext/>
              <w:rPr>
                <w:rFonts w:cs="Arial"/>
              </w:rPr>
            </w:pPr>
            <w:r>
              <w:rPr>
                <w:rFonts w:cs="Arial"/>
              </w:rPr>
              <w:t>HLR02</w:t>
            </w:r>
          </w:p>
        </w:tc>
      </w:tr>
      <w:tr w:rsidR="003F1858" w:rsidRPr="00D66980" w:rsidTr="00E14EE1">
        <w:trPr>
          <w:cantSplit/>
        </w:trPr>
        <w:tc>
          <w:tcPr>
            <w:tcW w:w="3192" w:type="dxa"/>
          </w:tcPr>
          <w:p w:rsidR="003F1858" w:rsidRDefault="003F1858" w:rsidP="00E14EE1">
            <w:pPr>
              <w:rPr>
                <w:rFonts w:cs="Arial"/>
              </w:rPr>
            </w:pPr>
            <w:r>
              <w:rPr>
                <w:rFonts w:cs="Arial"/>
              </w:rPr>
              <w:t>F2.2</w:t>
            </w:r>
          </w:p>
        </w:tc>
        <w:tc>
          <w:tcPr>
            <w:tcW w:w="3192" w:type="dxa"/>
          </w:tcPr>
          <w:p w:rsidR="003F1858" w:rsidRDefault="003F1858" w:rsidP="00E14EE1">
            <w:pPr>
              <w:rPr>
                <w:rFonts w:cs="Arial"/>
              </w:rPr>
            </w:pPr>
            <w:r>
              <w:rPr>
                <w:rFonts w:cs="Arial"/>
              </w:rPr>
              <w:t>Display schedule by day with orders to be completed and tasks to complete those orders</w:t>
            </w:r>
          </w:p>
        </w:tc>
        <w:tc>
          <w:tcPr>
            <w:tcW w:w="3192" w:type="dxa"/>
          </w:tcPr>
          <w:p w:rsidR="003F1858" w:rsidRDefault="009B02C0" w:rsidP="00E14EE1">
            <w:pPr>
              <w:keepNext/>
              <w:rPr>
                <w:rFonts w:cs="Arial"/>
              </w:rPr>
            </w:pPr>
            <w:r>
              <w:rPr>
                <w:rFonts w:cs="Arial"/>
              </w:rPr>
              <w:t>HLR02, HLR04</w:t>
            </w:r>
          </w:p>
        </w:tc>
      </w:tr>
      <w:tr w:rsidR="003F1858" w:rsidRPr="00D66980" w:rsidTr="00E14EE1">
        <w:trPr>
          <w:cantSplit/>
        </w:trPr>
        <w:tc>
          <w:tcPr>
            <w:tcW w:w="3192" w:type="dxa"/>
          </w:tcPr>
          <w:p w:rsidR="003F1858" w:rsidRDefault="003F1858" w:rsidP="00E14EE1">
            <w:pPr>
              <w:rPr>
                <w:rFonts w:cs="Arial"/>
              </w:rPr>
            </w:pPr>
            <w:r>
              <w:rPr>
                <w:rFonts w:cs="Arial"/>
              </w:rPr>
              <w:t>F2.3</w:t>
            </w:r>
          </w:p>
        </w:tc>
        <w:tc>
          <w:tcPr>
            <w:tcW w:w="3192" w:type="dxa"/>
          </w:tcPr>
          <w:p w:rsidR="003F1858" w:rsidRDefault="003F1858" w:rsidP="00E14EE1">
            <w:pPr>
              <w:rPr>
                <w:rFonts w:cs="Arial"/>
              </w:rPr>
            </w:pPr>
            <w:r>
              <w:rPr>
                <w:rFonts w:cs="Arial"/>
              </w:rPr>
              <w:t>Display required ingredient quantities to produce required product quantities</w:t>
            </w:r>
          </w:p>
        </w:tc>
        <w:tc>
          <w:tcPr>
            <w:tcW w:w="3192" w:type="dxa"/>
          </w:tcPr>
          <w:p w:rsidR="003F1858" w:rsidRDefault="009B02C0" w:rsidP="00E14EE1">
            <w:pPr>
              <w:keepNext/>
              <w:rPr>
                <w:rFonts w:cs="Arial"/>
              </w:rPr>
            </w:pPr>
            <w:r>
              <w:rPr>
                <w:rFonts w:cs="Arial"/>
              </w:rPr>
              <w:t>HLR02, HLR04</w:t>
            </w:r>
          </w:p>
        </w:tc>
      </w:tr>
      <w:tr w:rsidR="003F1858" w:rsidRPr="00D66980" w:rsidTr="00E14EE1">
        <w:trPr>
          <w:cantSplit/>
        </w:trPr>
        <w:tc>
          <w:tcPr>
            <w:tcW w:w="3192" w:type="dxa"/>
          </w:tcPr>
          <w:p w:rsidR="003F1858" w:rsidRDefault="003F1858" w:rsidP="00E14EE1">
            <w:pPr>
              <w:rPr>
                <w:rFonts w:cs="Arial"/>
              </w:rPr>
            </w:pPr>
            <w:r>
              <w:rPr>
                <w:rFonts w:cs="Arial"/>
              </w:rPr>
              <w:t>F2.4</w:t>
            </w:r>
          </w:p>
        </w:tc>
        <w:tc>
          <w:tcPr>
            <w:tcW w:w="3192" w:type="dxa"/>
          </w:tcPr>
          <w:p w:rsidR="003F1858" w:rsidRDefault="003F1858" w:rsidP="00E14EE1">
            <w:pPr>
              <w:rPr>
                <w:rFonts w:cs="Arial"/>
              </w:rPr>
            </w:pPr>
            <w:r>
              <w:rPr>
                <w:rFonts w:cs="Arial"/>
              </w:rPr>
              <w:t>Flag orders as complete and notify the appropriate parties</w:t>
            </w:r>
          </w:p>
        </w:tc>
        <w:tc>
          <w:tcPr>
            <w:tcW w:w="3192" w:type="dxa"/>
          </w:tcPr>
          <w:p w:rsidR="003F1858" w:rsidRDefault="009B02C0" w:rsidP="00E14EE1">
            <w:pPr>
              <w:keepNext/>
              <w:rPr>
                <w:rFonts w:cs="Arial"/>
              </w:rPr>
            </w:pPr>
            <w:r>
              <w:rPr>
                <w:rFonts w:cs="Arial"/>
              </w:rPr>
              <w:t>HLR06</w:t>
            </w:r>
          </w:p>
        </w:tc>
      </w:tr>
      <w:tr w:rsidR="003F1858" w:rsidRPr="00D66980" w:rsidTr="00E14EE1">
        <w:trPr>
          <w:cantSplit/>
        </w:trPr>
        <w:tc>
          <w:tcPr>
            <w:tcW w:w="3192" w:type="dxa"/>
          </w:tcPr>
          <w:p w:rsidR="003F1858" w:rsidRDefault="003F1858" w:rsidP="00E14EE1">
            <w:pPr>
              <w:rPr>
                <w:rFonts w:cs="Arial"/>
              </w:rPr>
            </w:pPr>
            <w:r>
              <w:rPr>
                <w:rFonts w:cs="Arial"/>
              </w:rPr>
              <w:t>F2.5</w:t>
            </w:r>
          </w:p>
        </w:tc>
        <w:tc>
          <w:tcPr>
            <w:tcW w:w="3192" w:type="dxa"/>
          </w:tcPr>
          <w:p w:rsidR="003F1858" w:rsidRDefault="003F1858" w:rsidP="00E14EE1">
            <w:pPr>
              <w:rPr>
                <w:rFonts w:cs="Arial"/>
              </w:rPr>
            </w:pPr>
            <w:r>
              <w:rPr>
                <w:rFonts w:cs="Arial"/>
              </w:rPr>
              <w:t>Edit order quantities or dates based on production needs</w:t>
            </w:r>
          </w:p>
        </w:tc>
        <w:tc>
          <w:tcPr>
            <w:tcW w:w="3192" w:type="dxa"/>
          </w:tcPr>
          <w:p w:rsidR="003F1858" w:rsidRDefault="009B02C0" w:rsidP="00E14EE1">
            <w:pPr>
              <w:keepNext/>
              <w:rPr>
                <w:rFonts w:cs="Arial"/>
              </w:rPr>
            </w:pPr>
            <w:r>
              <w:rPr>
                <w:rFonts w:cs="Arial"/>
              </w:rPr>
              <w:t>HLR06</w:t>
            </w:r>
          </w:p>
        </w:tc>
      </w:tr>
      <w:tr w:rsidR="003F1858" w:rsidRPr="00D66980" w:rsidTr="009B02C0">
        <w:trPr>
          <w:cantSplit/>
        </w:trPr>
        <w:tc>
          <w:tcPr>
            <w:tcW w:w="3192" w:type="dxa"/>
          </w:tcPr>
          <w:p w:rsidR="003F1858" w:rsidRPr="00D66980" w:rsidRDefault="003F1858" w:rsidP="00E14EE1">
            <w:pPr>
              <w:tabs>
                <w:tab w:val="left" w:pos="1995"/>
              </w:tabs>
              <w:rPr>
                <w:rFonts w:cs="Arial"/>
              </w:rPr>
            </w:pPr>
            <w:r>
              <w:rPr>
                <w:rFonts w:cs="Arial"/>
              </w:rPr>
              <w:t>F3</w:t>
            </w:r>
          </w:p>
        </w:tc>
        <w:tc>
          <w:tcPr>
            <w:tcW w:w="3192" w:type="dxa"/>
          </w:tcPr>
          <w:p w:rsidR="003F1858" w:rsidRDefault="003F1858" w:rsidP="00E14EE1">
            <w:pPr>
              <w:rPr>
                <w:rFonts w:cs="Arial"/>
              </w:rPr>
            </w:pPr>
            <w:r>
              <w:rPr>
                <w:rFonts w:cs="Arial"/>
              </w:rPr>
              <w:t>Management Functionality</w:t>
            </w:r>
          </w:p>
        </w:tc>
        <w:tc>
          <w:tcPr>
            <w:tcW w:w="3192" w:type="dxa"/>
            <w:shd w:val="clear" w:color="auto" w:fill="BFBFBF" w:themeFill="background1" w:themeFillShade="BF"/>
          </w:tcPr>
          <w:p w:rsidR="003F1858" w:rsidRPr="00D66980" w:rsidRDefault="003F1858" w:rsidP="00E14EE1">
            <w:pPr>
              <w:keepNext/>
              <w:rPr>
                <w:rFonts w:cs="Arial"/>
              </w:rPr>
            </w:pPr>
          </w:p>
        </w:tc>
      </w:tr>
      <w:tr w:rsidR="003F1858" w:rsidRPr="00D66980" w:rsidTr="00E14EE1">
        <w:trPr>
          <w:cantSplit/>
        </w:trPr>
        <w:tc>
          <w:tcPr>
            <w:tcW w:w="3192" w:type="dxa"/>
          </w:tcPr>
          <w:p w:rsidR="003F1858" w:rsidRDefault="003F1858" w:rsidP="00E14EE1">
            <w:pPr>
              <w:tabs>
                <w:tab w:val="left" w:pos="1995"/>
              </w:tabs>
              <w:rPr>
                <w:rFonts w:cs="Arial"/>
              </w:rPr>
            </w:pPr>
            <w:r>
              <w:rPr>
                <w:rFonts w:cs="Arial"/>
              </w:rPr>
              <w:t>F3.1</w:t>
            </w:r>
          </w:p>
        </w:tc>
        <w:tc>
          <w:tcPr>
            <w:tcW w:w="3192" w:type="dxa"/>
          </w:tcPr>
          <w:p w:rsidR="003F1858" w:rsidRDefault="003F1858" w:rsidP="00E14EE1">
            <w:pPr>
              <w:rPr>
                <w:rFonts w:cs="Arial"/>
              </w:rPr>
            </w:pPr>
            <w:r>
              <w:rPr>
                <w:rFonts w:cs="Arial"/>
              </w:rPr>
              <w:t>Display Ingredient deficit generated by the previous week’s production</w:t>
            </w:r>
          </w:p>
        </w:tc>
        <w:tc>
          <w:tcPr>
            <w:tcW w:w="3192" w:type="dxa"/>
          </w:tcPr>
          <w:p w:rsidR="003F1858" w:rsidRDefault="009B02C0" w:rsidP="00E14EE1">
            <w:pPr>
              <w:keepNext/>
              <w:rPr>
                <w:rFonts w:cs="Arial"/>
              </w:rPr>
            </w:pPr>
            <w:r>
              <w:rPr>
                <w:rFonts w:cs="Arial"/>
              </w:rPr>
              <w:t>HLR05</w:t>
            </w:r>
          </w:p>
        </w:tc>
      </w:tr>
      <w:tr w:rsidR="003F1858" w:rsidRPr="00D66980" w:rsidTr="00E14EE1">
        <w:trPr>
          <w:cantSplit/>
        </w:trPr>
        <w:tc>
          <w:tcPr>
            <w:tcW w:w="3192" w:type="dxa"/>
          </w:tcPr>
          <w:p w:rsidR="003F1858" w:rsidRDefault="003F1858" w:rsidP="00E14EE1">
            <w:pPr>
              <w:tabs>
                <w:tab w:val="left" w:pos="1995"/>
              </w:tabs>
              <w:rPr>
                <w:rFonts w:cs="Arial"/>
              </w:rPr>
            </w:pPr>
            <w:r>
              <w:rPr>
                <w:rFonts w:cs="Arial"/>
              </w:rPr>
              <w:t>F3.2</w:t>
            </w:r>
          </w:p>
        </w:tc>
        <w:tc>
          <w:tcPr>
            <w:tcW w:w="3192" w:type="dxa"/>
          </w:tcPr>
          <w:p w:rsidR="003F1858" w:rsidRDefault="003F1858" w:rsidP="00E14EE1">
            <w:pPr>
              <w:rPr>
                <w:rFonts w:cs="Arial"/>
              </w:rPr>
            </w:pPr>
            <w:r>
              <w:rPr>
                <w:rFonts w:cs="Arial"/>
              </w:rPr>
              <w:t>Display orders completed by time period</w:t>
            </w:r>
          </w:p>
        </w:tc>
        <w:tc>
          <w:tcPr>
            <w:tcW w:w="3192" w:type="dxa"/>
          </w:tcPr>
          <w:p w:rsidR="003F1858" w:rsidRDefault="009B02C0" w:rsidP="00E14EE1">
            <w:pPr>
              <w:keepNext/>
              <w:rPr>
                <w:rFonts w:cs="Arial"/>
              </w:rPr>
            </w:pPr>
            <w:r>
              <w:rPr>
                <w:rFonts w:cs="Arial"/>
              </w:rPr>
              <w:t>HLR05</w:t>
            </w:r>
          </w:p>
        </w:tc>
      </w:tr>
      <w:tr w:rsidR="003F1858" w:rsidRPr="00D66980" w:rsidTr="00E14EE1">
        <w:trPr>
          <w:cantSplit/>
        </w:trPr>
        <w:tc>
          <w:tcPr>
            <w:tcW w:w="3192" w:type="dxa"/>
          </w:tcPr>
          <w:p w:rsidR="003F1858" w:rsidRDefault="003F1858" w:rsidP="00E14EE1">
            <w:pPr>
              <w:tabs>
                <w:tab w:val="left" w:pos="1995"/>
              </w:tabs>
              <w:rPr>
                <w:rFonts w:cs="Arial"/>
              </w:rPr>
            </w:pPr>
            <w:r>
              <w:rPr>
                <w:rFonts w:cs="Arial"/>
              </w:rPr>
              <w:t>F3.3</w:t>
            </w:r>
          </w:p>
        </w:tc>
        <w:tc>
          <w:tcPr>
            <w:tcW w:w="3192" w:type="dxa"/>
          </w:tcPr>
          <w:p w:rsidR="003F1858" w:rsidRDefault="003F1858" w:rsidP="00E14EE1">
            <w:pPr>
              <w:rPr>
                <w:rFonts w:cs="Arial"/>
              </w:rPr>
            </w:pPr>
            <w:r>
              <w:rPr>
                <w:rFonts w:cs="Arial"/>
              </w:rPr>
              <w:t>Display products</w:t>
            </w:r>
            <w:r w:rsidR="00043B16">
              <w:rPr>
                <w:rFonts w:cs="Arial"/>
              </w:rPr>
              <w:t xml:space="preserve"> made in selected time-</w:t>
            </w:r>
            <w:r>
              <w:rPr>
                <w:rFonts w:cs="Arial"/>
              </w:rPr>
              <w:t>period</w:t>
            </w:r>
          </w:p>
        </w:tc>
        <w:tc>
          <w:tcPr>
            <w:tcW w:w="3192" w:type="dxa"/>
          </w:tcPr>
          <w:p w:rsidR="003F1858" w:rsidRDefault="009B02C0" w:rsidP="00E14EE1">
            <w:pPr>
              <w:keepNext/>
              <w:rPr>
                <w:rFonts w:cs="Arial"/>
              </w:rPr>
            </w:pPr>
            <w:r>
              <w:rPr>
                <w:rFonts w:cs="Arial"/>
              </w:rPr>
              <w:t>HLR05</w:t>
            </w:r>
          </w:p>
        </w:tc>
      </w:tr>
    </w:tbl>
    <w:p w:rsidR="003F1858" w:rsidRPr="00D66980" w:rsidRDefault="003F1858" w:rsidP="003F1858">
      <w:pPr>
        <w:pStyle w:val="Caption"/>
        <w:rPr>
          <w:rFonts w:cs="Arial"/>
        </w:rPr>
      </w:pPr>
      <w:r w:rsidRPr="00D66980">
        <w:rPr>
          <w:rFonts w:cs="Arial"/>
        </w:rPr>
        <w:t xml:space="preserve">Table </w:t>
      </w:r>
      <w:r w:rsidRPr="00D66980">
        <w:rPr>
          <w:rFonts w:cs="Arial"/>
        </w:rPr>
        <w:fldChar w:fldCharType="begin"/>
      </w:r>
      <w:r w:rsidRPr="00D66980">
        <w:rPr>
          <w:rFonts w:cs="Arial"/>
        </w:rPr>
        <w:instrText xml:space="preserve"> SEQ Table \* ARABIC </w:instrText>
      </w:r>
      <w:r w:rsidRPr="00D66980">
        <w:rPr>
          <w:rFonts w:cs="Arial"/>
        </w:rPr>
        <w:fldChar w:fldCharType="separate"/>
      </w:r>
      <w:r>
        <w:rPr>
          <w:rFonts w:cs="Arial"/>
          <w:noProof/>
        </w:rPr>
        <w:t>6</w:t>
      </w:r>
      <w:r w:rsidRPr="00D66980">
        <w:rPr>
          <w:rFonts w:cs="Arial"/>
        </w:rPr>
        <w:fldChar w:fldCharType="end"/>
      </w:r>
      <w:r w:rsidRPr="00D66980">
        <w:rPr>
          <w:rFonts w:cs="Arial"/>
        </w:rPr>
        <w:t xml:space="preserve"> System Features</w:t>
      </w:r>
    </w:p>
    <w:p w:rsidR="009864DA" w:rsidRDefault="00F70B72" w:rsidP="00F355BA">
      <w:pPr>
        <w:pStyle w:val="Heading1"/>
        <w:spacing w:after="240"/>
        <w:rPr>
          <w:rFonts w:cs="Arial"/>
        </w:rPr>
      </w:pPr>
      <w:r w:rsidRPr="00D66980">
        <w:rPr>
          <w:rFonts w:cs="Arial"/>
        </w:rPr>
        <w:t>Assumptions</w:t>
      </w:r>
      <w:bookmarkEnd w:id="16"/>
    </w:p>
    <w:p w:rsidR="00D95563" w:rsidRPr="00F02412" w:rsidRDefault="00D95563" w:rsidP="00D95563">
      <w:pPr>
        <w:pStyle w:val="ListParagraph"/>
        <w:numPr>
          <w:ilvl w:val="0"/>
          <w:numId w:val="5"/>
        </w:numPr>
        <w:rPr>
          <w:rFonts w:ascii="Arial" w:hAnsi="Arial" w:cs="Arial"/>
        </w:rPr>
      </w:pPr>
      <w:r w:rsidRPr="00F02412">
        <w:rPr>
          <w:rFonts w:ascii="Arial" w:hAnsi="Arial" w:cs="Arial"/>
        </w:rPr>
        <w:t xml:space="preserve">Client will input orders to the system so that it may process order </w:t>
      </w:r>
      <w:r w:rsidR="00275560" w:rsidRPr="00F02412">
        <w:rPr>
          <w:rFonts w:ascii="Arial" w:hAnsi="Arial" w:cs="Arial"/>
        </w:rPr>
        <w:t>data</w:t>
      </w:r>
      <w:bookmarkStart w:id="17" w:name="_GoBack"/>
      <w:bookmarkEnd w:id="17"/>
    </w:p>
    <w:p w:rsidR="00D95563" w:rsidRPr="00F02412" w:rsidRDefault="00D95563" w:rsidP="00D95563">
      <w:pPr>
        <w:pStyle w:val="ListParagraph"/>
        <w:numPr>
          <w:ilvl w:val="0"/>
          <w:numId w:val="5"/>
        </w:numPr>
        <w:rPr>
          <w:rFonts w:ascii="Arial" w:hAnsi="Arial" w:cs="Arial"/>
        </w:rPr>
      </w:pPr>
      <w:r w:rsidRPr="00F02412">
        <w:rPr>
          <w:rFonts w:ascii="Arial" w:hAnsi="Arial" w:cs="Arial"/>
        </w:rPr>
        <w:t>Bakery Manager and Order Takers will have unrestricted access to internet</w:t>
      </w:r>
    </w:p>
    <w:p w:rsidR="00275560" w:rsidRPr="00F02412" w:rsidRDefault="00275560" w:rsidP="00F02412">
      <w:pPr>
        <w:pStyle w:val="ListParagraph"/>
        <w:numPr>
          <w:ilvl w:val="0"/>
          <w:numId w:val="5"/>
        </w:numPr>
        <w:rPr>
          <w:rFonts w:ascii="Arial" w:hAnsi="Arial" w:cs="Arial"/>
        </w:rPr>
      </w:pPr>
      <w:r w:rsidRPr="00F02412">
        <w:rPr>
          <w:rFonts w:ascii="Arial" w:hAnsi="Arial" w:cs="Arial"/>
        </w:rPr>
        <w:t>The bakery will have enough ingredients to fulfill the orders</w:t>
      </w:r>
    </w:p>
    <w:p w:rsidR="00D95563" w:rsidRPr="00243FB4" w:rsidRDefault="00D95563" w:rsidP="00D95563">
      <w:pPr>
        <w:rPr>
          <w:sz w:val="24"/>
          <w:szCs w:val="24"/>
        </w:rPr>
      </w:pPr>
    </w:p>
    <w:p w:rsidR="00F70B72" w:rsidRPr="00D66980" w:rsidRDefault="00F70B72" w:rsidP="00F355BA">
      <w:pPr>
        <w:pStyle w:val="Heading1"/>
        <w:spacing w:after="240"/>
        <w:rPr>
          <w:rFonts w:cs="Arial"/>
        </w:rPr>
      </w:pPr>
      <w:bookmarkStart w:id="18" w:name="_Toc328745015"/>
      <w:r w:rsidRPr="00D66980">
        <w:rPr>
          <w:rFonts w:cs="Arial"/>
        </w:rPr>
        <w:t>Constraints</w:t>
      </w:r>
      <w:bookmarkEnd w:id="18"/>
    </w:p>
    <w:p w:rsidR="00F70B72" w:rsidRPr="003F1858" w:rsidRDefault="003F1858" w:rsidP="003F1858">
      <w:pPr>
        <w:pStyle w:val="ListParagraph"/>
        <w:numPr>
          <w:ilvl w:val="0"/>
          <w:numId w:val="8"/>
        </w:numPr>
        <w:rPr>
          <w:rFonts w:ascii="Arial" w:hAnsi="Arial" w:cs="Arial"/>
        </w:rPr>
      </w:pPr>
      <w:r w:rsidRPr="003F1858">
        <w:rPr>
          <w:rFonts w:ascii="Arial" w:hAnsi="Arial" w:cs="Arial"/>
        </w:rPr>
        <w:t>There must be a way to access the production schedule tasks offline incase the production team does not have network access.</w:t>
      </w:r>
    </w:p>
    <w:sectPr w:rsidR="00F70B72" w:rsidRPr="003F1858" w:rsidSect="00807C3C">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7AA7" w:rsidRDefault="00617AA7" w:rsidP="00E46382">
      <w:pPr>
        <w:spacing w:after="0" w:line="240" w:lineRule="auto"/>
      </w:pPr>
      <w:r>
        <w:separator/>
      </w:r>
    </w:p>
  </w:endnote>
  <w:endnote w:type="continuationSeparator" w:id="0">
    <w:p w:rsidR="00617AA7" w:rsidRDefault="00617AA7"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075" w:rsidRDefault="009F02CA" w:rsidP="003C0372">
    <w:pPr>
      <w:pStyle w:val="Footer"/>
    </w:pPr>
    <w:r>
      <w:t>File Name</w:t>
    </w:r>
    <w:r w:rsidR="00996075">
      <w:tab/>
    </w:r>
    <w:r w:rsidR="00996075">
      <w:tab/>
      <w:t xml:space="preserve">Page </w:t>
    </w:r>
    <w:r w:rsidR="002576D7">
      <w:rPr>
        <w:b/>
        <w:sz w:val="24"/>
        <w:szCs w:val="24"/>
      </w:rPr>
      <w:fldChar w:fldCharType="begin"/>
    </w:r>
    <w:r w:rsidR="00996075">
      <w:rPr>
        <w:b/>
      </w:rPr>
      <w:instrText xml:space="preserve"> PAGE </w:instrText>
    </w:r>
    <w:r w:rsidR="002576D7">
      <w:rPr>
        <w:b/>
        <w:sz w:val="24"/>
        <w:szCs w:val="24"/>
      </w:rPr>
      <w:fldChar w:fldCharType="separate"/>
    </w:r>
    <w:r w:rsidR="007C1E01">
      <w:rPr>
        <w:b/>
        <w:noProof/>
      </w:rPr>
      <w:t>9</w:t>
    </w:r>
    <w:r w:rsidR="002576D7">
      <w:rPr>
        <w:b/>
        <w:sz w:val="24"/>
        <w:szCs w:val="24"/>
      </w:rPr>
      <w:fldChar w:fldCharType="end"/>
    </w:r>
    <w:r w:rsidR="00996075">
      <w:t xml:space="preserve"> of </w:t>
    </w:r>
    <w:r w:rsidR="002576D7">
      <w:rPr>
        <w:b/>
        <w:sz w:val="24"/>
        <w:szCs w:val="24"/>
      </w:rPr>
      <w:fldChar w:fldCharType="begin"/>
    </w:r>
    <w:r w:rsidR="00996075">
      <w:rPr>
        <w:b/>
      </w:rPr>
      <w:instrText xml:space="preserve"> NUMPAGES  </w:instrText>
    </w:r>
    <w:r w:rsidR="002576D7">
      <w:rPr>
        <w:b/>
        <w:sz w:val="24"/>
        <w:szCs w:val="24"/>
      </w:rPr>
      <w:fldChar w:fldCharType="separate"/>
    </w:r>
    <w:r w:rsidR="007C1E01">
      <w:rPr>
        <w:b/>
        <w:noProof/>
      </w:rPr>
      <w:t>9</w:t>
    </w:r>
    <w:r w:rsidR="002576D7">
      <w:rPr>
        <w:b/>
        <w:sz w:val="24"/>
        <w:szCs w:val="24"/>
      </w:rPr>
      <w:fldChar w:fldCharType="end"/>
    </w:r>
  </w:p>
  <w:p w:rsidR="00996075" w:rsidRDefault="0099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7AA7" w:rsidRDefault="00617AA7" w:rsidP="00E46382">
      <w:pPr>
        <w:spacing w:after="0" w:line="240" w:lineRule="auto"/>
      </w:pPr>
      <w:r>
        <w:separator/>
      </w:r>
    </w:p>
  </w:footnote>
  <w:footnote w:type="continuationSeparator" w:id="0">
    <w:p w:rsidR="00617AA7" w:rsidRDefault="00617AA7" w:rsidP="00E4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EndPr/>
    <w:sdtContent>
      <w:p w:rsidR="00996075" w:rsidRDefault="0078730A" w:rsidP="00590C2F">
        <w:pPr>
          <w:pStyle w:val="Header"/>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b/>
            <w:caps/>
            <w:sz w:val="36"/>
          </w:rPr>
          <w:t>Forno cultura</w:t>
        </w:r>
      </w:p>
    </w:sdtContent>
  </w:sdt>
  <w:p w:rsidR="00996075" w:rsidRPr="00590C2F" w:rsidRDefault="00996075" w:rsidP="00590C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858" w:rsidRPr="00FB2770" w:rsidRDefault="001B5E75" w:rsidP="00E46382">
    <w:pPr>
      <w:pStyle w:val="Header"/>
      <w:tabs>
        <w:tab w:val="left" w:pos="2580"/>
        <w:tab w:val="left" w:pos="2985"/>
      </w:tabs>
      <w:spacing w:after="120" w:line="276" w:lineRule="auto"/>
      <w:rPr>
        <w:rFonts w:ascii="Arial" w:hAnsi="Arial" w:cs="Arial"/>
        <w:lang w:val="en-GB"/>
      </w:rPr>
    </w:pPr>
    <w:r>
      <w:t>Breadmin</w:t>
    </w:r>
    <w:r w:rsidR="009F02CA">
      <w:tab/>
    </w:r>
    <w:r w:rsidR="009F02CA">
      <w:tab/>
    </w:r>
    <w:r w:rsidR="009F02CA">
      <w:tab/>
    </w:r>
    <w:r w:rsidR="00996075" w:rsidRPr="00FB2770">
      <w:rPr>
        <w:rFonts w:ascii="Arial" w:hAnsi="Arial" w:cs="Arial"/>
        <w:lang w:val="en-GB"/>
      </w:rPr>
      <w:tab/>
    </w:r>
    <w:r w:rsidR="003F1858">
      <w:rPr>
        <w:rFonts w:ascii="Arial" w:hAnsi="Arial" w:cs="Arial"/>
        <w:lang w:val="en-GB"/>
      </w:rPr>
      <w:t>Version 1.0</w:t>
    </w:r>
  </w:p>
  <w:p w:rsidR="00996075" w:rsidRPr="00FB2770" w:rsidRDefault="00617AA7"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996075" w:rsidRPr="00FB2770">
          <w:rPr>
            <w:rFonts w:ascii="Arial" w:hAnsi="Arial" w:cs="Arial"/>
            <w:lang w:val="en-GB"/>
          </w:rPr>
          <w:t>Project Vision Document</w:t>
        </w:r>
      </w:sdtContent>
    </w:sdt>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r w:rsidR="00C315AC">
          <w:rPr>
            <w:rFonts w:ascii="Arial" w:hAnsi="Arial" w:cs="Arial"/>
            <w:bCs/>
          </w:rPr>
          <w:t>10/6/2017</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F4E15"/>
    <w:multiLevelType w:val="hybridMultilevel"/>
    <w:tmpl w:val="5F280C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D032447"/>
    <w:multiLevelType w:val="hybridMultilevel"/>
    <w:tmpl w:val="687010E0"/>
    <w:lvl w:ilvl="0" w:tplc="16A87CA0">
      <w:start w:val="2017"/>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7C1E22"/>
    <w:multiLevelType w:val="hybridMultilevel"/>
    <w:tmpl w:val="C0620C8E"/>
    <w:lvl w:ilvl="0" w:tplc="7BEA533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31FA1304"/>
    <w:multiLevelType w:val="hybridMultilevel"/>
    <w:tmpl w:val="2D0A3C7C"/>
    <w:lvl w:ilvl="0" w:tplc="0156B76C">
      <w:start w:val="2017"/>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6172E01"/>
    <w:multiLevelType w:val="hybridMultilevel"/>
    <w:tmpl w:val="A6CEC18C"/>
    <w:lvl w:ilvl="0" w:tplc="4B86BC4E">
      <w:start w:val="2017"/>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C541D91"/>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F8E334F"/>
    <w:multiLevelType w:val="hybridMultilevel"/>
    <w:tmpl w:val="36E665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2"/>
  </w:num>
  <w:num w:numId="5">
    <w:abstractNumId w:val="7"/>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DA8"/>
    <w:rsid w:val="0001670C"/>
    <w:rsid w:val="00023F77"/>
    <w:rsid w:val="000358EA"/>
    <w:rsid w:val="00043B16"/>
    <w:rsid w:val="00044852"/>
    <w:rsid w:val="00056B4B"/>
    <w:rsid w:val="00061231"/>
    <w:rsid w:val="000618FF"/>
    <w:rsid w:val="00091754"/>
    <w:rsid w:val="000A3F73"/>
    <w:rsid w:val="000D12DB"/>
    <w:rsid w:val="000D2295"/>
    <w:rsid w:val="000F3A2F"/>
    <w:rsid w:val="00101D9C"/>
    <w:rsid w:val="00117906"/>
    <w:rsid w:val="00133B26"/>
    <w:rsid w:val="001357CC"/>
    <w:rsid w:val="001411E1"/>
    <w:rsid w:val="00154B8F"/>
    <w:rsid w:val="00165913"/>
    <w:rsid w:val="00185A88"/>
    <w:rsid w:val="001A3482"/>
    <w:rsid w:val="001A364B"/>
    <w:rsid w:val="001B1A75"/>
    <w:rsid w:val="001B5E75"/>
    <w:rsid w:val="001D6F96"/>
    <w:rsid w:val="001F2A5C"/>
    <w:rsid w:val="00203136"/>
    <w:rsid w:val="002325AA"/>
    <w:rsid w:val="00243FB4"/>
    <w:rsid w:val="002576D7"/>
    <w:rsid w:val="00257CFD"/>
    <w:rsid w:val="00275560"/>
    <w:rsid w:val="00277BF5"/>
    <w:rsid w:val="00277D52"/>
    <w:rsid w:val="00297D34"/>
    <w:rsid w:val="002B0EB9"/>
    <w:rsid w:val="002B6BD4"/>
    <w:rsid w:val="002D62FA"/>
    <w:rsid w:val="00302938"/>
    <w:rsid w:val="00302F34"/>
    <w:rsid w:val="00303BB2"/>
    <w:rsid w:val="003322C7"/>
    <w:rsid w:val="0033566A"/>
    <w:rsid w:val="003511E3"/>
    <w:rsid w:val="003527E9"/>
    <w:rsid w:val="00362932"/>
    <w:rsid w:val="003C0372"/>
    <w:rsid w:val="003C0582"/>
    <w:rsid w:val="003C383E"/>
    <w:rsid w:val="003D3977"/>
    <w:rsid w:val="003E6F3B"/>
    <w:rsid w:val="003F1858"/>
    <w:rsid w:val="0040048D"/>
    <w:rsid w:val="00423B1E"/>
    <w:rsid w:val="00423E42"/>
    <w:rsid w:val="00431526"/>
    <w:rsid w:val="004C41D9"/>
    <w:rsid w:val="004E2D41"/>
    <w:rsid w:val="004F0C64"/>
    <w:rsid w:val="005012D4"/>
    <w:rsid w:val="00505F7D"/>
    <w:rsid w:val="0051029A"/>
    <w:rsid w:val="005254DE"/>
    <w:rsid w:val="005307CA"/>
    <w:rsid w:val="00531190"/>
    <w:rsid w:val="0054781B"/>
    <w:rsid w:val="0057545C"/>
    <w:rsid w:val="00581B56"/>
    <w:rsid w:val="005870DE"/>
    <w:rsid w:val="00590C2F"/>
    <w:rsid w:val="005E5C1E"/>
    <w:rsid w:val="005F15C2"/>
    <w:rsid w:val="005F31DB"/>
    <w:rsid w:val="00611F07"/>
    <w:rsid w:val="006126D9"/>
    <w:rsid w:val="00617AA7"/>
    <w:rsid w:val="00640F7E"/>
    <w:rsid w:val="00672711"/>
    <w:rsid w:val="00687848"/>
    <w:rsid w:val="00691C30"/>
    <w:rsid w:val="006A584F"/>
    <w:rsid w:val="006B117C"/>
    <w:rsid w:val="006B60E6"/>
    <w:rsid w:val="006E6B4E"/>
    <w:rsid w:val="006F103E"/>
    <w:rsid w:val="006F41C1"/>
    <w:rsid w:val="00703144"/>
    <w:rsid w:val="00714287"/>
    <w:rsid w:val="00724FB2"/>
    <w:rsid w:val="00743DA8"/>
    <w:rsid w:val="00765EF2"/>
    <w:rsid w:val="007712B8"/>
    <w:rsid w:val="0078730A"/>
    <w:rsid w:val="00795944"/>
    <w:rsid w:val="007C1E01"/>
    <w:rsid w:val="007C23B8"/>
    <w:rsid w:val="007D3815"/>
    <w:rsid w:val="007E1A11"/>
    <w:rsid w:val="00807C3C"/>
    <w:rsid w:val="00833FEF"/>
    <w:rsid w:val="008373E9"/>
    <w:rsid w:val="00840109"/>
    <w:rsid w:val="008545C4"/>
    <w:rsid w:val="008847DF"/>
    <w:rsid w:val="00891DF0"/>
    <w:rsid w:val="00892F88"/>
    <w:rsid w:val="00904EDC"/>
    <w:rsid w:val="00913AF9"/>
    <w:rsid w:val="0094184B"/>
    <w:rsid w:val="0098569C"/>
    <w:rsid w:val="009864DA"/>
    <w:rsid w:val="00996075"/>
    <w:rsid w:val="009A7C4B"/>
    <w:rsid w:val="009B02C0"/>
    <w:rsid w:val="009B198D"/>
    <w:rsid w:val="009B2656"/>
    <w:rsid w:val="009F02CA"/>
    <w:rsid w:val="00A2570A"/>
    <w:rsid w:val="00A644DF"/>
    <w:rsid w:val="00A655B9"/>
    <w:rsid w:val="00A672D8"/>
    <w:rsid w:val="00A6761E"/>
    <w:rsid w:val="00A8367B"/>
    <w:rsid w:val="00AC0E8E"/>
    <w:rsid w:val="00AC1E95"/>
    <w:rsid w:val="00AD06B0"/>
    <w:rsid w:val="00B07CCD"/>
    <w:rsid w:val="00B20A91"/>
    <w:rsid w:val="00B41586"/>
    <w:rsid w:val="00B44CAC"/>
    <w:rsid w:val="00B62E19"/>
    <w:rsid w:val="00B66429"/>
    <w:rsid w:val="00B673A7"/>
    <w:rsid w:val="00BB154A"/>
    <w:rsid w:val="00BB2EE7"/>
    <w:rsid w:val="00BC4AEE"/>
    <w:rsid w:val="00C17BDC"/>
    <w:rsid w:val="00C25208"/>
    <w:rsid w:val="00C315AC"/>
    <w:rsid w:val="00C325CF"/>
    <w:rsid w:val="00C34A0D"/>
    <w:rsid w:val="00C45686"/>
    <w:rsid w:val="00C46BFC"/>
    <w:rsid w:val="00C54BAD"/>
    <w:rsid w:val="00C86ADA"/>
    <w:rsid w:val="00CA0147"/>
    <w:rsid w:val="00CA2F6E"/>
    <w:rsid w:val="00CA47C1"/>
    <w:rsid w:val="00CB5A16"/>
    <w:rsid w:val="00CC1872"/>
    <w:rsid w:val="00CD4B82"/>
    <w:rsid w:val="00CE5701"/>
    <w:rsid w:val="00D04785"/>
    <w:rsid w:val="00D067EF"/>
    <w:rsid w:val="00D06A76"/>
    <w:rsid w:val="00D168DB"/>
    <w:rsid w:val="00D64FDF"/>
    <w:rsid w:val="00D66980"/>
    <w:rsid w:val="00D77BAC"/>
    <w:rsid w:val="00D95563"/>
    <w:rsid w:val="00DD0700"/>
    <w:rsid w:val="00DF025A"/>
    <w:rsid w:val="00DF5499"/>
    <w:rsid w:val="00E27AC5"/>
    <w:rsid w:val="00E36D3A"/>
    <w:rsid w:val="00E46382"/>
    <w:rsid w:val="00E55926"/>
    <w:rsid w:val="00E87DC7"/>
    <w:rsid w:val="00F02412"/>
    <w:rsid w:val="00F20FFC"/>
    <w:rsid w:val="00F355BA"/>
    <w:rsid w:val="00F36B75"/>
    <w:rsid w:val="00F54271"/>
    <w:rsid w:val="00F70B72"/>
    <w:rsid w:val="00F966A5"/>
    <w:rsid w:val="00FA0359"/>
    <w:rsid w:val="00FB2770"/>
    <w:rsid w:val="00FD68E7"/>
    <w:rsid w:val="00FE53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1F19F"/>
  <w15:docId w15:val="{0622F91A-ADBE-4AD8-B9F7-ED32675EC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5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styleId="ListParagraph">
    <w:name w:val="List Paragraph"/>
    <w:basedOn w:val="Normal"/>
    <w:uiPriority w:val="34"/>
    <w:qFormat/>
    <w:rsid w:val="001F2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C8CD89-0094-43D3-AB53-79F4D6446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Vision Document</Template>
  <TotalTime>0</TotalTime>
  <Pages>9</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Breadmin</vt:lpstr>
    </vt:vector>
  </TitlesOfParts>
  <Company>Forno cultura</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Breadmin</dc:title>
  <dc:subject>Project Vision Document</dc:subject>
  <dc:creator>Tyler</dc:creator>
  <cp:lastModifiedBy>Sean Price</cp:lastModifiedBy>
  <cp:revision>2</cp:revision>
  <dcterms:created xsi:type="dcterms:W3CDTF">2017-10-06T21:22:00Z</dcterms:created>
  <dcterms:modified xsi:type="dcterms:W3CDTF">2017-10-06T21:22:00Z</dcterms:modified>
</cp:coreProperties>
</file>