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69" w:rsidRPr="005C43B8" w:rsidRDefault="00EB2A69">
      <w:pPr>
        <w:rPr>
          <w:b/>
        </w:rPr>
      </w:pPr>
      <w:r w:rsidRPr="005C43B8">
        <w:rPr>
          <w:b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2A69" w:rsidTr="00EB2A69">
        <w:tc>
          <w:tcPr>
            <w:tcW w:w="3116" w:type="dxa"/>
          </w:tcPr>
          <w:p w:rsidR="00EB2A69" w:rsidRPr="005C43B8" w:rsidRDefault="00EB2A69">
            <w:pPr>
              <w:rPr>
                <w:b/>
              </w:rPr>
            </w:pPr>
            <w:r w:rsidRPr="005C43B8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EB2A69" w:rsidRPr="005C43B8" w:rsidRDefault="00EB2A69">
            <w:pPr>
              <w:rPr>
                <w:b/>
              </w:rPr>
            </w:pPr>
            <w:r w:rsidRPr="005C43B8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EB2A69" w:rsidRPr="005C43B8" w:rsidRDefault="00EB2A69">
            <w:pPr>
              <w:rPr>
                <w:b/>
              </w:rPr>
            </w:pPr>
            <w:r w:rsidRPr="005C43B8">
              <w:rPr>
                <w:b/>
              </w:rPr>
              <w:t>Description</w:t>
            </w:r>
          </w:p>
        </w:tc>
      </w:tr>
      <w:tr w:rsidR="00EB2A69" w:rsidTr="00EB2A69">
        <w:tc>
          <w:tcPr>
            <w:tcW w:w="3116" w:type="dxa"/>
          </w:tcPr>
          <w:p w:rsidR="00EB2A69" w:rsidRDefault="00EB2A69">
            <w:proofErr w:type="spellStart"/>
            <w:r>
              <w:t>product</w:t>
            </w:r>
            <w:r w:rsidR="001C4C02">
              <w:t>I</w:t>
            </w:r>
            <w:r>
              <w:t>d</w:t>
            </w:r>
            <w:proofErr w:type="spellEnd"/>
          </w:p>
        </w:tc>
        <w:tc>
          <w:tcPr>
            <w:tcW w:w="3117" w:type="dxa"/>
          </w:tcPr>
          <w:p w:rsidR="00EB2A69" w:rsidRDefault="00EB2A69">
            <w:r>
              <w:t>INTEGER (autoincrement)</w:t>
            </w:r>
          </w:p>
        </w:tc>
        <w:tc>
          <w:tcPr>
            <w:tcW w:w="3117" w:type="dxa"/>
          </w:tcPr>
          <w:p w:rsidR="00EB2A69" w:rsidRDefault="00EB2A69">
            <w:r>
              <w:t>Primary key for the product table</w:t>
            </w:r>
          </w:p>
        </w:tc>
      </w:tr>
      <w:tr w:rsidR="00EB2A69" w:rsidTr="00EB2A69">
        <w:tc>
          <w:tcPr>
            <w:tcW w:w="3116" w:type="dxa"/>
          </w:tcPr>
          <w:p w:rsidR="00EB2A69" w:rsidRDefault="00EB2A69">
            <w:proofErr w:type="spellStart"/>
            <w:r>
              <w:t>productName</w:t>
            </w:r>
            <w:proofErr w:type="spellEnd"/>
          </w:p>
        </w:tc>
        <w:tc>
          <w:tcPr>
            <w:tcW w:w="3117" w:type="dxa"/>
          </w:tcPr>
          <w:p w:rsidR="00EB2A69" w:rsidRDefault="00EB2A69">
            <w:r>
              <w:t>VARCHAR</w:t>
            </w:r>
          </w:p>
        </w:tc>
        <w:tc>
          <w:tcPr>
            <w:tcW w:w="3117" w:type="dxa"/>
          </w:tcPr>
          <w:p w:rsidR="00EB2A69" w:rsidRDefault="00EB2A69">
            <w:r>
              <w:t>Stores the string name of the product</w:t>
            </w:r>
          </w:p>
        </w:tc>
      </w:tr>
      <w:tr w:rsidR="00EB2A69" w:rsidTr="00EB2A69">
        <w:tc>
          <w:tcPr>
            <w:tcW w:w="3116" w:type="dxa"/>
          </w:tcPr>
          <w:p w:rsidR="00EB2A69" w:rsidRDefault="00EB2A69">
            <w:proofErr w:type="spellStart"/>
            <w:r>
              <w:t>defaultQty</w:t>
            </w:r>
            <w:proofErr w:type="spellEnd"/>
          </w:p>
        </w:tc>
        <w:tc>
          <w:tcPr>
            <w:tcW w:w="3117" w:type="dxa"/>
          </w:tcPr>
          <w:p w:rsidR="00EB2A69" w:rsidRDefault="00EB2A69">
            <w:r>
              <w:t>INTEGER</w:t>
            </w:r>
          </w:p>
        </w:tc>
        <w:tc>
          <w:tcPr>
            <w:tcW w:w="3117" w:type="dxa"/>
          </w:tcPr>
          <w:p w:rsidR="00EB2A69" w:rsidRDefault="00EB2A69">
            <w:r>
              <w:t>Default quantity to use for ordering product</w:t>
            </w:r>
          </w:p>
        </w:tc>
      </w:tr>
      <w:tr w:rsidR="00EB2A69" w:rsidTr="00EB2A69">
        <w:tc>
          <w:tcPr>
            <w:tcW w:w="3116" w:type="dxa"/>
          </w:tcPr>
          <w:p w:rsidR="00EB2A69" w:rsidRDefault="00EB2A69">
            <w:proofErr w:type="spellStart"/>
            <w:r>
              <w:t>prepTime</w:t>
            </w:r>
            <w:proofErr w:type="spellEnd"/>
          </w:p>
        </w:tc>
        <w:tc>
          <w:tcPr>
            <w:tcW w:w="3117" w:type="dxa"/>
          </w:tcPr>
          <w:p w:rsidR="00EB2A69" w:rsidRDefault="00EB2A69">
            <w:r>
              <w:t>TIMESTAMP</w:t>
            </w:r>
          </w:p>
        </w:tc>
        <w:tc>
          <w:tcPr>
            <w:tcW w:w="3117" w:type="dxa"/>
          </w:tcPr>
          <w:p w:rsidR="00EB2A69" w:rsidRDefault="00EB2A69">
            <w:r>
              <w:t>Average time it takes to prep the product for baking – stored in EPOCH</w:t>
            </w:r>
          </w:p>
        </w:tc>
      </w:tr>
      <w:tr w:rsidR="00EB2A69" w:rsidTr="00EB2A69">
        <w:tc>
          <w:tcPr>
            <w:tcW w:w="3116" w:type="dxa"/>
          </w:tcPr>
          <w:p w:rsidR="00EB2A69" w:rsidRDefault="00EB2A69">
            <w:proofErr w:type="spellStart"/>
            <w:r>
              <w:t>bakeTime</w:t>
            </w:r>
            <w:proofErr w:type="spellEnd"/>
          </w:p>
        </w:tc>
        <w:tc>
          <w:tcPr>
            <w:tcW w:w="3117" w:type="dxa"/>
          </w:tcPr>
          <w:p w:rsidR="00EB2A69" w:rsidRDefault="00EB2A69">
            <w:r>
              <w:t>TIMESTAMP</w:t>
            </w:r>
          </w:p>
        </w:tc>
        <w:tc>
          <w:tcPr>
            <w:tcW w:w="3117" w:type="dxa"/>
          </w:tcPr>
          <w:p w:rsidR="00EB2A69" w:rsidRDefault="00EB2A69">
            <w:r>
              <w:t>Average time it takes to bake the product – stored in EPOCH</w:t>
            </w:r>
          </w:p>
        </w:tc>
      </w:tr>
      <w:tr w:rsidR="00EB2A69" w:rsidTr="00EB2A69">
        <w:tc>
          <w:tcPr>
            <w:tcW w:w="3116" w:type="dxa"/>
          </w:tcPr>
          <w:p w:rsidR="00EB2A69" w:rsidRDefault="00EB2A69">
            <w:proofErr w:type="spellStart"/>
            <w:r>
              <w:t>numPerTray</w:t>
            </w:r>
            <w:proofErr w:type="spellEnd"/>
          </w:p>
        </w:tc>
        <w:tc>
          <w:tcPr>
            <w:tcW w:w="3117" w:type="dxa"/>
          </w:tcPr>
          <w:p w:rsidR="00EB2A69" w:rsidRDefault="00EB2A69">
            <w:r>
              <w:t>INTEGER</w:t>
            </w:r>
          </w:p>
        </w:tc>
        <w:tc>
          <w:tcPr>
            <w:tcW w:w="3117" w:type="dxa"/>
          </w:tcPr>
          <w:p w:rsidR="00EB2A69" w:rsidRDefault="00EB2A69">
            <w:r>
              <w:t>The number of products that can fit on one tray</w:t>
            </w:r>
          </w:p>
        </w:tc>
      </w:tr>
    </w:tbl>
    <w:p w:rsidR="000568FC" w:rsidRDefault="000568FC"/>
    <w:p w:rsidR="00EB2A69" w:rsidRPr="005C43B8" w:rsidRDefault="00EB2A69">
      <w:pPr>
        <w:rPr>
          <w:b/>
        </w:rPr>
      </w:pPr>
      <w:r w:rsidRPr="005C43B8">
        <w:rPr>
          <w:b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2A69" w:rsidTr="00E233A8">
        <w:tc>
          <w:tcPr>
            <w:tcW w:w="3116" w:type="dxa"/>
          </w:tcPr>
          <w:p w:rsidR="00EB2A69" w:rsidRPr="005C43B8" w:rsidRDefault="00EB2A69" w:rsidP="00E233A8">
            <w:pPr>
              <w:rPr>
                <w:b/>
              </w:rPr>
            </w:pPr>
            <w:r w:rsidRPr="005C43B8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EB2A69" w:rsidRPr="005C43B8" w:rsidRDefault="00EB2A69" w:rsidP="00E233A8">
            <w:pPr>
              <w:rPr>
                <w:b/>
              </w:rPr>
            </w:pPr>
            <w:r w:rsidRPr="005C43B8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EB2A69" w:rsidRPr="005C43B8" w:rsidRDefault="00EB2A69" w:rsidP="00E233A8">
            <w:pPr>
              <w:rPr>
                <w:b/>
              </w:rPr>
            </w:pPr>
            <w:r w:rsidRPr="005C43B8">
              <w:rPr>
                <w:b/>
              </w:rPr>
              <w:t>Description</w:t>
            </w:r>
          </w:p>
        </w:tc>
      </w:tr>
      <w:tr w:rsidR="00EB2A69" w:rsidTr="00E233A8">
        <w:tc>
          <w:tcPr>
            <w:tcW w:w="3116" w:type="dxa"/>
          </w:tcPr>
          <w:p w:rsidR="00EB2A69" w:rsidRDefault="00EB2A69" w:rsidP="00E233A8">
            <w:proofErr w:type="spellStart"/>
            <w:r>
              <w:t>orderId</w:t>
            </w:r>
            <w:proofErr w:type="spellEnd"/>
          </w:p>
        </w:tc>
        <w:tc>
          <w:tcPr>
            <w:tcW w:w="3117" w:type="dxa"/>
          </w:tcPr>
          <w:p w:rsidR="00EB2A69" w:rsidRDefault="00EB2A69" w:rsidP="00E233A8">
            <w:r>
              <w:t>INTEGER (auto-increment)</w:t>
            </w:r>
          </w:p>
        </w:tc>
        <w:tc>
          <w:tcPr>
            <w:tcW w:w="3117" w:type="dxa"/>
          </w:tcPr>
          <w:p w:rsidR="00EB2A69" w:rsidRDefault="00EB2A69" w:rsidP="00E233A8">
            <w:r>
              <w:t>Primary key for the order table</w:t>
            </w:r>
          </w:p>
        </w:tc>
      </w:tr>
      <w:tr w:rsidR="00EB2A69" w:rsidTr="00E233A8">
        <w:tc>
          <w:tcPr>
            <w:tcW w:w="3116" w:type="dxa"/>
          </w:tcPr>
          <w:p w:rsidR="00EB2A69" w:rsidRDefault="005C43B8" w:rsidP="00E233A8">
            <w:r>
              <w:t>P</w:t>
            </w:r>
            <w:r w:rsidR="00EB2A69">
              <w:t>roductid</w:t>
            </w:r>
          </w:p>
        </w:tc>
        <w:tc>
          <w:tcPr>
            <w:tcW w:w="3117" w:type="dxa"/>
          </w:tcPr>
          <w:p w:rsidR="00EB2A69" w:rsidRDefault="00EB2A69" w:rsidP="00E233A8">
            <w:r>
              <w:t xml:space="preserve">INTEGER </w:t>
            </w:r>
          </w:p>
        </w:tc>
        <w:tc>
          <w:tcPr>
            <w:tcW w:w="3117" w:type="dxa"/>
          </w:tcPr>
          <w:p w:rsidR="00EB2A69" w:rsidRDefault="00EB2A69" w:rsidP="00E233A8">
            <w:r>
              <w:t>Foreign key linking the order table to the product table</w:t>
            </w:r>
          </w:p>
        </w:tc>
      </w:tr>
      <w:tr w:rsidR="001C0998" w:rsidTr="00E233A8">
        <w:tc>
          <w:tcPr>
            <w:tcW w:w="3116" w:type="dxa"/>
          </w:tcPr>
          <w:p w:rsidR="001C0998" w:rsidRDefault="001C0998" w:rsidP="001C0998">
            <w:proofErr w:type="spellStart"/>
            <w:r>
              <w:t>productQty</w:t>
            </w:r>
            <w:proofErr w:type="spellEnd"/>
          </w:p>
        </w:tc>
        <w:tc>
          <w:tcPr>
            <w:tcW w:w="3117" w:type="dxa"/>
          </w:tcPr>
          <w:p w:rsidR="001C0998" w:rsidRDefault="001C0998" w:rsidP="00E233A8">
            <w:r>
              <w:t>INTEGER</w:t>
            </w:r>
          </w:p>
        </w:tc>
        <w:tc>
          <w:tcPr>
            <w:tcW w:w="3117" w:type="dxa"/>
          </w:tcPr>
          <w:p w:rsidR="001C0998" w:rsidRDefault="001C0998" w:rsidP="00E233A8">
            <w:r>
              <w:t>Stores the number of products ordered</w:t>
            </w:r>
          </w:p>
        </w:tc>
      </w:tr>
      <w:tr w:rsidR="00F4764F" w:rsidTr="00E233A8">
        <w:tc>
          <w:tcPr>
            <w:tcW w:w="3116" w:type="dxa"/>
          </w:tcPr>
          <w:p w:rsidR="00F4764F" w:rsidRDefault="005C43B8" w:rsidP="00E233A8">
            <w:r>
              <w:t>C</w:t>
            </w:r>
            <w:r w:rsidR="00F4764F">
              <w:t>omment</w:t>
            </w:r>
          </w:p>
        </w:tc>
        <w:tc>
          <w:tcPr>
            <w:tcW w:w="3117" w:type="dxa"/>
          </w:tcPr>
          <w:p w:rsidR="00F4764F" w:rsidRDefault="00F4764F" w:rsidP="00E233A8">
            <w:r>
              <w:t>VARCHAR</w:t>
            </w:r>
          </w:p>
        </w:tc>
        <w:tc>
          <w:tcPr>
            <w:tcW w:w="3117" w:type="dxa"/>
          </w:tcPr>
          <w:p w:rsidR="00F4764F" w:rsidRDefault="00F4764F" w:rsidP="00E233A8">
            <w:r>
              <w:t>Stores a string of comments for the order</w:t>
            </w:r>
          </w:p>
        </w:tc>
      </w:tr>
      <w:tr w:rsidR="00F4764F" w:rsidTr="00E233A8">
        <w:tc>
          <w:tcPr>
            <w:tcW w:w="3116" w:type="dxa"/>
          </w:tcPr>
          <w:p w:rsidR="00F4764F" w:rsidRDefault="00F4764F" w:rsidP="00E233A8">
            <w:proofErr w:type="spellStart"/>
            <w:r>
              <w:t>customerName</w:t>
            </w:r>
            <w:proofErr w:type="spellEnd"/>
          </w:p>
        </w:tc>
        <w:tc>
          <w:tcPr>
            <w:tcW w:w="3117" w:type="dxa"/>
          </w:tcPr>
          <w:p w:rsidR="00F4764F" w:rsidRDefault="00F4764F" w:rsidP="00E233A8">
            <w:r>
              <w:t>VARCHAR</w:t>
            </w:r>
          </w:p>
        </w:tc>
        <w:tc>
          <w:tcPr>
            <w:tcW w:w="3117" w:type="dxa"/>
          </w:tcPr>
          <w:p w:rsidR="00F4764F" w:rsidRDefault="00F4764F" w:rsidP="00E233A8">
            <w:r>
              <w:t>Stores a string that identifies the customer for whom the order is for</w:t>
            </w:r>
          </w:p>
        </w:tc>
      </w:tr>
    </w:tbl>
    <w:p w:rsidR="00EB2A69" w:rsidRDefault="00EB2A69"/>
    <w:p w:rsidR="00EB2A69" w:rsidRPr="005C43B8" w:rsidRDefault="00EB2A69">
      <w:pPr>
        <w:rPr>
          <w:b/>
        </w:rPr>
      </w:pPr>
      <w:r w:rsidRPr="005C43B8">
        <w:rPr>
          <w:b/>
        </w:rPr>
        <w:t>Station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2A69" w:rsidRPr="005C43B8" w:rsidTr="00E233A8">
        <w:tc>
          <w:tcPr>
            <w:tcW w:w="3116" w:type="dxa"/>
          </w:tcPr>
          <w:p w:rsidR="00EB2A69" w:rsidRPr="005C43B8" w:rsidRDefault="00EB2A69" w:rsidP="00E233A8">
            <w:pPr>
              <w:rPr>
                <w:b/>
              </w:rPr>
            </w:pPr>
            <w:r w:rsidRPr="005C43B8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EB2A69" w:rsidRPr="005C43B8" w:rsidRDefault="00EB2A69" w:rsidP="00E233A8">
            <w:pPr>
              <w:rPr>
                <w:b/>
              </w:rPr>
            </w:pPr>
            <w:r w:rsidRPr="005C43B8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EB2A69" w:rsidRPr="005C43B8" w:rsidRDefault="00EB2A69" w:rsidP="00E233A8">
            <w:pPr>
              <w:rPr>
                <w:b/>
              </w:rPr>
            </w:pPr>
            <w:r w:rsidRPr="005C43B8">
              <w:rPr>
                <w:b/>
              </w:rPr>
              <w:t>Description</w:t>
            </w:r>
          </w:p>
        </w:tc>
      </w:tr>
      <w:tr w:rsidR="00EB2A69" w:rsidTr="00E233A8">
        <w:tc>
          <w:tcPr>
            <w:tcW w:w="3116" w:type="dxa"/>
          </w:tcPr>
          <w:p w:rsidR="00EB2A69" w:rsidRDefault="00EB2A69" w:rsidP="00E233A8">
            <w:proofErr w:type="spellStart"/>
            <w:r>
              <w:t>stationId</w:t>
            </w:r>
            <w:proofErr w:type="spellEnd"/>
          </w:p>
        </w:tc>
        <w:tc>
          <w:tcPr>
            <w:tcW w:w="3117" w:type="dxa"/>
          </w:tcPr>
          <w:p w:rsidR="00EB2A69" w:rsidRDefault="00EB2A69" w:rsidP="00E233A8">
            <w:r>
              <w:t>INTEGER (auto-increment)</w:t>
            </w:r>
          </w:p>
        </w:tc>
        <w:tc>
          <w:tcPr>
            <w:tcW w:w="3117" w:type="dxa"/>
          </w:tcPr>
          <w:p w:rsidR="00EB2A69" w:rsidRDefault="00EB2A69" w:rsidP="00E233A8">
            <w:r>
              <w:t>Primary key for the station table</w:t>
            </w:r>
          </w:p>
        </w:tc>
      </w:tr>
      <w:tr w:rsidR="00945970" w:rsidTr="00E233A8">
        <w:tc>
          <w:tcPr>
            <w:tcW w:w="3116" w:type="dxa"/>
          </w:tcPr>
          <w:p w:rsidR="00945970" w:rsidRDefault="00945970" w:rsidP="00E233A8">
            <w:proofErr w:type="spellStart"/>
            <w:r>
              <w:t>numTrays</w:t>
            </w:r>
            <w:proofErr w:type="spellEnd"/>
          </w:p>
        </w:tc>
        <w:tc>
          <w:tcPr>
            <w:tcW w:w="3117" w:type="dxa"/>
          </w:tcPr>
          <w:p w:rsidR="00945970" w:rsidRDefault="00945970" w:rsidP="00E233A8">
            <w:r>
              <w:t>INTEGER</w:t>
            </w:r>
          </w:p>
        </w:tc>
        <w:tc>
          <w:tcPr>
            <w:tcW w:w="3117" w:type="dxa"/>
          </w:tcPr>
          <w:p w:rsidR="00945970" w:rsidRDefault="00945970" w:rsidP="00E233A8">
            <w:r>
              <w:t>Number of trays that can fit in or at the station</w:t>
            </w:r>
          </w:p>
        </w:tc>
      </w:tr>
      <w:tr w:rsidR="00945970" w:rsidTr="00E233A8">
        <w:tc>
          <w:tcPr>
            <w:tcW w:w="3116" w:type="dxa"/>
          </w:tcPr>
          <w:p w:rsidR="00945970" w:rsidRDefault="00945970" w:rsidP="00E233A8">
            <w:proofErr w:type="spellStart"/>
            <w:r>
              <w:t>operateStartTime</w:t>
            </w:r>
            <w:proofErr w:type="spellEnd"/>
          </w:p>
        </w:tc>
        <w:tc>
          <w:tcPr>
            <w:tcW w:w="3117" w:type="dxa"/>
          </w:tcPr>
          <w:p w:rsidR="00945970" w:rsidRDefault="00945970" w:rsidP="00E233A8">
            <w:r>
              <w:t>TIMESTAMP</w:t>
            </w:r>
          </w:p>
        </w:tc>
        <w:tc>
          <w:tcPr>
            <w:tcW w:w="3117" w:type="dxa"/>
          </w:tcPr>
          <w:p w:rsidR="00945970" w:rsidRDefault="00945970" w:rsidP="00E233A8">
            <w:r>
              <w:t>Time the station begins operating in the day</w:t>
            </w:r>
          </w:p>
        </w:tc>
      </w:tr>
      <w:tr w:rsidR="00945970" w:rsidTr="00E233A8">
        <w:tc>
          <w:tcPr>
            <w:tcW w:w="3116" w:type="dxa"/>
          </w:tcPr>
          <w:p w:rsidR="00945970" w:rsidRDefault="00945970" w:rsidP="00E233A8">
            <w:proofErr w:type="spellStart"/>
            <w:r>
              <w:t>operateEndTime</w:t>
            </w:r>
            <w:proofErr w:type="spellEnd"/>
          </w:p>
        </w:tc>
        <w:tc>
          <w:tcPr>
            <w:tcW w:w="3117" w:type="dxa"/>
          </w:tcPr>
          <w:p w:rsidR="00945970" w:rsidRDefault="00945970" w:rsidP="00EB2A69">
            <w:r>
              <w:t>TIMESTAMP</w:t>
            </w:r>
          </w:p>
        </w:tc>
        <w:tc>
          <w:tcPr>
            <w:tcW w:w="3117" w:type="dxa"/>
          </w:tcPr>
          <w:p w:rsidR="00945970" w:rsidRDefault="00945970" w:rsidP="00E233A8">
            <w:r>
              <w:t>Time the station ends operations for the day</w:t>
            </w:r>
          </w:p>
        </w:tc>
      </w:tr>
    </w:tbl>
    <w:p w:rsidR="00EB2A69" w:rsidRDefault="00EB2A69"/>
    <w:p w:rsidR="00945970" w:rsidRDefault="00945970"/>
    <w:p w:rsidR="00945970" w:rsidRDefault="00945970"/>
    <w:p w:rsidR="0071566E" w:rsidRDefault="0071566E"/>
    <w:p w:rsidR="00EB2A69" w:rsidRPr="005C43B8" w:rsidRDefault="00EB2A69">
      <w:pPr>
        <w:rPr>
          <w:b/>
        </w:rPr>
      </w:pPr>
      <w:r w:rsidRPr="005C43B8">
        <w:rPr>
          <w:b/>
        </w:rPr>
        <w:lastRenderedPageBreak/>
        <w:t>Schedule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2A69" w:rsidRPr="005C43B8" w:rsidTr="00E233A8">
        <w:tc>
          <w:tcPr>
            <w:tcW w:w="3116" w:type="dxa"/>
          </w:tcPr>
          <w:p w:rsidR="00EB2A69" w:rsidRPr="005C43B8" w:rsidRDefault="00EB2A69" w:rsidP="00E233A8">
            <w:pPr>
              <w:rPr>
                <w:b/>
              </w:rPr>
            </w:pPr>
            <w:r w:rsidRPr="005C43B8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EB2A69" w:rsidRPr="005C43B8" w:rsidRDefault="00EB2A69" w:rsidP="00E233A8">
            <w:pPr>
              <w:rPr>
                <w:b/>
              </w:rPr>
            </w:pPr>
            <w:r w:rsidRPr="005C43B8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EB2A69" w:rsidRPr="005C43B8" w:rsidRDefault="00EB2A69" w:rsidP="00E233A8">
            <w:pPr>
              <w:rPr>
                <w:b/>
              </w:rPr>
            </w:pPr>
            <w:r w:rsidRPr="005C43B8">
              <w:rPr>
                <w:b/>
              </w:rPr>
              <w:t>Description</w:t>
            </w:r>
          </w:p>
        </w:tc>
      </w:tr>
      <w:tr w:rsidR="00EB2A69" w:rsidTr="00E233A8">
        <w:tc>
          <w:tcPr>
            <w:tcW w:w="3116" w:type="dxa"/>
          </w:tcPr>
          <w:p w:rsidR="00EB2A69" w:rsidRDefault="00F4764F" w:rsidP="00E233A8">
            <w:proofErr w:type="spellStart"/>
            <w:r>
              <w:t>scheduleId</w:t>
            </w:r>
            <w:proofErr w:type="spellEnd"/>
          </w:p>
        </w:tc>
        <w:tc>
          <w:tcPr>
            <w:tcW w:w="3117" w:type="dxa"/>
          </w:tcPr>
          <w:p w:rsidR="00EB2A69" w:rsidRDefault="00F4764F" w:rsidP="00E233A8">
            <w:r>
              <w:t>INTEGER (auto-increment)</w:t>
            </w:r>
          </w:p>
        </w:tc>
        <w:tc>
          <w:tcPr>
            <w:tcW w:w="3117" w:type="dxa"/>
          </w:tcPr>
          <w:p w:rsidR="00EB2A69" w:rsidRDefault="00F4764F" w:rsidP="00E233A8">
            <w:r>
              <w:t>Primary key for the schedule table</w:t>
            </w:r>
          </w:p>
        </w:tc>
      </w:tr>
      <w:tr w:rsidR="00EB2A69" w:rsidTr="00E233A8">
        <w:tc>
          <w:tcPr>
            <w:tcW w:w="3116" w:type="dxa"/>
          </w:tcPr>
          <w:p w:rsidR="00EB2A69" w:rsidRDefault="00F4764F" w:rsidP="00E233A8">
            <w:proofErr w:type="spellStart"/>
            <w:r>
              <w:t>startTime</w:t>
            </w:r>
            <w:proofErr w:type="spellEnd"/>
          </w:p>
        </w:tc>
        <w:tc>
          <w:tcPr>
            <w:tcW w:w="3117" w:type="dxa"/>
          </w:tcPr>
          <w:p w:rsidR="00EB2A69" w:rsidRDefault="00F4764F" w:rsidP="00E233A8">
            <w:r>
              <w:t>TIMESTAMP</w:t>
            </w:r>
          </w:p>
        </w:tc>
        <w:tc>
          <w:tcPr>
            <w:tcW w:w="3117" w:type="dxa"/>
          </w:tcPr>
          <w:p w:rsidR="00EB2A69" w:rsidRDefault="00F4764F" w:rsidP="00E233A8">
            <w:r>
              <w:t>EPOCH time that the schedule block starts at</w:t>
            </w:r>
          </w:p>
        </w:tc>
      </w:tr>
      <w:tr w:rsidR="00F4764F" w:rsidTr="00E233A8">
        <w:tc>
          <w:tcPr>
            <w:tcW w:w="3116" w:type="dxa"/>
          </w:tcPr>
          <w:p w:rsidR="00F4764F" w:rsidRDefault="00F4764F" w:rsidP="00E233A8">
            <w:proofErr w:type="spellStart"/>
            <w:r>
              <w:t>endTime</w:t>
            </w:r>
            <w:proofErr w:type="spellEnd"/>
          </w:p>
        </w:tc>
        <w:tc>
          <w:tcPr>
            <w:tcW w:w="3117" w:type="dxa"/>
          </w:tcPr>
          <w:p w:rsidR="00F4764F" w:rsidRDefault="00F4764F" w:rsidP="00E233A8">
            <w:r>
              <w:t>TIMESTAMP</w:t>
            </w:r>
          </w:p>
        </w:tc>
        <w:tc>
          <w:tcPr>
            <w:tcW w:w="3117" w:type="dxa"/>
          </w:tcPr>
          <w:p w:rsidR="00F4764F" w:rsidRDefault="00F4764F" w:rsidP="00E233A8">
            <w:r>
              <w:t>EPOCH time that the schedule ends at</w:t>
            </w:r>
          </w:p>
        </w:tc>
      </w:tr>
      <w:tr w:rsidR="00F4764F" w:rsidTr="00E233A8">
        <w:tc>
          <w:tcPr>
            <w:tcW w:w="3116" w:type="dxa"/>
          </w:tcPr>
          <w:p w:rsidR="00F4764F" w:rsidRDefault="00F4764F" w:rsidP="00E233A8">
            <w:proofErr w:type="spellStart"/>
            <w:r>
              <w:t>orderId</w:t>
            </w:r>
            <w:proofErr w:type="spellEnd"/>
          </w:p>
        </w:tc>
        <w:tc>
          <w:tcPr>
            <w:tcW w:w="3117" w:type="dxa"/>
          </w:tcPr>
          <w:p w:rsidR="00F4764F" w:rsidRDefault="00945970" w:rsidP="00E233A8">
            <w:r>
              <w:t>INTEGER</w:t>
            </w:r>
          </w:p>
        </w:tc>
        <w:tc>
          <w:tcPr>
            <w:tcW w:w="3117" w:type="dxa"/>
          </w:tcPr>
          <w:p w:rsidR="00F4764F" w:rsidRDefault="00945970" w:rsidP="00E233A8">
            <w:r>
              <w:t>Foreign key linking schedule to order</w:t>
            </w:r>
          </w:p>
        </w:tc>
      </w:tr>
      <w:tr w:rsidR="00945970" w:rsidTr="00E233A8">
        <w:tc>
          <w:tcPr>
            <w:tcW w:w="3116" w:type="dxa"/>
          </w:tcPr>
          <w:p w:rsidR="00945970" w:rsidRDefault="00945970" w:rsidP="00E233A8">
            <w:proofErr w:type="spellStart"/>
            <w:r>
              <w:t>stationId</w:t>
            </w:r>
            <w:proofErr w:type="spellEnd"/>
          </w:p>
        </w:tc>
        <w:tc>
          <w:tcPr>
            <w:tcW w:w="3117" w:type="dxa"/>
          </w:tcPr>
          <w:p w:rsidR="00945970" w:rsidRDefault="00945970" w:rsidP="00E233A8">
            <w:r>
              <w:t>INTEGER</w:t>
            </w:r>
          </w:p>
        </w:tc>
        <w:tc>
          <w:tcPr>
            <w:tcW w:w="3117" w:type="dxa"/>
          </w:tcPr>
          <w:p w:rsidR="00945970" w:rsidRDefault="00945970" w:rsidP="00E233A8">
            <w:r>
              <w:t>Foreign key linking schedule to station</w:t>
            </w:r>
          </w:p>
        </w:tc>
      </w:tr>
    </w:tbl>
    <w:p w:rsidR="00EB2A69" w:rsidRDefault="00EB2A69"/>
    <w:sectPr w:rsidR="00EB2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69"/>
    <w:rsid w:val="000568FC"/>
    <w:rsid w:val="000F7FCE"/>
    <w:rsid w:val="001C0998"/>
    <w:rsid w:val="001C4C02"/>
    <w:rsid w:val="001F3C2F"/>
    <w:rsid w:val="005C43B8"/>
    <w:rsid w:val="005F0EBA"/>
    <w:rsid w:val="0071566E"/>
    <w:rsid w:val="00945970"/>
    <w:rsid w:val="00EB2A69"/>
    <w:rsid w:val="00F4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3E23"/>
  <w15:chartTrackingRefBased/>
  <w15:docId w15:val="{79F52C13-4822-428F-9FCC-21BD2405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Nooran El-Sherif</dc:creator>
  <cp:keywords/>
  <dc:description/>
  <cp:lastModifiedBy>Nooran El-Sherif</cp:lastModifiedBy>
  <cp:revision>7</cp:revision>
  <dcterms:created xsi:type="dcterms:W3CDTF">2017-11-24T21:50:00Z</dcterms:created>
  <dcterms:modified xsi:type="dcterms:W3CDTF">2017-11-24T22:08:00Z</dcterms:modified>
</cp:coreProperties>
</file>