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14927D">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185C47F3" w14:textId="01D072DC" w:rsidR="00F016B0" w:rsidRDefault="009C77F9" w:rsidP="009C77F9">
      <w:pPr>
        <w:jc w:val="center"/>
      </w:pPr>
      <w:r>
        <w:rPr>
          <w:noProof/>
        </w:rPr>
        <w:drawing>
          <wp:inline distT="0" distB="0" distL="0" distR="0" wp14:anchorId="665E65BE" wp14:editId="2682E40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3F61D12" w14:textId="51E09A8E" w:rsidR="00242A88" w:rsidRPr="00242A88" w:rsidRDefault="00000000" w:rsidP="009C77F9">
      <w:pPr>
        <w:jc w:val="center"/>
        <w:rPr>
          <w:sz w:val="16"/>
          <w:szCs w:val="16"/>
        </w:rPr>
      </w:pPr>
      <w:sdt>
        <w:sdtPr>
          <w:rPr>
            <w:sz w:val="16"/>
            <w:szCs w:val="16"/>
          </w:rPr>
          <w:id w:val="494303412"/>
          <w:citation/>
        </w:sdtPr>
        <w:sdtContent>
          <w:r w:rsidR="00242A88">
            <w:rPr>
              <w:sz w:val="16"/>
              <w:szCs w:val="16"/>
            </w:rPr>
            <w:fldChar w:fldCharType="begin"/>
          </w:r>
          <w:r w:rsidR="003D04A2">
            <w:rPr>
              <w:sz w:val="16"/>
              <w:szCs w:val="16"/>
            </w:rPr>
            <w:instrText xml:space="preserve">CITATION Vec24 \l 2057 </w:instrText>
          </w:r>
          <w:r w:rsidR="00242A88">
            <w:rPr>
              <w:sz w:val="16"/>
              <w:szCs w:val="16"/>
            </w:rPr>
            <w:fldChar w:fldCharType="separate"/>
          </w:r>
          <w:r w:rsidR="003D04A2" w:rsidRPr="003D04A2">
            <w:rPr>
              <w:noProof/>
              <w:sz w:val="16"/>
              <w:szCs w:val="16"/>
            </w:rPr>
            <w:t>(Vecteezy, n.d.)</w:t>
          </w:r>
          <w:r w:rsidR="00242A88">
            <w:rPr>
              <w:sz w:val="16"/>
              <w:szCs w:val="16"/>
            </w:rPr>
            <w:fldChar w:fldCharType="end"/>
          </w:r>
        </w:sdtContent>
      </w:sdt>
    </w:p>
    <w:p w14:paraId="79E9BD07" w14:textId="77777777" w:rsidR="00E13719" w:rsidRPr="009C77F9" w:rsidRDefault="00E13719" w:rsidP="00F016B0">
      <w:pPr>
        <w:jc w:val="center"/>
        <w:rPr>
          <w:sz w:val="48"/>
          <w:szCs w:val="48"/>
        </w:rPr>
      </w:pPr>
      <w:r w:rsidRPr="009C77F9">
        <w:rPr>
          <w:sz w:val="48"/>
          <w:szCs w:val="48"/>
        </w:rPr>
        <w:t>Herm0ni Chess Bot</w:t>
      </w:r>
    </w:p>
    <w:p w14:paraId="77574D32" w14:textId="58558D2E" w:rsidR="00F016B0" w:rsidRPr="009C77F9" w:rsidRDefault="00E13719" w:rsidP="009C77F9">
      <w:pPr>
        <w:jc w:val="center"/>
        <w:rPr>
          <w:sz w:val="48"/>
          <w:szCs w:val="48"/>
        </w:rPr>
      </w:pPr>
      <w:r w:rsidRPr="009C77F9">
        <w:rPr>
          <w:sz w:val="48"/>
          <w:szCs w:val="48"/>
        </w:rPr>
        <w:t>Functional Specification 2024-2025</w:t>
      </w:r>
    </w:p>
    <w:p w14:paraId="7CF1AB83" w14:textId="77777777" w:rsidR="00F016B0" w:rsidRDefault="00F016B0" w:rsidP="00F016B0"/>
    <w:p w14:paraId="1431B5DF" w14:textId="77777777" w:rsidR="00F016B0" w:rsidRDefault="00F016B0" w:rsidP="00F016B0"/>
    <w:p w14:paraId="277E5CC8" w14:textId="77777777" w:rsidR="00E13719" w:rsidRPr="009C77F9" w:rsidRDefault="00E13719" w:rsidP="00F016B0">
      <w:pPr>
        <w:rPr>
          <w:sz w:val="32"/>
          <w:szCs w:val="32"/>
        </w:rPr>
      </w:pPr>
      <w:r w:rsidRPr="009C77F9">
        <w:rPr>
          <w:b/>
          <w:bCs/>
          <w:sz w:val="32"/>
          <w:szCs w:val="32"/>
        </w:rPr>
        <w:t>Student Name:</w:t>
      </w:r>
      <w:r w:rsidRPr="009C77F9">
        <w:rPr>
          <w:sz w:val="32"/>
          <w:szCs w:val="32"/>
        </w:rPr>
        <w:t xml:space="preserve"> Seán Rourke</w:t>
      </w:r>
    </w:p>
    <w:p w14:paraId="5D6F1D24" w14:textId="77777777" w:rsidR="00E13719" w:rsidRPr="009C77F9" w:rsidRDefault="00E13719" w:rsidP="00F016B0">
      <w:pPr>
        <w:rPr>
          <w:sz w:val="32"/>
          <w:szCs w:val="32"/>
        </w:rPr>
      </w:pPr>
      <w:r w:rsidRPr="009C77F9">
        <w:rPr>
          <w:b/>
          <w:bCs/>
          <w:sz w:val="32"/>
          <w:szCs w:val="32"/>
        </w:rPr>
        <w:t>Student Number:</w:t>
      </w:r>
      <w:r w:rsidRPr="009C77F9">
        <w:rPr>
          <w:sz w:val="32"/>
          <w:szCs w:val="32"/>
        </w:rPr>
        <w:t xml:space="preserve"> C00251168</w:t>
      </w:r>
    </w:p>
    <w:p w14:paraId="4214AA8C" w14:textId="6572F087" w:rsidR="0085596E" w:rsidRPr="00341875" w:rsidRDefault="00E13719" w:rsidP="00F016B0">
      <w:r w:rsidRPr="009C77F9">
        <w:rPr>
          <w:b/>
          <w:bCs/>
          <w:sz w:val="32"/>
          <w:szCs w:val="32"/>
        </w:rPr>
        <w:t>Supervisor:</w:t>
      </w:r>
      <w:r w:rsidRPr="009C77F9">
        <w:rPr>
          <w:sz w:val="32"/>
          <w:szCs w:val="32"/>
        </w:rPr>
        <w:t xml:space="preserve">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68719446" w14:textId="22726CA1" w:rsidR="008E5C40"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25169" w:history="1">
            <w:r w:rsidR="008E5C40" w:rsidRPr="00770C33">
              <w:rPr>
                <w:rStyle w:val="Hyperlink"/>
                <w:noProof/>
              </w:rPr>
              <w:t>1.</w:t>
            </w:r>
            <w:r w:rsidR="008E5C40">
              <w:rPr>
                <w:rFonts w:eastAsiaTheme="minorEastAsia"/>
                <w:noProof/>
                <w:sz w:val="24"/>
                <w:szCs w:val="24"/>
                <w:lang w:eastAsia="en-GB"/>
              </w:rPr>
              <w:tab/>
            </w:r>
            <w:r w:rsidR="008E5C40" w:rsidRPr="00770C33">
              <w:rPr>
                <w:rStyle w:val="Hyperlink"/>
                <w:noProof/>
              </w:rPr>
              <w:t>Introduction</w:t>
            </w:r>
            <w:r w:rsidR="008E5C40">
              <w:rPr>
                <w:noProof/>
                <w:webHidden/>
              </w:rPr>
              <w:tab/>
            </w:r>
            <w:r w:rsidR="008E5C40">
              <w:rPr>
                <w:noProof/>
                <w:webHidden/>
              </w:rPr>
              <w:fldChar w:fldCharType="begin"/>
            </w:r>
            <w:r w:rsidR="008E5C40">
              <w:rPr>
                <w:noProof/>
                <w:webHidden/>
              </w:rPr>
              <w:instrText xml:space="preserve"> PAGEREF _Toc180625169 \h </w:instrText>
            </w:r>
            <w:r w:rsidR="008E5C40">
              <w:rPr>
                <w:noProof/>
                <w:webHidden/>
              </w:rPr>
            </w:r>
            <w:r w:rsidR="008E5C40">
              <w:rPr>
                <w:noProof/>
                <w:webHidden/>
              </w:rPr>
              <w:fldChar w:fldCharType="separate"/>
            </w:r>
            <w:r w:rsidR="008E5C40">
              <w:rPr>
                <w:noProof/>
                <w:webHidden/>
              </w:rPr>
              <w:t>3</w:t>
            </w:r>
            <w:r w:rsidR="008E5C40">
              <w:rPr>
                <w:noProof/>
                <w:webHidden/>
              </w:rPr>
              <w:fldChar w:fldCharType="end"/>
            </w:r>
          </w:hyperlink>
        </w:p>
        <w:p w14:paraId="68522CF3" w14:textId="4D3CBB40" w:rsidR="008E5C40" w:rsidRDefault="008E5C40">
          <w:pPr>
            <w:pStyle w:val="TOC1"/>
            <w:tabs>
              <w:tab w:val="left" w:pos="440"/>
              <w:tab w:val="right" w:leader="dot" w:pos="9016"/>
            </w:tabs>
            <w:rPr>
              <w:rFonts w:eastAsiaTheme="minorEastAsia"/>
              <w:noProof/>
              <w:sz w:val="24"/>
              <w:szCs w:val="24"/>
              <w:lang w:eastAsia="en-GB"/>
            </w:rPr>
          </w:pPr>
          <w:hyperlink w:anchor="_Toc180625170" w:history="1">
            <w:r w:rsidRPr="00770C33">
              <w:rPr>
                <w:rStyle w:val="Hyperlink"/>
                <w:noProof/>
              </w:rPr>
              <w:t>2.</w:t>
            </w:r>
            <w:r>
              <w:rPr>
                <w:rFonts w:eastAsiaTheme="minorEastAsia"/>
                <w:noProof/>
                <w:sz w:val="24"/>
                <w:szCs w:val="24"/>
                <w:lang w:eastAsia="en-GB"/>
              </w:rPr>
              <w:tab/>
            </w:r>
            <w:r w:rsidRPr="00770C33">
              <w:rPr>
                <w:rStyle w:val="Hyperlink"/>
                <w:noProof/>
              </w:rPr>
              <w:t>Problem and Proposition</w:t>
            </w:r>
            <w:r>
              <w:rPr>
                <w:noProof/>
                <w:webHidden/>
              </w:rPr>
              <w:tab/>
            </w:r>
            <w:r>
              <w:rPr>
                <w:noProof/>
                <w:webHidden/>
              </w:rPr>
              <w:fldChar w:fldCharType="begin"/>
            </w:r>
            <w:r>
              <w:rPr>
                <w:noProof/>
                <w:webHidden/>
              </w:rPr>
              <w:instrText xml:space="preserve"> PAGEREF _Toc180625170 \h </w:instrText>
            </w:r>
            <w:r>
              <w:rPr>
                <w:noProof/>
                <w:webHidden/>
              </w:rPr>
            </w:r>
            <w:r>
              <w:rPr>
                <w:noProof/>
                <w:webHidden/>
              </w:rPr>
              <w:fldChar w:fldCharType="separate"/>
            </w:r>
            <w:r>
              <w:rPr>
                <w:noProof/>
                <w:webHidden/>
              </w:rPr>
              <w:t>3</w:t>
            </w:r>
            <w:r>
              <w:rPr>
                <w:noProof/>
                <w:webHidden/>
              </w:rPr>
              <w:fldChar w:fldCharType="end"/>
            </w:r>
          </w:hyperlink>
        </w:p>
        <w:p w14:paraId="33935938" w14:textId="55748912" w:rsidR="008E5C40" w:rsidRDefault="008E5C40">
          <w:pPr>
            <w:pStyle w:val="TOC2"/>
            <w:tabs>
              <w:tab w:val="left" w:pos="960"/>
              <w:tab w:val="right" w:leader="dot" w:pos="9016"/>
            </w:tabs>
            <w:rPr>
              <w:rFonts w:eastAsiaTheme="minorEastAsia"/>
              <w:noProof/>
              <w:sz w:val="24"/>
              <w:szCs w:val="24"/>
              <w:lang w:eastAsia="en-GB"/>
            </w:rPr>
          </w:pPr>
          <w:hyperlink w:anchor="_Toc180625171" w:history="1">
            <w:r w:rsidRPr="00770C33">
              <w:rPr>
                <w:rStyle w:val="Hyperlink"/>
                <w:noProof/>
              </w:rPr>
              <w:t>2.1.</w:t>
            </w:r>
            <w:r>
              <w:rPr>
                <w:rFonts w:eastAsiaTheme="minorEastAsia"/>
                <w:noProof/>
                <w:sz w:val="24"/>
                <w:szCs w:val="24"/>
                <w:lang w:eastAsia="en-GB"/>
              </w:rPr>
              <w:tab/>
            </w:r>
            <w:r w:rsidRPr="00770C33">
              <w:rPr>
                <w:rStyle w:val="Hyperlink"/>
                <w:noProof/>
              </w:rPr>
              <w:t>Problem Statement</w:t>
            </w:r>
            <w:r>
              <w:rPr>
                <w:noProof/>
                <w:webHidden/>
              </w:rPr>
              <w:tab/>
            </w:r>
            <w:r>
              <w:rPr>
                <w:noProof/>
                <w:webHidden/>
              </w:rPr>
              <w:fldChar w:fldCharType="begin"/>
            </w:r>
            <w:r>
              <w:rPr>
                <w:noProof/>
                <w:webHidden/>
              </w:rPr>
              <w:instrText xml:space="preserve"> PAGEREF _Toc180625171 \h </w:instrText>
            </w:r>
            <w:r>
              <w:rPr>
                <w:noProof/>
                <w:webHidden/>
              </w:rPr>
            </w:r>
            <w:r>
              <w:rPr>
                <w:noProof/>
                <w:webHidden/>
              </w:rPr>
              <w:fldChar w:fldCharType="separate"/>
            </w:r>
            <w:r>
              <w:rPr>
                <w:noProof/>
                <w:webHidden/>
              </w:rPr>
              <w:t>3</w:t>
            </w:r>
            <w:r>
              <w:rPr>
                <w:noProof/>
                <w:webHidden/>
              </w:rPr>
              <w:fldChar w:fldCharType="end"/>
            </w:r>
          </w:hyperlink>
        </w:p>
        <w:p w14:paraId="36D2853F" w14:textId="5FE985B1" w:rsidR="008E5C40" w:rsidRDefault="008E5C40">
          <w:pPr>
            <w:pStyle w:val="TOC2"/>
            <w:tabs>
              <w:tab w:val="left" w:pos="960"/>
              <w:tab w:val="right" w:leader="dot" w:pos="9016"/>
            </w:tabs>
            <w:rPr>
              <w:rFonts w:eastAsiaTheme="minorEastAsia"/>
              <w:noProof/>
              <w:sz w:val="24"/>
              <w:szCs w:val="24"/>
              <w:lang w:eastAsia="en-GB"/>
            </w:rPr>
          </w:pPr>
          <w:hyperlink w:anchor="_Toc180625172" w:history="1">
            <w:r w:rsidRPr="00770C33">
              <w:rPr>
                <w:rStyle w:val="Hyperlink"/>
                <w:noProof/>
              </w:rPr>
              <w:t>2.2.</w:t>
            </w:r>
            <w:r>
              <w:rPr>
                <w:rFonts w:eastAsiaTheme="minorEastAsia"/>
                <w:noProof/>
                <w:sz w:val="24"/>
                <w:szCs w:val="24"/>
                <w:lang w:eastAsia="en-GB"/>
              </w:rPr>
              <w:tab/>
            </w:r>
            <w:r w:rsidRPr="00770C33">
              <w:rPr>
                <w:rStyle w:val="Hyperlink"/>
                <w:noProof/>
              </w:rPr>
              <w:t>Value Proposition</w:t>
            </w:r>
            <w:r>
              <w:rPr>
                <w:noProof/>
                <w:webHidden/>
              </w:rPr>
              <w:tab/>
            </w:r>
            <w:r>
              <w:rPr>
                <w:noProof/>
                <w:webHidden/>
              </w:rPr>
              <w:fldChar w:fldCharType="begin"/>
            </w:r>
            <w:r>
              <w:rPr>
                <w:noProof/>
                <w:webHidden/>
              </w:rPr>
              <w:instrText xml:space="preserve"> PAGEREF _Toc180625172 \h </w:instrText>
            </w:r>
            <w:r>
              <w:rPr>
                <w:noProof/>
                <w:webHidden/>
              </w:rPr>
            </w:r>
            <w:r>
              <w:rPr>
                <w:noProof/>
                <w:webHidden/>
              </w:rPr>
              <w:fldChar w:fldCharType="separate"/>
            </w:r>
            <w:r>
              <w:rPr>
                <w:noProof/>
                <w:webHidden/>
              </w:rPr>
              <w:t>3</w:t>
            </w:r>
            <w:r>
              <w:rPr>
                <w:noProof/>
                <w:webHidden/>
              </w:rPr>
              <w:fldChar w:fldCharType="end"/>
            </w:r>
          </w:hyperlink>
        </w:p>
        <w:p w14:paraId="454E9BCD" w14:textId="16336A65" w:rsidR="008E5C40" w:rsidRDefault="008E5C40">
          <w:pPr>
            <w:pStyle w:val="TOC2"/>
            <w:tabs>
              <w:tab w:val="left" w:pos="960"/>
              <w:tab w:val="right" w:leader="dot" w:pos="9016"/>
            </w:tabs>
            <w:rPr>
              <w:rFonts w:eastAsiaTheme="minorEastAsia"/>
              <w:noProof/>
              <w:sz w:val="24"/>
              <w:szCs w:val="24"/>
              <w:lang w:eastAsia="en-GB"/>
            </w:rPr>
          </w:pPr>
          <w:hyperlink w:anchor="_Toc180625173" w:history="1">
            <w:r w:rsidRPr="00770C33">
              <w:rPr>
                <w:rStyle w:val="Hyperlink"/>
                <w:noProof/>
              </w:rPr>
              <w:t>2.3.</w:t>
            </w:r>
            <w:r>
              <w:rPr>
                <w:rFonts w:eastAsiaTheme="minorEastAsia"/>
                <w:noProof/>
                <w:sz w:val="24"/>
                <w:szCs w:val="24"/>
                <w:lang w:eastAsia="en-GB"/>
              </w:rPr>
              <w:tab/>
            </w:r>
            <w:r w:rsidRPr="00770C33">
              <w:rPr>
                <w:rStyle w:val="Hyperlink"/>
                <w:noProof/>
              </w:rPr>
              <w:t>Project Scope</w:t>
            </w:r>
            <w:r>
              <w:rPr>
                <w:noProof/>
                <w:webHidden/>
              </w:rPr>
              <w:tab/>
            </w:r>
            <w:r>
              <w:rPr>
                <w:noProof/>
                <w:webHidden/>
              </w:rPr>
              <w:fldChar w:fldCharType="begin"/>
            </w:r>
            <w:r>
              <w:rPr>
                <w:noProof/>
                <w:webHidden/>
              </w:rPr>
              <w:instrText xml:space="preserve"> PAGEREF _Toc180625173 \h </w:instrText>
            </w:r>
            <w:r>
              <w:rPr>
                <w:noProof/>
                <w:webHidden/>
              </w:rPr>
            </w:r>
            <w:r>
              <w:rPr>
                <w:noProof/>
                <w:webHidden/>
              </w:rPr>
              <w:fldChar w:fldCharType="separate"/>
            </w:r>
            <w:r>
              <w:rPr>
                <w:noProof/>
                <w:webHidden/>
              </w:rPr>
              <w:t>4</w:t>
            </w:r>
            <w:r>
              <w:rPr>
                <w:noProof/>
                <w:webHidden/>
              </w:rPr>
              <w:fldChar w:fldCharType="end"/>
            </w:r>
          </w:hyperlink>
        </w:p>
        <w:p w14:paraId="73BBE01C" w14:textId="48814DC3" w:rsidR="008E5C40" w:rsidRDefault="008E5C40">
          <w:pPr>
            <w:pStyle w:val="TOC2"/>
            <w:tabs>
              <w:tab w:val="left" w:pos="960"/>
              <w:tab w:val="right" w:leader="dot" w:pos="9016"/>
            </w:tabs>
            <w:rPr>
              <w:rFonts w:eastAsiaTheme="minorEastAsia"/>
              <w:noProof/>
              <w:sz w:val="24"/>
              <w:szCs w:val="24"/>
              <w:lang w:eastAsia="en-GB"/>
            </w:rPr>
          </w:pPr>
          <w:hyperlink w:anchor="_Toc180625174" w:history="1">
            <w:r w:rsidRPr="00770C33">
              <w:rPr>
                <w:rStyle w:val="Hyperlink"/>
                <w:noProof/>
              </w:rPr>
              <w:t>2.4.</w:t>
            </w:r>
            <w:r>
              <w:rPr>
                <w:rFonts w:eastAsiaTheme="minorEastAsia"/>
                <w:noProof/>
                <w:sz w:val="24"/>
                <w:szCs w:val="24"/>
                <w:lang w:eastAsia="en-GB"/>
              </w:rPr>
              <w:tab/>
            </w:r>
            <w:r w:rsidRPr="00770C33">
              <w:rPr>
                <w:rStyle w:val="Hyperlink"/>
                <w:noProof/>
              </w:rPr>
              <w:t>Project Objectives</w:t>
            </w:r>
            <w:r>
              <w:rPr>
                <w:noProof/>
                <w:webHidden/>
              </w:rPr>
              <w:tab/>
            </w:r>
            <w:r>
              <w:rPr>
                <w:noProof/>
                <w:webHidden/>
              </w:rPr>
              <w:fldChar w:fldCharType="begin"/>
            </w:r>
            <w:r>
              <w:rPr>
                <w:noProof/>
                <w:webHidden/>
              </w:rPr>
              <w:instrText xml:space="preserve"> PAGEREF _Toc180625174 \h </w:instrText>
            </w:r>
            <w:r>
              <w:rPr>
                <w:noProof/>
                <w:webHidden/>
              </w:rPr>
            </w:r>
            <w:r>
              <w:rPr>
                <w:noProof/>
                <w:webHidden/>
              </w:rPr>
              <w:fldChar w:fldCharType="separate"/>
            </w:r>
            <w:r>
              <w:rPr>
                <w:noProof/>
                <w:webHidden/>
              </w:rPr>
              <w:t>4</w:t>
            </w:r>
            <w:r>
              <w:rPr>
                <w:noProof/>
                <w:webHidden/>
              </w:rPr>
              <w:fldChar w:fldCharType="end"/>
            </w:r>
          </w:hyperlink>
        </w:p>
        <w:p w14:paraId="09918DCF" w14:textId="438AFA14" w:rsidR="008E5C40" w:rsidRDefault="008E5C40">
          <w:pPr>
            <w:pStyle w:val="TOC1"/>
            <w:tabs>
              <w:tab w:val="left" w:pos="440"/>
              <w:tab w:val="right" w:leader="dot" w:pos="9016"/>
            </w:tabs>
            <w:rPr>
              <w:rFonts w:eastAsiaTheme="minorEastAsia"/>
              <w:noProof/>
              <w:sz w:val="24"/>
              <w:szCs w:val="24"/>
              <w:lang w:eastAsia="en-GB"/>
            </w:rPr>
          </w:pPr>
          <w:hyperlink w:anchor="_Toc180625175" w:history="1">
            <w:r w:rsidRPr="00770C33">
              <w:rPr>
                <w:rStyle w:val="Hyperlink"/>
                <w:noProof/>
              </w:rPr>
              <w:t>3.</w:t>
            </w:r>
            <w:r>
              <w:rPr>
                <w:rFonts w:eastAsiaTheme="minorEastAsia"/>
                <w:noProof/>
                <w:sz w:val="24"/>
                <w:szCs w:val="24"/>
                <w:lang w:eastAsia="en-GB"/>
              </w:rPr>
              <w:tab/>
            </w:r>
            <w:r w:rsidRPr="00770C33">
              <w:rPr>
                <w:rStyle w:val="Hyperlink"/>
                <w:noProof/>
              </w:rPr>
              <w:t>System Overview</w:t>
            </w:r>
            <w:r>
              <w:rPr>
                <w:noProof/>
                <w:webHidden/>
              </w:rPr>
              <w:tab/>
            </w:r>
            <w:r>
              <w:rPr>
                <w:noProof/>
                <w:webHidden/>
              </w:rPr>
              <w:fldChar w:fldCharType="begin"/>
            </w:r>
            <w:r>
              <w:rPr>
                <w:noProof/>
                <w:webHidden/>
              </w:rPr>
              <w:instrText xml:space="preserve"> PAGEREF _Toc180625175 \h </w:instrText>
            </w:r>
            <w:r>
              <w:rPr>
                <w:noProof/>
                <w:webHidden/>
              </w:rPr>
            </w:r>
            <w:r>
              <w:rPr>
                <w:noProof/>
                <w:webHidden/>
              </w:rPr>
              <w:fldChar w:fldCharType="separate"/>
            </w:r>
            <w:r>
              <w:rPr>
                <w:noProof/>
                <w:webHidden/>
              </w:rPr>
              <w:t>4</w:t>
            </w:r>
            <w:r>
              <w:rPr>
                <w:noProof/>
                <w:webHidden/>
              </w:rPr>
              <w:fldChar w:fldCharType="end"/>
            </w:r>
          </w:hyperlink>
        </w:p>
        <w:p w14:paraId="2FF9E696" w14:textId="675F20E9" w:rsidR="008E5C40" w:rsidRDefault="008E5C40">
          <w:pPr>
            <w:pStyle w:val="TOC2"/>
            <w:tabs>
              <w:tab w:val="left" w:pos="960"/>
              <w:tab w:val="right" w:leader="dot" w:pos="9016"/>
            </w:tabs>
            <w:rPr>
              <w:rFonts w:eastAsiaTheme="minorEastAsia"/>
              <w:noProof/>
              <w:sz w:val="24"/>
              <w:szCs w:val="24"/>
              <w:lang w:eastAsia="en-GB"/>
            </w:rPr>
          </w:pPr>
          <w:hyperlink w:anchor="_Toc180625176" w:history="1">
            <w:r w:rsidRPr="00770C33">
              <w:rPr>
                <w:rStyle w:val="Hyperlink"/>
                <w:noProof/>
              </w:rPr>
              <w:t>3.1.</w:t>
            </w:r>
            <w:r>
              <w:rPr>
                <w:rFonts w:eastAsiaTheme="minorEastAsia"/>
                <w:noProof/>
                <w:sz w:val="24"/>
                <w:szCs w:val="24"/>
                <w:lang w:eastAsia="en-GB"/>
              </w:rPr>
              <w:tab/>
            </w:r>
            <w:r w:rsidRPr="00770C33">
              <w:rPr>
                <w:rStyle w:val="Hyperlink"/>
                <w:noProof/>
              </w:rPr>
              <w:t>System Context Diagram</w:t>
            </w:r>
            <w:r>
              <w:rPr>
                <w:noProof/>
                <w:webHidden/>
              </w:rPr>
              <w:tab/>
            </w:r>
            <w:r>
              <w:rPr>
                <w:noProof/>
                <w:webHidden/>
              </w:rPr>
              <w:fldChar w:fldCharType="begin"/>
            </w:r>
            <w:r>
              <w:rPr>
                <w:noProof/>
                <w:webHidden/>
              </w:rPr>
              <w:instrText xml:space="preserve"> PAGEREF _Toc180625176 \h </w:instrText>
            </w:r>
            <w:r>
              <w:rPr>
                <w:noProof/>
                <w:webHidden/>
              </w:rPr>
            </w:r>
            <w:r>
              <w:rPr>
                <w:noProof/>
                <w:webHidden/>
              </w:rPr>
              <w:fldChar w:fldCharType="separate"/>
            </w:r>
            <w:r>
              <w:rPr>
                <w:noProof/>
                <w:webHidden/>
              </w:rPr>
              <w:t>4</w:t>
            </w:r>
            <w:r>
              <w:rPr>
                <w:noProof/>
                <w:webHidden/>
              </w:rPr>
              <w:fldChar w:fldCharType="end"/>
            </w:r>
          </w:hyperlink>
        </w:p>
        <w:p w14:paraId="210FDEA9" w14:textId="40465B4D" w:rsidR="008E5C40" w:rsidRDefault="008E5C40">
          <w:pPr>
            <w:pStyle w:val="TOC2"/>
            <w:tabs>
              <w:tab w:val="left" w:pos="960"/>
              <w:tab w:val="right" w:leader="dot" w:pos="9016"/>
            </w:tabs>
            <w:rPr>
              <w:rFonts w:eastAsiaTheme="minorEastAsia"/>
              <w:noProof/>
              <w:sz w:val="24"/>
              <w:szCs w:val="24"/>
              <w:lang w:eastAsia="en-GB"/>
            </w:rPr>
          </w:pPr>
          <w:hyperlink w:anchor="_Toc180625177" w:history="1">
            <w:r w:rsidRPr="00770C33">
              <w:rPr>
                <w:rStyle w:val="Hyperlink"/>
                <w:noProof/>
              </w:rPr>
              <w:t>3.2.</w:t>
            </w:r>
            <w:r>
              <w:rPr>
                <w:rFonts w:eastAsiaTheme="minorEastAsia"/>
                <w:noProof/>
                <w:sz w:val="24"/>
                <w:szCs w:val="24"/>
                <w:lang w:eastAsia="en-GB"/>
              </w:rPr>
              <w:tab/>
            </w:r>
            <w:r w:rsidRPr="00770C33">
              <w:rPr>
                <w:rStyle w:val="Hyperlink"/>
                <w:noProof/>
              </w:rPr>
              <w:t>Assumptions and Dependencies</w:t>
            </w:r>
            <w:r>
              <w:rPr>
                <w:noProof/>
                <w:webHidden/>
              </w:rPr>
              <w:tab/>
            </w:r>
            <w:r>
              <w:rPr>
                <w:noProof/>
                <w:webHidden/>
              </w:rPr>
              <w:fldChar w:fldCharType="begin"/>
            </w:r>
            <w:r>
              <w:rPr>
                <w:noProof/>
                <w:webHidden/>
              </w:rPr>
              <w:instrText xml:space="preserve"> PAGEREF _Toc180625177 \h </w:instrText>
            </w:r>
            <w:r>
              <w:rPr>
                <w:noProof/>
                <w:webHidden/>
              </w:rPr>
            </w:r>
            <w:r>
              <w:rPr>
                <w:noProof/>
                <w:webHidden/>
              </w:rPr>
              <w:fldChar w:fldCharType="separate"/>
            </w:r>
            <w:r>
              <w:rPr>
                <w:noProof/>
                <w:webHidden/>
              </w:rPr>
              <w:t>5</w:t>
            </w:r>
            <w:r>
              <w:rPr>
                <w:noProof/>
                <w:webHidden/>
              </w:rPr>
              <w:fldChar w:fldCharType="end"/>
            </w:r>
          </w:hyperlink>
        </w:p>
        <w:p w14:paraId="78DDCEE2" w14:textId="6F642E71" w:rsidR="008E5C40" w:rsidRDefault="008E5C40">
          <w:pPr>
            <w:pStyle w:val="TOC1"/>
            <w:tabs>
              <w:tab w:val="left" w:pos="440"/>
              <w:tab w:val="right" w:leader="dot" w:pos="9016"/>
            </w:tabs>
            <w:rPr>
              <w:rFonts w:eastAsiaTheme="minorEastAsia"/>
              <w:noProof/>
              <w:sz w:val="24"/>
              <w:szCs w:val="24"/>
              <w:lang w:eastAsia="en-GB"/>
            </w:rPr>
          </w:pPr>
          <w:hyperlink w:anchor="_Toc180625178" w:history="1">
            <w:r w:rsidRPr="00770C33">
              <w:rPr>
                <w:rStyle w:val="Hyperlink"/>
                <w:noProof/>
              </w:rPr>
              <w:t>4.</w:t>
            </w:r>
            <w:r>
              <w:rPr>
                <w:rFonts w:eastAsiaTheme="minorEastAsia"/>
                <w:noProof/>
                <w:sz w:val="24"/>
                <w:szCs w:val="24"/>
                <w:lang w:eastAsia="en-GB"/>
              </w:rPr>
              <w:tab/>
            </w:r>
            <w:r w:rsidRPr="00770C33">
              <w:rPr>
                <w:rStyle w:val="Hyperlink"/>
                <w:noProof/>
              </w:rPr>
              <w:t>User Characteristics</w:t>
            </w:r>
            <w:r>
              <w:rPr>
                <w:noProof/>
                <w:webHidden/>
              </w:rPr>
              <w:tab/>
            </w:r>
            <w:r>
              <w:rPr>
                <w:noProof/>
                <w:webHidden/>
              </w:rPr>
              <w:fldChar w:fldCharType="begin"/>
            </w:r>
            <w:r>
              <w:rPr>
                <w:noProof/>
                <w:webHidden/>
              </w:rPr>
              <w:instrText xml:space="preserve"> PAGEREF _Toc180625178 \h </w:instrText>
            </w:r>
            <w:r>
              <w:rPr>
                <w:noProof/>
                <w:webHidden/>
              </w:rPr>
            </w:r>
            <w:r>
              <w:rPr>
                <w:noProof/>
                <w:webHidden/>
              </w:rPr>
              <w:fldChar w:fldCharType="separate"/>
            </w:r>
            <w:r>
              <w:rPr>
                <w:noProof/>
                <w:webHidden/>
              </w:rPr>
              <w:t>5</w:t>
            </w:r>
            <w:r>
              <w:rPr>
                <w:noProof/>
                <w:webHidden/>
              </w:rPr>
              <w:fldChar w:fldCharType="end"/>
            </w:r>
          </w:hyperlink>
        </w:p>
        <w:p w14:paraId="7056BDF8" w14:textId="00B93A24" w:rsidR="008E5C40" w:rsidRDefault="008E5C40">
          <w:pPr>
            <w:pStyle w:val="TOC2"/>
            <w:tabs>
              <w:tab w:val="left" w:pos="960"/>
              <w:tab w:val="right" w:leader="dot" w:pos="9016"/>
            </w:tabs>
            <w:rPr>
              <w:rFonts w:eastAsiaTheme="minorEastAsia"/>
              <w:noProof/>
              <w:sz w:val="24"/>
              <w:szCs w:val="24"/>
              <w:lang w:eastAsia="en-GB"/>
            </w:rPr>
          </w:pPr>
          <w:hyperlink w:anchor="_Toc180625179" w:history="1">
            <w:r w:rsidRPr="00770C33">
              <w:rPr>
                <w:rStyle w:val="Hyperlink"/>
                <w:noProof/>
              </w:rPr>
              <w:t>4.1.</w:t>
            </w:r>
            <w:r>
              <w:rPr>
                <w:rFonts w:eastAsiaTheme="minorEastAsia"/>
                <w:noProof/>
                <w:sz w:val="24"/>
                <w:szCs w:val="24"/>
                <w:lang w:eastAsia="en-GB"/>
              </w:rPr>
              <w:tab/>
            </w:r>
            <w:r w:rsidRPr="00770C33">
              <w:rPr>
                <w:rStyle w:val="Hyperlink"/>
                <w:noProof/>
              </w:rPr>
              <w:t>User Summary</w:t>
            </w:r>
            <w:r>
              <w:rPr>
                <w:noProof/>
                <w:webHidden/>
              </w:rPr>
              <w:tab/>
            </w:r>
            <w:r>
              <w:rPr>
                <w:noProof/>
                <w:webHidden/>
              </w:rPr>
              <w:fldChar w:fldCharType="begin"/>
            </w:r>
            <w:r>
              <w:rPr>
                <w:noProof/>
                <w:webHidden/>
              </w:rPr>
              <w:instrText xml:space="preserve"> PAGEREF _Toc180625179 \h </w:instrText>
            </w:r>
            <w:r>
              <w:rPr>
                <w:noProof/>
                <w:webHidden/>
              </w:rPr>
            </w:r>
            <w:r>
              <w:rPr>
                <w:noProof/>
                <w:webHidden/>
              </w:rPr>
              <w:fldChar w:fldCharType="separate"/>
            </w:r>
            <w:r>
              <w:rPr>
                <w:noProof/>
                <w:webHidden/>
              </w:rPr>
              <w:t>5</w:t>
            </w:r>
            <w:r>
              <w:rPr>
                <w:noProof/>
                <w:webHidden/>
              </w:rPr>
              <w:fldChar w:fldCharType="end"/>
            </w:r>
          </w:hyperlink>
        </w:p>
        <w:p w14:paraId="4AC2B553" w14:textId="669EC408" w:rsidR="008E5C40" w:rsidRDefault="008E5C40">
          <w:pPr>
            <w:pStyle w:val="TOC1"/>
            <w:tabs>
              <w:tab w:val="left" w:pos="440"/>
              <w:tab w:val="right" w:leader="dot" w:pos="9016"/>
            </w:tabs>
            <w:rPr>
              <w:rFonts w:eastAsiaTheme="minorEastAsia"/>
              <w:noProof/>
              <w:sz w:val="24"/>
              <w:szCs w:val="24"/>
              <w:lang w:eastAsia="en-GB"/>
            </w:rPr>
          </w:pPr>
          <w:hyperlink w:anchor="_Toc180625180" w:history="1">
            <w:r w:rsidRPr="00770C33">
              <w:rPr>
                <w:rStyle w:val="Hyperlink"/>
                <w:noProof/>
              </w:rPr>
              <w:t>5.</w:t>
            </w:r>
            <w:r>
              <w:rPr>
                <w:rFonts w:eastAsiaTheme="minorEastAsia"/>
                <w:noProof/>
                <w:sz w:val="24"/>
                <w:szCs w:val="24"/>
                <w:lang w:eastAsia="en-GB"/>
              </w:rPr>
              <w:tab/>
            </w:r>
            <w:r w:rsidRPr="00770C33">
              <w:rPr>
                <w:rStyle w:val="Hyperlink"/>
                <w:noProof/>
              </w:rPr>
              <w:t>Requirements</w:t>
            </w:r>
            <w:r>
              <w:rPr>
                <w:noProof/>
                <w:webHidden/>
              </w:rPr>
              <w:tab/>
            </w:r>
            <w:r>
              <w:rPr>
                <w:noProof/>
                <w:webHidden/>
              </w:rPr>
              <w:fldChar w:fldCharType="begin"/>
            </w:r>
            <w:r>
              <w:rPr>
                <w:noProof/>
                <w:webHidden/>
              </w:rPr>
              <w:instrText xml:space="preserve"> PAGEREF _Toc180625180 \h </w:instrText>
            </w:r>
            <w:r>
              <w:rPr>
                <w:noProof/>
                <w:webHidden/>
              </w:rPr>
            </w:r>
            <w:r>
              <w:rPr>
                <w:noProof/>
                <w:webHidden/>
              </w:rPr>
              <w:fldChar w:fldCharType="separate"/>
            </w:r>
            <w:r>
              <w:rPr>
                <w:noProof/>
                <w:webHidden/>
              </w:rPr>
              <w:t>6</w:t>
            </w:r>
            <w:r>
              <w:rPr>
                <w:noProof/>
                <w:webHidden/>
              </w:rPr>
              <w:fldChar w:fldCharType="end"/>
            </w:r>
          </w:hyperlink>
        </w:p>
        <w:p w14:paraId="2AB31017" w14:textId="1EA76B9C" w:rsidR="008E5C40" w:rsidRDefault="008E5C40">
          <w:pPr>
            <w:pStyle w:val="TOC2"/>
            <w:tabs>
              <w:tab w:val="left" w:pos="960"/>
              <w:tab w:val="right" w:leader="dot" w:pos="9016"/>
            </w:tabs>
            <w:rPr>
              <w:rFonts w:eastAsiaTheme="minorEastAsia"/>
              <w:noProof/>
              <w:sz w:val="24"/>
              <w:szCs w:val="24"/>
              <w:lang w:eastAsia="en-GB"/>
            </w:rPr>
          </w:pPr>
          <w:hyperlink w:anchor="_Toc180625181" w:history="1">
            <w:r w:rsidRPr="00770C33">
              <w:rPr>
                <w:rStyle w:val="Hyperlink"/>
                <w:noProof/>
              </w:rPr>
              <w:t>5.1.</w:t>
            </w:r>
            <w:r>
              <w:rPr>
                <w:rFonts w:eastAsiaTheme="minorEastAsia"/>
                <w:noProof/>
                <w:sz w:val="24"/>
                <w:szCs w:val="24"/>
                <w:lang w:eastAsia="en-GB"/>
              </w:rPr>
              <w:tab/>
            </w:r>
            <w:r w:rsidRPr="00770C33">
              <w:rPr>
                <w:rStyle w:val="Hyperlink"/>
                <w:noProof/>
              </w:rPr>
              <w:t>Functionality</w:t>
            </w:r>
            <w:r>
              <w:rPr>
                <w:noProof/>
                <w:webHidden/>
              </w:rPr>
              <w:tab/>
            </w:r>
            <w:r>
              <w:rPr>
                <w:noProof/>
                <w:webHidden/>
              </w:rPr>
              <w:fldChar w:fldCharType="begin"/>
            </w:r>
            <w:r>
              <w:rPr>
                <w:noProof/>
                <w:webHidden/>
              </w:rPr>
              <w:instrText xml:space="preserve"> PAGEREF _Toc180625181 \h </w:instrText>
            </w:r>
            <w:r>
              <w:rPr>
                <w:noProof/>
                <w:webHidden/>
              </w:rPr>
            </w:r>
            <w:r>
              <w:rPr>
                <w:noProof/>
                <w:webHidden/>
              </w:rPr>
              <w:fldChar w:fldCharType="separate"/>
            </w:r>
            <w:r>
              <w:rPr>
                <w:noProof/>
                <w:webHidden/>
              </w:rPr>
              <w:t>6</w:t>
            </w:r>
            <w:r>
              <w:rPr>
                <w:noProof/>
                <w:webHidden/>
              </w:rPr>
              <w:fldChar w:fldCharType="end"/>
            </w:r>
          </w:hyperlink>
        </w:p>
        <w:p w14:paraId="327CFB27" w14:textId="655212D9" w:rsidR="008E5C40" w:rsidRDefault="008E5C40">
          <w:pPr>
            <w:pStyle w:val="TOC3"/>
            <w:tabs>
              <w:tab w:val="left" w:pos="1440"/>
              <w:tab w:val="right" w:leader="dot" w:pos="9016"/>
            </w:tabs>
            <w:rPr>
              <w:rFonts w:eastAsiaTheme="minorEastAsia"/>
              <w:noProof/>
              <w:sz w:val="24"/>
              <w:szCs w:val="24"/>
              <w:lang w:eastAsia="en-GB"/>
            </w:rPr>
          </w:pPr>
          <w:hyperlink w:anchor="_Toc180625182" w:history="1">
            <w:r w:rsidRPr="00770C33">
              <w:rPr>
                <w:rStyle w:val="Hyperlink"/>
                <w:noProof/>
              </w:rPr>
              <w:t>5.1.1.</w:t>
            </w:r>
            <w:r>
              <w:rPr>
                <w:rFonts w:eastAsiaTheme="minorEastAsia"/>
                <w:noProof/>
                <w:sz w:val="24"/>
                <w:szCs w:val="24"/>
                <w:lang w:eastAsia="en-GB"/>
              </w:rPr>
              <w:tab/>
            </w:r>
            <w:r w:rsidRPr="00770C33">
              <w:rPr>
                <w:rStyle w:val="Hyperlink"/>
                <w:noProof/>
              </w:rPr>
              <w:t>Core Features</w:t>
            </w:r>
            <w:r>
              <w:rPr>
                <w:noProof/>
                <w:webHidden/>
              </w:rPr>
              <w:tab/>
            </w:r>
            <w:r>
              <w:rPr>
                <w:noProof/>
                <w:webHidden/>
              </w:rPr>
              <w:fldChar w:fldCharType="begin"/>
            </w:r>
            <w:r>
              <w:rPr>
                <w:noProof/>
                <w:webHidden/>
              </w:rPr>
              <w:instrText xml:space="preserve"> PAGEREF _Toc180625182 \h </w:instrText>
            </w:r>
            <w:r>
              <w:rPr>
                <w:noProof/>
                <w:webHidden/>
              </w:rPr>
            </w:r>
            <w:r>
              <w:rPr>
                <w:noProof/>
                <w:webHidden/>
              </w:rPr>
              <w:fldChar w:fldCharType="separate"/>
            </w:r>
            <w:r>
              <w:rPr>
                <w:noProof/>
                <w:webHidden/>
              </w:rPr>
              <w:t>6</w:t>
            </w:r>
            <w:r>
              <w:rPr>
                <w:noProof/>
                <w:webHidden/>
              </w:rPr>
              <w:fldChar w:fldCharType="end"/>
            </w:r>
          </w:hyperlink>
        </w:p>
        <w:p w14:paraId="7FBBD4DD" w14:textId="25E5AE95" w:rsidR="008E5C40" w:rsidRDefault="008E5C40">
          <w:pPr>
            <w:pStyle w:val="TOC3"/>
            <w:tabs>
              <w:tab w:val="left" w:pos="1440"/>
              <w:tab w:val="right" w:leader="dot" w:pos="9016"/>
            </w:tabs>
            <w:rPr>
              <w:rFonts w:eastAsiaTheme="minorEastAsia"/>
              <w:noProof/>
              <w:sz w:val="24"/>
              <w:szCs w:val="24"/>
              <w:lang w:eastAsia="en-GB"/>
            </w:rPr>
          </w:pPr>
          <w:hyperlink w:anchor="_Toc180625183" w:history="1">
            <w:r w:rsidRPr="00770C33">
              <w:rPr>
                <w:rStyle w:val="Hyperlink"/>
                <w:noProof/>
              </w:rPr>
              <w:t>5.1.2.</w:t>
            </w:r>
            <w:r>
              <w:rPr>
                <w:rFonts w:eastAsiaTheme="minorEastAsia"/>
                <w:noProof/>
                <w:sz w:val="24"/>
                <w:szCs w:val="24"/>
                <w:lang w:eastAsia="en-GB"/>
              </w:rPr>
              <w:tab/>
            </w:r>
            <w:r w:rsidRPr="00770C33">
              <w:rPr>
                <w:rStyle w:val="Hyperlink"/>
                <w:noProof/>
              </w:rPr>
              <w:t>Additional Features</w:t>
            </w:r>
            <w:r>
              <w:rPr>
                <w:noProof/>
                <w:webHidden/>
              </w:rPr>
              <w:tab/>
            </w:r>
            <w:r>
              <w:rPr>
                <w:noProof/>
                <w:webHidden/>
              </w:rPr>
              <w:fldChar w:fldCharType="begin"/>
            </w:r>
            <w:r>
              <w:rPr>
                <w:noProof/>
                <w:webHidden/>
              </w:rPr>
              <w:instrText xml:space="preserve"> PAGEREF _Toc180625183 \h </w:instrText>
            </w:r>
            <w:r>
              <w:rPr>
                <w:noProof/>
                <w:webHidden/>
              </w:rPr>
            </w:r>
            <w:r>
              <w:rPr>
                <w:noProof/>
                <w:webHidden/>
              </w:rPr>
              <w:fldChar w:fldCharType="separate"/>
            </w:r>
            <w:r>
              <w:rPr>
                <w:noProof/>
                <w:webHidden/>
              </w:rPr>
              <w:t>7</w:t>
            </w:r>
            <w:r>
              <w:rPr>
                <w:noProof/>
                <w:webHidden/>
              </w:rPr>
              <w:fldChar w:fldCharType="end"/>
            </w:r>
          </w:hyperlink>
        </w:p>
        <w:p w14:paraId="63E23059" w14:textId="4B2A8EE6" w:rsidR="008E5C40" w:rsidRDefault="008E5C40">
          <w:pPr>
            <w:pStyle w:val="TOC2"/>
            <w:tabs>
              <w:tab w:val="left" w:pos="960"/>
              <w:tab w:val="right" w:leader="dot" w:pos="9016"/>
            </w:tabs>
            <w:rPr>
              <w:rFonts w:eastAsiaTheme="minorEastAsia"/>
              <w:noProof/>
              <w:sz w:val="24"/>
              <w:szCs w:val="24"/>
              <w:lang w:eastAsia="en-GB"/>
            </w:rPr>
          </w:pPr>
          <w:hyperlink w:anchor="_Toc180625184" w:history="1">
            <w:r w:rsidRPr="00770C33">
              <w:rPr>
                <w:rStyle w:val="Hyperlink"/>
                <w:noProof/>
              </w:rPr>
              <w:t>5.2.</w:t>
            </w:r>
            <w:r>
              <w:rPr>
                <w:rFonts w:eastAsiaTheme="minorEastAsia"/>
                <w:noProof/>
                <w:sz w:val="24"/>
                <w:szCs w:val="24"/>
                <w:lang w:eastAsia="en-GB"/>
              </w:rPr>
              <w:tab/>
            </w:r>
            <w:r w:rsidRPr="00770C33">
              <w:rPr>
                <w:rStyle w:val="Hyperlink"/>
                <w:noProof/>
              </w:rPr>
              <w:t>Usability</w:t>
            </w:r>
            <w:r>
              <w:rPr>
                <w:noProof/>
                <w:webHidden/>
              </w:rPr>
              <w:tab/>
            </w:r>
            <w:r>
              <w:rPr>
                <w:noProof/>
                <w:webHidden/>
              </w:rPr>
              <w:fldChar w:fldCharType="begin"/>
            </w:r>
            <w:r>
              <w:rPr>
                <w:noProof/>
                <w:webHidden/>
              </w:rPr>
              <w:instrText xml:space="preserve"> PAGEREF _Toc180625184 \h </w:instrText>
            </w:r>
            <w:r>
              <w:rPr>
                <w:noProof/>
                <w:webHidden/>
              </w:rPr>
            </w:r>
            <w:r>
              <w:rPr>
                <w:noProof/>
                <w:webHidden/>
              </w:rPr>
              <w:fldChar w:fldCharType="separate"/>
            </w:r>
            <w:r>
              <w:rPr>
                <w:noProof/>
                <w:webHidden/>
              </w:rPr>
              <w:t>8</w:t>
            </w:r>
            <w:r>
              <w:rPr>
                <w:noProof/>
                <w:webHidden/>
              </w:rPr>
              <w:fldChar w:fldCharType="end"/>
            </w:r>
          </w:hyperlink>
        </w:p>
        <w:p w14:paraId="7765AF27" w14:textId="24950C23" w:rsidR="008E5C40" w:rsidRDefault="008E5C40">
          <w:pPr>
            <w:pStyle w:val="TOC2"/>
            <w:tabs>
              <w:tab w:val="left" w:pos="960"/>
              <w:tab w:val="right" w:leader="dot" w:pos="9016"/>
            </w:tabs>
            <w:rPr>
              <w:rFonts w:eastAsiaTheme="minorEastAsia"/>
              <w:noProof/>
              <w:sz w:val="24"/>
              <w:szCs w:val="24"/>
              <w:lang w:eastAsia="en-GB"/>
            </w:rPr>
          </w:pPr>
          <w:hyperlink w:anchor="_Toc180625185" w:history="1">
            <w:r w:rsidRPr="00770C33">
              <w:rPr>
                <w:rStyle w:val="Hyperlink"/>
                <w:noProof/>
              </w:rPr>
              <w:t>5.3.</w:t>
            </w:r>
            <w:r>
              <w:rPr>
                <w:rFonts w:eastAsiaTheme="minorEastAsia"/>
                <w:noProof/>
                <w:sz w:val="24"/>
                <w:szCs w:val="24"/>
                <w:lang w:eastAsia="en-GB"/>
              </w:rPr>
              <w:tab/>
            </w:r>
            <w:r w:rsidRPr="00770C33">
              <w:rPr>
                <w:rStyle w:val="Hyperlink"/>
                <w:noProof/>
              </w:rPr>
              <w:t>Reliability</w:t>
            </w:r>
            <w:r>
              <w:rPr>
                <w:noProof/>
                <w:webHidden/>
              </w:rPr>
              <w:tab/>
            </w:r>
            <w:r>
              <w:rPr>
                <w:noProof/>
                <w:webHidden/>
              </w:rPr>
              <w:fldChar w:fldCharType="begin"/>
            </w:r>
            <w:r>
              <w:rPr>
                <w:noProof/>
                <w:webHidden/>
              </w:rPr>
              <w:instrText xml:space="preserve"> PAGEREF _Toc180625185 \h </w:instrText>
            </w:r>
            <w:r>
              <w:rPr>
                <w:noProof/>
                <w:webHidden/>
              </w:rPr>
            </w:r>
            <w:r>
              <w:rPr>
                <w:noProof/>
                <w:webHidden/>
              </w:rPr>
              <w:fldChar w:fldCharType="separate"/>
            </w:r>
            <w:r>
              <w:rPr>
                <w:noProof/>
                <w:webHidden/>
              </w:rPr>
              <w:t>8</w:t>
            </w:r>
            <w:r>
              <w:rPr>
                <w:noProof/>
                <w:webHidden/>
              </w:rPr>
              <w:fldChar w:fldCharType="end"/>
            </w:r>
          </w:hyperlink>
        </w:p>
        <w:p w14:paraId="12FD6FCB" w14:textId="1A077913" w:rsidR="008E5C40" w:rsidRDefault="008E5C40">
          <w:pPr>
            <w:pStyle w:val="TOC2"/>
            <w:tabs>
              <w:tab w:val="left" w:pos="960"/>
              <w:tab w:val="right" w:leader="dot" w:pos="9016"/>
            </w:tabs>
            <w:rPr>
              <w:rFonts w:eastAsiaTheme="minorEastAsia"/>
              <w:noProof/>
              <w:sz w:val="24"/>
              <w:szCs w:val="24"/>
              <w:lang w:eastAsia="en-GB"/>
            </w:rPr>
          </w:pPr>
          <w:hyperlink w:anchor="_Toc180625186" w:history="1">
            <w:r w:rsidRPr="00770C33">
              <w:rPr>
                <w:rStyle w:val="Hyperlink"/>
                <w:noProof/>
              </w:rPr>
              <w:t>5.4.</w:t>
            </w:r>
            <w:r>
              <w:rPr>
                <w:rFonts w:eastAsiaTheme="minorEastAsia"/>
                <w:noProof/>
                <w:sz w:val="24"/>
                <w:szCs w:val="24"/>
                <w:lang w:eastAsia="en-GB"/>
              </w:rPr>
              <w:tab/>
            </w:r>
            <w:r w:rsidRPr="00770C33">
              <w:rPr>
                <w:rStyle w:val="Hyperlink"/>
                <w:noProof/>
              </w:rPr>
              <w:t>Performance</w:t>
            </w:r>
            <w:r>
              <w:rPr>
                <w:noProof/>
                <w:webHidden/>
              </w:rPr>
              <w:tab/>
            </w:r>
            <w:r>
              <w:rPr>
                <w:noProof/>
                <w:webHidden/>
              </w:rPr>
              <w:fldChar w:fldCharType="begin"/>
            </w:r>
            <w:r>
              <w:rPr>
                <w:noProof/>
                <w:webHidden/>
              </w:rPr>
              <w:instrText xml:space="preserve"> PAGEREF _Toc180625186 \h </w:instrText>
            </w:r>
            <w:r>
              <w:rPr>
                <w:noProof/>
                <w:webHidden/>
              </w:rPr>
            </w:r>
            <w:r>
              <w:rPr>
                <w:noProof/>
                <w:webHidden/>
              </w:rPr>
              <w:fldChar w:fldCharType="separate"/>
            </w:r>
            <w:r>
              <w:rPr>
                <w:noProof/>
                <w:webHidden/>
              </w:rPr>
              <w:t>8</w:t>
            </w:r>
            <w:r>
              <w:rPr>
                <w:noProof/>
                <w:webHidden/>
              </w:rPr>
              <w:fldChar w:fldCharType="end"/>
            </w:r>
          </w:hyperlink>
        </w:p>
        <w:p w14:paraId="1FB685B5" w14:textId="408E9F96" w:rsidR="008E5C40" w:rsidRDefault="008E5C40">
          <w:pPr>
            <w:pStyle w:val="TOC2"/>
            <w:tabs>
              <w:tab w:val="left" w:pos="960"/>
              <w:tab w:val="right" w:leader="dot" w:pos="9016"/>
            </w:tabs>
            <w:rPr>
              <w:rFonts w:eastAsiaTheme="minorEastAsia"/>
              <w:noProof/>
              <w:sz w:val="24"/>
              <w:szCs w:val="24"/>
              <w:lang w:eastAsia="en-GB"/>
            </w:rPr>
          </w:pPr>
          <w:hyperlink w:anchor="_Toc180625187" w:history="1">
            <w:r w:rsidRPr="00770C33">
              <w:rPr>
                <w:rStyle w:val="Hyperlink"/>
                <w:noProof/>
              </w:rPr>
              <w:t>5.5.</w:t>
            </w:r>
            <w:r>
              <w:rPr>
                <w:rFonts w:eastAsiaTheme="minorEastAsia"/>
                <w:noProof/>
                <w:sz w:val="24"/>
                <w:szCs w:val="24"/>
                <w:lang w:eastAsia="en-GB"/>
              </w:rPr>
              <w:tab/>
            </w:r>
            <w:r w:rsidRPr="00770C33">
              <w:rPr>
                <w:rStyle w:val="Hyperlink"/>
                <w:noProof/>
              </w:rPr>
              <w:t>Security</w:t>
            </w:r>
            <w:r>
              <w:rPr>
                <w:noProof/>
                <w:webHidden/>
              </w:rPr>
              <w:tab/>
            </w:r>
            <w:r>
              <w:rPr>
                <w:noProof/>
                <w:webHidden/>
              </w:rPr>
              <w:fldChar w:fldCharType="begin"/>
            </w:r>
            <w:r>
              <w:rPr>
                <w:noProof/>
                <w:webHidden/>
              </w:rPr>
              <w:instrText xml:space="preserve"> PAGEREF _Toc180625187 \h </w:instrText>
            </w:r>
            <w:r>
              <w:rPr>
                <w:noProof/>
                <w:webHidden/>
              </w:rPr>
            </w:r>
            <w:r>
              <w:rPr>
                <w:noProof/>
                <w:webHidden/>
              </w:rPr>
              <w:fldChar w:fldCharType="separate"/>
            </w:r>
            <w:r>
              <w:rPr>
                <w:noProof/>
                <w:webHidden/>
              </w:rPr>
              <w:t>8</w:t>
            </w:r>
            <w:r>
              <w:rPr>
                <w:noProof/>
                <w:webHidden/>
              </w:rPr>
              <w:fldChar w:fldCharType="end"/>
            </w:r>
          </w:hyperlink>
        </w:p>
        <w:p w14:paraId="383424C1" w14:textId="23F31D4D" w:rsidR="008E5C40" w:rsidRDefault="008E5C40">
          <w:pPr>
            <w:pStyle w:val="TOC1"/>
            <w:tabs>
              <w:tab w:val="left" w:pos="440"/>
              <w:tab w:val="right" w:leader="dot" w:pos="9016"/>
            </w:tabs>
            <w:rPr>
              <w:rFonts w:eastAsiaTheme="minorEastAsia"/>
              <w:noProof/>
              <w:sz w:val="24"/>
              <w:szCs w:val="24"/>
              <w:lang w:eastAsia="en-GB"/>
            </w:rPr>
          </w:pPr>
          <w:hyperlink w:anchor="_Toc180625188" w:history="1">
            <w:r w:rsidRPr="00770C33">
              <w:rPr>
                <w:rStyle w:val="Hyperlink"/>
                <w:noProof/>
              </w:rPr>
              <w:t>6.</w:t>
            </w:r>
            <w:r>
              <w:rPr>
                <w:rFonts w:eastAsiaTheme="minorEastAsia"/>
                <w:noProof/>
                <w:sz w:val="24"/>
                <w:szCs w:val="24"/>
                <w:lang w:eastAsia="en-GB"/>
              </w:rPr>
              <w:tab/>
            </w:r>
            <w:r w:rsidRPr="00770C33">
              <w:rPr>
                <w:rStyle w:val="Hyperlink"/>
                <w:noProof/>
              </w:rPr>
              <w:t>Use Case Diagram</w:t>
            </w:r>
            <w:r>
              <w:rPr>
                <w:noProof/>
                <w:webHidden/>
              </w:rPr>
              <w:tab/>
            </w:r>
            <w:r>
              <w:rPr>
                <w:noProof/>
                <w:webHidden/>
              </w:rPr>
              <w:fldChar w:fldCharType="begin"/>
            </w:r>
            <w:r>
              <w:rPr>
                <w:noProof/>
                <w:webHidden/>
              </w:rPr>
              <w:instrText xml:space="preserve"> PAGEREF _Toc180625188 \h </w:instrText>
            </w:r>
            <w:r>
              <w:rPr>
                <w:noProof/>
                <w:webHidden/>
              </w:rPr>
            </w:r>
            <w:r>
              <w:rPr>
                <w:noProof/>
                <w:webHidden/>
              </w:rPr>
              <w:fldChar w:fldCharType="separate"/>
            </w:r>
            <w:r>
              <w:rPr>
                <w:noProof/>
                <w:webHidden/>
              </w:rPr>
              <w:t>9</w:t>
            </w:r>
            <w:r>
              <w:rPr>
                <w:noProof/>
                <w:webHidden/>
              </w:rPr>
              <w:fldChar w:fldCharType="end"/>
            </w:r>
          </w:hyperlink>
        </w:p>
        <w:p w14:paraId="4372DC33" w14:textId="6B1D638F" w:rsidR="008E5C40" w:rsidRDefault="008E5C40">
          <w:pPr>
            <w:pStyle w:val="TOC1"/>
            <w:tabs>
              <w:tab w:val="left" w:pos="440"/>
              <w:tab w:val="right" w:leader="dot" w:pos="9016"/>
            </w:tabs>
            <w:rPr>
              <w:rFonts w:eastAsiaTheme="minorEastAsia"/>
              <w:noProof/>
              <w:sz w:val="24"/>
              <w:szCs w:val="24"/>
              <w:lang w:eastAsia="en-GB"/>
            </w:rPr>
          </w:pPr>
          <w:hyperlink w:anchor="_Toc180625189" w:history="1">
            <w:r w:rsidRPr="00770C33">
              <w:rPr>
                <w:rStyle w:val="Hyperlink"/>
                <w:noProof/>
              </w:rPr>
              <w:t>7.</w:t>
            </w:r>
            <w:r>
              <w:rPr>
                <w:rFonts w:eastAsiaTheme="minorEastAsia"/>
                <w:noProof/>
                <w:sz w:val="24"/>
                <w:szCs w:val="24"/>
                <w:lang w:eastAsia="en-GB"/>
              </w:rPr>
              <w:tab/>
            </w:r>
            <w:r w:rsidRPr="00770C33">
              <w:rPr>
                <w:rStyle w:val="Hyperlink"/>
                <w:noProof/>
              </w:rPr>
              <w:t>Brief Use Cases</w:t>
            </w:r>
            <w:r>
              <w:rPr>
                <w:noProof/>
                <w:webHidden/>
              </w:rPr>
              <w:tab/>
            </w:r>
            <w:r>
              <w:rPr>
                <w:noProof/>
                <w:webHidden/>
              </w:rPr>
              <w:fldChar w:fldCharType="begin"/>
            </w:r>
            <w:r>
              <w:rPr>
                <w:noProof/>
                <w:webHidden/>
              </w:rPr>
              <w:instrText xml:space="preserve"> PAGEREF _Toc180625189 \h </w:instrText>
            </w:r>
            <w:r>
              <w:rPr>
                <w:noProof/>
                <w:webHidden/>
              </w:rPr>
            </w:r>
            <w:r>
              <w:rPr>
                <w:noProof/>
                <w:webHidden/>
              </w:rPr>
              <w:fldChar w:fldCharType="separate"/>
            </w:r>
            <w:r>
              <w:rPr>
                <w:noProof/>
                <w:webHidden/>
              </w:rPr>
              <w:t>9</w:t>
            </w:r>
            <w:r>
              <w:rPr>
                <w:noProof/>
                <w:webHidden/>
              </w:rPr>
              <w:fldChar w:fldCharType="end"/>
            </w:r>
          </w:hyperlink>
        </w:p>
        <w:p w14:paraId="2876736F" w14:textId="41275B44" w:rsidR="008E5C40" w:rsidRDefault="008E5C40">
          <w:pPr>
            <w:pStyle w:val="TOC2"/>
            <w:tabs>
              <w:tab w:val="left" w:pos="960"/>
              <w:tab w:val="right" w:leader="dot" w:pos="9016"/>
            </w:tabs>
            <w:rPr>
              <w:rFonts w:eastAsiaTheme="minorEastAsia"/>
              <w:noProof/>
              <w:sz w:val="24"/>
              <w:szCs w:val="24"/>
              <w:lang w:eastAsia="en-GB"/>
            </w:rPr>
          </w:pPr>
          <w:hyperlink w:anchor="_Toc180625190" w:history="1">
            <w:r w:rsidRPr="00770C33">
              <w:rPr>
                <w:rStyle w:val="Hyperlink"/>
                <w:noProof/>
              </w:rPr>
              <w:t>7.1.</w:t>
            </w:r>
            <w:r>
              <w:rPr>
                <w:rFonts w:eastAsiaTheme="minorEastAsia"/>
                <w:noProof/>
                <w:sz w:val="24"/>
                <w:szCs w:val="24"/>
                <w:lang w:eastAsia="en-GB"/>
              </w:rPr>
              <w:tab/>
            </w:r>
            <w:r w:rsidRPr="00770C33">
              <w:rPr>
                <w:rStyle w:val="Hyperlink"/>
                <w:noProof/>
              </w:rPr>
              <w:t>Accept Challenge Use Case</w:t>
            </w:r>
            <w:r>
              <w:rPr>
                <w:noProof/>
                <w:webHidden/>
              </w:rPr>
              <w:tab/>
            </w:r>
            <w:r>
              <w:rPr>
                <w:noProof/>
                <w:webHidden/>
              </w:rPr>
              <w:fldChar w:fldCharType="begin"/>
            </w:r>
            <w:r>
              <w:rPr>
                <w:noProof/>
                <w:webHidden/>
              </w:rPr>
              <w:instrText xml:space="preserve"> PAGEREF _Toc180625190 \h </w:instrText>
            </w:r>
            <w:r>
              <w:rPr>
                <w:noProof/>
                <w:webHidden/>
              </w:rPr>
            </w:r>
            <w:r>
              <w:rPr>
                <w:noProof/>
                <w:webHidden/>
              </w:rPr>
              <w:fldChar w:fldCharType="separate"/>
            </w:r>
            <w:r>
              <w:rPr>
                <w:noProof/>
                <w:webHidden/>
              </w:rPr>
              <w:t>9</w:t>
            </w:r>
            <w:r>
              <w:rPr>
                <w:noProof/>
                <w:webHidden/>
              </w:rPr>
              <w:fldChar w:fldCharType="end"/>
            </w:r>
          </w:hyperlink>
        </w:p>
        <w:p w14:paraId="63373A2C" w14:textId="5DDE8481" w:rsidR="008E5C40" w:rsidRDefault="008E5C40">
          <w:pPr>
            <w:pStyle w:val="TOC2"/>
            <w:tabs>
              <w:tab w:val="left" w:pos="960"/>
              <w:tab w:val="right" w:leader="dot" w:pos="9016"/>
            </w:tabs>
            <w:rPr>
              <w:rFonts w:eastAsiaTheme="minorEastAsia"/>
              <w:noProof/>
              <w:sz w:val="24"/>
              <w:szCs w:val="24"/>
              <w:lang w:eastAsia="en-GB"/>
            </w:rPr>
          </w:pPr>
          <w:hyperlink w:anchor="_Toc180625191" w:history="1">
            <w:r w:rsidRPr="00770C33">
              <w:rPr>
                <w:rStyle w:val="Hyperlink"/>
                <w:noProof/>
              </w:rPr>
              <w:t>7.2.</w:t>
            </w:r>
            <w:r>
              <w:rPr>
                <w:rFonts w:eastAsiaTheme="minorEastAsia"/>
                <w:noProof/>
                <w:sz w:val="24"/>
                <w:szCs w:val="24"/>
                <w:lang w:eastAsia="en-GB"/>
              </w:rPr>
              <w:tab/>
            </w:r>
            <w:r w:rsidRPr="00770C33">
              <w:rPr>
                <w:rStyle w:val="Hyperlink"/>
                <w:noProof/>
              </w:rPr>
              <w:t>Start Game Use Case</w:t>
            </w:r>
            <w:r>
              <w:rPr>
                <w:noProof/>
                <w:webHidden/>
              </w:rPr>
              <w:tab/>
            </w:r>
            <w:r>
              <w:rPr>
                <w:noProof/>
                <w:webHidden/>
              </w:rPr>
              <w:fldChar w:fldCharType="begin"/>
            </w:r>
            <w:r>
              <w:rPr>
                <w:noProof/>
                <w:webHidden/>
              </w:rPr>
              <w:instrText xml:space="preserve"> PAGEREF _Toc180625191 \h </w:instrText>
            </w:r>
            <w:r>
              <w:rPr>
                <w:noProof/>
                <w:webHidden/>
              </w:rPr>
            </w:r>
            <w:r>
              <w:rPr>
                <w:noProof/>
                <w:webHidden/>
              </w:rPr>
              <w:fldChar w:fldCharType="separate"/>
            </w:r>
            <w:r>
              <w:rPr>
                <w:noProof/>
                <w:webHidden/>
              </w:rPr>
              <w:t>10</w:t>
            </w:r>
            <w:r>
              <w:rPr>
                <w:noProof/>
                <w:webHidden/>
              </w:rPr>
              <w:fldChar w:fldCharType="end"/>
            </w:r>
          </w:hyperlink>
        </w:p>
        <w:p w14:paraId="58BF8373" w14:textId="389E0190" w:rsidR="008E5C40" w:rsidRDefault="008E5C40">
          <w:pPr>
            <w:pStyle w:val="TOC2"/>
            <w:tabs>
              <w:tab w:val="left" w:pos="960"/>
              <w:tab w:val="right" w:leader="dot" w:pos="9016"/>
            </w:tabs>
            <w:rPr>
              <w:rFonts w:eastAsiaTheme="minorEastAsia"/>
              <w:noProof/>
              <w:sz w:val="24"/>
              <w:szCs w:val="24"/>
              <w:lang w:eastAsia="en-GB"/>
            </w:rPr>
          </w:pPr>
          <w:hyperlink w:anchor="_Toc180625192" w:history="1">
            <w:r w:rsidRPr="00770C33">
              <w:rPr>
                <w:rStyle w:val="Hyperlink"/>
                <w:noProof/>
              </w:rPr>
              <w:t>7.3.</w:t>
            </w:r>
            <w:r>
              <w:rPr>
                <w:rFonts w:eastAsiaTheme="minorEastAsia"/>
                <w:noProof/>
                <w:sz w:val="24"/>
                <w:szCs w:val="24"/>
                <w:lang w:eastAsia="en-GB"/>
              </w:rPr>
              <w:tab/>
            </w:r>
            <w:r w:rsidRPr="00770C33">
              <w:rPr>
                <w:rStyle w:val="Hyperlink"/>
                <w:noProof/>
              </w:rPr>
              <w:t>End Game Use Case</w:t>
            </w:r>
            <w:r>
              <w:rPr>
                <w:noProof/>
                <w:webHidden/>
              </w:rPr>
              <w:tab/>
            </w:r>
            <w:r>
              <w:rPr>
                <w:noProof/>
                <w:webHidden/>
              </w:rPr>
              <w:fldChar w:fldCharType="begin"/>
            </w:r>
            <w:r>
              <w:rPr>
                <w:noProof/>
                <w:webHidden/>
              </w:rPr>
              <w:instrText xml:space="preserve"> PAGEREF _Toc180625192 \h </w:instrText>
            </w:r>
            <w:r>
              <w:rPr>
                <w:noProof/>
                <w:webHidden/>
              </w:rPr>
            </w:r>
            <w:r>
              <w:rPr>
                <w:noProof/>
                <w:webHidden/>
              </w:rPr>
              <w:fldChar w:fldCharType="separate"/>
            </w:r>
            <w:r>
              <w:rPr>
                <w:noProof/>
                <w:webHidden/>
              </w:rPr>
              <w:t>10</w:t>
            </w:r>
            <w:r>
              <w:rPr>
                <w:noProof/>
                <w:webHidden/>
              </w:rPr>
              <w:fldChar w:fldCharType="end"/>
            </w:r>
          </w:hyperlink>
        </w:p>
        <w:p w14:paraId="4622A7F9" w14:textId="64903328" w:rsidR="008E5C40" w:rsidRDefault="008E5C40">
          <w:pPr>
            <w:pStyle w:val="TOC2"/>
            <w:tabs>
              <w:tab w:val="left" w:pos="960"/>
              <w:tab w:val="right" w:leader="dot" w:pos="9016"/>
            </w:tabs>
            <w:rPr>
              <w:rFonts w:eastAsiaTheme="minorEastAsia"/>
              <w:noProof/>
              <w:sz w:val="24"/>
              <w:szCs w:val="24"/>
              <w:lang w:eastAsia="en-GB"/>
            </w:rPr>
          </w:pPr>
          <w:hyperlink w:anchor="_Toc180625193" w:history="1">
            <w:r w:rsidRPr="00770C33">
              <w:rPr>
                <w:rStyle w:val="Hyperlink"/>
                <w:noProof/>
              </w:rPr>
              <w:t>7.4.</w:t>
            </w:r>
            <w:r>
              <w:rPr>
                <w:rFonts w:eastAsiaTheme="minorEastAsia"/>
                <w:noProof/>
                <w:sz w:val="24"/>
                <w:szCs w:val="24"/>
                <w:lang w:eastAsia="en-GB"/>
              </w:rPr>
              <w:tab/>
            </w:r>
            <w:r w:rsidRPr="00770C33">
              <w:rPr>
                <w:rStyle w:val="Hyperlink"/>
                <w:noProof/>
              </w:rPr>
              <w:t>Set Clock Use Case</w:t>
            </w:r>
            <w:r>
              <w:rPr>
                <w:noProof/>
                <w:webHidden/>
              </w:rPr>
              <w:tab/>
            </w:r>
            <w:r>
              <w:rPr>
                <w:noProof/>
                <w:webHidden/>
              </w:rPr>
              <w:fldChar w:fldCharType="begin"/>
            </w:r>
            <w:r>
              <w:rPr>
                <w:noProof/>
                <w:webHidden/>
              </w:rPr>
              <w:instrText xml:space="preserve"> PAGEREF _Toc180625193 \h </w:instrText>
            </w:r>
            <w:r>
              <w:rPr>
                <w:noProof/>
                <w:webHidden/>
              </w:rPr>
            </w:r>
            <w:r>
              <w:rPr>
                <w:noProof/>
                <w:webHidden/>
              </w:rPr>
              <w:fldChar w:fldCharType="separate"/>
            </w:r>
            <w:r>
              <w:rPr>
                <w:noProof/>
                <w:webHidden/>
              </w:rPr>
              <w:t>10</w:t>
            </w:r>
            <w:r>
              <w:rPr>
                <w:noProof/>
                <w:webHidden/>
              </w:rPr>
              <w:fldChar w:fldCharType="end"/>
            </w:r>
          </w:hyperlink>
        </w:p>
        <w:p w14:paraId="3A92C317" w14:textId="6AD08CC7" w:rsidR="008E5C40" w:rsidRDefault="008E5C40">
          <w:pPr>
            <w:pStyle w:val="TOC2"/>
            <w:tabs>
              <w:tab w:val="left" w:pos="960"/>
              <w:tab w:val="right" w:leader="dot" w:pos="9016"/>
            </w:tabs>
            <w:rPr>
              <w:rFonts w:eastAsiaTheme="minorEastAsia"/>
              <w:noProof/>
              <w:sz w:val="24"/>
              <w:szCs w:val="24"/>
              <w:lang w:eastAsia="en-GB"/>
            </w:rPr>
          </w:pPr>
          <w:hyperlink w:anchor="_Toc180625194" w:history="1">
            <w:r w:rsidRPr="00770C33">
              <w:rPr>
                <w:rStyle w:val="Hyperlink"/>
                <w:noProof/>
              </w:rPr>
              <w:t>7.5.</w:t>
            </w:r>
            <w:r>
              <w:rPr>
                <w:rFonts w:eastAsiaTheme="minorEastAsia"/>
                <w:noProof/>
                <w:sz w:val="24"/>
                <w:szCs w:val="24"/>
                <w:lang w:eastAsia="en-GB"/>
              </w:rPr>
              <w:tab/>
            </w:r>
            <w:r w:rsidRPr="00770C33">
              <w:rPr>
                <w:rStyle w:val="Hyperlink"/>
                <w:noProof/>
              </w:rPr>
              <w:t>Update Clock Use Case</w:t>
            </w:r>
            <w:r>
              <w:rPr>
                <w:noProof/>
                <w:webHidden/>
              </w:rPr>
              <w:tab/>
            </w:r>
            <w:r>
              <w:rPr>
                <w:noProof/>
                <w:webHidden/>
              </w:rPr>
              <w:fldChar w:fldCharType="begin"/>
            </w:r>
            <w:r>
              <w:rPr>
                <w:noProof/>
                <w:webHidden/>
              </w:rPr>
              <w:instrText xml:space="preserve"> PAGEREF _Toc180625194 \h </w:instrText>
            </w:r>
            <w:r>
              <w:rPr>
                <w:noProof/>
                <w:webHidden/>
              </w:rPr>
            </w:r>
            <w:r>
              <w:rPr>
                <w:noProof/>
                <w:webHidden/>
              </w:rPr>
              <w:fldChar w:fldCharType="separate"/>
            </w:r>
            <w:r>
              <w:rPr>
                <w:noProof/>
                <w:webHidden/>
              </w:rPr>
              <w:t>10</w:t>
            </w:r>
            <w:r>
              <w:rPr>
                <w:noProof/>
                <w:webHidden/>
              </w:rPr>
              <w:fldChar w:fldCharType="end"/>
            </w:r>
          </w:hyperlink>
        </w:p>
        <w:p w14:paraId="2B5315B6" w14:textId="3D21551A" w:rsidR="008E5C40" w:rsidRDefault="008E5C40">
          <w:pPr>
            <w:pStyle w:val="TOC2"/>
            <w:tabs>
              <w:tab w:val="left" w:pos="960"/>
              <w:tab w:val="right" w:leader="dot" w:pos="9016"/>
            </w:tabs>
            <w:rPr>
              <w:rFonts w:eastAsiaTheme="minorEastAsia"/>
              <w:noProof/>
              <w:sz w:val="24"/>
              <w:szCs w:val="24"/>
              <w:lang w:eastAsia="en-GB"/>
            </w:rPr>
          </w:pPr>
          <w:hyperlink w:anchor="_Toc180625195" w:history="1">
            <w:r w:rsidRPr="00770C33">
              <w:rPr>
                <w:rStyle w:val="Hyperlink"/>
                <w:noProof/>
              </w:rPr>
              <w:t>7.6.</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_Toc180625195 \h </w:instrText>
            </w:r>
            <w:r>
              <w:rPr>
                <w:noProof/>
                <w:webHidden/>
              </w:rPr>
            </w:r>
            <w:r>
              <w:rPr>
                <w:noProof/>
                <w:webHidden/>
              </w:rPr>
              <w:fldChar w:fldCharType="separate"/>
            </w:r>
            <w:r>
              <w:rPr>
                <w:noProof/>
                <w:webHidden/>
              </w:rPr>
              <w:t>11</w:t>
            </w:r>
            <w:r>
              <w:rPr>
                <w:noProof/>
                <w:webHidden/>
              </w:rPr>
              <w:fldChar w:fldCharType="end"/>
            </w:r>
          </w:hyperlink>
        </w:p>
        <w:p w14:paraId="2D749E1E" w14:textId="494507B8" w:rsidR="008E5C40" w:rsidRDefault="008E5C40">
          <w:pPr>
            <w:pStyle w:val="TOC2"/>
            <w:tabs>
              <w:tab w:val="left" w:pos="960"/>
              <w:tab w:val="right" w:leader="dot" w:pos="9016"/>
            </w:tabs>
            <w:rPr>
              <w:rFonts w:eastAsiaTheme="minorEastAsia"/>
              <w:noProof/>
              <w:sz w:val="24"/>
              <w:szCs w:val="24"/>
              <w:lang w:eastAsia="en-GB"/>
            </w:rPr>
          </w:pPr>
          <w:hyperlink w:anchor="_Toc180625196" w:history="1">
            <w:r w:rsidRPr="00770C33">
              <w:rPr>
                <w:rStyle w:val="Hyperlink"/>
                <w:noProof/>
              </w:rPr>
              <w:t>7.7.</w:t>
            </w:r>
            <w:r>
              <w:rPr>
                <w:rFonts w:eastAsiaTheme="minorEastAsia"/>
                <w:noProof/>
                <w:sz w:val="24"/>
                <w:szCs w:val="24"/>
                <w:lang w:eastAsia="en-GB"/>
              </w:rPr>
              <w:tab/>
            </w:r>
            <w:r w:rsidRPr="00770C33">
              <w:rPr>
                <w:rStyle w:val="Hyperlink"/>
                <w:noProof/>
              </w:rPr>
              <w:t>Make Move use Case</w:t>
            </w:r>
            <w:r>
              <w:rPr>
                <w:noProof/>
                <w:webHidden/>
              </w:rPr>
              <w:tab/>
            </w:r>
            <w:r>
              <w:rPr>
                <w:noProof/>
                <w:webHidden/>
              </w:rPr>
              <w:fldChar w:fldCharType="begin"/>
            </w:r>
            <w:r>
              <w:rPr>
                <w:noProof/>
                <w:webHidden/>
              </w:rPr>
              <w:instrText xml:space="preserve"> PAGEREF _Toc180625196 \h </w:instrText>
            </w:r>
            <w:r>
              <w:rPr>
                <w:noProof/>
                <w:webHidden/>
              </w:rPr>
            </w:r>
            <w:r>
              <w:rPr>
                <w:noProof/>
                <w:webHidden/>
              </w:rPr>
              <w:fldChar w:fldCharType="separate"/>
            </w:r>
            <w:r>
              <w:rPr>
                <w:noProof/>
                <w:webHidden/>
              </w:rPr>
              <w:t>11</w:t>
            </w:r>
            <w:r>
              <w:rPr>
                <w:noProof/>
                <w:webHidden/>
              </w:rPr>
              <w:fldChar w:fldCharType="end"/>
            </w:r>
          </w:hyperlink>
        </w:p>
        <w:p w14:paraId="6DE2A4CF" w14:textId="5A63FBEC" w:rsidR="008E5C40" w:rsidRDefault="008E5C40">
          <w:pPr>
            <w:pStyle w:val="TOC2"/>
            <w:tabs>
              <w:tab w:val="left" w:pos="960"/>
              <w:tab w:val="right" w:leader="dot" w:pos="9016"/>
            </w:tabs>
            <w:rPr>
              <w:rFonts w:eastAsiaTheme="minorEastAsia"/>
              <w:noProof/>
              <w:sz w:val="24"/>
              <w:szCs w:val="24"/>
              <w:lang w:eastAsia="en-GB"/>
            </w:rPr>
          </w:pPr>
          <w:hyperlink w:anchor="_Toc180625197" w:history="1">
            <w:r w:rsidRPr="00770C33">
              <w:rPr>
                <w:rStyle w:val="Hyperlink"/>
                <w:noProof/>
              </w:rPr>
              <w:t>7.8.</w:t>
            </w:r>
            <w:r>
              <w:rPr>
                <w:rFonts w:eastAsiaTheme="minorEastAsia"/>
                <w:noProof/>
                <w:sz w:val="24"/>
                <w:szCs w:val="24"/>
                <w:lang w:eastAsia="en-GB"/>
              </w:rPr>
              <w:tab/>
            </w:r>
            <w:r w:rsidRPr="00770C33">
              <w:rPr>
                <w:rStyle w:val="Hyperlink"/>
                <w:noProof/>
              </w:rPr>
              <w:t>Get Move Use Case</w:t>
            </w:r>
            <w:r>
              <w:rPr>
                <w:noProof/>
                <w:webHidden/>
              </w:rPr>
              <w:tab/>
            </w:r>
            <w:r>
              <w:rPr>
                <w:noProof/>
                <w:webHidden/>
              </w:rPr>
              <w:fldChar w:fldCharType="begin"/>
            </w:r>
            <w:r>
              <w:rPr>
                <w:noProof/>
                <w:webHidden/>
              </w:rPr>
              <w:instrText xml:space="preserve"> PAGEREF _Toc180625197 \h </w:instrText>
            </w:r>
            <w:r>
              <w:rPr>
                <w:noProof/>
                <w:webHidden/>
              </w:rPr>
            </w:r>
            <w:r>
              <w:rPr>
                <w:noProof/>
                <w:webHidden/>
              </w:rPr>
              <w:fldChar w:fldCharType="separate"/>
            </w:r>
            <w:r>
              <w:rPr>
                <w:noProof/>
                <w:webHidden/>
              </w:rPr>
              <w:t>11</w:t>
            </w:r>
            <w:r>
              <w:rPr>
                <w:noProof/>
                <w:webHidden/>
              </w:rPr>
              <w:fldChar w:fldCharType="end"/>
            </w:r>
          </w:hyperlink>
        </w:p>
        <w:p w14:paraId="2AD99715" w14:textId="59C9096A" w:rsidR="008E5C40" w:rsidRDefault="008E5C40">
          <w:pPr>
            <w:pStyle w:val="TOC2"/>
            <w:tabs>
              <w:tab w:val="left" w:pos="960"/>
              <w:tab w:val="right" w:leader="dot" w:pos="9016"/>
            </w:tabs>
            <w:rPr>
              <w:rFonts w:eastAsiaTheme="minorEastAsia"/>
              <w:noProof/>
              <w:sz w:val="24"/>
              <w:szCs w:val="24"/>
              <w:lang w:eastAsia="en-GB"/>
            </w:rPr>
          </w:pPr>
          <w:hyperlink w:anchor="_Toc180625198" w:history="1">
            <w:r w:rsidRPr="00770C33">
              <w:rPr>
                <w:rStyle w:val="Hyperlink"/>
                <w:noProof/>
              </w:rPr>
              <w:t>7.9.</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_Toc180625198 \h </w:instrText>
            </w:r>
            <w:r>
              <w:rPr>
                <w:noProof/>
                <w:webHidden/>
              </w:rPr>
            </w:r>
            <w:r>
              <w:rPr>
                <w:noProof/>
                <w:webHidden/>
              </w:rPr>
              <w:fldChar w:fldCharType="separate"/>
            </w:r>
            <w:r>
              <w:rPr>
                <w:noProof/>
                <w:webHidden/>
              </w:rPr>
              <w:t>11</w:t>
            </w:r>
            <w:r>
              <w:rPr>
                <w:noProof/>
                <w:webHidden/>
              </w:rPr>
              <w:fldChar w:fldCharType="end"/>
            </w:r>
          </w:hyperlink>
        </w:p>
        <w:p w14:paraId="7885BA19" w14:textId="526AF843" w:rsidR="008E5C40" w:rsidRDefault="008E5C40">
          <w:pPr>
            <w:pStyle w:val="TOC1"/>
            <w:tabs>
              <w:tab w:val="left" w:pos="440"/>
              <w:tab w:val="right" w:leader="dot" w:pos="9016"/>
            </w:tabs>
            <w:rPr>
              <w:rFonts w:eastAsiaTheme="minorEastAsia"/>
              <w:noProof/>
              <w:sz w:val="24"/>
              <w:szCs w:val="24"/>
              <w:lang w:eastAsia="en-GB"/>
            </w:rPr>
          </w:pPr>
          <w:hyperlink w:anchor="_Toc180625199" w:history="1">
            <w:r w:rsidRPr="00770C33">
              <w:rPr>
                <w:rStyle w:val="Hyperlink"/>
                <w:noProof/>
              </w:rPr>
              <w:t>8.</w:t>
            </w:r>
            <w:r>
              <w:rPr>
                <w:rFonts w:eastAsiaTheme="minorEastAsia"/>
                <w:noProof/>
                <w:sz w:val="24"/>
                <w:szCs w:val="24"/>
                <w:lang w:eastAsia="en-GB"/>
              </w:rPr>
              <w:tab/>
            </w:r>
            <w:r w:rsidRPr="00770C33">
              <w:rPr>
                <w:rStyle w:val="Hyperlink"/>
                <w:noProof/>
              </w:rPr>
              <w:t>Detailed Use Cases</w:t>
            </w:r>
            <w:r>
              <w:rPr>
                <w:noProof/>
                <w:webHidden/>
              </w:rPr>
              <w:tab/>
            </w:r>
            <w:r>
              <w:rPr>
                <w:noProof/>
                <w:webHidden/>
              </w:rPr>
              <w:fldChar w:fldCharType="begin"/>
            </w:r>
            <w:r>
              <w:rPr>
                <w:noProof/>
                <w:webHidden/>
              </w:rPr>
              <w:instrText xml:space="preserve"> PAGEREF _Toc180625199 \h </w:instrText>
            </w:r>
            <w:r>
              <w:rPr>
                <w:noProof/>
                <w:webHidden/>
              </w:rPr>
            </w:r>
            <w:r>
              <w:rPr>
                <w:noProof/>
                <w:webHidden/>
              </w:rPr>
              <w:fldChar w:fldCharType="separate"/>
            </w:r>
            <w:r>
              <w:rPr>
                <w:noProof/>
                <w:webHidden/>
              </w:rPr>
              <w:t>12</w:t>
            </w:r>
            <w:r>
              <w:rPr>
                <w:noProof/>
                <w:webHidden/>
              </w:rPr>
              <w:fldChar w:fldCharType="end"/>
            </w:r>
          </w:hyperlink>
        </w:p>
        <w:p w14:paraId="3D413723" w14:textId="51321B84" w:rsidR="008E5C40" w:rsidRDefault="008E5C40">
          <w:pPr>
            <w:pStyle w:val="TOC2"/>
            <w:tabs>
              <w:tab w:val="left" w:pos="960"/>
              <w:tab w:val="right" w:leader="dot" w:pos="9016"/>
            </w:tabs>
            <w:rPr>
              <w:rFonts w:eastAsiaTheme="minorEastAsia"/>
              <w:noProof/>
              <w:sz w:val="24"/>
              <w:szCs w:val="24"/>
              <w:lang w:eastAsia="en-GB"/>
            </w:rPr>
          </w:pPr>
          <w:hyperlink w:anchor="_Toc180625200" w:history="1">
            <w:r w:rsidRPr="00770C33">
              <w:rPr>
                <w:rStyle w:val="Hyperlink"/>
                <w:noProof/>
              </w:rPr>
              <w:t>8.1.</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_Toc180625200 \h </w:instrText>
            </w:r>
            <w:r>
              <w:rPr>
                <w:noProof/>
                <w:webHidden/>
              </w:rPr>
            </w:r>
            <w:r>
              <w:rPr>
                <w:noProof/>
                <w:webHidden/>
              </w:rPr>
              <w:fldChar w:fldCharType="separate"/>
            </w:r>
            <w:r>
              <w:rPr>
                <w:noProof/>
                <w:webHidden/>
              </w:rPr>
              <w:t>12</w:t>
            </w:r>
            <w:r>
              <w:rPr>
                <w:noProof/>
                <w:webHidden/>
              </w:rPr>
              <w:fldChar w:fldCharType="end"/>
            </w:r>
          </w:hyperlink>
        </w:p>
        <w:p w14:paraId="09ECFC7B" w14:textId="28101851" w:rsidR="008E5C40" w:rsidRDefault="008E5C40">
          <w:pPr>
            <w:pStyle w:val="TOC2"/>
            <w:tabs>
              <w:tab w:val="left" w:pos="960"/>
              <w:tab w:val="right" w:leader="dot" w:pos="9016"/>
            </w:tabs>
            <w:rPr>
              <w:rFonts w:eastAsiaTheme="minorEastAsia"/>
              <w:noProof/>
              <w:sz w:val="24"/>
              <w:szCs w:val="24"/>
              <w:lang w:eastAsia="en-GB"/>
            </w:rPr>
          </w:pPr>
          <w:hyperlink w:anchor="_Toc180625201" w:history="1">
            <w:r w:rsidRPr="00770C33">
              <w:rPr>
                <w:rStyle w:val="Hyperlink"/>
                <w:noProof/>
              </w:rPr>
              <w:t>8.2.</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_Toc180625201 \h </w:instrText>
            </w:r>
            <w:r>
              <w:rPr>
                <w:noProof/>
                <w:webHidden/>
              </w:rPr>
            </w:r>
            <w:r>
              <w:rPr>
                <w:noProof/>
                <w:webHidden/>
              </w:rPr>
              <w:fldChar w:fldCharType="separate"/>
            </w:r>
            <w:r>
              <w:rPr>
                <w:noProof/>
                <w:webHidden/>
              </w:rPr>
              <w:t>13</w:t>
            </w:r>
            <w:r>
              <w:rPr>
                <w:noProof/>
                <w:webHidden/>
              </w:rPr>
              <w:fldChar w:fldCharType="end"/>
            </w:r>
          </w:hyperlink>
        </w:p>
        <w:p w14:paraId="639EA817" w14:textId="751BF76F" w:rsidR="008E5C40" w:rsidRDefault="008E5C40">
          <w:pPr>
            <w:pStyle w:val="TOC1"/>
            <w:tabs>
              <w:tab w:val="right" w:leader="dot" w:pos="9016"/>
            </w:tabs>
            <w:rPr>
              <w:rFonts w:eastAsiaTheme="minorEastAsia"/>
              <w:noProof/>
              <w:sz w:val="24"/>
              <w:szCs w:val="24"/>
              <w:lang w:eastAsia="en-GB"/>
            </w:rPr>
          </w:pPr>
          <w:hyperlink w:anchor="_Toc180625202" w:history="1">
            <w:r w:rsidRPr="00770C33">
              <w:rPr>
                <w:rStyle w:val="Hyperlink"/>
                <w:noProof/>
              </w:rPr>
              <w:t>References</w:t>
            </w:r>
            <w:r>
              <w:rPr>
                <w:noProof/>
                <w:webHidden/>
              </w:rPr>
              <w:tab/>
            </w:r>
            <w:r>
              <w:rPr>
                <w:noProof/>
                <w:webHidden/>
              </w:rPr>
              <w:fldChar w:fldCharType="begin"/>
            </w:r>
            <w:r>
              <w:rPr>
                <w:noProof/>
                <w:webHidden/>
              </w:rPr>
              <w:instrText xml:space="preserve"> PAGEREF _Toc180625202 \h </w:instrText>
            </w:r>
            <w:r>
              <w:rPr>
                <w:noProof/>
                <w:webHidden/>
              </w:rPr>
            </w:r>
            <w:r>
              <w:rPr>
                <w:noProof/>
                <w:webHidden/>
              </w:rPr>
              <w:fldChar w:fldCharType="separate"/>
            </w:r>
            <w:r>
              <w:rPr>
                <w:noProof/>
                <w:webHidden/>
              </w:rPr>
              <w:t>14</w:t>
            </w:r>
            <w:r>
              <w:rPr>
                <w:noProof/>
                <w:webHidden/>
              </w:rPr>
              <w:fldChar w:fldCharType="end"/>
            </w:r>
          </w:hyperlink>
        </w:p>
        <w:p w14:paraId="27FF94D9" w14:textId="58A3570A" w:rsidR="0085596E" w:rsidRPr="008E5C40" w:rsidRDefault="0085596E">
          <w:r>
            <w:rPr>
              <w:b/>
              <w:bCs/>
              <w:noProof/>
            </w:rPr>
            <w:lastRenderedPageBreak/>
            <w:fldChar w:fldCharType="end"/>
          </w:r>
        </w:p>
      </w:sdtContent>
    </w:sdt>
    <w:p w14:paraId="4FC99122" w14:textId="16A63CEA" w:rsidR="0085596E" w:rsidRDefault="0085596E" w:rsidP="00680776">
      <w:pPr>
        <w:pStyle w:val="Heading1"/>
        <w:numPr>
          <w:ilvl w:val="0"/>
          <w:numId w:val="1"/>
        </w:numPr>
      </w:pPr>
      <w:bookmarkStart w:id="0" w:name="_Toc180625169"/>
      <w:r>
        <w:t>Introduction</w:t>
      </w:r>
      <w:bookmarkEnd w:id="0"/>
    </w:p>
    <w:p w14:paraId="14D89A2A" w14:textId="77777777" w:rsidR="00222B2F" w:rsidRDefault="00222B2F" w:rsidP="00222B2F"/>
    <w:p w14:paraId="00158EBA" w14:textId="20E244A4" w:rsidR="00680776" w:rsidRDefault="00222B2F" w:rsidP="00FF7450">
      <w:pPr>
        <w:jc w:val="both"/>
      </w:pPr>
      <w:r>
        <w:t>Herm0ni is an artificial intelligence</w:t>
      </w:r>
      <w:r w:rsidR="002E555F">
        <w:t xml:space="preserve"> (A</w:t>
      </w:r>
      <w:r w:rsidR="004C0589">
        <w:t>I</w:t>
      </w:r>
      <w:r w:rsidR="002E555F">
        <w:t>)</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625170"/>
      <w:r>
        <w:t>Problem and Proposition</w:t>
      </w:r>
      <w:bookmarkEnd w:id="1"/>
    </w:p>
    <w:p w14:paraId="50F92C14" w14:textId="10747023" w:rsidR="00680776" w:rsidRDefault="00680776" w:rsidP="00680776">
      <w:pPr>
        <w:pStyle w:val="Heading2"/>
        <w:numPr>
          <w:ilvl w:val="1"/>
          <w:numId w:val="1"/>
        </w:numPr>
      </w:pPr>
      <w:bookmarkStart w:id="2" w:name="_Toc180625171"/>
      <w:r>
        <w:t>Problem Statement</w:t>
      </w:r>
      <w:bookmarkEnd w:id="2"/>
    </w:p>
    <w:p w14:paraId="30119CB9" w14:textId="46602E13" w:rsidR="002E555F" w:rsidRDefault="002E555F" w:rsidP="00FF7450">
      <w:pPr>
        <w:jc w:val="both"/>
      </w:pPr>
    </w:p>
    <w:p w14:paraId="57D4A8F0" w14:textId="2C1FF211" w:rsidR="002E555F" w:rsidRDefault="003E3F1D" w:rsidP="00FF7450">
      <w:pPr>
        <w:jc w:val="both"/>
      </w:pPr>
      <w:r>
        <w:t xml:space="preserve">The structured environment of complex situations makes chess a great environment for the application of algorithms. </w:t>
      </w:r>
      <w:r w:rsidR="002E555F">
        <w:t>The use of A</w:t>
      </w:r>
      <w:r w:rsidR="004C0589">
        <w:t>I</w:t>
      </w:r>
      <w:r w:rsidR="002E555F">
        <w:t xml:space="preserve"> in chess is not a new concept, with the first </w:t>
      </w:r>
      <w:r w:rsidR="00204012">
        <w:t>program capable of playing a full game of chess being published by Alan Turing in 1951</w:t>
      </w:r>
      <w:r w:rsidR="0065079D">
        <w:t>.</w:t>
      </w:r>
      <w:r w:rsidR="001442AD">
        <w:t xml:space="preserve"> </w:t>
      </w:r>
      <w:r w:rsidR="00204012">
        <w:t xml:space="preserve">In 1997, the chess engine DeepBlue defeated world champion Garry Kasparov in a six-game match </w:t>
      </w:r>
      <w:sdt>
        <w:sdtPr>
          <w:id w:val="1193114845"/>
          <w:citation/>
        </w:sdtPr>
        <w:sdtContent>
          <w:r w:rsidR="00204012">
            <w:fldChar w:fldCharType="begin"/>
          </w:r>
          <w:r w:rsidR="00204012">
            <w:instrText xml:space="preserve"> CITATION Bha22 \l 2057 </w:instrText>
          </w:r>
          <w:r w:rsidR="00204012">
            <w:fldChar w:fldCharType="separate"/>
          </w:r>
          <w:r w:rsidR="003D04A2" w:rsidRPr="003D04A2">
            <w:rPr>
              <w:noProof/>
            </w:rPr>
            <w:t>(Krishnamurthy, 2022)</w:t>
          </w:r>
          <w:r w:rsidR="00204012">
            <w:fldChar w:fldCharType="end"/>
          </w:r>
        </w:sdtContent>
      </w:sdt>
      <w:r>
        <w:t>.</w:t>
      </w:r>
      <w:r w:rsidR="00204012">
        <w:t xml:space="preserve"> Since this moment, the skill gap between top level chess engines and players has continued to grow.</w:t>
      </w:r>
      <w:r>
        <w:t xml:space="preserve"> </w:t>
      </w:r>
      <w:r w:rsidR="00F841DE">
        <w:t xml:space="preserve">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w:t>
      </w:r>
      <w:r w:rsidR="004C0589">
        <w:t>AI</w:t>
      </w:r>
      <w:r w:rsidR="00F841DE">
        <w:t xml:space="preserve">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w:t>
      </w:r>
      <w:r w:rsidR="009D136E">
        <w:t>choose</w:t>
      </w:r>
      <w:r w:rsidR="00E13719">
        <w:t xml:space="preserv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625172"/>
      <w:r>
        <w:t>Value Proposition</w:t>
      </w:r>
      <w:bookmarkEnd w:id="3"/>
    </w:p>
    <w:p w14:paraId="40033BF0" w14:textId="77777777" w:rsidR="00E13719" w:rsidRDefault="00E13719" w:rsidP="00E13719"/>
    <w:p w14:paraId="2EA5389F" w14:textId="128A492C" w:rsidR="00E13719" w:rsidRDefault="00E13719" w:rsidP="00FF7450">
      <w:pPr>
        <w:jc w:val="both"/>
      </w:pPr>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4C95F3B2" w14:textId="77777777" w:rsidR="008E5C40" w:rsidRDefault="008E5C40" w:rsidP="00E13719"/>
    <w:p w14:paraId="2386E0A5" w14:textId="77777777" w:rsidR="008E5C40" w:rsidRDefault="008E5C40" w:rsidP="00E13719"/>
    <w:p w14:paraId="38BDD2DF" w14:textId="07573CF2" w:rsidR="002E555F" w:rsidRDefault="002E555F" w:rsidP="002E555F">
      <w:pPr>
        <w:pStyle w:val="Heading2"/>
        <w:numPr>
          <w:ilvl w:val="1"/>
          <w:numId w:val="1"/>
        </w:numPr>
      </w:pPr>
      <w:bookmarkStart w:id="4" w:name="_Toc180625173"/>
      <w:r>
        <w:lastRenderedPageBreak/>
        <w:t>Project Scope</w:t>
      </w:r>
      <w:bookmarkEnd w:id="4"/>
    </w:p>
    <w:p w14:paraId="35BF4877" w14:textId="77777777" w:rsidR="00BB718C" w:rsidRDefault="00BB718C" w:rsidP="00BB718C"/>
    <w:p w14:paraId="23A3E073" w14:textId="59D41B7A" w:rsidR="00BB718C" w:rsidRDefault="00BB718C" w:rsidP="00FF7450">
      <w:pPr>
        <w:jc w:val="both"/>
      </w:pPr>
      <w:r>
        <w:t xml:space="preserve">The Herm0ni bot will be available a bot account on lichess.org, playable by searching the name of the bot. Different bot accounts can be created to allow for various levels of difficulty. As it is on the lichess site, the bot will not display any evaluation or feedback on the site itself. The bot will be playable by any player account on lichess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625174"/>
      <w:r>
        <w:t>Project Objectives</w:t>
      </w:r>
      <w:bookmarkEnd w:id="5"/>
    </w:p>
    <w:p w14:paraId="75E8B035" w14:textId="77777777" w:rsidR="002E555F" w:rsidRDefault="002E555F" w:rsidP="002E555F"/>
    <w:p w14:paraId="30A86FA5" w14:textId="15A8D8F2" w:rsidR="00BB718C" w:rsidRDefault="00BB718C" w:rsidP="00FF7450">
      <w:pPr>
        <w:jc w:val="both"/>
      </w:pPr>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FF7450">
      <w:pPr>
        <w:jc w:val="both"/>
      </w:pPr>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FF7450">
      <w:pPr>
        <w:jc w:val="both"/>
      </w:pPr>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625175"/>
      <w:r>
        <w:t>System Overview</w:t>
      </w:r>
      <w:bookmarkEnd w:id="6"/>
    </w:p>
    <w:p w14:paraId="2BD7AC81" w14:textId="72F3C93B" w:rsidR="00680776" w:rsidRDefault="00680776" w:rsidP="00680776">
      <w:pPr>
        <w:pStyle w:val="Heading2"/>
        <w:numPr>
          <w:ilvl w:val="1"/>
          <w:numId w:val="1"/>
        </w:numPr>
      </w:pPr>
      <w:bookmarkStart w:id="7" w:name="_Toc180625176"/>
      <w:r>
        <w:t>System Context Diagram</w:t>
      </w:r>
      <w:bookmarkEnd w:id="7"/>
    </w:p>
    <w:p w14:paraId="08C99227" w14:textId="77777777" w:rsidR="00850AE3" w:rsidRDefault="00850AE3" w:rsidP="00850AE3"/>
    <w:p w14:paraId="588E75B9" w14:textId="063AD0B9" w:rsidR="00850AE3" w:rsidRDefault="00FC0F2F" w:rsidP="00850AE3">
      <w:r w:rsidRPr="00FC0F2F">
        <w:rPr>
          <w:noProof/>
        </w:rPr>
        <w:drawing>
          <wp:inline distT="0" distB="0" distL="0" distR="0" wp14:anchorId="1965F4E5" wp14:editId="41E0257A">
            <wp:extent cx="5731510" cy="1229360"/>
            <wp:effectExtent l="0" t="0" r="2540" b="8890"/>
            <wp:docPr id="3219146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683" name="Picture 1" descr="A diagram of a block diagram&#10;&#10;Description automatically generated"/>
                    <pic:cNvPicPr/>
                  </pic:nvPicPr>
                  <pic:blipFill>
                    <a:blip r:embed="rId10"/>
                    <a:stretch>
                      <a:fillRect/>
                    </a:stretch>
                  </pic:blipFill>
                  <pic:spPr>
                    <a:xfrm>
                      <a:off x="0" y="0"/>
                      <a:ext cx="5731510" cy="1229360"/>
                    </a:xfrm>
                    <a:prstGeom prst="rect">
                      <a:avLst/>
                    </a:prstGeom>
                  </pic:spPr>
                </pic:pic>
              </a:graphicData>
            </a:graphic>
          </wp:inline>
        </w:drawing>
      </w:r>
    </w:p>
    <w:p w14:paraId="449E20B9" w14:textId="77777777" w:rsidR="00850AE3" w:rsidRDefault="00850AE3" w:rsidP="00850AE3"/>
    <w:p w14:paraId="049B2614" w14:textId="006AAE73" w:rsidR="00850AE3" w:rsidRDefault="00850AE3" w:rsidP="00FF7450">
      <w:pPr>
        <w:jc w:val="both"/>
      </w:pPr>
      <w:r>
        <w:t xml:space="preserve">This context diagram shows the communication flow from the user to the engine through the lichess.org website and the lichess bot </w:t>
      </w:r>
      <w:r w:rsidR="009D136E">
        <w:t>API</w:t>
      </w:r>
      <w:r>
        <w:t xml:space="preserve">. </w:t>
      </w:r>
    </w:p>
    <w:p w14:paraId="74F9878F" w14:textId="77777777" w:rsidR="008E5C40" w:rsidRDefault="008E5C40" w:rsidP="00850AE3"/>
    <w:p w14:paraId="2CB32639" w14:textId="77777777" w:rsidR="008E5C40" w:rsidRPr="00850AE3" w:rsidRDefault="008E5C40" w:rsidP="00850AE3"/>
    <w:p w14:paraId="6439660C" w14:textId="391F298B" w:rsidR="00680776" w:rsidRDefault="00680776" w:rsidP="00680776">
      <w:pPr>
        <w:pStyle w:val="Heading2"/>
        <w:numPr>
          <w:ilvl w:val="1"/>
          <w:numId w:val="1"/>
        </w:numPr>
      </w:pPr>
      <w:bookmarkStart w:id="8" w:name="_Toc180625177"/>
      <w:r>
        <w:lastRenderedPageBreak/>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F7450">
      <w:pPr>
        <w:pStyle w:val="ListParagraph"/>
        <w:numPr>
          <w:ilvl w:val="0"/>
          <w:numId w:val="3"/>
        </w:numPr>
      </w:pPr>
      <w:r>
        <w:t>User knows the rules of chess.</w:t>
      </w:r>
    </w:p>
    <w:p w14:paraId="188F3EF9" w14:textId="77777777" w:rsidR="008E5C40" w:rsidRDefault="008E5C4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t>Wi-Fi connection to use the website.</w:t>
      </w:r>
    </w:p>
    <w:p w14:paraId="7289294D" w14:textId="4B95A068" w:rsidR="00F016B0" w:rsidRDefault="00F016B0" w:rsidP="00F016B0">
      <w:pPr>
        <w:pStyle w:val="ListParagraph"/>
        <w:numPr>
          <w:ilvl w:val="0"/>
          <w:numId w:val="4"/>
        </w:numPr>
      </w:pPr>
      <w:r>
        <w:t>Lichess.org is operational.</w:t>
      </w:r>
    </w:p>
    <w:p w14:paraId="6986E929" w14:textId="4280AFF7" w:rsidR="00680776" w:rsidRDefault="00F016B0" w:rsidP="00680776">
      <w:pPr>
        <w:pStyle w:val="ListParagraph"/>
        <w:numPr>
          <w:ilvl w:val="0"/>
          <w:numId w:val="4"/>
        </w:numPr>
      </w:pPr>
      <w:r>
        <w:t xml:space="preserve">Lichess </w:t>
      </w:r>
      <w:r w:rsidR="009D136E">
        <w:t>API</w:t>
      </w:r>
      <w:r>
        <w:t xml:space="preserve"> token.</w:t>
      </w:r>
    </w:p>
    <w:p w14:paraId="2CFC9AB2" w14:textId="77777777" w:rsidR="008E5C40" w:rsidRDefault="008E5C40" w:rsidP="008E5C40"/>
    <w:p w14:paraId="1116998E" w14:textId="65207C9C" w:rsidR="00680776" w:rsidRDefault="00680776" w:rsidP="00680776">
      <w:pPr>
        <w:pStyle w:val="Heading1"/>
        <w:numPr>
          <w:ilvl w:val="0"/>
          <w:numId w:val="1"/>
        </w:numPr>
      </w:pPr>
      <w:bookmarkStart w:id="9" w:name="_Toc180625178"/>
      <w:r>
        <w:t>User Characteristics</w:t>
      </w:r>
      <w:bookmarkEnd w:id="9"/>
    </w:p>
    <w:p w14:paraId="405A0596" w14:textId="69463C96" w:rsidR="00680776" w:rsidRDefault="00680776" w:rsidP="00680776">
      <w:pPr>
        <w:pStyle w:val="Heading2"/>
        <w:numPr>
          <w:ilvl w:val="1"/>
          <w:numId w:val="1"/>
        </w:numPr>
      </w:pPr>
      <w:bookmarkStart w:id="10" w:name="_Toc180625179"/>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22E55F7A" w:rsidR="009513BC" w:rsidRDefault="009513BC" w:rsidP="00FF7450">
      <w:pPr>
        <w:jc w:val="both"/>
      </w:pPr>
      <w:r>
        <w:t xml:space="preserve">Beginner to intermediate chess players who are looking for an evenly matched bot that they can play against without the stress of losing Elo. </w:t>
      </w:r>
      <w:r w:rsidR="002C6BFC">
        <w:t>For example, Bob has been playing chess for six months and wants to continue improving but gets nervous about losing Elo rating when playing other users online, causing him to make mistakes. Playing against a bot of his skill level will allow him to still improve, but without the negative impact of a loss, helping to alleviate his nerves.</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Users interested in bot vs bot games</w:t>
      </w:r>
    </w:p>
    <w:p w14:paraId="69C8A2E4" w14:textId="5E68BAF9" w:rsidR="009513BC" w:rsidRPr="009513BC" w:rsidRDefault="009513BC" w:rsidP="00FF7450">
      <w:pPr>
        <w:jc w:val="both"/>
      </w:pPr>
      <w:r>
        <w:t>Users, possibly other developers, who are interested in seeing chess matches between two different engines.</w:t>
      </w:r>
      <w:r w:rsidR="00036F00">
        <w:t xml:space="preserve"> For example, John is a software developer who has recently made a chess engine of his own. He wishes to see how his engine performs against </w:t>
      </w:r>
      <w:r w:rsidR="002C6BFC">
        <w:t>various other engines. John can have his bot play against the Herm0ni bot to help determine the strength of his own bot and what areas it excels or is weak in. For example, if John’s bot consistently loses on time, perhaps his algorithms are inefficient.</w:t>
      </w:r>
    </w:p>
    <w:p w14:paraId="1C4D1052" w14:textId="77777777" w:rsidR="00680776" w:rsidRDefault="00680776" w:rsidP="00680776"/>
    <w:p w14:paraId="63AE9434" w14:textId="77777777" w:rsidR="008E5C40" w:rsidRDefault="008E5C40" w:rsidP="00680776"/>
    <w:p w14:paraId="19FF89F0" w14:textId="77777777" w:rsidR="008E5C40" w:rsidRDefault="008E5C40" w:rsidP="00680776"/>
    <w:p w14:paraId="3A7CC82A" w14:textId="61D1AB51" w:rsidR="00680776" w:rsidRDefault="00680776" w:rsidP="00680776">
      <w:pPr>
        <w:pStyle w:val="Heading1"/>
        <w:numPr>
          <w:ilvl w:val="0"/>
          <w:numId w:val="1"/>
        </w:numPr>
      </w:pPr>
      <w:bookmarkStart w:id="11" w:name="_Toc180625180"/>
      <w:r>
        <w:lastRenderedPageBreak/>
        <w:t>Requirements</w:t>
      </w:r>
      <w:bookmarkEnd w:id="11"/>
    </w:p>
    <w:p w14:paraId="4368451D" w14:textId="77777777" w:rsidR="009513BC" w:rsidRDefault="009513BC" w:rsidP="009513BC"/>
    <w:p w14:paraId="632AADCD" w14:textId="4C07268A" w:rsidR="009513BC" w:rsidRPr="009513BC" w:rsidRDefault="009513BC" w:rsidP="00FF7450">
      <w:pPr>
        <w:jc w:val="both"/>
      </w:pPr>
      <w:r>
        <w:t xml:space="preserve">This section of the specification will explain all functional and non-functional requirements of the Herm0ni chess bot. </w:t>
      </w:r>
    </w:p>
    <w:p w14:paraId="260099F3" w14:textId="77777777" w:rsidR="008E5C40" w:rsidRDefault="008E5C40" w:rsidP="00680776"/>
    <w:p w14:paraId="6A367799" w14:textId="15F64DD1" w:rsidR="00680776" w:rsidRDefault="009513BC" w:rsidP="00680776">
      <w:pPr>
        <w:pStyle w:val="Heading2"/>
        <w:numPr>
          <w:ilvl w:val="1"/>
          <w:numId w:val="1"/>
        </w:numPr>
      </w:pPr>
      <w:bookmarkStart w:id="12" w:name="_Toc180625181"/>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625182"/>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5E896629" w:rsidR="00152155" w:rsidRPr="00152155" w:rsidRDefault="00152155" w:rsidP="00FF7450">
      <w:pPr>
        <w:jc w:val="both"/>
      </w:pPr>
      <w:r>
        <w:t xml:space="preserve">The </w:t>
      </w:r>
      <w:r w:rsidR="00B327B6">
        <w:t>Herm0ni</w:t>
      </w:r>
      <w:r>
        <w:t xml:space="preserve"> bot must be able to recognise that there is a request to start a game being sent to </w:t>
      </w:r>
      <w:r w:rsidR="00850AE3">
        <w:t>it and</w:t>
      </w:r>
      <w:r>
        <w:t xml:space="preserve"> </w:t>
      </w:r>
      <w:r w:rsidR="009D136E">
        <w:t>can</w:t>
      </w:r>
      <w:r>
        <w:t xml:space="preserve">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37CEFEB3" w14:textId="0C40FB7D" w:rsidR="009D136E" w:rsidRPr="009D136E" w:rsidRDefault="002121AF" w:rsidP="00FF7450">
      <w:pPr>
        <w:jc w:val="both"/>
      </w:pPr>
      <w:r>
        <w:t>Using</w:t>
      </w:r>
      <w:r w:rsidR="004E3989">
        <w:t xml:space="preserve"> bitboards</w:t>
      </w:r>
      <w:r w:rsidR="007C07AE">
        <w:t xml:space="preserve"> and a heuristic algorithm</w:t>
      </w:r>
      <w:r w:rsidR="004E3989">
        <w:t xml:space="preserve">, </w:t>
      </w:r>
      <w:r>
        <w:t>the current position of a game can be evaluated based on things such as material count, pawn structure, control of key squares and king safety.</w:t>
      </w:r>
      <w:r w:rsidR="009D136E">
        <w:t xml:space="preserve"> </w:t>
      </w:r>
      <w:r w:rsidR="009D136E" w:rsidRPr="009D136E">
        <w:t xml:space="preserve">A bitboard is a data structure representing the chess board, 1 bits are used to represent the existence of a piece on the board in a certain position. </w:t>
      </w:r>
      <w:r w:rsidR="009D136E">
        <w:t>The b</w:t>
      </w:r>
      <w:r w:rsidR="009D136E" w:rsidRPr="009D136E">
        <w:t xml:space="preserve">itboards for each piece can be compared and combined to establish the position after each move </w:t>
      </w:r>
      <w:sdt>
        <w:sdtPr>
          <w:id w:val="1573079524"/>
          <w:citation/>
        </w:sdtPr>
        <w:sdtContent>
          <w:r w:rsidR="001442AD">
            <w:fldChar w:fldCharType="begin"/>
          </w:r>
          <w:r w:rsidR="001442AD">
            <w:instrText xml:space="preserve">CITATION Che24 \l 2057 </w:instrText>
          </w:r>
          <w:r w:rsidR="001442AD">
            <w:fldChar w:fldCharType="separate"/>
          </w:r>
          <w:r w:rsidR="003D04A2" w:rsidRPr="003D04A2">
            <w:rPr>
              <w:noProof/>
            </w:rPr>
            <w:t>(Chessprogramming, 2024)</w:t>
          </w:r>
          <w:r w:rsidR="001442AD">
            <w:fldChar w:fldCharType="end"/>
          </w:r>
        </w:sdtContent>
      </w:sdt>
      <w:r w:rsidR="001442AD">
        <w:t>.</w:t>
      </w:r>
      <w:r w:rsidR="007C07AE">
        <w:t xml:space="preserve"> The heuristic algorithm will determine the evaluation of a position based on factors such as material count, material position, king safety, etc.</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43FD39AB" w:rsidR="002121AF" w:rsidRDefault="009D136E" w:rsidP="00FF7450">
      <w:pPr>
        <w:jc w:val="both"/>
      </w:pPr>
      <w:r>
        <w:t xml:space="preserve">Using a minimax algorithm and alpha-beta pruning, the bot must determine what move to make next. </w:t>
      </w:r>
      <w:r w:rsidRPr="009D136E">
        <w:t xml:space="preserve">This algorithm works by recursively looking at potential next moves and evaluating the position after that move is made. If a worse position is found after one move, the value moves after that initial move are not considered </w:t>
      </w:r>
      <w:sdt>
        <w:sdtPr>
          <w:id w:val="-1943834902"/>
          <w:citation/>
        </w:sdtPr>
        <w:sdtContent>
          <w:r w:rsidR="001442AD">
            <w:fldChar w:fldCharType="begin"/>
          </w:r>
          <w:r w:rsidR="001442AD">
            <w:instrText xml:space="preserve">CITATION Che \l 2057 </w:instrText>
          </w:r>
          <w:r w:rsidR="001442AD">
            <w:fldChar w:fldCharType="separate"/>
          </w:r>
          <w:r w:rsidR="003D04A2" w:rsidRPr="003D04A2">
            <w:rPr>
              <w:noProof/>
            </w:rPr>
            <w:t>(Chessprogramming, 2024)</w:t>
          </w:r>
          <w:r w:rsidR="001442AD">
            <w:fldChar w:fldCharType="end"/>
          </w:r>
        </w:sdtContent>
      </w:sdt>
      <w:r w:rsidR="001442AD">
        <w:t xml:space="preserv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FF7450">
      <w:pPr>
        <w:jc w:val="both"/>
      </w:pPr>
      <w:r>
        <w:t>The bot must be aware of a game ending due to checkmate, timeout, resignation or draw conditions.</w:t>
      </w:r>
    </w:p>
    <w:p w14:paraId="31BE2AE3" w14:textId="77777777" w:rsidR="008E5C40" w:rsidRDefault="008E5C40" w:rsidP="004E3989"/>
    <w:p w14:paraId="352E3282" w14:textId="77777777" w:rsidR="008E5C40" w:rsidRDefault="008E5C40" w:rsidP="004E3989"/>
    <w:p w14:paraId="686B5116" w14:textId="77777777" w:rsidR="008E5C40" w:rsidRDefault="008E5C40" w:rsidP="004E3989"/>
    <w:p w14:paraId="304FCE5C" w14:textId="3A27C92B" w:rsidR="00C57F2F" w:rsidRDefault="00C57F2F" w:rsidP="004E3989">
      <w:pPr>
        <w:rPr>
          <w:b/>
          <w:bCs/>
          <w:sz w:val="28"/>
          <w:szCs w:val="28"/>
        </w:rPr>
      </w:pPr>
      <w:r>
        <w:rPr>
          <w:b/>
          <w:bCs/>
          <w:sz w:val="28"/>
          <w:szCs w:val="28"/>
        </w:rPr>
        <w:t>Time Control</w:t>
      </w:r>
    </w:p>
    <w:p w14:paraId="4AB71523" w14:textId="2512266C" w:rsidR="00C57F2F" w:rsidRDefault="00C57F2F" w:rsidP="00FF7450">
      <w:pPr>
        <w:jc w:val="both"/>
      </w:pPr>
      <w:r>
        <w:t xml:space="preserve">The bot must be aware of the time controls set on a game. </w:t>
      </w:r>
      <w:r w:rsidR="009D136E">
        <w:t xml:space="preserve">The most popular time control format is </w:t>
      </w:r>
      <w:r w:rsidR="00050CBE">
        <w:t>ten</w:t>
      </w:r>
      <w:r w:rsidR="009D136E">
        <w:t xml:space="preserve"> minutes with no bonus time</w:t>
      </w:r>
      <w:r w:rsidR="001442AD">
        <w:t xml:space="preserve"> </w:t>
      </w:r>
      <w:sdt>
        <w:sdtPr>
          <w:id w:val="-1223743966"/>
          <w:citation/>
        </w:sdtPr>
        <w:sdtContent>
          <w:r w:rsidR="001442AD">
            <w:fldChar w:fldCharType="begin"/>
          </w:r>
          <w:r w:rsidR="001442AD">
            <w:instrText xml:space="preserve">CITATION Che2 \l 2057 </w:instrText>
          </w:r>
          <w:r w:rsidR="001442AD">
            <w:fldChar w:fldCharType="separate"/>
          </w:r>
          <w:r w:rsidR="003D04A2" w:rsidRPr="003D04A2">
            <w:rPr>
              <w:noProof/>
            </w:rPr>
            <w:t>(Chess.com, n.d.)</w:t>
          </w:r>
          <w:r w:rsidR="001442AD">
            <w:fldChar w:fldCharType="end"/>
          </w:r>
        </w:sdtContent>
      </w:sdt>
      <w:r w:rsidR="009D136E">
        <w:t xml:space="preserve">. The bot can use the amount of time it has remaining to determine how long to spend calculating its next move, so for short games such as </w:t>
      </w:r>
      <w:r w:rsidR="00050CBE">
        <w:t>one minute or three minutes, both popular formats, the bot should spend less time per move than it does in ten-minute games.</w:t>
      </w:r>
    </w:p>
    <w:p w14:paraId="02118124" w14:textId="77777777" w:rsidR="008E5C40" w:rsidRDefault="008E5C40" w:rsidP="004E3989"/>
    <w:p w14:paraId="420C2A6A" w14:textId="35C0CA16" w:rsidR="00050CBE" w:rsidRDefault="00050CBE" w:rsidP="004E3989">
      <w:pPr>
        <w:rPr>
          <w:b/>
          <w:bCs/>
          <w:sz w:val="28"/>
          <w:szCs w:val="28"/>
        </w:rPr>
      </w:pPr>
      <w:r>
        <w:rPr>
          <w:b/>
          <w:bCs/>
          <w:sz w:val="28"/>
          <w:szCs w:val="28"/>
        </w:rPr>
        <w:t>Implementation of Lichess Bot API</w:t>
      </w:r>
    </w:p>
    <w:p w14:paraId="13D25605" w14:textId="56921832" w:rsidR="00050CBE" w:rsidRDefault="00050CBE" w:rsidP="00FF7450">
      <w:pPr>
        <w:jc w:val="both"/>
      </w:pPr>
      <w:r>
        <w:t xml:space="preserve">The Herm0ni bot will be available as an opponent on lichess.org. </w:t>
      </w:r>
      <w:r w:rsidRPr="00050CBE">
        <w:t xml:space="preserve">Lichess.org is a free, open-source chess server. It is one of the most popular chess websites in the world with over five million games played per day </w:t>
      </w:r>
      <w:sdt>
        <w:sdtPr>
          <w:id w:val="-1346623750"/>
          <w:citation/>
        </w:sdtPr>
        <w:sdtContent>
          <w:r w:rsidR="001442AD">
            <w:fldChar w:fldCharType="begin"/>
          </w:r>
          <w:r w:rsidR="001442AD">
            <w:instrText xml:space="preserve">CITATION Lic \l 2057 </w:instrText>
          </w:r>
          <w:r w:rsidR="001442AD">
            <w:fldChar w:fldCharType="separate"/>
          </w:r>
          <w:r w:rsidR="003D04A2" w:rsidRPr="003D04A2">
            <w:rPr>
              <w:noProof/>
            </w:rPr>
            <w:t>(Lichess, n.d.)</w:t>
          </w:r>
          <w:r w:rsidR="001442AD">
            <w:fldChar w:fldCharType="end"/>
          </w:r>
        </w:sdtContent>
      </w:sdt>
      <w:r w:rsidRPr="00050CBE">
        <w:t>. Lichess offers the ability to create a bot account powered by an engine, facilitated by its bot API.</w:t>
      </w:r>
      <w:r>
        <w:t xml:space="preserve"> </w:t>
      </w:r>
      <w:r w:rsidRPr="00050CBE">
        <w:t>The Lichess bot API is written in Python and through using Universal Chess Interface (UCI) can send commands, process responses and correctly integrate a C++ executable.</w:t>
      </w:r>
      <w:r>
        <w:t xml:space="preserve"> </w:t>
      </w:r>
    </w:p>
    <w:p w14:paraId="06F73F12" w14:textId="19F4F5FC" w:rsidR="00050CBE" w:rsidRDefault="00050CBE" w:rsidP="00FF7450">
      <w:pPr>
        <w:jc w:val="both"/>
      </w:pPr>
      <w:r w:rsidRPr="00050CBE">
        <w:t>UCI is an open communication protocol used for chess engines</w:t>
      </w:r>
      <w:r w:rsidR="00036F00">
        <w:t>.</w:t>
      </w:r>
      <w:r w:rsidRPr="00050CBE">
        <w:t xml:space="preserve"> </w:t>
      </w:r>
      <w:r w:rsidR="00036F00">
        <w:t>I</w:t>
      </w:r>
      <w:r w:rsidRPr="00050CBE">
        <w:t>t allows them to communicate with other programs such as graphical user interfaces (GUI)</w:t>
      </w:r>
      <w:r w:rsidR="001442AD">
        <w:t xml:space="preserve"> </w:t>
      </w:r>
      <w:sdt>
        <w:sdtPr>
          <w:id w:val="-31888677"/>
          <w:citation/>
        </w:sdtPr>
        <w:sdtContent>
          <w:r w:rsidR="001442AD">
            <w:fldChar w:fldCharType="begin"/>
          </w:r>
          <w:r w:rsidR="001442AD">
            <w:instrText xml:space="preserve">CITATION Che1 \l 2057 </w:instrText>
          </w:r>
          <w:r w:rsidR="001442AD">
            <w:fldChar w:fldCharType="separate"/>
          </w:r>
          <w:r w:rsidR="003D04A2" w:rsidRPr="003D04A2">
            <w:rPr>
              <w:noProof/>
            </w:rPr>
            <w:t>(Chessprogramming, 2024)</w:t>
          </w:r>
          <w:r w:rsidR="001442AD">
            <w:fldChar w:fldCharType="end"/>
          </w:r>
        </w:sdtContent>
      </w:sdt>
      <w:r w:rsidRPr="00050CBE">
        <w:t>.</w:t>
      </w:r>
    </w:p>
    <w:p w14:paraId="6A3CC927" w14:textId="2E2D01A5" w:rsidR="00036F00" w:rsidRPr="00050CBE" w:rsidRDefault="00036F00" w:rsidP="008E5C40">
      <w:pPr>
        <w:jc w:val="both"/>
      </w:pPr>
      <w:r>
        <w:t>Through implementing the engine using a lichess.org bot account, any games that the bot plays can be viewed again in the future.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625183"/>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07D94D73" w:rsidR="00C57F2F" w:rsidRDefault="00C57F2F" w:rsidP="00FF7450">
      <w:pPr>
        <w:jc w:val="both"/>
      </w:pPr>
      <w:r>
        <w:t>An opening book can be used to recognise various openings and play a pre-determined set of moves to follow the opening.</w:t>
      </w:r>
      <w:r w:rsidR="002C6BFC">
        <w:t xml:space="preserve"> </w:t>
      </w:r>
      <w:r w:rsidR="004C3C26" w:rsidRPr="004C3C26">
        <w:t xml:space="preserve">An opening book is a database of common opening lines for a chess game that allows a bot to follow common openings without having to calculate each move </w:t>
      </w:r>
      <w:sdt>
        <w:sdtPr>
          <w:id w:val="1554421894"/>
          <w:citation/>
        </w:sdtPr>
        <w:sdtContent>
          <w:r w:rsidR="001442AD">
            <w:fldChar w:fldCharType="begin"/>
          </w:r>
          <w:r w:rsidR="001442AD">
            <w:instrText xml:space="preserve">CITATION Che241 \l 2057 </w:instrText>
          </w:r>
          <w:r w:rsidR="001442AD">
            <w:fldChar w:fldCharType="separate"/>
          </w:r>
          <w:r w:rsidR="003D04A2" w:rsidRPr="003D04A2">
            <w:rPr>
              <w:noProof/>
            </w:rPr>
            <w:t>(Chessprogramming, 2024)</w:t>
          </w:r>
          <w:r w:rsidR="001442AD">
            <w:fldChar w:fldCharType="end"/>
          </w:r>
        </w:sdtContent>
      </w:sdt>
      <w:r w:rsidR="004C3C26" w:rsidRPr="004C3C26">
        <w:t>.</w:t>
      </w:r>
    </w:p>
    <w:p w14:paraId="5FEB4EAC" w14:textId="77777777" w:rsidR="00C57F2F" w:rsidRDefault="00C57F2F" w:rsidP="00C57F2F"/>
    <w:p w14:paraId="705F86FE" w14:textId="17DAE718" w:rsidR="00C57F2F" w:rsidRDefault="00C57F2F" w:rsidP="00C57F2F">
      <w:pPr>
        <w:rPr>
          <w:b/>
          <w:bCs/>
          <w:sz w:val="28"/>
          <w:szCs w:val="28"/>
        </w:rPr>
      </w:pPr>
      <w:r>
        <w:rPr>
          <w:b/>
          <w:bCs/>
          <w:sz w:val="28"/>
          <w:szCs w:val="28"/>
        </w:rPr>
        <w:t>Tablebase Use</w:t>
      </w:r>
    </w:p>
    <w:p w14:paraId="5CFC4A86" w14:textId="65C26603" w:rsidR="00C57F2F" w:rsidRPr="00C57F2F" w:rsidRDefault="00C57F2F" w:rsidP="00FF7450">
      <w:pPr>
        <w:jc w:val="both"/>
      </w:pPr>
      <w:r>
        <w:t>A tablebase can be looked at once there are at most seven pieces left on the board to ensure that the best move is played.</w:t>
      </w:r>
      <w:r w:rsidR="004C3C26">
        <w:t xml:space="preserve"> </w:t>
      </w:r>
      <w:r w:rsidR="004C3C26" w:rsidRPr="004C3C26">
        <w:t>An endgame tablebase is a database detailing the best moves to end the game once there are only a certain number of pieces remaining. The most robust tablebase</w:t>
      </w:r>
      <w:r w:rsidR="004C3C26">
        <w:t xml:space="preserve"> is the Syzygy tablebase and</w:t>
      </w:r>
      <w:r w:rsidR="004C3C26" w:rsidRPr="004C3C26">
        <w:t xml:space="preserve"> contains moves for up to seven remaining pieces </w:t>
      </w:r>
      <w:sdt>
        <w:sdtPr>
          <w:id w:val="-574278806"/>
          <w:citation/>
        </w:sdtPr>
        <w:sdtContent>
          <w:r w:rsidR="001442AD">
            <w:fldChar w:fldCharType="begin"/>
          </w:r>
          <w:r w:rsidR="001442AD">
            <w:instrText xml:space="preserve">CITATION Che242 \l 2057 </w:instrText>
          </w:r>
          <w:r w:rsidR="001442AD">
            <w:fldChar w:fldCharType="separate"/>
          </w:r>
          <w:r w:rsidR="003D04A2" w:rsidRPr="003D04A2">
            <w:rPr>
              <w:noProof/>
            </w:rPr>
            <w:t>(Chessprogramming, 2024)</w:t>
          </w:r>
          <w:r w:rsidR="001442AD">
            <w:fldChar w:fldCharType="end"/>
          </w:r>
        </w:sdtContent>
      </w:sdt>
      <w:r w:rsidR="004C3C26">
        <w:t>.</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625184"/>
      <w:r>
        <w:lastRenderedPageBreak/>
        <w:t>Usability</w:t>
      </w:r>
      <w:bookmarkEnd w:id="15"/>
    </w:p>
    <w:p w14:paraId="3951971A" w14:textId="1BDF1352" w:rsidR="009513BC" w:rsidRDefault="009513BC" w:rsidP="00FF7450">
      <w:pPr>
        <w:jc w:val="both"/>
      </w:pPr>
      <w:r>
        <w:t xml:space="preserve">As Herm0ni </w:t>
      </w:r>
      <w:r w:rsidR="00050CBE">
        <w:t>is a bot account on lichess.org</w:t>
      </w:r>
      <w:r>
        <w:t xml:space="preserve">, all </w:t>
      </w:r>
      <w:r w:rsidR="002E5188">
        <w:t xml:space="preserve">UI features are handled by lichess.org. </w:t>
      </w:r>
      <w:r w:rsidR="00050CBE">
        <w:t>T</w:t>
      </w:r>
      <w:r w:rsidR="002E5188">
        <w:t>he bot should be able to be used just by searching its name as an opponent and challenging it to a game.</w:t>
      </w:r>
      <w:r w:rsidR="00050CBE">
        <w:t xml:space="preserve"> There should be minimal delay between the challenge being sent and the bot accepting the challenge to begin the game. </w:t>
      </w:r>
    </w:p>
    <w:p w14:paraId="1D536015" w14:textId="77777777" w:rsidR="008E5C40" w:rsidRPr="009513BC" w:rsidRDefault="008E5C40" w:rsidP="009513BC"/>
    <w:p w14:paraId="54B54146" w14:textId="77777777" w:rsidR="009513BC" w:rsidRDefault="009513BC" w:rsidP="009513BC">
      <w:pPr>
        <w:pStyle w:val="Heading2"/>
        <w:numPr>
          <w:ilvl w:val="1"/>
          <w:numId w:val="1"/>
        </w:numPr>
      </w:pPr>
      <w:bookmarkStart w:id="16" w:name="_Toc180625185"/>
      <w:r>
        <w:t>Reliability</w:t>
      </w:r>
      <w:bookmarkEnd w:id="16"/>
    </w:p>
    <w:p w14:paraId="3549364F" w14:textId="43D64D0E" w:rsidR="009513BC" w:rsidRDefault="00050CBE" w:rsidP="00FF7450">
      <w:pPr>
        <w:jc w:val="both"/>
      </w:pPr>
      <w:r>
        <w:t>Playing against a bot will not be useful or enjoyable if it doesn’t reliably perform as</w:t>
      </w:r>
      <w:r w:rsidR="006A64A1">
        <w:t xml:space="preserve"> </w:t>
      </w:r>
      <w:r>
        <w:t xml:space="preserve">intended. The bot must reliably accept challenges to games and play </w:t>
      </w:r>
      <w:r w:rsidR="006A64A1">
        <w:t>said</w:t>
      </w:r>
      <w:r>
        <w:t xml:space="preserve"> games without</w:t>
      </w:r>
      <w:r w:rsidR="006A64A1">
        <w:t xml:space="preserve"> frequent</w:t>
      </w:r>
      <w:r>
        <w:t xml:space="preserve"> bugs</w:t>
      </w:r>
      <w:r w:rsidR="006A64A1">
        <w:t xml:space="preserve">, </w:t>
      </w:r>
      <w:r>
        <w:t xml:space="preserve">crashes </w:t>
      </w:r>
      <w:r w:rsidR="006A64A1">
        <w:t>or other issues</w:t>
      </w:r>
      <w:r>
        <w:t>.</w:t>
      </w:r>
      <w:r w:rsidR="006A64A1">
        <w:t xml:space="preserve"> For the purposes and scope of this bot, an issue once every fifty games would be acceptable.</w:t>
      </w:r>
      <w:r>
        <w:t xml:space="preserve"> </w:t>
      </w:r>
      <w:r w:rsidR="009513BC">
        <w:t xml:space="preserve">Herm0ni must </w:t>
      </w:r>
      <w:r>
        <w:t xml:space="preserve">also </w:t>
      </w:r>
      <w:r w:rsidR="009513BC">
        <w:t xml:space="preserve">be able to play to the same level consistently. </w:t>
      </w:r>
      <w:r w:rsidR="002E5188">
        <w:t>Playing against a bot will not be effective as a practice tool if it isn’t consistent in its difficulty. Any average Elo specified for the bot should be accurately represented.</w:t>
      </w:r>
      <w:r>
        <w:t xml:space="preserve"> </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625186"/>
      <w:r>
        <w:t>Performance</w:t>
      </w:r>
      <w:bookmarkEnd w:id="17"/>
    </w:p>
    <w:p w14:paraId="1C477C83" w14:textId="5A73C42E" w:rsidR="002E5188" w:rsidRDefault="002E5188" w:rsidP="00FF7450">
      <w:pPr>
        <w:jc w:val="both"/>
      </w:pPr>
      <w:r>
        <w:t xml:space="preserve">Due to the variety of time constraint formats available for chess games, Herm0ni must be capable of performing its algorithms in a short amount of time, as to </w:t>
      </w:r>
      <w:r w:rsidR="004C3C26">
        <w:t>avoid</w:t>
      </w:r>
      <w:r>
        <w:t xml:space="preserve"> los</w:t>
      </w:r>
      <w:r w:rsidR="004C3C26">
        <w:t>ing</w:t>
      </w:r>
      <w:r>
        <w:t xml:space="preserve"> on time and to not have the user waiting too long for a move.</w:t>
      </w:r>
      <w:r w:rsidR="006A64A1">
        <w:t xml:space="preserve"> The amount of time spent per move can be determined using the time controls for the game so longer can be spent per move in longer time formats.</w:t>
      </w:r>
    </w:p>
    <w:p w14:paraId="03EBD0BB" w14:textId="77777777" w:rsidR="00050CBE" w:rsidRPr="002E5188" w:rsidRDefault="00050CBE" w:rsidP="002E5188"/>
    <w:p w14:paraId="06B5222B" w14:textId="35523B8E" w:rsidR="002E5188" w:rsidRPr="002E5188" w:rsidRDefault="009513BC" w:rsidP="002E5188">
      <w:pPr>
        <w:pStyle w:val="Heading2"/>
        <w:numPr>
          <w:ilvl w:val="1"/>
          <w:numId w:val="1"/>
        </w:numPr>
      </w:pPr>
      <w:bookmarkStart w:id="18" w:name="_Toc180625187"/>
      <w:r>
        <w:t>Security</w:t>
      </w:r>
      <w:bookmarkEnd w:id="18"/>
    </w:p>
    <w:p w14:paraId="1E4A660F" w14:textId="77777777" w:rsidR="00036F00" w:rsidRDefault="00036F00" w:rsidP="008E5C40">
      <w:pPr>
        <w:jc w:val="both"/>
      </w:pPr>
      <w:r>
        <w:t xml:space="preserve">There are multiple security factors to consider with the creation of this bot. </w:t>
      </w:r>
    </w:p>
    <w:p w14:paraId="6460FC6B" w14:textId="77777777" w:rsidR="00036F00" w:rsidRDefault="00036F00" w:rsidP="008E5C40">
      <w:pPr>
        <w:pStyle w:val="ListParagraph"/>
        <w:numPr>
          <w:ilvl w:val="0"/>
          <w:numId w:val="5"/>
        </w:numPr>
        <w:jc w:val="both"/>
      </w:pPr>
      <w:r>
        <w:t xml:space="preserve">The Lichess bot API authentication token must be kept secret and stored securely. </w:t>
      </w:r>
    </w:p>
    <w:p w14:paraId="1F7A17EB" w14:textId="6E44E70E" w:rsidR="002E5188" w:rsidRDefault="00036F00" w:rsidP="008E5C40">
      <w:pPr>
        <w:pStyle w:val="ListParagraph"/>
        <w:numPr>
          <w:ilvl w:val="0"/>
          <w:numId w:val="5"/>
        </w:numPr>
        <w:jc w:val="both"/>
      </w:pPr>
      <w:r>
        <w:t>Only one request can be made at a time to respect the API’s rate limits.</w:t>
      </w:r>
    </w:p>
    <w:p w14:paraId="3085DE33" w14:textId="348D2FA5" w:rsidR="00036F00" w:rsidRDefault="00036F00" w:rsidP="008E5C40">
      <w:pPr>
        <w:pStyle w:val="ListParagraph"/>
        <w:numPr>
          <w:ilvl w:val="0"/>
          <w:numId w:val="5"/>
        </w:numPr>
        <w:jc w:val="both"/>
      </w:pPr>
      <w:r>
        <w:t>Inputs from the API must be validated to avoid malicious payloads.</w:t>
      </w:r>
    </w:p>
    <w:p w14:paraId="1AB75DC3" w14:textId="1AB4C2F5" w:rsidR="00036F00" w:rsidRPr="009513BC" w:rsidRDefault="00036F00" w:rsidP="008E5C40">
      <w:pPr>
        <w:pStyle w:val="ListParagraph"/>
        <w:numPr>
          <w:ilvl w:val="0"/>
          <w:numId w:val="5"/>
        </w:numPr>
        <w:jc w:val="both"/>
      </w:pPr>
      <w:r>
        <w:t>The bot must adhere to all fair play policies outlined on lichess.org.</w:t>
      </w:r>
    </w:p>
    <w:p w14:paraId="775DF734" w14:textId="77777777" w:rsidR="00680776" w:rsidRDefault="00680776" w:rsidP="00680776"/>
    <w:p w14:paraId="7E95B005" w14:textId="77777777" w:rsidR="008E5C40" w:rsidRDefault="008E5C40" w:rsidP="00680776"/>
    <w:p w14:paraId="44CD4EE4" w14:textId="77777777" w:rsidR="008E5C40" w:rsidRDefault="008E5C40" w:rsidP="00680776"/>
    <w:p w14:paraId="707BF12F" w14:textId="77777777" w:rsidR="008E5C40" w:rsidRDefault="008E5C40" w:rsidP="00680776"/>
    <w:p w14:paraId="2EA83CD2" w14:textId="77777777" w:rsidR="008E5C40" w:rsidRDefault="008E5C40" w:rsidP="00680776"/>
    <w:p w14:paraId="1A3F4F32" w14:textId="77777777" w:rsidR="008E5C40" w:rsidRDefault="008E5C40" w:rsidP="00680776"/>
    <w:p w14:paraId="1E5A802B" w14:textId="77777777" w:rsidR="008E5C40" w:rsidRDefault="008E5C40" w:rsidP="00680776"/>
    <w:p w14:paraId="3E493CAB" w14:textId="77777777" w:rsidR="008E5C40" w:rsidRDefault="008E5C40" w:rsidP="00680776"/>
    <w:p w14:paraId="0EA66B05" w14:textId="77777777" w:rsidR="008E5C40" w:rsidRDefault="008E5C40" w:rsidP="00680776"/>
    <w:p w14:paraId="11D95505" w14:textId="77777777" w:rsidR="008E5C40" w:rsidRPr="00680776" w:rsidRDefault="008E5C40" w:rsidP="00680776"/>
    <w:p w14:paraId="50DCE3D1" w14:textId="3BEC59B6" w:rsidR="00AE352C" w:rsidRDefault="00680776" w:rsidP="00AE352C">
      <w:pPr>
        <w:pStyle w:val="Heading1"/>
        <w:numPr>
          <w:ilvl w:val="0"/>
          <w:numId w:val="1"/>
        </w:numPr>
      </w:pPr>
      <w:bookmarkStart w:id="19" w:name="_Toc180625188"/>
      <w:r>
        <w:t>Use Case Diagram</w:t>
      </w:r>
      <w:bookmarkEnd w:id="19"/>
    </w:p>
    <w:p w14:paraId="5FA5812A" w14:textId="77777777" w:rsidR="0008595B" w:rsidRPr="0008595B" w:rsidRDefault="0008595B" w:rsidP="0008595B"/>
    <w:p w14:paraId="777D40C9" w14:textId="5EE81EE5" w:rsidR="00AE352C" w:rsidRPr="00AE352C" w:rsidRDefault="001608C0" w:rsidP="0008595B">
      <w:pPr>
        <w:jc w:val="center"/>
      </w:pPr>
      <w:r w:rsidRPr="001608C0">
        <w:drawing>
          <wp:inline distT="0" distB="0" distL="0" distR="0" wp14:anchorId="09F620C5" wp14:editId="4253D66B">
            <wp:extent cx="5725324" cy="5887272"/>
            <wp:effectExtent l="0" t="0" r="8890" b="0"/>
            <wp:docPr id="9926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9919" name=""/>
                    <pic:cNvPicPr/>
                  </pic:nvPicPr>
                  <pic:blipFill>
                    <a:blip r:embed="rId11"/>
                    <a:stretch>
                      <a:fillRect/>
                    </a:stretch>
                  </pic:blipFill>
                  <pic:spPr>
                    <a:xfrm>
                      <a:off x="0" y="0"/>
                      <a:ext cx="5725324" cy="5887272"/>
                    </a:xfrm>
                    <a:prstGeom prst="rect">
                      <a:avLst/>
                    </a:prstGeom>
                  </pic:spPr>
                </pic:pic>
              </a:graphicData>
            </a:graphic>
          </wp:inline>
        </w:drawing>
      </w:r>
    </w:p>
    <w:p w14:paraId="7A26B7F4" w14:textId="77777777" w:rsidR="00A8576E" w:rsidRDefault="00A8576E" w:rsidP="00A8576E"/>
    <w:p w14:paraId="0A7E3403" w14:textId="77777777" w:rsidR="008E5C40" w:rsidRDefault="008E5C40" w:rsidP="00A8576E"/>
    <w:p w14:paraId="5FD83ABA" w14:textId="63F0F559" w:rsidR="00A8576E" w:rsidRDefault="00A8576E" w:rsidP="00A8576E">
      <w:pPr>
        <w:pStyle w:val="Heading1"/>
        <w:numPr>
          <w:ilvl w:val="0"/>
          <w:numId w:val="1"/>
        </w:numPr>
      </w:pPr>
      <w:bookmarkStart w:id="20" w:name="_Toc180625189"/>
      <w:r>
        <w:lastRenderedPageBreak/>
        <w:t>Brief Use Cases</w:t>
      </w:r>
      <w:bookmarkEnd w:id="20"/>
    </w:p>
    <w:p w14:paraId="013404A1" w14:textId="6F773923" w:rsidR="0028773A" w:rsidRDefault="0028773A" w:rsidP="0028773A">
      <w:pPr>
        <w:pStyle w:val="Heading2"/>
        <w:numPr>
          <w:ilvl w:val="1"/>
          <w:numId w:val="1"/>
        </w:numPr>
      </w:pPr>
      <w:bookmarkStart w:id="21" w:name="_Toc180625190"/>
      <w:r>
        <w:t>Accept Challenge Use Case</w:t>
      </w:r>
      <w:bookmarkEnd w:id="21"/>
    </w:p>
    <w:p w14:paraId="748C74F7" w14:textId="77777777" w:rsidR="0028773A" w:rsidRPr="0028773A" w:rsidRDefault="0028773A" w:rsidP="0028773A"/>
    <w:tbl>
      <w:tblPr>
        <w:tblStyle w:val="ListTable7Colorful-Accent1"/>
        <w:tblW w:w="0" w:type="auto"/>
        <w:tblLook w:val="04A0" w:firstRow="1" w:lastRow="0" w:firstColumn="1" w:lastColumn="0" w:noHBand="0" w:noVBand="1"/>
      </w:tblPr>
      <w:tblGrid>
        <w:gridCol w:w="2254"/>
        <w:gridCol w:w="2254"/>
        <w:gridCol w:w="2254"/>
        <w:gridCol w:w="2254"/>
      </w:tblGrid>
      <w:tr w:rsidR="0028773A" w14:paraId="4100166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E4BD6F" w14:textId="77777777" w:rsidR="0028773A" w:rsidRPr="00B327B6" w:rsidRDefault="0028773A" w:rsidP="008E5C40">
            <w:pPr>
              <w:jc w:val="both"/>
              <w:rPr>
                <w:b/>
                <w:bCs/>
              </w:rPr>
            </w:pPr>
            <w:r>
              <w:rPr>
                <w:b/>
                <w:bCs/>
              </w:rPr>
              <w:t>Use Case Name</w:t>
            </w:r>
          </w:p>
        </w:tc>
        <w:tc>
          <w:tcPr>
            <w:tcW w:w="2254" w:type="dxa"/>
          </w:tcPr>
          <w:p w14:paraId="504413C7" w14:textId="33B87A44"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Accept Challenge</w:t>
            </w:r>
          </w:p>
        </w:tc>
        <w:tc>
          <w:tcPr>
            <w:tcW w:w="2254" w:type="dxa"/>
          </w:tcPr>
          <w:p w14:paraId="5EB7ABEF" w14:textId="77777777"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74BC637" w14:textId="32EE8645"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UC001</w:t>
            </w:r>
          </w:p>
        </w:tc>
      </w:tr>
      <w:tr w:rsidR="0028773A" w14:paraId="1CB0A5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675E61" w14:textId="77777777" w:rsidR="0028773A" w:rsidRPr="00B327B6" w:rsidRDefault="0028773A" w:rsidP="008E5C40">
            <w:pPr>
              <w:jc w:val="both"/>
              <w:rPr>
                <w:b/>
                <w:bCs/>
              </w:rPr>
            </w:pPr>
            <w:r>
              <w:rPr>
                <w:b/>
                <w:bCs/>
              </w:rPr>
              <w:t>Primary Actors</w:t>
            </w:r>
          </w:p>
        </w:tc>
        <w:tc>
          <w:tcPr>
            <w:tcW w:w="6762" w:type="dxa"/>
            <w:gridSpan w:val="3"/>
          </w:tcPr>
          <w:p w14:paraId="079C9299" w14:textId="77777777" w:rsidR="0028773A" w:rsidRDefault="0028773A"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28773A" w14:paraId="28921BE4"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CA79B1" w14:textId="77777777" w:rsidR="0028773A" w:rsidRPr="00B327B6" w:rsidRDefault="0028773A" w:rsidP="008E5C40">
            <w:pPr>
              <w:jc w:val="both"/>
              <w:rPr>
                <w:b/>
                <w:bCs/>
              </w:rPr>
            </w:pPr>
            <w:r w:rsidRPr="00B327B6">
              <w:rPr>
                <w:b/>
                <w:bCs/>
              </w:rPr>
              <w:t>Description</w:t>
            </w:r>
          </w:p>
        </w:tc>
        <w:tc>
          <w:tcPr>
            <w:tcW w:w="6762" w:type="dxa"/>
            <w:gridSpan w:val="3"/>
          </w:tcPr>
          <w:p w14:paraId="55AB52BE" w14:textId="1BEE6FE5" w:rsidR="0028773A" w:rsidRDefault="0028773A" w:rsidP="008E5C40">
            <w:pPr>
              <w:jc w:val="both"/>
              <w:cnfStyle w:val="000000000000" w:firstRow="0" w:lastRow="0" w:firstColumn="0" w:lastColumn="0" w:oddVBand="0" w:evenVBand="0" w:oddHBand="0" w:evenHBand="0" w:firstRowFirstColumn="0" w:firstRowLastColumn="0" w:lastRowFirstColumn="0" w:lastRowLastColumn="0"/>
            </w:pPr>
            <w:r>
              <w:t>A user challenges the Herm0ni bot to a game on lichess.org. The request is sent to the engine. The bot accepts the challenge is accepted by the bot. The response is sent to the website.</w:t>
            </w:r>
          </w:p>
        </w:tc>
      </w:tr>
    </w:tbl>
    <w:p w14:paraId="32EF7B93" w14:textId="77777777" w:rsidR="0028773A" w:rsidRPr="0028773A" w:rsidRDefault="0028773A" w:rsidP="008E5C40">
      <w:pPr>
        <w:jc w:val="both"/>
      </w:pPr>
    </w:p>
    <w:p w14:paraId="7429D403" w14:textId="7C5E760B" w:rsidR="00B327B6" w:rsidRDefault="00B327B6" w:rsidP="008E5C40">
      <w:pPr>
        <w:pStyle w:val="Heading2"/>
        <w:numPr>
          <w:ilvl w:val="1"/>
          <w:numId w:val="1"/>
        </w:numPr>
        <w:jc w:val="both"/>
      </w:pPr>
      <w:bookmarkStart w:id="22" w:name="_Toc180625191"/>
      <w:r>
        <w:t>Start Game Use Case</w:t>
      </w:r>
      <w:bookmarkEnd w:id="22"/>
    </w:p>
    <w:p w14:paraId="240AC819" w14:textId="77777777" w:rsidR="00B327B6" w:rsidRDefault="00B327B6"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B327B6" w14:paraId="0626957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F69BE3" w14:textId="32DB840D" w:rsidR="00B327B6" w:rsidRPr="00B327B6" w:rsidRDefault="00B327B6" w:rsidP="008E5C40">
            <w:pPr>
              <w:jc w:val="both"/>
              <w:rPr>
                <w:b/>
                <w:bCs/>
              </w:rPr>
            </w:pPr>
            <w:r>
              <w:rPr>
                <w:b/>
                <w:bCs/>
              </w:rPr>
              <w:t>Use Case Name</w:t>
            </w:r>
          </w:p>
        </w:tc>
        <w:tc>
          <w:tcPr>
            <w:tcW w:w="2254" w:type="dxa"/>
          </w:tcPr>
          <w:p w14:paraId="3EC74FC5" w14:textId="09BEF7F5"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Start Game</w:t>
            </w:r>
          </w:p>
        </w:tc>
        <w:tc>
          <w:tcPr>
            <w:tcW w:w="2254" w:type="dxa"/>
          </w:tcPr>
          <w:p w14:paraId="7F4C1F97" w14:textId="26CCC85B"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664DAB2" w14:textId="23D9918F"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UC00</w:t>
            </w:r>
            <w:r w:rsidR="0028773A">
              <w:t>2</w:t>
            </w:r>
          </w:p>
        </w:tc>
      </w:tr>
      <w:tr w:rsidR="00B327B6" w14:paraId="4C6F303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3FBB10" w14:textId="34001369" w:rsidR="00B327B6" w:rsidRPr="00B327B6" w:rsidRDefault="00B327B6" w:rsidP="008E5C40">
            <w:pPr>
              <w:jc w:val="both"/>
              <w:rPr>
                <w:b/>
                <w:bCs/>
              </w:rPr>
            </w:pPr>
            <w:r>
              <w:rPr>
                <w:b/>
                <w:bCs/>
              </w:rPr>
              <w:t>Primary Actors</w:t>
            </w:r>
          </w:p>
        </w:tc>
        <w:tc>
          <w:tcPr>
            <w:tcW w:w="6762" w:type="dxa"/>
            <w:gridSpan w:val="3"/>
          </w:tcPr>
          <w:p w14:paraId="04C31E54" w14:textId="1274C339" w:rsidR="00B327B6" w:rsidRDefault="00B327B6"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B327B6" w14:paraId="3D6393BE"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99948E" w14:textId="2AE918EF" w:rsidR="00B327B6" w:rsidRPr="00B327B6" w:rsidRDefault="00B327B6" w:rsidP="008E5C40">
            <w:pPr>
              <w:jc w:val="both"/>
              <w:rPr>
                <w:b/>
                <w:bCs/>
              </w:rPr>
            </w:pPr>
            <w:r w:rsidRPr="00B327B6">
              <w:rPr>
                <w:b/>
                <w:bCs/>
              </w:rPr>
              <w:t>Description</w:t>
            </w:r>
          </w:p>
        </w:tc>
        <w:tc>
          <w:tcPr>
            <w:tcW w:w="6762" w:type="dxa"/>
            <w:gridSpan w:val="3"/>
          </w:tcPr>
          <w:p w14:paraId="260C3540" w14:textId="3811658B" w:rsidR="00B327B6" w:rsidRDefault="0028773A" w:rsidP="008E5C40">
            <w:pPr>
              <w:jc w:val="both"/>
              <w:cnfStyle w:val="000000000000" w:firstRow="0" w:lastRow="0" w:firstColumn="0" w:lastColumn="0" w:oddVBand="0" w:evenVBand="0" w:oddHBand="0" w:evenHBand="0" w:firstRowFirstColumn="0" w:firstRowLastColumn="0" w:lastRowFirstColumn="0" w:lastRowLastColumn="0"/>
            </w:pPr>
            <w:r>
              <w:t xml:space="preserve">Bitboards are initialised to the starting chess position. Time control format is communicated. Clock is set </w:t>
            </w:r>
            <w:r w:rsidR="00C214FF">
              <w:t xml:space="preserve">based on time control format. What colour pieces the bot will use it communicated. </w:t>
            </w:r>
          </w:p>
        </w:tc>
      </w:tr>
    </w:tbl>
    <w:p w14:paraId="31BCCE7D" w14:textId="77777777" w:rsidR="00C214FF" w:rsidRDefault="00C214FF" w:rsidP="008E5C40">
      <w:pPr>
        <w:jc w:val="both"/>
      </w:pPr>
    </w:p>
    <w:p w14:paraId="475ABAEF" w14:textId="26F01D8B" w:rsidR="00C214FF" w:rsidRDefault="00C214FF" w:rsidP="008E5C40">
      <w:pPr>
        <w:pStyle w:val="Heading2"/>
        <w:numPr>
          <w:ilvl w:val="1"/>
          <w:numId w:val="1"/>
        </w:numPr>
        <w:jc w:val="both"/>
      </w:pPr>
      <w:bookmarkStart w:id="23" w:name="_Toc180625192"/>
      <w:r>
        <w:t>End Game Use Case</w:t>
      </w:r>
      <w:bookmarkEnd w:id="23"/>
    </w:p>
    <w:p w14:paraId="2B6B7FE2" w14:textId="77777777" w:rsidR="00C214FF" w:rsidRPr="00C214FF" w:rsidRDefault="00C214FF"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214FF" w14:paraId="480C892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91C1525" w14:textId="77777777" w:rsidR="00C214FF" w:rsidRPr="00B327B6" w:rsidRDefault="00C214FF" w:rsidP="008E5C40">
            <w:pPr>
              <w:jc w:val="both"/>
              <w:rPr>
                <w:b/>
                <w:bCs/>
              </w:rPr>
            </w:pPr>
            <w:r>
              <w:rPr>
                <w:b/>
                <w:bCs/>
              </w:rPr>
              <w:t>Use Case Name</w:t>
            </w:r>
          </w:p>
        </w:tc>
        <w:tc>
          <w:tcPr>
            <w:tcW w:w="2254" w:type="dxa"/>
          </w:tcPr>
          <w:p w14:paraId="1563F3DA" w14:textId="10360DE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End Game</w:t>
            </w:r>
          </w:p>
        </w:tc>
        <w:tc>
          <w:tcPr>
            <w:tcW w:w="2254" w:type="dxa"/>
          </w:tcPr>
          <w:p w14:paraId="368EA9A5" w14:textId="7777777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A0EE24E" w14:textId="0D7179A2"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UC003</w:t>
            </w:r>
          </w:p>
        </w:tc>
      </w:tr>
      <w:tr w:rsidR="00C214FF" w14:paraId="65297F4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F572B5" w14:textId="77777777" w:rsidR="00C214FF" w:rsidRPr="00B327B6" w:rsidRDefault="00C214FF" w:rsidP="008E5C40">
            <w:pPr>
              <w:jc w:val="both"/>
              <w:rPr>
                <w:b/>
                <w:bCs/>
              </w:rPr>
            </w:pPr>
            <w:r>
              <w:rPr>
                <w:b/>
                <w:bCs/>
              </w:rPr>
              <w:t>Primary Actors</w:t>
            </w:r>
          </w:p>
        </w:tc>
        <w:tc>
          <w:tcPr>
            <w:tcW w:w="6762" w:type="dxa"/>
            <w:gridSpan w:val="3"/>
          </w:tcPr>
          <w:p w14:paraId="1A3E5AAE" w14:textId="04C00826" w:rsidR="00C214FF" w:rsidRDefault="00C214FF"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214FF" w14:paraId="1191A8E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404BE3C" w14:textId="77777777" w:rsidR="00C214FF" w:rsidRPr="00B327B6" w:rsidRDefault="00C214FF" w:rsidP="008E5C40">
            <w:pPr>
              <w:jc w:val="both"/>
              <w:rPr>
                <w:b/>
                <w:bCs/>
              </w:rPr>
            </w:pPr>
            <w:r w:rsidRPr="00B327B6">
              <w:rPr>
                <w:b/>
                <w:bCs/>
              </w:rPr>
              <w:t>Description</w:t>
            </w:r>
          </w:p>
        </w:tc>
        <w:tc>
          <w:tcPr>
            <w:tcW w:w="6762" w:type="dxa"/>
            <w:gridSpan w:val="3"/>
          </w:tcPr>
          <w:p w14:paraId="4502A571" w14:textId="42DEAFC1" w:rsidR="00C214FF" w:rsidRDefault="00C214FF" w:rsidP="008E5C40">
            <w:pPr>
              <w:jc w:val="both"/>
              <w:cnfStyle w:val="000000000000" w:firstRow="0" w:lastRow="0" w:firstColumn="0" w:lastColumn="0" w:oddVBand="0" w:evenVBand="0" w:oddHBand="0" w:evenHBand="0" w:firstRowFirstColumn="0" w:firstRowLastColumn="0" w:lastRowFirstColumn="0" w:lastRowLastColumn="0"/>
            </w:pPr>
            <w:r>
              <w:t>End of game is reached through any valid means (checkmate, resignation, abandonment, stalemate, timeout, 50 move rule, insufficient material, repetition).</w:t>
            </w:r>
            <w:r w:rsidR="00440DB0">
              <w:t xml:space="preserve"> Memory being used for the game is freed. </w:t>
            </w:r>
          </w:p>
        </w:tc>
      </w:tr>
    </w:tbl>
    <w:p w14:paraId="2EDB098C" w14:textId="77777777" w:rsidR="00440DB0" w:rsidRDefault="00440DB0" w:rsidP="008E5C40">
      <w:pPr>
        <w:jc w:val="both"/>
      </w:pPr>
    </w:p>
    <w:p w14:paraId="7D31A341" w14:textId="010F0BCE" w:rsidR="00440DB0" w:rsidRDefault="00440DB0" w:rsidP="008E5C40">
      <w:pPr>
        <w:pStyle w:val="Heading2"/>
        <w:numPr>
          <w:ilvl w:val="1"/>
          <w:numId w:val="1"/>
        </w:numPr>
        <w:jc w:val="both"/>
      </w:pPr>
      <w:bookmarkStart w:id="24" w:name="_Toc180625193"/>
      <w:r>
        <w:t>Set Clock Use Case</w:t>
      </w:r>
      <w:bookmarkEnd w:id="24"/>
    </w:p>
    <w:p w14:paraId="16A9FA30" w14:textId="77777777" w:rsid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7321CDCB"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741EC3B" w14:textId="77777777" w:rsidR="00440DB0" w:rsidRPr="00B327B6" w:rsidRDefault="00440DB0" w:rsidP="008E5C40">
            <w:pPr>
              <w:jc w:val="both"/>
              <w:rPr>
                <w:b/>
                <w:bCs/>
              </w:rPr>
            </w:pPr>
            <w:r>
              <w:rPr>
                <w:b/>
                <w:bCs/>
              </w:rPr>
              <w:t>Use Case Name</w:t>
            </w:r>
          </w:p>
        </w:tc>
        <w:tc>
          <w:tcPr>
            <w:tcW w:w="2254" w:type="dxa"/>
          </w:tcPr>
          <w:p w14:paraId="37108134" w14:textId="7312AEC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Set Clock</w:t>
            </w:r>
          </w:p>
        </w:tc>
        <w:tc>
          <w:tcPr>
            <w:tcW w:w="2254" w:type="dxa"/>
          </w:tcPr>
          <w:p w14:paraId="0F3985C7"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CCDEDA0" w14:textId="6D55463F"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UC004</w:t>
            </w:r>
          </w:p>
        </w:tc>
      </w:tr>
      <w:tr w:rsidR="00440DB0" w14:paraId="1E903FE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E0C733" w14:textId="77777777" w:rsidR="00440DB0" w:rsidRPr="00B327B6" w:rsidRDefault="00440DB0" w:rsidP="008E5C40">
            <w:pPr>
              <w:jc w:val="both"/>
              <w:rPr>
                <w:b/>
                <w:bCs/>
              </w:rPr>
            </w:pPr>
            <w:r>
              <w:rPr>
                <w:b/>
                <w:bCs/>
              </w:rPr>
              <w:t>Primary Actors</w:t>
            </w:r>
          </w:p>
        </w:tc>
        <w:tc>
          <w:tcPr>
            <w:tcW w:w="6762" w:type="dxa"/>
            <w:gridSpan w:val="3"/>
          </w:tcPr>
          <w:p w14:paraId="3446E371"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440DB0" w14:paraId="79D49B0D"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EFDF81" w14:textId="77777777" w:rsidR="00440DB0" w:rsidRPr="00B327B6" w:rsidRDefault="00440DB0" w:rsidP="008E5C40">
            <w:pPr>
              <w:jc w:val="both"/>
              <w:rPr>
                <w:b/>
                <w:bCs/>
              </w:rPr>
            </w:pPr>
            <w:r w:rsidRPr="00B327B6">
              <w:rPr>
                <w:b/>
                <w:bCs/>
              </w:rPr>
              <w:t>Description</w:t>
            </w:r>
          </w:p>
        </w:tc>
        <w:tc>
          <w:tcPr>
            <w:tcW w:w="6762" w:type="dxa"/>
            <w:gridSpan w:val="3"/>
          </w:tcPr>
          <w:p w14:paraId="735E0AE3" w14:textId="44CEA6BA"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Time control format that has been selected by the user is communicated to the bot. Starting time is set to correct amount based on this information. Bonus time amount per move is initialised.</w:t>
            </w:r>
          </w:p>
        </w:tc>
      </w:tr>
    </w:tbl>
    <w:p w14:paraId="3C21D718" w14:textId="70EC0014" w:rsidR="00440DB0" w:rsidRDefault="00440DB0" w:rsidP="008E5C40">
      <w:pPr>
        <w:jc w:val="both"/>
      </w:pPr>
    </w:p>
    <w:p w14:paraId="391C88FC" w14:textId="5AA2DAD3" w:rsidR="00440DB0" w:rsidRDefault="00440DB0" w:rsidP="008E5C40">
      <w:pPr>
        <w:pStyle w:val="Heading2"/>
        <w:numPr>
          <w:ilvl w:val="1"/>
          <w:numId w:val="1"/>
        </w:numPr>
        <w:jc w:val="both"/>
      </w:pPr>
      <w:bookmarkStart w:id="25" w:name="_Toc180625194"/>
      <w:r>
        <w:t>Update Clock Use Case</w:t>
      </w:r>
      <w:bookmarkEnd w:id="25"/>
    </w:p>
    <w:p w14:paraId="5D3D62E5" w14:textId="77777777" w:rsidR="00440DB0" w:rsidRP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31318A28"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9458430" w14:textId="77777777" w:rsidR="00440DB0" w:rsidRPr="00B327B6" w:rsidRDefault="00440DB0" w:rsidP="008E5C40">
            <w:pPr>
              <w:jc w:val="both"/>
              <w:rPr>
                <w:b/>
                <w:bCs/>
              </w:rPr>
            </w:pPr>
            <w:r>
              <w:rPr>
                <w:b/>
                <w:bCs/>
              </w:rPr>
              <w:t>Use Case Name</w:t>
            </w:r>
          </w:p>
        </w:tc>
        <w:tc>
          <w:tcPr>
            <w:tcW w:w="2254" w:type="dxa"/>
          </w:tcPr>
          <w:p w14:paraId="7AED28C9" w14:textId="6736D08E"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Update Clock</w:t>
            </w:r>
          </w:p>
        </w:tc>
        <w:tc>
          <w:tcPr>
            <w:tcW w:w="2254" w:type="dxa"/>
          </w:tcPr>
          <w:p w14:paraId="774290E4"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FBD6DFE" w14:textId="0A33B0E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UC005</w:t>
            </w:r>
          </w:p>
        </w:tc>
      </w:tr>
      <w:tr w:rsidR="00440DB0" w14:paraId="1D7FE63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8DF50D" w14:textId="77777777" w:rsidR="00440DB0" w:rsidRPr="00B327B6" w:rsidRDefault="00440DB0" w:rsidP="008E5C40">
            <w:pPr>
              <w:jc w:val="both"/>
              <w:rPr>
                <w:b/>
                <w:bCs/>
              </w:rPr>
            </w:pPr>
            <w:r>
              <w:rPr>
                <w:b/>
                <w:bCs/>
              </w:rPr>
              <w:lastRenderedPageBreak/>
              <w:t>Primary Actors</w:t>
            </w:r>
          </w:p>
        </w:tc>
        <w:tc>
          <w:tcPr>
            <w:tcW w:w="6762" w:type="dxa"/>
            <w:gridSpan w:val="3"/>
          </w:tcPr>
          <w:p w14:paraId="64FEC95D"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40DB0" w14:paraId="1FDFF499"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4EB0190F" w14:textId="77777777" w:rsidR="00440DB0" w:rsidRPr="00B327B6" w:rsidRDefault="00440DB0" w:rsidP="008E5C40">
            <w:pPr>
              <w:jc w:val="both"/>
              <w:rPr>
                <w:b/>
                <w:bCs/>
              </w:rPr>
            </w:pPr>
            <w:r w:rsidRPr="00B327B6">
              <w:rPr>
                <w:b/>
                <w:bCs/>
              </w:rPr>
              <w:t>Description</w:t>
            </w:r>
          </w:p>
        </w:tc>
        <w:tc>
          <w:tcPr>
            <w:tcW w:w="6762" w:type="dxa"/>
            <w:gridSpan w:val="3"/>
          </w:tcPr>
          <w:p w14:paraId="54BE340F" w14:textId="37860850"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 xml:space="preserve">The bot’s clock is decremented during their turn. Once </w:t>
            </w:r>
            <w:r w:rsidR="00C547C7">
              <w:t xml:space="preserve">a </w:t>
            </w:r>
            <w:r>
              <w:t>move is made, decrementing of the clock is paused until it is the bot’s turn again.</w:t>
            </w:r>
            <w:r w:rsidR="00493051">
              <w:t xml:space="preserve"> Bonus time per move is added to player’s clock once the move is made. </w:t>
            </w:r>
          </w:p>
        </w:tc>
      </w:tr>
    </w:tbl>
    <w:p w14:paraId="5D2780FD" w14:textId="77777777" w:rsidR="008E5C40" w:rsidRDefault="008E5C40" w:rsidP="008E5C40">
      <w:pPr>
        <w:jc w:val="both"/>
      </w:pPr>
    </w:p>
    <w:p w14:paraId="637B9B56" w14:textId="0E44EA18" w:rsidR="001608C0" w:rsidRDefault="001608C0" w:rsidP="001608C0">
      <w:pPr>
        <w:pStyle w:val="Heading2"/>
        <w:numPr>
          <w:ilvl w:val="1"/>
          <w:numId w:val="1"/>
        </w:numPr>
      </w:pPr>
      <w:r>
        <w:t>Evaluate Position Use Case</w:t>
      </w:r>
    </w:p>
    <w:tbl>
      <w:tblPr>
        <w:tblStyle w:val="ListTable7Colorful-Accent1"/>
        <w:tblW w:w="0" w:type="auto"/>
        <w:tblLook w:val="04A0" w:firstRow="1" w:lastRow="0" w:firstColumn="1" w:lastColumn="0" w:noHBand="0" w:noVBand="1"/>
      </w:tblPr>
      <w:tblGrid>
        <w:gridCol w:w="2254"/>
        <w:gridCol w:w="2254"/>
        <w:gridCol w:w="2254"/>
        <w:gridCol w:w="2254"/>
      </w:tblGrid>
      <w:tr w:rsidR="001608C0" w14:paraId="31FDBD0F" w14:textId="77777777" w:rsidTr="00B00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302573B6" w14:textId="77777777" w:rsidR="001608C0" w:rsidRPr="00B327B6" w:rsidRDefault="001608C0" w:rsidP="00B0039A">
            <w:pPr>
              <w:jc w:val="both"/>
              <w:rPr>
                <w:b/>
                <w:bCs/>
              </w:rPr>
            </w:pPr>
            <w:r>
              <w:rPr>
                <w:b/>
                <w:bCs/>
              </w:rPr>
              <w:t>Use Case Name</w:t>
            </w:r>
          </w:p>
        </w:tc>
        <w:tc>
          <w:tcPr>
            <w:tcW w:w="2254" w:type="dxa"/>
          </w:tcPr>
          <w:p w14:paraId="27D4E383" w14:textId="4B5D0A70" w:rsidR="001608C0" w:rsidRPr="00B327B6" w:rsidRDefault="001608C0" w:rsidP="00B0039A">
            <w:pPr>
              <w:jc w:val="both"/>
              <w:cnfStyle w:val="100000000000" w:firstRow="1" w:lastRow="0" w:firstColumn="0" w:lastColumn="0" w:oddVBand="0" w:evenVBand="0" w:oddHBand="0" w:evenHBand="0" w:firstRowFirstColumn="0" w:firstRowLastColumn="0" w:lastRowFirstColumn="0" w:lastRowLastColumn="0"/>
            </w:pPr>
            <w:r>
              <w:t>Evaluate Position</w:t>
            </w:r>
          </w:p>
        </w:tc>
        <w:tc>
          <w:tcPr>
            <w:tcW w:w="2254" w:type="dxa"/>
          </w:tcPr>
          <w:p w14:paraId="2D28DCA0" w14:textId="77777777" w:rsidR="001608C0" w:rsidRPr="00B327B6" w:rsidRDefault="001608C0" w:rsidP="00B0039A">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3A4BD45" w14:textId="2EBB9111" w:rsidR="001608C0" w:rsidRPr="00B327B6" w:rsidRDefault="001608C0" w:rsidP="00B0039A">
            <w:pPr>
              <w:jc w:val="both"/>
              <w:cnfStyle w:val="100000000000" w:firstRow="1" w:lastRow="0" w:firstColumn="0" w:lastColumn="0" w:oddVBand="0" w:evenVBand="0" w:oddHBand="0" w:evenHBand="0" w:firstRowFirstColumn="0" w:firstRowLastColumn="0" w:lastRowFirstColumn="0" w:lastRowLastColumn="0"/>
            </w:pPr>
            <w:r>
              <w:t>UC00</w:t>
            </w:r>
            <w:r>
              <w:t>6</w:t>
            </w:r>
          </w:p>
        </w:tc>
      </w:tr>
      <w:tr w:rsidR="001608C0" w14:paraId="26D31F11"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4ABCBE" w14:textId="77777777" w:rsidR="001608C0" w:rsidRPr="00B327B6" w:rsidRDefault="001608C0" w:rsidP="00B0039A">
            <w:pPr>
              <w:jc w:val="both"/>
              <w:rPr>
                <w:b/>
                <w:bCs/>
              </w:rPr>
            </w:pPr>
            <w:r>
              <w:rPr>
                <w:b/>
                <w:bCs/>
              </w:rPr>
              <w:t>Primary Actors</w:t>
            </w:r>
          </w:p>
        </w:tc>
        <w:tc>
          <w:tcPr>
            <w:tcW w:w="6762" w:type="dxa"/>
            <w:gridSpan w:val="3"/>
          </w:tcPr>
          <w:p w14:paraId="4437AC20" w14:textId="77777777" w:rsidR="001608C0" w:rsidRDefault="001608C0" w:rsidP="00B0039A">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1608C0" w14:paraId="49FCD470"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0C5BA80B" w14:textId="77777777" w:rsidR="001608C0" w:rsidRPr="00B327B6" w:rsidRDefault="001608C0" w:rsidP="00B0039A">
            <w:pPr>
              <w:jc w:val="both"/>
              <w:rPr>
                <w:b/>
                <w:bCs/>
              </w:rPr>
            </w:pPr>
            <w:r w:rsidRPr="00B327B6">
              <w:rPr>
                <w:b/>
                <w:bCs/>
              </w:rPr>
              <w:t>Description</w:t>
            </w:r>
          </w:p>
        </w:tc>
        <w:tc>
          <w:tcPr>
            <w:tcW w:w="6762" w:type="dxa"/>
            <w:gridSpan w:val="3"/>
          </w:tcPr>
          <w:p w14:paraId="334A71CF" w14:textId="6E59953B" w:rsidR="001608C0" w:rsidRDefault="001608C0" w:rsidP="00B0039A">
            <w:pPr>
              <w:jc w:val="both"/>
              <w:cnfStyle w:val="000000000000" w:firstRow="0" w:lastRow="0" w:firstColumn="0" w:lastColumn="0" w:oddVBand="0" w:evenVBand="0" w:oddHBand="0" w:evenHBand="0" w:firstRowFirstColumn="0" w:firstRowLastColumn="0" w:lastRowFirstColumn="0" w:lastRowLastColumn="0"/>
            </w:pPr>
            <w:r>
              <w:t>Current position is evaluated using a heuristic algorithm. The evaluation is stored as a number with 0 indicating an equal position, a positive number indicating an advantage for white and a negative number indicating an advantage for black.</w:t>
            </w:r>
          </w:p>
        </w:tc>
      </w:tr>
    </w:tbl>
    <w:p w14:paraId="05A16BCA" w14:textId="77777777" w:rsidR="001608C0" w:rsidRPr="001608C0" w:rsidRDefault="001608C0" w:rsidP="001608C0"/>
    <w:p w14:paraId="1BE4618D" w14:textId="21D063BA" w:rsidR="00493051" w:rsidRDefault="00493051" w:rsidP="008E5C40">
      <w:pPr>
        <w:pStyle w:val="Heading2"/>
        <w:numPr>
          <w:ilvl w:val="1"/>
          <w:numId w:val="1"/>
        </w:numPr>
        <w:jc w:val="both"/>
      </w:pPr>
      <w:bookmarkStart w:id="26" w:name="_Toc180625195"/>
      <w:r>
        <w:t>Calculate Move Use Case</w:t>
      </w:r>
      <w:bookmarkEnd w:id="26"/>
    </w:p>
    <w:p w14:paraId="44779BD2" w14:textId="77777777" w:rsidR="00493051" w:rsidRDefault="00493051"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93051" w14:paraId="525373F6"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E8AACF0" w14:textId="77777777" w:rsidR="00493051" w:rsidRPr="00B327B6" w:rsidRDefault="00493051" w:rsidP="008E5C40">
            <w:pPr>
              <w:jc w:val="both"/>
              <w:rPr>
                <w:b/>
                <w:bCs/>
              </w:rPr>
            </w:pPr>
            <w:r>
              <w:rPr>
                <w:b/>
                <w:bCs/>
              </w:rPr>
              <w:t>Use Case Name</w:t>
            </w:r>
          </w:p>
        </w:tc>
        <w:tc>
          <w:tcPr>
            <w:tcW w:w="2254" w:type="dxa"/>
          </w:tcPr>
          <w:p w14:paraId="191940E4" w14:textId="75B0AF02"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78DB2C2A" w14:textId="77777777"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0B3A3016" w14:textId="1DB22C73"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UC00</w:t>
            </w:r>
            <w:r w:rsidR="001608C0">
              <w:t>7</w:t>
            </w:r>
          </w:p>
        </w:tc>
      </w:tr>
      <w:tr w:rsidR="00493051" w14:paraId="66AEF51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49881" w14:textId="77777777" w:rsidR="00493051" w:rsidRPr="00B327B6" w:rsidRDefault="00493051" w:rsidP="008E5C40">
            <w:pPr>
              <w:jc w:val="both"/>
              <w:rPr>
                <w:b/>
                <w:bCs/>
              </w:rPr>
            </w:pPr>
            <w:r>
              <w:rPr>
                <w:b/>
                <w:bCs/>
              </w:rPr>
              <w:t>Primary Actors</w:t>
            </w:r>
          </w:p>
        </w:tc>
        <w:tc>
          <w:tcPr>
            <w:tcW w:w="6762" w:type="dxa"/>
            <w:gridSpan w:val="3"/>
          </w:tcPr>
          <w:p w14:paraId="6DAB7B88" w14:textId="77777777" w:rsidR="00493051" w:rsidRDefault="00493051"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93051" w14:paraId="62BF743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FE11CE" w14:textId="77777777" w:rsidR="00493051" w:rsidRPr="00B327B6" w:rsidRDefault="00493051" w:rsidP="008E5C40">
            <w:pPr>
              <w:jc w:val="both"/>
              <w:rPr>
                <w:b/>
                <w:bCs/>
              </w:rPr>
            </w:pPr>
            <w:r w:rsidRPr="00B327B6">
              <w:rPr>
                <w:b/>
                <w:bCs/>
              </w:rPr>
              <w:t>Description</w:t>
            </w:r>
          </w:p>
        </w:tc>
        <w:tc>
          <w:tcPr>
            <w:tcW w:w="6762" w:type="dxa"/>
            <w:gridSpan w:val="3"/>
          </w:tcPr>
          <w:p w14:paraId="0DFDF57D" w14:textId="066939CC" w:rsidR="00493051" w:rsidRDefault="00493051" w:rsidP="008E5C40">
            <w:pPr>
              <w:jc w:val="both"/>
              <w:cnfStyle w:val="000000000000" w:firstRow="0" w:lastRow="0" w:firstColumn="0" w:lastColumn="0" w:oddVBand="0" w:evenVBand="0" w:oddHBand="0" w:evenHBand="0" w:firstRowFirstColumn="0" w:firstRowLastColumn="0" w:lastRowFirstColumn="0" w:lastRowLastColumn="0"/>
            </w:pPr>
            <w:r>
              <w:t>The evaluation after the next potential</w:t>
            </w:r>
            <w:r w:rsidR="007949D8">
              <w:t>, legal</w:t>
            </w:r>
            <w:r>
              <w:t xml:space="preserve"> moves is calculated and compared. Best potential next moves are evaluated after a subsequent move, assuming the opponent </w:t>
            </w:r>
            <w:r w:rsidR="00C547C7">
              <w:t>also makes the best move.</w:t>
            </w:r>
            <w:r w:rsidR="00F923FB">
              <w:t xml:space="preserve"> Any branch resulting in a worse position is pruned. </w:t>
            </w:r>
            <w:r w:rsidR="00C547C7">
              <w:t xml:space="preserve"> This is repeated to a depth of three moves or until time allocated for each move is reached.</w:t>
            </w:r>
          </w:p>
        </w:tc>
      </w:tr>
    </w:tbl>
    <w:p w14:paraId="422B069C" w14:textId="77777777" w:rsidR="00493051" w:rsidRDefault="00493051" w:rsidP="008E5C40">
      <w:pPr>
        <w:jc w:val="both"/>
      </w:pPr>
    </w:p>
    <w:p w14:paraId="5E9E04B6" w14:textId="7C798206" w:rsidR="00C547C7" w:rsidRDefault="00C547C7" w:rsidP="008E5C40">
      <w:pPr>
        <w:pStyle w:val="Heading2"/>
        <w:numPr>
          <w:ilvl w:val="1"/>
          <w:numId w:val="1"/>
        </w:numPr>
        <w:jc w:val="both"/>
      </w:pPr>
      <w:bookmarkStart w:id="27" w:name="_Toc180625196"/>
      <w:r>
        <w:t>Make Move use Case</w:t>
      </w:r>
      <w:bookmarkEnd w:id="27"/>
    </w:p>
    <w:p w14:paraId="2B4876CE"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7D532E7"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EEBC69" w14:textId="77777777" w:rsidR="00C547C7" w:rsidRPr="00B327B6" w:rsidRDefault="00C547C7" w:rsidP="008E5C40">
            <w:pPr>
              <w:jc w:val="both"/>
              <w:rPr>
                <w:b/>
                <w:bCs/>
              </w:rPr>
            </w:pPr>
            <w:r>
              <w:rPr>
                <w:b/>
                <w:bCs/>
              </w:rPr>
              <w:t>Use Case Name</w:t>
            </w:r>
          </w:p>
        </w:tc>
        <w:tc>
          <w:tcPr>
            <w:tcW w:w="2254" w:type="dxa"/>
          </w:tcPr>
          <w:p w14:paraId="4DBEE6EE" w14:textId="7E87D420"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Make Move</w:t>
            </w:r>
          </w:p>
        </w:tc>
        <w:tc>
          <w:tcPr>
            <w:tcW w:w="2254" w:type="dxa"/>
          </w:tcPr>
          <w:p w14:paraId="2FAE09AF"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42B65484" w14:textId="19F2BEB2"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w:t>
            </w:r>
            <w:r w:rsidR="001608C0">
              <w:t>8</w:t>
            </w:r>
          </w:p>
        </w:tc>
      </w:tr>
      <w:tr w:rsidR="00C547C7" w14:paraId="4E59640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0EB7C8" w14:textId="77777777" w:rsidR="00C547C7" w:rsidRPr="00B327B6" w:rsidRDefault="00C547C7" w:rsidP="008E5C40">
            <w:pPr>
              <w:jc w:val="both"/>
              <w:rPr>
                <w:b/>
                <w:bCs/>
              </w:rPr>
            </w:pPr>
            <w:r>
              <w:rPr>
                <w:b/>
                <w:bCs/>
              </w:rPr>
              <w:t>Primary Actors</w:t>
            </w:r>
          </w:p>
        </w:tc>
        <w:tc>
          <w:tcPr>
            <w:tcW w:w="6762" w:type="dxa"/>
            <w:gridSpan w:val="3"/>
          </w:tcPr>
          <w:p w14:paraId="44AD7B20" w14:textId="6F4CE36A"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C547C7" w14:paraId="07FF041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6601000" w14:textId="77777777" w:rsidR="00C547C7" w:rsidRPr="00B327B6" w:rsidRDefault="00C547C7" w:rsidP="008E5C40">
            <w:pPr>
              <w:jc w:val="both"/>
              <w:rPr>
                <w:b/>
                <w:bCs/>
              </w:rPr>
            </w:pPr>
            <w:r w:rsidRPr="00B327B6">
              <w:rPr>
                <w:b/>
                <w:bCs/>
              </w:rPr>
              <w:t>Description</w:t>
            </w:r>
          </w:p>
        </w:tc>
        <w:tc>
          <w:tcPr>
            <w:tcW w:w="6762" w:type="dxa"/>
            <w:gridSpan w:val="3"/>
          </w:tcPr>
          <w:p w14:paraId="3E52C291" w14:textId="05263EC6"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 xml:space="preserve">The best move is calculated. The selected move is communicated to the site using UCI. The current position is updated using bitboards. The bot’s clock is paused, and time increment is added.  </w:t>
            </w:r>
          </w:p>
        </w:tc>
      </w:tr>
    </w:tbl>
    <w:p w14:paraId="1929B8D9" w14:textId="507280B4" w:rsidR="00C547C7" w:rsidRDefault="00C547C7" w:rsidP="008E5C40">
      <w:pPr>
        <w:jc w:val="both"/>
      </w:pPr>
    </w:p>
    <w:p w14:paraId="67C4DCA5" w14:textId="6B8FB258" w:rsidR="00C547C7" w:rsidRDefault="00C547C7" w:rsidP="008E5C40">
      <w:pPr>
        <w:pStyle w:val="Heading2"/>
        <w:numPr>
          <w:ilvl w:val="1"/>
          <w:numId w:val="1"/>
        </w:numPr>
        <w:jc w:val="both"/>
      </w:pPr>
      <w:bookmarkStart w:id="28" w:name="_Toc180625197"/>
      <w:r>
        <w:t>Get Move Use Case</w:t>
      </w:r>
      <w:bookmarkEnd w:id="28"/>
    </w:p>
    <w:p w14:paraId="3F1A61C8"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24DB10C5"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E36CBF9" w14:textId="77777777" w:rsidR="00C547C7" w:rsidRPr="00B327B6" w:rsidRDefault="00C547C7" w:rsidP="008E5C40">
            <w:pPr>
              <w:jc w:val="both"/>
              <w:rPr>
                <w:b/>
                <w:bCs/>
              </w:rPr>
            </w:pPr>
            <w:r>
              <w:rPr>
                <w:b/>
                <w:bCs/>
              </w:rPr>
              <w:t>Use Case Name</w:t>
            </w:r>
          </w:p>
        </w:tc>
        <w:tc>
          <w:tcPr>
            <w:tcW w:w="2254" w:type="dxa"/>
          </w:tcPr>
          <w:p w14:paraId="473BF3F0" w14:textId="2DC9ADC2"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Get Move</w:t>
            </w:r>
          </w:p>
        </w:tc>
        <w:tc>
          <w:tcPr>
            <w:tcW w:w="2254" w:type="dxa"/>
          </w:tcPr>
          <w:p w14:paraId="620A07FD"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35E171E4" w14:textId="2B1DE67D"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w:t>
            </w:r>
            <w:r w:rsidR="001608C0">
              <w:t>9</w:t>
            </w:r>
          </w:p>
        </w:tc>
      </w:tr>
      <w:tr w:rsidR="00C547C7" w14:paraId="209F6983"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1F2059" w14:textId="77777777" w:rsidR="00C547C7" w:rsidRPr="00B327B6" w:rsidRDefault="00C547C7" w:rsidP="008E5C40">
            <w:pPr>
              <w:jc w:val="both"/>
              <w:rPr>
                <w:b/>
                <w:bCs/>
              </w:rPr>
            </w:pPr>
            <w:r>
              <w:rPr>
                <w:b/>
                <w:bCs/>
              </w:rPr>
              <w:t>Primary Actors</w:t>
            </w:r>
          </w:p>
        </w:tc>
        <w:tc>
          <w:tcPr>
            <w:tcW w:w="6762" w:type="dxa"/>
            <w:gridSpan w:val="3"/>
          </w:tcPr>
          <w:p w14:paraId="5C28B472" w14:textId="46013EB9"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 Lichess Bot API</w:t>
            </w:r>
          </w:p>
        </w:tc>
      </w:tr>
      <w:tr w:rsidR="00C547C7" w14:paraId="2EE1AC87"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9F86E1" w14:textId="77777777" w:rsidR="00C547C7" w:rsidRPr="00B327B6" w:rsidRDefault="00C547C7" w:rsidP="008E5C40">
            <w:pPr>
              <w:jc w:val="both"/>
              <w:rPr>
                <w:b/>
                <w:bCs/>
              </w:rPr>
            </w:pPr>
            <w:r w:rsidRPr="00B327B6">
              <w:rPr>
                <w:b/>
                <w:bCs/>
              </w:rPr>
              <w:t>Description</w:t>
            </w:r>
          </w:p>
        </w:tc>
        <w:tc>
          <w:tcPr>
            <w:tcW w:w="6762" w:type="dxa"/>
            <w:gridSpan w:val="3"/>
          </w:tcPr>
          <w:p w14:paraId="690639BB" w14:textId="76FC4652"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User makes their move on the site. This is communicated to the bot. The current position is updated using bitboards.  The bot’s clock is resumed.</w:t>
            </w:r>
          </w:p>
        </w:tc>
      </w:tr>
    </w:tbl>
    <w:p w14:paraId="372DA3D4" w14:textId="77777777" w:rsidR="00C547C7" w:rsidRDefault="00C547C7" w:rsidP="008E5C40">
      <w:pPr>
        <w:jc w:val="both"/>
      </w:pPr>
    </w:p>
    <w:p w14:paraId="17899929" w14:textId="247CCC74" w:rsidR="00C547C7" w:rsidRDefault="00C547C7" w:rsidP="008E5C40">
      <w:pPr>
        <w:pStyle w:val="Heading2"/>
        <w:numPr>
          <w:ilvl w:val="1"/>
          <w:numId w:val="1"/>
        </w:numPr>
        <w:jc w:val="both"/>
      </w:pPr>
      <w:bookmarkStart w:id="29" w:name="_Toc180625198"/>
      <w:r>
        <w:t>Update Position Use Case</w:t>
      </w:r>
      <w:bookmarkEnd w:id="29"/>
    </w:p>
    <w:p w14:paraId="37659FDA"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1C6437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A21E75" w14:textId="77777777" w:rsidR="00C547C7" w:rsidRPr="00B327B6" w:rsidRDefault="00C547C7" w:rsidP="008E5C40">
            <w:pPr>
              <w:jc w:val="both"/>
              <w:rPr>
                <w:b/>
                <w:bCs/>
              </w:rPr>
            </w:pPr>
            <w:r>
              <w:rPr>
                <w:b/>
                <w:bCs/>
              </w:rPr>
              <w:t>Use Case Name</w:t>
            </w:r>
          </w:p>
        </w:tc>
        <w:tc>
          <w:tcPr>
            <w:tcW w:w="2254" w:type="dxa"/>
          </w:tcPr>
          <w:p w14:paraId="3B775F46" w14:textId="66AEF2A8"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6D8EC210"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18B7E483" w14:textId="5D23BA5D"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w:t>
            </w:r>
            <w:r w:rsidR="001608C0">
              <w:t>10</w:t>
            </w:r>
          </w:p>
        </w:tc>
      </w:tr>
      <w:tr w:rsidR="00C547C7" w14:paraId="3D12984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61554" w14:textId="77777777" w:rsidR="00C547C7" w:rsidRPr="00B327B6" w:rsidRDefault="00C547C7" w:rsidP="008E5C40">
            <w:pPr>
              <w:jc w:val="both"/>
              <w:rPr>
                <w:b/>
                <w:bCs/>
              </w:rPr>
            </w:pPr>
            <w:r>
              <w:rPr>
                <w:b/>
                <w:bCs/>
              </w:rPr>
              <w:t>Primary Actors</w:t>
            </w:r>
          </w:p>
        </w:tc>
        <w:tc>
          <w:tcPr>
            <w:tcW w:w="6762" w:type="dxa"/>
            <w:gridSpan w:val="3"/>
          </w:tcPr>
          <w:p w14:paraId="003CF1BD" w14:textId="77777777"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547C7" w14:paraId="5A0FF871"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D69CE78" w14:textId="77777777" w:rsidR="00C547C7" w:rsidRPr="00B327B6" w:rsidRDefault="00C547C7" w:rsidP="008E5C40">
            <w:pPr>
              <w:jc w:val="both"/>
              <w:rPr>
                <w:b/>
                <w:bCs/>
              </w:rPr>
            </w:pPr>
            <w:r w:rsidRPr="00B327B6">
              <w:rPr>
                <w:b/>
                <w:bCs/>
              </w:rPr>
              <w:t>Description</w:t>
            </w:r>
          </w:p>
        </w:tc>
        <w:tc>
          <w:tcPr>
            <w:tcW w:w="6762" w:type="dxa"/>
            <w:gridSpan w:val="3"/>
          </w:tcPr>
          <w:p w14:paraId="2F228333" w14:textId="1DD08FB1" w:rsidR="00C547C7" w:rsidRDefault="004F0C20" w:rsidP="008E5C40">
            <w:pPr>
              <w:jc w:val="both"/>
              <w:cnfStyle w:val="000000000000" w:firstRow="0" w:lastRow="0" w:firstColumn="0" w:lastColumn="0" w:oddVBand="0" w:evenVBand="0" w:oddHBand="0" w:evenHBand="0" w:firstRowFirstColumn="0" w:firstRowLastColumn="0" w:lastRowFirstColumn="0" w:lastRowLastColumn="0"/>
            </w:pPr>
            <w:r>
              <w:t xml:space="preserve">A move is made by either the user or the bot. The bitboard are compared to see what piece moved and to what square it moved to. The bitboards are updated to represent the new position. Whether either player’s king is in check is checked. </w:t>
            </w:r>
          </w:p>
        </w:tc>
      </w:tr>
    </w:tbl>
    <w:p w14:paraId="625FD47E" w14:textId="77777777" w:rsidR="00C547C7" w:rsidRDefault="00C547C7" w:rsidP="00C547C7"/>
    <w:p w14:paraId="6E01F061" w14:textId="77777777" w:rsidR="008E5C40" w:rsidRPr="00C547C7" w:rsidRDefault="008E5C40" w:rsidP="00C547C7"/>
    <w:p w14:paraId="25B3238C" w14:textId="5AA62A94" w:rsidR="00493051" w:rsidRDefault="00493051" w:rsidP="00493051">
      <w:pPr>
        <w:pStyle w:val="Heading1"/>
        <w:numPr>
          <w:ilvl w:val="0"/>
          <w:numId w:val="1"/>
        </w:numPr>
      </w:pPr>
      <w:bookmarkStart w:id="30" w:name="_Toc180625199"/>
      <w:r>
        <w:t>Detailed Use Cases</w:t>
      </w:r>
      <w:bookmarkEnd w:id="30"/>
    </w:p>
    <w:p w14:paraId="5FBF7C5A" w14:textId="77777777" w:rsidR="007D114B" w:rsidRDefault="007D114B" w:rsidP="007D114B"/>
    <w:p w14:paraId="710F5D40" w14:textId="2CD62C3E" w:rsidR="007D114B" w:rsidRDefault="007D114B" w:rsidP="007D114B">
      <w:pPr>
        <w:pStyle w:val="Heading2"/>
        <w:numPr>
          <w:ilvl w:val="1"/>
          <w:numId w:val="1"/>
        </w:numPr>
      </w:pPr>
      <w:r>
        <w:t>Evaluate Position Use Case</w:t>
      </w:r>
    </w:p>
    <w:p w14:paraId="362BEC1E" w14:textId="77777777" w:rsidR="007D114B" w:rsidRDefault="007D114B" w:rsidP="007D114B"/>
    <w:tbl>
      <w:tblPr>
        <w:tblStyle w:val="PlainTable5"/>
        <w:tblW w:w="0" w:type="auto"/>
        <w:tblLook w:val="04A0" w:firstRow="1" w:lastRow="0" w:firstColumn="1" w:lastColumn="0" w:noHBand="0" w:noVBand="1"/>
      </w:tblPr>
      <w:tblGrid>
        <w:gridCol w:w="2254"/>
        <w:gridCol w:w="2254"/>
        <w:gridCol w:w="2254"/>
        <w:gridCol w:w="2254"/>
      </w:tblGrid>
      <w:tr w:rsidR="007D114B" w14:paraId="79955078" w14:textId="77777777" w:rsidTr="00B00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E0E1B55" w14:textId="77777777" w:rsidR="007D114B" w:rsidRPr="00F270EA" w:rsidRDefault="007D114B" w:rsidP="00B0039A">
            <w:pPr>
              <w:rPr>
                <w:b/>
                <w:bCs/>
              </w:rPr>
            </w:pPr>
            <w:r>
              <w:rPr>
                <w:b/>
                <w:bCs/>
              </w:rPr>
              <w:t>Use Case Name</w:t>
            </w:r>
          </w:p>
        </w:tc>
        <w:tc>
          <w:tcPr>
            <w:tcW w:w="2254" w:type="dxa"/>
          </w:tcPr>
          <w:p w14:paraId="0E3B5CF4" w14:textId="77777777" w:rsidR="007D114B" w:rsidRDefault="007D114B" w:rsidP="00B0039A">
            <w:pPr>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1669C4A6" w14:textId="77777777" w:rsidR="007D114B" w:rsidRPr="00F270EA" w:rsidRDefault="007D114B" w:rsidP="00B0039A">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72A9DD22" w14:textId="77777777" w:rsidR="007D114B" w:rsidRPr="00F270EA" w:rsidRDefault="007D114B" w:rsidP="00B0039A">
            <w:pPr>
              <w:cnfStyle w:val="100000000000" w:firstRow="1" w:lastRow="0" w:firstColumn="0" w:lastColumn="0" w:oddVBand="0" w:evenVBand="0" w:oddHBand="0" w:evenHBand="0" w:firstRowFirstColumn="0" w:firstRowLastColumn="0" w:lastRowFirstColumn="0" w:lastRowLastColumn="0"/>
            </w:pPr>
            <w:r>
              <w:t>UC006</w:t>
            </w:r>
          </w:p>
        </w:tc>
      </w:tr>
      <w:tr w:rsidR="007D114B" w14:paraId="78AAEEFA"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3CF3D1" w14:textId="77777777" w:rsidR="007D114B" w:rsidRPr="00F270EA" w:rsidRDefault="007D114B" w:rsidP="007D114B">
            <w:pPr>
              <w:rPr>
                <w:b/>
                <w:bCs/>
              </w:rPr>
            </w:pPr>
            <w:r w:rsidRPr="00F270EA">
              <w:rPr>
                <w:b/>
                <w:bCs/>
              </w:rPr>
              <w:t>Description</w:t>
            </w:r>
          </w:p>
        </w:tc>
        <w:tc>
          <w:tcPr>
            <w:tcW w:w="6762" w:type="dxa"/>
            <w:gridSpan w:val="3"/>
          </w:tcPr>
          <w:p w14:paraId="6D628C3D" w14:textId="6C43B844" w:rsidR="007D114B" w:rsidRDefault="007D114B" w:rsidP="007D114B">
            <w:pPr>
              <w:jc w:val="both"/>
              <w:cnfStyle w:val="000000100000" w:firstRow="0" w:lastRow="0" w:firstColumn="0" w:lastColumn="0" w:oddVBand="0" w:evenVBand="0" w:oddHBand="1" w:evenHBand="0" w:firstRowFirstColumn="0" w:firstRowLastColumn="0" w:lastRowFirstColumn="0" w:lastRowLastColumn="0"/>
            </w:pPr>
            <w:r w:rsidRPr="00FD512F">
              <w:t>Current position is evaluated using a heuristic algorithm. The evaluation is stored as a number with 0 indicating an equal position, a positive number indicating an advantage for white and a negative number indicating an advantage for black.</w:t>
            </w:r>
          </w:p>
        </w:tc>
      </w:tr>
      <w:tr w:rsidR="007D114B" w14:paraId="63948022"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509EDF89" w14:textId="77777777" w:rsidR="007D114B" w:rsidRPr="00F270EA" w:rsidRDefault="007D114B" w:rsidP="007D114B">
            <w:pPr>
              <w:rPr>
                <w:b/>
                <w:bCs/>
              </w:rPr>
            </w:pPr>
            <w:r w:rsidRPr="00F270EA">
              <w:rPr>
                <w:b/>
                <w:bCs/>
              </w:rPr>
              <w:t>Actors</w:t>
            </w:r>
          </w:p>
        </w:tc>
        <w:tc>
          <w:tcPr>
            <w:tcW w:w="6762" w:type="dxa"/>
            <w:gridSpan w:val="3"/>
          </w:tcPr>
          <w:p w14:paraId="79F26834" w14:textId="3AF63E4C" w:rsidR="007D114B" w:rsidRDefault="007D114B" w:rsidP="007D114B">
            <w:pPr>
              <w:jc w:val="both"/>
              <w:cnfStyle w:val="000000000000" w:firstRow="0" w:lastRow="0" w:firstColumn="0" w:lastColumn="0" w:oddVBand="0" w:evenVBand="0" w:oddHBand="0" w:evenHBand="0" w:firstRowFirstColumn="0" w:firstRowLastColumn="0" w:lastRowFirstColumn="0" w:lastRowLastColumn="0"/>
            </w:pPr>
            <w:r>
              <w:t>Herm0ni Chess Engine</w:t>
            </w:r>
          </w:p>
        </w:tc>
      </w:tr>
      <w:tr w:rsidR="007D114B" w14:paraId="5C72D56A"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049242" w14:textId="77777777" w:rsidR="007D114B" w:rsidRPr="00F270EA" w:rsidRDefault="007D114B" w:rsidP="00B0039A">
            <w:pPr>
              <w:rPr>
                <w:b/>
                <w:bCs/>
              </w:rPr>
            </w:pPr>
            <w:r w:rsidRPr="00F270EA">
              <w:rPr>
                <w:b/>
                <w:bCs/>
              </w:rPr>
              <w:t>Precondition</w:t>
            </w:r>
          </w:p>
        </w:tc>
        <w:tc>
          <w:tcPr>
            <w:tcW w:w="6762" w:type="dxa"/>
            <w:gridSpan w:val="3"/>
          </w:tcPr>
          <w:p w14:paraId="716BDC1E" w14:textId="77777777" w:rsidR="007D114B" w:rsidRDefault="007D114B" w:rsidP="00B0039A">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51E86B8D" w14:textId="77777777" w:rsidR="007D114B" w:rsidRDefault="007D114B" w:rsidP="00B0039A">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7D114B" w14:paraId="0D7C9158"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3C723181" w14:textId="77777777" w:rsidR="007D114B" w:rsidRPr="00F270EA" w:rsidRDefault="007D114B" w:rsidP="00B0039A">
            <w:pPr>
              <w:rPr>
                <w:b/>
                <w:bCs/>
              </w:rPr>
            </w:pPr>
            <w:r w:rsidRPr="00F270EA">
              <w:rPr>
                <w:b/>
                <w:bCs/>
              </w:rPr>
              <w:t>Trigger</w:t>
            </w:r>
          </w:p>
        </w:tc>
        <w:tc>
          <w:tcPr>
            <w:tcW w:w="6762" w:type="dxa"/>
            <w:gridSpan w:val="3"/>
          </w:tcPr>
          <w:p w14:paraId="03E1EE38" w14:textId="1F3540D0" w:rsidR="007D114B" w:rsidRDefault="007D114B" w:rsidP="00B0039A">
            <w:pPr>
              <w:jc w:val="both"/>
              <w:cnfStyle w:val="000000000000" w:firstRow="0" w:lastRow="0" w:firstColumn="0" w:lastColumn="0" w:oddVBand="0" w:evenVBand="0" w:oddHBand="0" w:evenHBand="0" w:firstRowFirstColumn="0" w:firstRowLastColumn="0" w:lastRowFirstColumn="0" w:lastRowLastColumn="0"/>
            </w:pPr>
            <w:r>
              <w:t>A move is made by the player, or the engine is considering what move to make</w:t>
            </w:r>
          </w:p>
        </w:tc>
      </w:tr>
      <w:tr w:rsidR="007D114B" w14:paraId="0504CE90"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E09CE1" w14:textId="77777777" w:rsidR="007D114B" w:rsidRPr="00F270EA" w:rsidRDefault="007D114B" w:rsidP="00B0039A">
            <w:pPr>
              <w:rPr>
                <w:b/>
                <w:bCs/>
              </w:rPr>
            </w:pPr>
            <w:r w:rsidRPr="00F270EA">
              <w:rPr>
                <w:b/>
                <w:bCs/>
              </w:rPr>
              <w:t>Main Path</w:t>
            </w:r>
          </w:p>
        </w:tc>
        <w:tc>
          <w:tcPr>
            <w:tcW w:w="6762" w:type="dxa"/>
            <w:gridSpan w:val="3"/>
          </w:tcPr>
          <w:p w14:paraId="084CAB69" w14:textId="376FF330" w:rsidR="002910DA" w:rsidRDefault="007D114B" w:rsidP="002910D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looks at the current position of the board</w:t>
            </w:r>
            <w:r w:rsidR="002910DA">
              <w:t>.</w:t>
            </w:r>
          </w:p>
          <w:p w14:paraId="68C0A887" w14:textId="5CD14A06" w:rsidR="007D114B" w:rsidRDefault="007D114B"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material count for each player is added up</w:t>
            </w:r>
            <w:r w:rsidR="002910DA">
              <w:t>.</w:t>
            </w:r>
          </w:p>
          <w:p w14:paraId="53286636" w14:textId="6411B1AD" w:rsidR="007D114B" w:rsidRDefault="007D114B"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 xml:space="preserve">The </w:t>
            </w:r>
            <w:r w:rsidR="002910DA">
              <w:t>activity of the pieces for each player is given a numerical score.</w:t>
            </w:r>
          </w:p>
          <w:p w14:paraId="0238288C" w14:textId="15DA3076"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king safety of each player is analysed and given a numerical score.</w:t>
            </w:r>
          </w:p>
          <w:p w14:paraId="42C6C14D" w14:textId="6E81E6F2"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pawn structure of each player is evaluated and given a numerical score.</w:t>
            </w:r>
          </w:p>
          <w:p w14:paraId="095CDC83" w14:textId="0885C814"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For each score, the score is added to the evaluation number for white and subtracted for black.</w:t>
            </w:r>
          </w:p>
          <w:p w14:paraId="361955FE" w14:textId="0F596BFA"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final evaluation score is arrived at through the calculations of each separate score.</w:t>
            </w:r>
          </w:p>
        </w:tc>
      </w:tr>
      <w:tr w:rsidR="007D114B" w14:paraId="0A91447F"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24752343" w14:textId="77777777" w:rsidR="007D114B" w:rsidRPr="00F270EA" w:rsidRDefault="007D114B" w:rsidP="00B0039A">
            <w:pPr>
              <w:rPr>
                <w:b/>
                <w:bCs/>
              </w:rPr>
            </w:pPr>
            <w:r w:rsidRPr="00F270EA">
              <w:rPr>
                <w:b/>
                <w:bCs/>
              </w:rPr>
              <w:t>Postconditions</w:t>
            </w:r>
          </w:p>
        </w:tc>
        <w:tc>
          <w:tcPr>
            <w:tcW w:w="6762" w:type="dxa"/>
            <w:gridSpan w:val="3"/>
          </w:tcPr>
          <w:p w14:paraId="3CD6769D" w14:textId="580034E8" w:rsidR="007D114B" w:rsidRDefault="007D114B" w:rsidP="00B0039A">
            <w:pPr>
              <w:cnfStyle w:val="000000000000" w:firstRow="0" w:lastRow="0" w:firstColumn="0" w:lastColumn="0" w:oddVBand="0" w:evenVBand="0" w:oddHBand="0" w:evenHBand="0" w:firstRowFirstColumn="0" w:firstRowLastColumn="0" w:lastRowFirstColumn="0" w:lastRowLastColumn="0"/>
            </w:pPr>
            <w:r>
              <w:t>The position is given an evaluation number</w:t>
            </w:r>
            <w:r w:rsidR="002910DA">
              <w:t>.</w:t>
            </w:r>
          </w:p>
        </w:tc>
      </w:tr>
      <w:tr w:rsidR="007D114B" w14:paraId="24062BFC"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FD7F5A" w14:textId="77777777" w:rsidR="007D114B" w:rsidRPr="00F270EA" w:rsidRDefault="007D114B" w:rsidP="00B0039A">
            <w:pPr>
              <w:rPr>
                <w:b/>
                <w:bCs/>
              </w:rPr>
            </w:pPr>
            <w:r>
              <w:rPr>
                <w:b/>
                <w:bCs/>
              </w:rPr>
              <w:t>Alternate Flows</w:t>
            </w:r>
          </w:p>
        </w:tc>
        <w:tc>
          <w:tcPr>
            <w:tcW w:w="6762" w:type="dxa"/>
            <w:gridSpan w:val="3"/>
          </w:tcPr>
          <w:p w14:paraId="3269E86B" w14:textId="01F4E359" w:rsidR="007D114B" w:rsidRPr="007D114B" w:rsidRDefault="002910DA" w:rsidP="007D114B">
            <w:pPr>
              <w:cnfStyle w:val="000000100000" w:firstRow="0" w:lastRow="0" w:firstColumn="0" w:lastColumn="0" w:oddVBand="0" w:evenVBand="0" w:oddHBand="1" w:evenHBand="0" w:firstRowFirstColumn="0" w:firstRowLastColumn="0" w:lastRowFirstColumn="0" w:lastRowLastColumn="0"/>
              <w:rPr>
                <w:b/>
                <w:bCs/>
              </w:rPr>
            </w:pPr>
            <w:r>
              <w:rPr>
                <w:b/>
                <w:bCs/>
              </w:rPr>
              <w:t>none</w:t>
            </w:r>
          </w:p>
        </w:tc>
      </w:tr>
    </w:tbl>
    <w:p w14:paraId="19E4738A" w14:textId="77777777" w:rsidR="007D114B" w:rsidRPr="007D114B" w:rsidRDefault="007D114B" w:rsidP="007D114B"/>
    <w:p w14:paraId="548A104B" w14:textId="77777777" w:rsidR="00F270EA" w:rsidRDefault="00F270EA" w:rsidP="00F270EA"/>
    <w:p w14:paraId="449C26B9" w14:textId="1E37E587" w:rsidR="00F270EA" w:rsidRDefault="00F270EA" w:rsidP="00F270EA">
      <w:pPr>
        <w:pStyle w:val="Heading2"/>
        <w:numPr>
          <w:ilvl w:val="1"/>
          <w:numId w:val="1"/>
        </w:numPr>
      </w:pPr>
      <w:bookmarkStart w:id="31" w:name="_Toc180625200"/>
      <w:r>
        <w:lastRenderedPageBreak/>
        <w:t>Calculate Move</w:t>
      </w:r>
      <w:r w:rsidR="00F923FB">
        <w:t xml:space="preserve"> Use Case</w:t>
      </w:r>
      <w:bookmarkEnd w:id="31"/>
    </w:p>
    <w:p w14:paraId="2299A9E8" w14:textId="77777777" w:rsidR="00F270EA" w:rsidRDefault="00F270EA" w:rsidP="00F270EA"/>
    <w:tbl>
      <w:tblPr>
        <w:tblStyle w:val="PlainTable5"/>
        <w:tblW w:w="0" w:type="auto"/>
        <w:tblLook w:val="04A0" w:firstRow="1" w:lastRow="0" w:firstColumn="1" w:lastColumn="0" w:noHBand="0" w:noVBand="1"/>
      </w:tblPr>
      <w:tblGrid>
        <w:gridCol w:w="2254"/>
        <w:gridCol w:w="2254"/>
        <w:gridCol w:w="2254"/>
        <w:gridCol w:w="2254"/>
      </w:tblGrid>
      <w:tr w:rsidR="00F270EA" w14:paraId="7B7EDA1F"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87263A" w14:textId="71FEC6D8" w:rsidR="00F270EA" w:rsidRPr="00F270EA" w:rsidRDefault="00F270EA" w:rsidP="00F270EA">
            <w:pPr>
              <w:rPr>
                <w:b/>
                <w:bCs/>
              </w:rPr>
            </w:pPr>
            <w:r>
              <w:rPr>
                <w:b/>
                <w:bCs/>
              </w:rPr>
              <w:t>Use Case Name</w:t>
            </w:r>
          </w:p>
        </w:tc>
        <w:tc>
          <w:tcPr>
            <w:tcW w:w="2254" w:type="dxa"/>
          </w:tcPr>
          <w:p w14:paraId="49D2686B" w14:textId="0B6AC75A" w:rsidR="00F270EA" w:rsidRDefault="00F270EA" w:rsidP="00F270EA">
            <w:pPr>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27FCB98C" w14:textId="21BF1054"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2567002F" w14:textId="04E196D7"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pPr>
            <w:r>
              <w:t>UC00</w:t>
            </w:r>
            <w:r w:rsidR="007D114B">
              <w:t>7</w:t>
            </w:r>
          </w:p>
        </w:tc>
      </w:tr>
      <w:tr w:rsidR="00F270EA" w14:paraId="3010B7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82C94D" w14:textId="203B5439" w:rsidR="00F270EA" w:rsidRPr="00F270EA" w:rsidRDefault="00F270EA" w:rsidP="00F270EA">
            <w:pPr>
              <w:rPr>
                <w:b/>
                <w:bCs/>
              </w:rPr>
            </w:pPr>
            <w:r w:rsidRPr="00F270EA">
              <w:rPr>
                <w:b/>
                <w:bCs/>
              </w:rPr>
              <w:t>Description</w:t>
            </w:r>
          </w:p>
        </w:tc>
        <w:tc>
          <w:tcPr>
            <w:tcW w:w="6762" w:type="dxa"/>
            <w:gridSpan w:val="3"/>
          </w:tcPr>
          <w:p w14:paraId="255B0663" w14:textId="5A81CBEF" w:rsidR="00F270EA" w:rsidRDefault="00F923FB" w:rsidP="008E5C40">
            <w:pPr>
              <w:jc w:val="both"/>
              <w:cnfStyle w:val="000000100000" w:firstRow="0" w:lastRow="0" w:firstColumn="0" w:lastColumn="0" w:oddVBand="0" w:evenVBand="0" w:oddHBand="1" w:evenHBand="0" w:firstRowFirstColumn="0" w:firstRowLastColumn="0" w:lastRowFirstColumn="0" w:lastRowLastColumn="0"/>
            </w:pPr>
            <w:r>
              <w:t>The bot evaluates the position that possible</w:t>
            </w:r>
            <w:r w:rsidR="007949D8">
              <w:t>, legal</w:t>
            </w:r>
            <w:r>
              <w:t xml:space="preserve"> moves and the responses to those moves can lead to. Any branch of opponent responses that results in a worse position is pruned and not analysed deeper. </w:t>
            </w:r>
            <w:r w:rsidR="007949D8">
              <w:t>After either analysing three moves ahead or the time allowed per move runs out, the best move found is selected.</w:t>
            </w:r>
          </w:p>
        </w:tc>
      </w:tr>
      <w:tr w:rsidR="00F270EA" w14:paraId="4BC3E765"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C5D1B99" w14:textId="636D1B0C" w:rsidR="00F270EA" w:rsidRPr="00F270EA" w:rsidRDefault="00F270EA" w:rsidP="00F270EA">
            <w:pPr>
              <w:rPr>
                <w:b/>
                <w:bCs/>
              </w:rPr>
            </w:pPr>
            <w:r w:rsidRPr="00F270EA">
              <w:rPr>
                <w:b/>
                <w:bCs/>
              </w:rPr>
              <w:t>Actors</w:t>
            </w:r>
          </w:p>
        </w:tc>
        <w:tc>
          <w:tcPr>
            <w:tcW w:w="6762" w:type="dxa"/>
            <w:gridSpan w:val="3"/>
          </w:tcPr>
          <w:p w14:paraId="5D096065" w14:textId="579275B6"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Herm0ni Chess Bot</w:t>
            </w:r>
          </w:p>
        </w:tc>
      </w:tr>
      <w:tr w:rsidR="00F270EA" w14:paraId="45FEE458"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90EC54" w14:textId="6337520C" w:rsidR="00F270EA" w:rsidRPr="00F270EA" w:rsidRDefault="00F270EA" w:rsidP="00F270EA">
            <w:pPr>
              <w:rPr>
                <w:b/>
                <w:bCs/>
              </w:rPr>
            </w:pPr>
            <w:r w:rsidRPr="00F270EA">
              <w:rPr>
                <w:b/>
                <w:bCs/>
              </w:rPr>
              <w:t>Precondition</w:t>
            </w:r>
          </w:p>
        </w:tc>
        <w:tc>
          <w:tcPr>
            <w:tcW w:w="6762" w:type="dxa"/>
            <w:gridSpan w:val="3"/>
          </w:tcPr>
          <w:p w14:paraId="759639EC" w14:textId="76FEE07D"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1F100E3C" w14:textId="4E8BF306"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270EA" w14:paraId="372340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E8AE7EC" w14:textId="16A74806" w:rsidR="00F270EA" w:rsidRPr="00F270EA" w:rsidRDefault="00F270EA" w:rsidP="00F270EA">
            <w:pPr>
              <w:rPr>
                <w:b/>
                <w:bCs/>
              </w:rPr>
            </w:pPr>
            <w:r w:rsidRPr="00F270EA">
              <w:rPr>
                <w:b/>
                <w:bCs/>
              </w:rPr>
              <w:t>Trigger</w:t>
            </w:r>
          </w:p>
        </w:tc>
        <w:tc>
          <w:tcPr>
            <w:tcW w:w="6762" w:type="dxa"/>
            <w:gridSpan w:val="3"/>
          </w:tcPr>
          <w:p w14:paraId="6F089404" w14:textId="6BDA42EB"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The engine begins calculating at the start of the game and continues throughout until the game ends.</w:t>
            </w:r>
          </w:p>
        </w:tc>
      </w:tr>
      <w:tr w:rsidR="00F270EA" w14:paraId="3BEF0DA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6E9A29" w14:textId="6165784E" w:rsidR="00F270EA" w:rsidRPr="00F270EA" w:rsidRDefault="00F270EA" w:rsidP="00F270EA">
            <w:pPr>
              <w:rPr>
                <w:b/>
                <w:bCs/>
              </w:rPr>
            </w:pPr>
            <w:r w:rsidRPr="00F270EA">
              <w:rPr>
                <w:b/>
                <w:bCs/>
              </w:rPr>
              <w:t>Main Path</w:t>
            </w:r>
          </w:p>
        </w:tc>
        <w:tc>
          <w:tcPr>
            <w:tcW w:w="6762" w:type="dxa"/>
            <w:gridSpan w:val="3"/>
          </w:tcPr>
          <w:p w14:paraId="0CE710C3" w14:textId="77777777" w:rsidR="00F270EA"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looks at the current position of the board.</w:t>
            </w:r>
          </w:p>
          <w:p w14:paraId="190F1804" w14:textId="0EB43316"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considers a possible</w:t>
            </w:r>
            <w:r w:rsidR="007949D8">
              <w:t>, legal</w:t>
            </w:r>
            <w:r>
              <w:t xml:space="preserve"> next move.</w:t>
            </w:r>
          </w:p>
          <w:p w14:paraId="0CCEDE3B" w14:textId="4F6D374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possible</w:t>
            </w:r>
            <w:r w:rsidR="007949D8">
              <w:t>, legal</w:t>
            </w:r>
            <w:r>
              <w:t xml:space="preserve"> responses to that move by the opponent are considered.</w:t>
            </w:r>
          </w:p>
          <w:p w14:paraId="64AE711C" w14:textId="26F409A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If a move is found that results in a worse position for the bot, the branch is pruned, and the move is not considered.</w:t>
            </w:r>
          </w:p>
          <w:p w14:paraId="75F87EB6" w14:textId="783CA04B"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Steps 2 to 4 are repeated for all possible</w:t>
            </w:r>
            <w:r w:rsidR="007949D8">
              <w:t>, legal</w:t>
            </w:r>
            <w:r>
              <w:t xml:space="preserve"> moves that the bot can make.</w:t>
            </w:r>
          </w:p>
          <w:p w14:paraId="710F330E" w14:textId="77777777"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This is repeated to a depth of three moves, or until the time allocated per move is reached.</w:t>
            </w:r>
          </w:p>
          <w:p w14:paraId="1C13BAB9" w14:textId="7A682572"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best move found is selected to be made.</w:t>
            </w:r>
          </w:p>
        </w:tc>
      </w:tr>
      <w:tr w:rsidR="00F270EA" w14:paraId="192642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7AEB04C4" w14:textId="3A5E8864" w:rsidR="00F270EA" w:rsidRPr="00F270EA" w:rsidRDefault="00F270EA" w:rsidP="00F270EA">
            <w:pPr>
              <w:rPr>
                <w:b/>
                <w:bCs/>
              </w:rPr>
            </w:pPr>
            <w:r w:rsidRPr="00F270EA">
              <w:rPr>
                <w:b/>
                <w:bCs/>
              </w:rPr>
              <w:t>Postconditions</w:t>
            </w:r>
          </w:p>
        </w:tc>
        <w:tc>
          <w:tcPr>
            <w:tcW w:w="6762" w:type="dxa"/>
            <w:gridSpan w:val="3"/>
          </w:tcPr>
          <w:p w14:paraId="68D0464F" w14:textId="443DCBCD" w:rsidR="00F270EA" w:rsidRDefault="00F270EA" w:rsidP="00F270EA">
            <w:pPr>
              <w:cnfStyle w:val="000000000000" w:firstRow="0" w:lastRow="0" w:firstColumn="0" w:lastColumn="0" w:oddVBand="0" w:evenVBand="0" w:oddHBand="0" w:evenHBand="0" w:firstRowFirstColumn="0" w:firstRowLastColumn="0" w:lastRowFirstColumn="0" w:lastRowLastColumn="0"/>
            </w:pPr>
            <w:r>
              <w:t xml:space="preserve">A move is </w:t>
            </w:r>
            <w:r w:rsidR="00EF7EC5">
              <w:t>selected,</w:t>
            </w:r>
            <w:r>
              <w:t xml:space="preserve"> and</w:t>
            </w:r>
            <w:r w:rsidR="00EF7EC5">
              <w:t xml:space="preserve"> the selection is communicated to the site.</w:t>
            </w:r>
          </w:p>
        </w:tc>
      </w:tr>
      <w:tr w:rsidR="00F923FB" w14:paraId="76FA5FA6"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4911D0" w14:textId="469ACC01" w:rsidR="00F923FB" w:rsidRPr="00F270EA" w:rsidRDefault="00F923FB" w:rsidP="00F270EA">
            <w:pPr>
              <w:rPr>
                <w:b/>
                <w:bCs/>
              </w:rPr>
            </w:pPr>
            <w:r>
              <w:rPr>
                <w:b/>
                <w:bCs/>
              </w:rPr>
              <w:t>Alternate Flows</w:t>
            </w:r>
          </w:p>
        </w:tc>
        <w:tc>
          <w:tcPr>
            <w:tcW w:w="6762" w:type="dxa"/>
            <w:gridSpan w:val="3"/>
          </w:tcPr>
          <w:p w14:paraId="495F8BA8" w14:textId="18115760"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r>
              <w:rPr>
                <w:b/>
                <w:bCs/>
              </w:rPr>
              <w:t>4a No Good Move Found</w:t>
            </w:r>
          </w:p>
          <w:p w14:paraId="7685B931" w14:textId="77777777"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p>
          <w:p w14:paraId="6B665B00" w14:textId="77777777" w:rsidR="00F923FB" w:rsidRDefault="00F923FB" w:rsidP="008E5C40">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pPr>
            <w:r>
              <w:t>The bot picks the move that results in the lowest negative impact on the evaluation.</w:t>
            </w:r>
          </w:p>
          <w:p w14:paraId="5D0E852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pPr>
          </w:p>
          <w:p w14:paraId="3C41C61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r>
              <w:rPr>
                <w:b/>
                <w:bCs/>
              </w:rPr>
              <w:t>4b Forced Move</w:t>
            </w:r>
          </w:p>
          <w:p w14:paraId="561F7B23"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p>
          <w:p w14:paraId="5A3D267D" w14:textId="52CCABC2" w:rsidR="00F923FB" w:rsidRPr="00F923FB" w:rsidRDefault="00F923FB" w:rsidP="008E5C40">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The bot is forced to make a certain move due to check(s)</w:t>
            </w:r>
            <w:r w:rsidR="007949D8">
              <w:t xml:space="preserve"> or pins</w:t>
            </w:r>
            <w:r>
              <w:t>.</w:t>
            </w:r>
          </w:p>
        </w:tc>
      </w:tr>
    </w:tbl>
    <w:p w14:paraId="3CD874FE" w14:textId="77777777" w:rsidR="00F270EA" w:rsidRPr="00F270EA" w:rsidRDefault="00F270EA" w:rsidP="00F270EA"/>
    <w:p w14:paraId="7CBE2434" w14:textId="77777777" w:rsidR="00680776" w:rsidRDefault="00680776" w:rsidP="00680776"/>
    <w:p w14:paraId="0317B6C2" w14:textId="77777777" w:rsidR="00F923FB" w:rsidRDefault="00F923FB" w:rsidP="00680776"/>
    <w:p w14:paraId="74E22869" w14:textId="77777777" w:rsidR="00F923FB" w:rsidRDefault="00F923FB" w:rsidP="00680776"/>
    <w:p w14:paraId="032ACBE8" w14:textId="77777777" w:rsidR="00F923FB" w:rsidRDefault="00F923FB" w:rsidP="00680776"/>
    <w:p w14:paraId="035712D9" w14:textId="77777777" w:rsidR="00F923FB" w:rsidRDefault="00F923FB" w:rsidP="00680776"/>
    <w:p w14:paraId="23543B35" w14:textId="77777777" w:rsidR="00F923FB" w:rsidRDefault="00F923FB" w:rsidP="00680776"/>
    <w:p w14:paraId="5998F8A2" w14:textId="0D1AF2D2" w:rsidR="00F923FB" w:rsidRDefault="00F923FB" w:rsidP="00F923FB">
      <w:pPr>
        <w:pStyle w:val="Heading2"/>
        <w:numPr>
          <w:ilvl w:val="1"/>
          <w:numId w:val="1"/>
        </w:numPr>
      </w:pPr>
      <w:bookmarkStart w:id="32" w:name="_Toc180625201"/>
      <w:r>
        <w:t>Update Position Use Case</w:t>
      </w:r>
      <w:bookmarkEnd w:id="32"/>
    </w:p>
    <w:p w14:paraId="02DF4A8B" w14:textId="77777777" w:rsidR="00F923FB" w:rsidRDefault="00F923FB" w:rsidP="00F923FB"/>
    <w:tbl>
      <w:tblPr>
        <w:tblStyle w:val="PlainTable5"/>
        <w:tblW w:w="0" w:type="auto"/>
        <w:tblLook w:val="04A0" w:firstRow="1" w:lastRow="0" w:firstColumn="1" w:lastColumn="0" w:noHBand="0" w:noVBand="1"/>
      </w:tblPr>
      <w:tblGrid>
        <w:gridCol w:w="2254"/>
        <w:gridCol w:w="2254"/>
        <w:gridCol w:w="2254"/>
        <w:gridCol w:w="2254"/>
      </w:tblGrid>
      <w:tr w:rsidR="00F923FB" w14:paraId="4E55259A"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39928AFC" w14:textId="77777777" w:rsidR="00F923FB" w:rsidRPr="00F270EA" w:rsidRDefault="00F923FB" w:rsidP="0017581C">
            <w:pPr>
              <w:rPr>
                <w:b/>
                <w:bCs/>
              </w:rPr>
            </w:pPr>
            <w:r>
              <w:rPr>
                <w:b/>
                <w:bCs/>
              </w:rPr>
              <w:lastRenderedPageBreak/>
              <w:t>Use Case Name</w:t>
            </w:r>
          </w:p>
        </w:tc>
        <w:tc>
          <w:tcPr>
            <w:tcW w:w="2254" w:type="dxa"/>
          </w:tcPr>
          <w:p w14:paraId="45EAC142" w14:textId="4C969333" w:rsidR="00F923FB" w:rsidRDefault="00F923FB" w:rsidP="0017581C">
            <w:pPr>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5A04E767" w14:textId="77777777"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rPr>
                <w:b/>
                <w:bCs/>
              </w:rPr>
            </w:pPr>
            <w:r>
              <w:rPr>
                <w:b/>
                <w:bCs/>
              </w:rPr>
              <w:t>UniqueID</w:t>
            </w:r>
          </w:p>
        </w:tc>
        <w:tc>
          <w:tcPr>
            <w:tcW w:w="2254" w:type="dxa"/>
          </w:tcPr>
          <w:p w14:paraId="092E3FE0" w14:textId="1C6AD7C6"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pPr>
            <w:r>
              <w:t>UC0</w:t>
            </w:r>
            <w:r w:rsidR="007D114B">
              <w:t>10</w:t>
            </w:r>
          </w:p>
        </w:tc>
      </w:tr>
      <w:tr w:rsidR="00F923FB" w14:paraId="12B5ECC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906BBF" w14:textId="77777777" w:rsidR="00F923FB" w:rsidRPr="00F270EA" w:rsidRDefault="00F923FB" w:rsidP="0017581C">
            <w:pPr>
              <w:rPr>
                <w:b/>
                <w:bCs/>
              </w:rPr>
            </w:pPr>
            <w:r w:rsidRPr="00F270EA">
              <w:rPr>
                <w:b/>
                <w:bCs/>
              </w:rPr>
              <w:t>Description</w:t>
            </w:r>
          </w:p>
        </w:tc>
        <w:tc>
          <w:tcPr>
            <w:tcW w:w="6762" w:type="dxa"/>
            <w:gridSpan w:val="3"/>
          </w:tcPr>
          <w:p w14:paraId="46826051" w14:textId="1A785BD3" w:rsidR="00F923FB" w:rsidRDefault="007D114B" w:rsidP="0017581C">
            <w:pPr>
              <w:cnfStyle w:val="000000100000" w:firstRow="0" w:lastRow="0" w:firstColumn="0" w:lastColumn="0" w:oddVBand="0" w:evenVBand="0" w:oddHBand="1" w:evenHBand="0" w:firstRowFirstColumn="0" w:firstRowLastColumn="0" w:lastRowFirstColumn="0" w:lastRowLastColumn="0"/>
            </w:pPr>
            <w:r>
              <w:t>A move is made by either the user or the bot. The bitboard are compared to see what piece moved and to what square it moved to. The bitboards are updated to represent the new position. Whether either player’s king is in check is checked.</w:t>
            </w:r>
          </w:p>
        </w:tc>
      </w:tr>
      <w:tr w:rsidR="00F923FB" w14:paraId="025887E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849509A" w14:textId="77777777" w:rsidR="00F923FB" w:rsidRPr="00F270EA" w:rsidRDefault="00F923FB" w:rsidP="0017581C">
            <w:pPr>
              <w:rPr>
                <w:b/>
                <w:bCs/>
              </w:rPr>
            </w:pPr>
            <w:r w:rsidRPr="00F270EA">
              <w:rPr>
                <w:b/>
                <w:bCs/>
              </w:rPr>
              <w:t>Actors</w:t>
            </w:r>
          </w:p>
        </w:tc>
        <w:tc>
          <w:tcPr>
            <w:tcW w:w="6762" w:type="dxa"/>
            <w:gridSpan w:val="3"/>
          </w:tcPr>
          <w:p w14:paraId="5FA61AA1" w14:textId="77777777" w:rsidR="00F923FB" w:rsidRDefault="00F923FB" w:rsidP="0017581C">
            <w:pPr>
              <w:cnfStyle w:val="000000000000" w:firstRow="0" w:lastRow="0" w:firstColumn="0" w:lastColumn="0" w:oddVBand="0" w:evenVBand="0" w:oddHBand="0" w:evenHBand="0" w:firstRowFirstColumn="0" w:firstRowLastColumn="0" w:lastRowFirstColumn="0" w:lastRowLastColumn="0"/>
            </w:pPr>
            <w:r>
              <w:t>Herm0ni Chess Bot</w:t>
            </w:r>
          </w:p>
        </w:tc>
      </w:tr>
      <w:tr w:rsidR="00F923FB" w14:paraId="3D429B70"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627499" w14:textId="77777777" w:rsidR="00F923FB" w:rsidRPr="00F270EA" w:rsidRDefault="00F923FB" w:rsidP="0017581C">
            <w:pPr>
              <w:rPr>
                <w:b/>
                <w:bCs/>
              </w:rPr>
            </w:pPr>
            <w:r w:rsidRPr="00F270EA">
              <w:rPr>
                <w:b/>
                <w:bCs/>
              </w:rPr>
              <w:t>Precondition</w:t>
            </w:r>
          </w:p>
        </w:tc>
        <w:tc>
          <w:tcPr>
            <w:tcW w:w="6762" w:type="dxa"/>
            <w:gridSpan w:val="3"/>
          </w:tcPr>
          <w:p w14:paraId="711FD697"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6D785ADC"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923FB" w14:paraId="3D9C9060"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51F8B8" w14:textId="77777777" w:rsidR="00F923FB" w:rsidRPr="00F270EA" w:rsidRDefault="00F923FB" w:rsidP="0017581C">
            <w:pPr>
              <w:rPr>
                <w:b/>
                <w:bCs/>
              </w:rPr>
            </w:pPr>
            <w:r w:rsidRPr="00F270EA">
              <w:rPr>
                <w:b/>
                <w:bCs/>
              </w:rPr>
              <w:t>Trigger</w:t>
            </w:r>
          </w:p>
        </w:tc>
        <w:tc>
          <w:tcPr>
            <w:tcW w:w="6762" w:type="dxa"/>
            <w:gridSpan w:val="3"/>
          </w:tcPr>
          <w:p w14:paraId="46BF8D4D" w14:textId="70DB35AB" w:rsidR="00F923FB" w:rsidRDefault="007949D8" w:rsidP="0017581C">
            <w:pPr>
              <w:cnfStyle w:val="000000000000" w:firstRow="0" w:lastRow="0" w:firstColumn="0" w:lastColumn="0" w:oddVBand="0" w:evenVBand="0" w:oddHBand="0" w:evenHBand="0" w:firstRowFirstColumn="0" w:firstRowLastColumn="0" w:lastRowFirstColumn="0" w:lastRowLastColumn="0"/>
            </w:pPr>
            <w:r>
              <w:t>Either the bot or its opponent makes a move.</w:t>
            </w:r>
          </w:p>
        </w:tc>
      </w:tr>
      <w:tr w:rsidR="00F923FB" w14:paraId="291BCF52"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5B7EB4" w14:textId="77777777" w:rsidR="00F923FB" w:rsidRPr="00F270EA" w:rsidRDefault="00F923FB" w:rsidP="0017581C">
            <w:pPr>
              <w:rPr>
                <w:b/>
                <w:bCs/>
              </w:rPr>
            </w:pPr>
            <w:r w:rsidRPr="00F270EA">
              <w:rPr>
                <w:b/>
                <w:bCs/>
              </w:rPr>
              <w:t>Main Path</w:t>
            </w:r>
          </w:p>
        </w:tc>
        <w:tc>
          <w:tcPr>
            <w:tcW w:w="6762" w:type="dxa"/>
            <w:gridSpan w:val="3"/>
          </w:tcPr>
          <w:p w14:paraId="6225110C" w14:textId="77777777" w:rsidR="00F923FB"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bot selects its next move.</w:t>
            </w:r>
          </w:p>
          <w:p w14:paraId="23376D97"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bitboards for the piece that is moved it updated to reflect its new position.</w:t>
            </w:r>
          </w:p>
          <w:p w14:paraId="3E89F57C"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The bitboard is compared with other piece bitboards to determine if a capture has taken place. </w:t>
            </w:r>
          </w:p>
          <w:p w14:paraId="3CCA4250" w14:textId="4624A31D"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An XOR operation is performed on the bitboards to determine the new position.</w:t>
            </w:r>
          </w:p>
          <w:p w14:paraId="39EBE0CC" w14:textId="7646606C"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Whether either king is in check is checked.</w:t>
            </w:r>
          </w:p>
        </w:tc>
      </w:tr>
      <w:tr w:rsidR="00F923FB" w14:paraId="6CC1287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2AED5522" w14:textId="77777777" w:rsidR="00F923FB" w:rsidRPr="00F270EA" w:rsidRDefault="00F923FB" w:rsidP="0017581C">
            <w:pPr>
              <w:rPr>
                <w:b/>
                <w:bCs/>
              </w:rPr>
            </w:pPr>
            <w:r w:rsidRPr="00F270EA">
              <w:rPr>
                <w:b/>
                <w:bCs/>
              </w:rPr>
              <w:t>Postconditions</w:t>
            </w:r>
          </w:p>
        </w:tc>
        <w:tc>
          <w:tcPr>
            <w:tcW w:w="6762" w:type="dxa"/>
            <w:gridSpan w:val="3"/>
          </w:tcPr>
          <w:p w14:paraId="6DE7B2BF" w14:textId="26DB2953" w:rsidR="00F923FB" w:rsidRDefault="007949D8" w:rsidP="0017581C">
            <w:pPr>
              <w:cnfStyle w:val="000000000000" w:firstRow="0" w:lastRow="0" w:firstColumn="0" w:lastColumn="0" w:oddVBand="0" w:evenVBand="0" w:oddHBand="0" w:evenHBand="0" w:firstRowFirstColumn="0" w:firstRowLastColumn="0" w:lastRowFirstColumn="0" w:lastRowLastColumn="0"/>
            </w:pPr>
            <w:r>
              <w:t>The new position of all pieces and whether a king is in check is determined.</w:t>
            </w:r>
          </w:p>
        </w:tc>
      </w:tr>
      <w:tr w:rsidR="00F923FB" w14:paraId="067C4B5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3A70C4" w14:textId="77777777" w:rsidR="00F923FB" w:rsidRPr="00F270EA" w:rsidRDefault="00F923FB" w:rsidP="0017581C">
            <w:pPr>
              <w:rPr>
                <w:b/>
                <w:bCs/>
              </w:rPr>
            </w:pPr>
            <w:r>
              <w:rPr>
                <w:b/>
                <w:bCs/>
              </w:rPr>
              <w:t>Alternate Flows</w:t>
            </w:r>
          </w:p>
        </w:tc>
        <w:tc>
          <w:tcPr>
            <w:tcW w:w="6762" w:type="dxa"/>
            <w:gridSpan w:val="3"/>
          </w:tcPr>
          <w:p w14:paraId="563020AD" w14:textId="4DB0F81C" w:rsidR="00F923FB" w:rsidRDefault="007949D8" w:rsidP="007949D8">
            <w:pPr>
              <w:cnfStyle w:val="000000100000" w:firstRow="0" w:lastRow="0" w:firstColumn="0" w:lastColumn="0" w:oddVBand="0" w:evenVBand="0" w:oddHBand="1" w:evenHBand="0" w:firstRowFirstColumn="0" w:firstRowLastColumn="0" w:lastRowFirstColumn="0" w:lastRowLastColumn="0"/>
              <w:rPr>
                <w:b/>
                <w:bCs/>
              </w:rPr>
            </w:pPr>
            <w:r>
              <w:rPr>
                <w:b/>
                <w:bCs/>
              </w:rPr>
              <w:t>1a Opponent Makes the Move</w:t>
            </w:r>
          </w:p>
          <w:p w14:paraId="25ACE8CD" w14:textId="77777777" w:rsidR="007949D8" w:rsidRDefault="007949D8" w:rsidP="007949D8">
            <w:pPr>
              <w:cnfStyle w:val="000000100000" w:firstRow="0" w:lastRow="0" w:firstColumn="0" w:lastColumn="0" w:oddVBand="0" w:evenVBand="0" w:oddHBand="1" w:evenHBand="0" w:firstRowFirstColumn="0" w:firstRowLastColumn="0" w:lastRowFirstColumn="0" w:lastRowLastColumn="0"/>
              <w:rPr>
                <w:b/>
                <w:bCs/>
              </w:rPr>
            </w:pPr>
          </w:p>
          <w:p w14:paraId="11A90ADD" w14:textId="3A89C114"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Opponent’s move is received</w:t>
            </w:r>
            <w:r w:rsidR="008E5C40">
              <w:t xml:space="preserve"> in JSON</w:t>
            </w:r>
            <w:r>
              <w:t xml:space="preserve"> from the site using UCI.</w:t>
            </w:r>
          </w:p>
          <w:p w14:paraId="4FFEE1CA" w14:textId="77777777"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Message is </w:t>
            </w:r>
            <w:r w:rsidR="008E5C40">
              <w:t>converted from JSON.</w:t>
            </w:r>
          </w:p>
          <w:p w14:paraId="013C6F09" w14:textId="08B8A20A" w:rsidR="008E5C40" w:rsidRPr="007949D8" w:rsidRDefault="008E5C40"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Bitboards are updated to reflect the new position of all pieces.</w:t>
            </w:r>
          </w:p>
        </w:tc>
      </w:tr>
    </w:tbl>
    <w:p w14:paraId="47EDB4E8" w14:textId="77777777" w:rsidR="00F923FB" w:rsidRDefault="00F923FB" w:rsidP="00F923FB"/>
    <w:p w14:paraId="30BDDB63" w14:textId="77777777" w:rsidR="008E5C40" w:rsidRDefault="008E5C40" w:rsidP="00F923FB"/>
    <w:p w14:paraId="00ACED90" w14:textId="77777777" w:rsidR="008E5C40" w:rsidRDefault="008E5C40" w:rsidP="00F923FB"/>
    <w:p w14:paraId="5C7E60E0" w14:textId="77777777" w:rsidR="008E5C40" w:rsidRDefault="008E5C40" w:rsidP="00F923FB"/>
    <w:p w14:paraId="7B8D05D4" w14:textId="77777777" w:rsidR="008E5C40" w:rsidRDefault="008E5C40" w:rsidP="00F923FB"/>
    <w:p w14:paraId="751079A8" w14:textId="77777777" w:rsidR="008E5C40" w:rsidRDefault="008E5C40" w:rsidP="00F923FB"/>
    <w:p w14:paraId="6622BAC0" w14:textId="77777777" w:rsidR="008E5C40" w:rsidRDefault="008E5C40" w:rsidP="00F923FB"/>
    <w:p w14:paraId="7AA25036" w14:textId="77777777" w:rsidR="008E5C40" w:rsidRDefault="008E5C40" w:rsidP="00F923FB"/>
    <w:p w14:paraId="62CD149F" w14:textId="77777777" w:rsidR="008E5C40" w:rsidRDefault="008E5C40" w:rsidP="00F923FB"/>
    <w:p w14:paraId="662E956C" w14:textId="77777777" w:rsidR="008E5C40" w:rsidRDefault="008E5C40" w:rsidP="00F923FB"/>
    <w:p w14:paraId="3ABCAE45" w14:textId="77777777" w:rsidR="008E5C40" w:rsidRPr="00F923FB" w:rsidRDefault="008E5C40" w:rsidP="00F923FB"/>
    <w:bookmarkStart w:id="33" w:name="_Toc180625202" w:displacedByCustomXml="next"/>
    <w:sdt>
      <w:sdtPr>
        <w:rPr>
          <w:rFonts w:asciiTheme="minorHAnsi" w:eastAsiaTheme="minorHAnsi" w:hAnsiTheme="minorHAnsi" w:cstheme="minorBidi"/>
          <w:color w:val="auto"/>
          <w:sz w:val="22"/>
          <w:szCs w:val="22"/>
        </w:rPr>
        <w:id w:val="-18483790"/>
        <w:docPartObj>
          <w:docPartGallery w:val="Bibliographies"/>
          <w:docPartUnique/>
        </w:docPartObj>
      </w:sdtPr>
      <w:sdtContent>
        <w:p w14:paraId="5133E555" w14:textId="1D41C6C4" w:rsidR="001442AD" w:rsidRDefault="001442AD">
          <w:pPr>
            <w:pStyle w:val="Heading1"/>
          </w:pPr>
          <w:r>
            <w:t>References</w:t>
          </w:r>
          <w:bookmarkEnd w:id="33"/>
        </w:p>
        <w:sdt>
          <w:sdtPr>
            <w:id w:val="-573587230"/>
            <w:bibliography/>
          </w:sdtPr>
          <w:sdtContent>
            <w:p w14:paraId="58E53374" w14:textId="77777777" w:rsidR="003D04A2" w:rsidRDefault="001442AD" w:rsidP="003D04A2">
              <w:pPr>
                <w:pStyle w:val="Bibliography"/>
                <w:rPr>
                  <w:noProof/>
                  <w:kern w:val="0"/>
                  <w:sz w:val="24"/>
                  <w:szCs w:val="24"/>
                  <w14:ligatures w14:val="none"/>
                </w:rPr>
              </w:pPr>
              <w:r>
                <w:fldChar w:fldCharType="begin"/>
              </w:r>
              <w:r>
                <w:instrText xml:space="preserve"> BIBLIOGRAPHY </w:instrText>
              </w:r>
              <w:r>
                <w:fldChar w:fldCharType="separate"/>
              </w:r>
              <w:r w:rsidR="003D04A2">
                <w:rPr>
                  <w:noProof/>
                </w:rPr>
                <w:t xml:space="preserve">Chess.com, n.d. </w:t>
              </w:r>
              <w:r w:rsidR="003D04A2">
                <w:rPr>
                  <w:i/>
                  <w:iCs/>
                  <w:noProof/>
                </w:rPr>
                <w:t xml:space="preserve">Time Controls. </w:t>
              </w:r>
              <w:r w:rsidR="003D04A2">
                <w:rPr>
                  <w:noProof/>
                </w:rPr>
                <w:t xml:space="preserve">[Online] </w:t>
              </w:r>
              <w:r w:rsidR="003D04A2">
                <w:rPr>
                  <w:noProof/>
                </w:rPr>
                <w:br/>
                <w:t xml:space="preserve">Available at: </w:t>
              </w:r>
              <w:r w:rsidR="003D04A2">
                <w:rPr>
                  <w:noProof/>
                  <w:u w:val="single"/>
                </w:rPr>
                <w:t>https://www.chess.com/terms/chess-time-controls</w:t>
              </w:r>
              <w:r w:rsidR="003D04A2">
                <w:rPr>
                  <w:noProof/>
                </w:rPr>
                <w:br/>
                <w:t>[Accessed 23 October 2024].</w:t>
              </w:r>
            </w:p>
            <w:p w14:paraId="6BF3CB4B" w14:textId="77777777" w:rsidR="003D04A2" w:rsidRDefault="003D04A2" w:rsidP="003D04A2">
              <w:pPr>
                <w:pStyle w:val="Bibliography"/>
                <w:rPr>
                  <w:noProof/>
                </w:rPr>
              </w:pPr>
              <w:r>
                <w:rPr>
                  <w:noProof/>
                </w:rPr>
                <w:lastRenderedPageBreak/>
                <w:t xml:space="preserve">Chessprogramming, 2024. </w:t>
              </w:r>
              <w:r>
                <w:rPr>
                  <w:i/>
                  <w:iCs/>
                  <w:noProof/>
                </w:rPr>
                <w:t xml:space="preserve">Alpha-Beta. </w:t>
              </w:r>
              <w:r>
                <w:rPr>
                  <w:noProof/>
                </w:rPr>
                <w:t xml:space="preserve">[Online] </w:t>
              </w:r>
              <w:r>
                <w:rPr>
                  <w:noProof/>
                </w:rPr>
                <w:br/>
                <w:t xml:space="preserve">Available at: </w:t>
              </w:r>
              <w:r>
                <w:rPr>
                  <w:noProof/>
                  <w:u w:val="single"/>
                </w:rPr>
                <w:t>https://www.chessprogramming.org/Alpha-Beta</w:t>
              </w:r>
              <w:r>
                <w:rPr>
                  <w:noProof/>
                </w:rPr>
                <w:br/>
                <w:t>[Accessed 22 October 2024].</w:t>
              </w:r>
            </w:p>
            <w:p w14:paraId="02CAFA81" w14:textId="77777777" w:rsidR="003D04A2" w:rsidRDefault="003D04A2" w:rsidP="003D04A2">
              <w:pPr>
                <w:pStyle w:val="Bibliography"/>
                <w:rPr>
                  <w:noProof/>
                </w:rPr>
              </w:pPr>
              <w:r>
                <w:rPr>
                  <w:noProof/>
                </w:rPr>
                <w:t xml:space="preserve">Chessprogramming, 2024. </w:t>
              </w:r>
              <w:r>
                <w:rPr>
                  <w:i/>
                  <w:iCs/>
                  <w:noProof/>
                </w:rPr>
                <w:t xml:space="preserve">Bitboards. </w:t>
              </w:r>
              <w:r>
                <w:rPr>
                  <w:noProof/>
                </w:rPr>
                <w:t xml:space="preserve">[Online] </w:t>
              </w:r>
              <w:r>
                <w:rPr>
                  <w:noProof/>
                </w:rPr>
                <w:br/>
                <w:t xml:space="preserve">Available at: </w:t>
              </w:r>
              <w:r>
                <w:rPr>
                  <w:noProof/>
                  <w:u w:val="single"/>
                </w:rPr>
                <w:t>https://www.chessprogramming.org/Bitboards</w:t>
              </w:r>
              <w:r>
                <w:rPr>
                  <w:noProof/>
                </w:rPr>
                <w:br/>
                <w:t>[Accessed 22 October 2024].</w:t>
              </w:r>
            </w:p>
            <w:p w14:paraId="3FF8DCE3" w14:textId="77777777" w:rsidR="003D04A2" w:rsidRDefault="003D04A2" w:rsidP="003D04A2">
              <w:pPr>
                <w:pStyle w:val="Bibliography"/>
                <w:rPr>
                  <w:noProof/>
                </w:rPr>
              </w:pPr>
              <w:r>
                <w:rPr>
                  <w:noProof/>
                </w:rPr>
                <w:t xml:space="preserve">Chessprogramming, 2024. </w:t>
              </w:r>
              <w:r>
                <w:rPr>
                  <w:i/>
                  <w:iCs/>
                  <w:noProof/>
                </w:rPr>
                <w:t xml:space="preserve">Endgame Tablebases. </w:t>
              </w:r>
              <w:r>
                <w:rPr>
                  <w:noProof/>
                </w:rPr>
                <w:t xml:space="preserve">[Online] </w:t>
              </w:r>
              <w:r>
                <w:rPr>
                  <w:noProof/>
                </w:rPr>
                <w:br/>
                <w:t xml:space="preserve">Available at: </w:t>
              </w:r>
              <w:r>
                <w:rPr>
                  <w:noProof/>
                  <w:u w:val="single"/>
                </w:rPr>
                <w:t>https://www.chessprogramming.org/Endgame_Tablebases</w:t>
              </w:r>
              <w:r>
                <w:rPr>
                  <w:noProof/>
                </w:rPr>
                <w:br/>
                <w:t>[Accessed 23 October 2024].</w:t>
              </w:r>
            </w:p>
            <w:p w14:paraId="493EC8E2" w14:textId="77777777" w:rsidR="003D04A2" w:rsidRDefault="003D04A2" w:rsidP="003D04A2">
              <w:pPr>
                <w:pStyle w:val="Bibliography"/>
                <w:rPr>
                  <w:noProof/>
                </w:rPr>
              </w:pPr>
              <w:r>
                <w:rPr>
                  <w:noProof/>
                </w:rPr>
                <w:t xml:space="preserve">Chessprogramming, 2024. </w:t>
              </w:r>
              <w:r>
                <w:rPr>
                  <w:i/>
                  <w:iCs/>
                  <w:noProof/>
                </w:rPr>
                <w:t xml:space="preserve">OpeningBook. </w:t>
              </w:r>
              <w:r>
                <w:rPr>
                  <w:noProof/>
                </w:rPr>
                <w:t xml:space="preserve">[Online] </w:t>
              </w:r>
              <w:r>
                <w:rPr>
                  <w:noProof/>
                </w:rPr>
                <w:br/>
                <w:t xml:space="preserve">Available at: </w:t>
              </w:r>
              <w:r>
                <w:rPr>
                  <w:noProof/>
                  <w:u w:val="single"/>
                </w:rPr>
                <w:t>https://www.chessprogramming.org/Opening_Book</w:t>
              </w:r>
              <w:r>
                <w:rPr>
                  <w:noProof/>
                </w:rPr>
                <w:br/>
                <w:t>[Accessed 23 October 2024].</w:t>
              </w:r>
            </w:p>
            <w:p w14:paraId="08AD5D79" w14:textId="77777777" w:rsidR="003D04A2" w:rsidRDefault="003D04A2" w:rsidP="003D04A2">
              <w:pPr>
                <w:pStyle w:val="Bibliography"/>
                <w:rPr>
                  <w:noProof/>
                </w:rPr>
              </w:pPr>
              <w:r>
                <w:rPr>
                  <w:noProof/>
                </w:rPr>
                <w:t xml:space="preserve">Chessprogramming, 2024. </w:t>
              </w:r>
              <w:r>
                <w:rPr>
                  <w:i/>
                  <w:iCs/>
                  <w:noProof/>
                </w:rPr>
                <w:t xml:space="preserve">UCI. </w:t>
              </w:r>
              <w:r>
                <w:rPr>
                  <w:noProof/>
                </w:rPr>
                <w:t xml:space="preserve">[Online] </w:t>
              </w:r>
              <w:r>
                <w:rPr>
                  <w:noProof/>
                </w:rPr>
                <w:br/>
                <w:t xml:space="preserve">Available at: </w:t>
              </w:r>
              <w:r>
                <w:rPr>
                  <w:noProof/>
                  <w:u w:val="single"/>
                </w:rPr>
                <w:t>https://www.chessprogramming.org/UCI</w:t>
              </w:r>
              <w:r>
                <w:rPr>
                  <w:noProof/>
                </w:rPr>
                <w:br/>
                <w:t>[Accessed 22 October 2024].</w:t>
              </w:r>
            </w:p>
            <w:p w14:paraId="7DE7967D" w14:textId="77777777" w:rsidR="003D04A2" w:rsidRDefault="003D04A2" w:rsidP="003D04A2">
              <w:pPr>
                <w:pStyle w:val="Bibliography"/>
                <w:rPr>
                  <w:noProof/>
                </w:rPr>
              </w:pPr>
              <w:r>
                <w:rPr>
                  <w:noProof/>
                </w:rPr>
                <w:t xml:space="preserve">Krishnamurthy, B., 2022. </w:t>
              </w:r>
              <w:r>
                <w:rPr>
                  <w:i/>
                  <w:iCs/>
                  <w:noProof/>
                </w:rPr>
                <w:t xml:space="preserve">The Evolution of Chess AI. </w:t>
              </w:r>
              <w:r>
                <w:rPr>
                  <w:noProof/>
                </w:rPr>
                <w:t xml:space="preserve">[Online] </w:t>
              </w:r>
              <w:r>
                <w:rPr>
                  <w:noProof/>
                </w:rPr>
                <w:br/>
                <w:t xml:space="preserve">Available at: </w:t>
              </w:r>
              <w:r>
                <w:rPr>
                  <w:noProof/>
                  <w:u w:val="single"/>
                </w:rPr>
                <w:t>https://builtin.com/artificial-intelligence/chess-ai</w:t>
              </w:r>
              <w:r>
                <w:rPr>
                  <w:noProof/>
                </w:rPr>
                <w:br/>
                <w:t>[Accessed 16 11 2024].</w:t>
              </w:r>
            </w:p>
            <w:p w14:paraId="388527B5" w14:textId="77777777" w:rsidR="003D04A2" w:rsidRDefault="003D04A2" w:rsidP="003D04A2">
              <w:pPr>
                <w:pStyle w:val="Bibliography"/>
                <w:rPr>
                  <w:noProof/>
                </w:rPr>
              </w:pPr>
              <w:r>
                <w:rPr>
                  <w:noProof/>
                </w:rPr>
                <w:t xml:space="preserve">Lichess, n.d. </w:t>
              </w:r>
              <w:r>
                <w:rPr>
                  <w:i/>
                  <w:iCs/>
                  <w:noProof/>
                </w:rPr>
                <w:t xml:space="preserve">About lichess.org. </w:t>
              </w:r>
              <w:r>
                <w:rPr>
                  <w:noProof/>
                </w:rPr>
                <w:t xml:space="preserve">[Online] </w:t>
              </w:r>
              <w:r>
                <w:rPr>
                  <w:noProof/>
                </w:rPr>
                <w:br/>
                <w:t xml:space="preserve">Available at: </w:t>
              </w:r>
              <w:r>
                <w:rPr>
                  <w:noProof/>
                  <w:u w:val="single"/>
                </w:rPr>
                <w:t>https://lichess.org/about</w:t>
              </w:r>
              <w:r>
                <w:rPr>
                  <w:noProof/>
                </w:rPr>
                <w:br/>
                <w:t>[Accessed 20 October 2024].</w:t>
              </w:r>
            </w:p>
            <w:p w14:paraId="67510C9D" w14:textId="77777777" w:rsidR="003D04A2" w:rsidRDefault="003D04A2" w:rsidP="003D04A2">
              <w:pPr>
                <w:pStyle w:val="Bibliography"/>
                <w:rPr>
                  <w:noProof/>
                </w:rPr>
              </w:pP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53914B6E" w14:textId="4881CFCD" w:rsidR="003E3F1D" w:rsidRPr="00680776" w:rsidRDefault="001442AD" w:rsidP="003D04A2">
              <w:r>
                <w:rPr>
                  <w:b/>
                  <w:bCs/>
                  <w:noProof/>
                </w:rPr>
                <w:fldChar w:fldCharType="end"/>
              </w:r>
            </w:p>
          </w:sdtContent>
        </w:sdt>
      </w:sdtContent>
    </w:sdt>
    <w:sectPr w:rsidR="003E3F1D" w:rsidRPr="00680776" w:rsidSect="00152155">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7F884" w14:textId="77777777" w:rsidR="000D5797" w:rsidRDefault="000D5797" w:rsidP="00152155">
      <w:pPr>
        <w:spacing w:after="0" w:line="240" w:lineRule="auto"/>
      </w:pPr>
      <w:r>
        <w:separator/>
      </w:r>
    </w:p>
  </w:endnote>
  <w:endnote w:type="continuationSeparator" w:id="0">
    <w:p w14:paraId="482940A5" w14:textId="77777777" w:rsidR="000D5797" w:rsidRDefault="000D5797"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82BA2DA" w:rsidR="00152155" w:rsidRDefault="009C77F9" w:rsidP="009C77F9">
    <w:pPr>
      <w:pStyle w:val="Footer"/>
    </w:pPr>
    <w:r>
      <w:rPr>
        <w:noProof/>
      </w:rPr>
      <w:drawing>
        <wp:inline distT="0" distB="0" distL="0" distR="0" wp14:anchorId="6D036FE0" wp14:editId="6E622DA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245B3AC7" wp14:editId="43CA1D52">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79E66" w14:textId="77777777" w:rsidR="000D5797" w:rsidRDefault="000D5797" w:rsidP="00152155">
      <w:pPr>
        <w:spacing w:after="0" w:line="240" w:lineRule="auto"/>
      </w:pPr>
      <w:r>
        <w:separator/>
      </w:r>
    </w:p>
  </w:footnote>
  <w:footnote w:type="continuationSeparator" w:id="0">
    <w:p w14:paraId="4ED0EE4C" w14:textId="77777777" w:rsidR="000D5797" w:rsidRDefault="000D5797"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767342"/>
    <w:multiLevelType w:val="hybridMultilevel"/>
    <w:tmpl w:val="2896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54391"/>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2979AA"/>
    <w:multiLevelType w:val="hybridMultilevel"/>
    <w:tmpl w:val="A906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2B50"/>
    <w:multiLevelType w:val="hybridMultilevel"/>
    <w:tmpl w:val="7A04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B022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217348"/>
    <w:multiLevelType w:val="hybridMultilevel"/>
    <w:tmpl w:val="549EB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230DA"/>
    <w:multiLevelType w:val="hybridMultilevel"/>
    <w:tmpl w:val="BE80E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AD12AD"/>
    <w:multiLevelType w:val="hybridMultilevel"/>
    <w:tmpl w:val="68641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11"/>
  </w:num>
  <w:num w:numId="3" w16cid:durableId="122700176">
    <w:abstractNumId w:val="8"/>
  </w:num>
  <w:num w:numId="4" w16cid:durableId="1864630893">
    <w:abstractNumId w:val="5"/>
  </w:num>
  <w:num w:numId="5" w16cid:durableId="1916279065">
    <w:abstractNumId w:val="3"/>
  </w:num>
  <w:num w:numId="6" w16cid:durableId="1389767725">
    <w:abstractNumId w:val="2"/>
  </w:num>
  <w:num w:numId="7" w16cid:durableId="849830455">
    <w:abstractNumId w:val="4"/>
  </w:num>
  <w:num w:numId="8" w16cid:durableId="743336949">
    <w:abstractNumId w:val="6"/>
  </w:num>
  <w:num w:numId="9" w16cid:durableId="1424574769">
    <w:abstractNumId w:val="7"/>
  </w:num>
  <w:num w:numId="10" w16cid:durableId="1876893230">
    <w:abstractNumId w:val="1"/>
  </w:num>
  <w:num w:numId="11" w16cid:durableId="1630551172">
    <w:abstractNumId w:val="9"/>
  </w:num>
  <w:num w:numId="12" w16cid:durableId="243151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027C56"/>
    <w:rsid w:val="00036F00"/>
    <w:rsid w:val="00050CBE"/>
    <w:rsid w:val="0008595B"/>
    <w:rsid w:val="000D5797"/>
    <w:rsid w:val="001024B9"/>
    <w:rsid w:val="001442AD"/>
    <w:rsid w:val="00152155"/>
    <w:rsid w:val="001608C0"/>
    <w:rsid w:val="00196277"/>
    <w:rsid w:val="001E178F"/>
    <w:rsid w:val="00204012"/>
    <w:rsid w:val="002121AF"/>
    <w:rsid w:val="00216A3D"/>
    <w:rsid w:val="00222B2F"/>
    <w:rsid w:val="00242A88"/>
    <w:rsid w:val="0026449F"/>
    <w:rsid w:val="0028773A"/>
    <w:rsid w:val="002910DA"/>
    <w:rsid w:val="002C6BFC"/>
    <w:rsid w:val="002E5188"/>
    <w:rsid w:val="002E555F"/>
    <w:rsid w:val="002F0043"/>
    <w:rsid w:val="00341875"/>
    <w:rsid w:val="003D04A2"/>
    <w:rsid w:val="003E3F1D"/>
    <w:rsid w:val="00440DB0"/>
    <w:rsid w:val="00493051"/>
    <w:rsid w:val="004C0589"/>
    <w:rsid w:val="004C3C26"/>
    <w:rsid w:val="004D667A"/>
    <w:rsid w:val="004E3989"/>
    <w:rsid w:val="004F0C20"/>
    <w:rsid w:val="00572801"/>
    <w:rsid w:val="0065079D"/>
    <w:rsid w:val="00680776"/>
    <w:rsid w:val="006A64A1"/>
    <w:rsid w:val="00726D59"/>
    <w:rsid w:val="007949D8"/>
    <w:rsid w:val="007A35E9"/>
    <w:rsid w:val="007C07AE"/>
    <w:rsid w:val="007D114B"/>
    <w:rsid w:val="00850AE3"/>
    <w:rsid w:val="0085596E"/>
    <w:rsid w:val="008E5C40"/>
    <w:rsid w:val="00921836"/>
    <w:rsid w:val="009513BC"/>
    <w:rsid w:val="009775DA"/>
    <w:rsid w:val="009B50D8"/>
    <w:rsid w:val="009C370F"/>
    <w:rsid w:val="009C77F9"/>
    <w:rsid w:val="009D136E"/>
    <w:rsid w:val="00A82747"/>
    <w:rsid w:val="00A8576E"/>
    <w:rsid w:val="00A91105"/>
    <w:rsid w:val="00AE352C"/>
    <w:rsid w:val="00B327B6"/>
    <w:rsid w:val="00BB718C"/>
    <w:rsid w:val="00C214FF"/>
    <w:rsid w:val="00C33DD2"/>
    <w:rsid w:val="00C547C7"/>
    <w:rsid w:val="00C57F2F"/>
    <w:rsid w:val="00C65832"/>
    <w:rsid w:val="00C82E63"/>
    <w:rsid w:val="00CE7394"/>
    <w:rsid w:val="00D87516"/>
    <w:rsid w:val="00DB505A"/>
    <w:rsid w:val="00DF2FD9"/>
    <w:rsid w:val="00E10AA1"/>
    <w:rsid w:val="00E13719"/>
    <w:rsid w:val="00EF7EC5"/>
    <w:rsid w:val="00F016B0"/>
    <w:rsid w:val="00F270EA"/>
    <w:rsid w:val="00F519DA"/>
    <w:rsid w:val="00F5743C"/>
    <w:rsid w:val="00F841DE"/>
    <w:rsid w:val="00F923FB"/>
    <w:rsid w:val="00FC0F2F"/>
    <w:rsid w:val="00FC3FBB"/>
    <w:rsid w:val="00FD3ACC"/>
    <w:rsid w:val="00FE0627"/>
    <w:rsid w:val="00FF2492"/>
    <w:rsid w:val="00F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7C7"/>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 w:type="paragraph" w:styleId="NormalWeb">
    <w:name w:val="Normal (Web)"/>
    <w:basedOn w:val="Normal"/>
    <w:uiPriority w:val="99"/>
    <w:semiHidden/>
    <w:unhideWhenUsed/>
    <w:rsid w:val="009D13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079D"/>
    <w:rPr>
      <w:color w:val="96607D" w:themeColor="followedHyperlink"/>
      <w:u w:val="single"/>
    </w:rPr>
  </w:style>
  <w:style w:type="paragraph" w:styleId="Bibliography">
    <w:name w:val="Bibliography"/>
    <w:basedOn w:val="Normal"/>
    <w:next w:val="Normal"/>
    <w:uiPriority w:val="37"/>
    <w:unhideWhenUsed/>
    <w:rsid w:val="001442AD"/>
  </w:style>
  <w:style w:type="table" w:styleId="TableGrid">
    <w:name w:val="Table Grid"/>
    <w:basedOn w:val="TableNormal"/>
    <w:uiPriority w:val="39"/>
    <w:rsid w:val="00B3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F519DA"/>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F519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519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981">
      <w:bodyDiv w:val="1"/>
      <w:marLeft w:val="0"/>
      <w:marRight w:val="0"/>
      <w:marTop w:val="0"/>
      <w:marBottom w:val="0"/>
      <w:divBdr>
        <w:top w:val="none" w:sz="0" w:space="0" w:color="auto"/>
        <w:left w:val="none" w:sz="0" w:space="0" w:color="auto"/>
        <w:bottom w:val="none" w:sz="0" w:space="0" w:color="auto"/>
        <w:right w:val="none" w:sz="0" w:space="0" w:color="auto"/>
      </w:divBdr>
    </w:div>
    <w:div w:id="68357866">
      <w:bodyDiv w:val="1"/>
      <w:marLeft w:val="0"/>
      <w:marRight w:val="0"/>
      <w:marTop w:val="0"/>
      <w:marBottom w:val="0"/>
      <w:divBdr>
        <w:top w:val="none" w:sz="0" w:space="0" w:color="auto"/>
        <w:left w:val="none" w:sz="0" w:space="0" w:color="auto"/>
        <w:bottom w:val="none" w:sz="0" w:space="0" w:color="auto"/>
        <w:right w:val="none" w:sz="0" w:space="0" w:color="auto"/>
      </w:divBdr>
    </w:div>
    <w:div w:id="83771972">
      <w:bodyDiv w:val="1"/>
      <w:marLeft w:val="0"/>
      <w:marRight w:val="0"/>
      <w:marTop w:val="0"/>
      <w:marBottom w:val="0"/>
      <w:divBdr>
        <w:top w:val="none" w:sz="0" w:space="0" w:color="auto"/>
        <w:left w:val="none" w:sz="0" w:space="0" w:color="auto"/>
        <w:bottom w:val="none" w:sz="0" w:space="0" w:color="auto"/>
        <w:right w:val="none" w:sz="0" w:space="0" w:color="auto"/>
      </w:divBdr>
    </w:div>
    <w:div w:id="85152489">
      <w:bodyDiv w:val="1"/>
      <w:marLeft w:val="0"/>
      <w:marRight w:val="0"/>
      <w:marTop w:val="0"/>
      <w:marBottom w:val="0"/>
      <w:divBdr>
        <w:top w:val="none" w:sz="0" w:space="0" w:color="auto"/>
        <w:left w:val="none" w:sz="0" w:space="0" w:color="auto"/>
        <w:bottom w:val="none" w:sz="0" w:space="0" w:color="auto"/>
        <w:right w:val="none" w:sz="0" w:space="0" w:color="auto"/>
      </w:divBdr>
    </w:div>
    <w:div w:id="100073702">
      <w:bodyDiv w:val="1"/>
      <w:marLeft w:val="0"/>
      <w:marRight w:val="0"/>
      <w:marTop w:val="0"/>
      <w:marBottom w:val="0"/>
      <w:divBdr>
        <w:top w:val="none" w:sz="0" w:space="0" w:color="auto"/>
        <w:left w:val="none" w:sz="0" w:space="0" w:color="auto"/>
        <w:bottom w:val="none" w:sz="0" w:space="0" w:color="auto"/>
        <w:right w:val="none" w:sz="0" w:space="0" w:color="auto"/>
      </w:divBdr>
    </w:div>
    <w:div w:id="107703142">
      <w:bodyDiv w:val="1"/>
      <w:marLeft w:val="0"/>
      <w:marRight w:val="0"/>
      <w:marTop w:val="0"/>
      <w:marBottom w:val="0"/>
      <w:divBdr>
        <w:top w:val="none" w:sz="0" w:space="0" w:color="auto"/>
        <w:left w:val="none" w:sz="0" w:space="0" w:color="auto"/>
        <w:bottom w:val="none" w:sz="0" w:space="0" w:color="auto"/>
        <w:right w:val="none" w:sz="0" w:space="0" w:color="auto"/>
      </w:divBdr>
    </w:div>
    <w:div w:id="117652820">
      <w:bodyDiv w:val="1"/>
      <w:marLeft w:val="0"/>
      <w:marRight w:val="0"/>
      <w:marTop w:val="0"/>
      <w:marBottom w:val="0"/>
      <w:divBdr>
        <w:top w:val="none" w:sz="0" w:space="0" w:color="auto"/>
        <w:left w:val="none" w:sz="0" w:space="0" w:color="auto"/>
        <w:bottom w:val="none" w:sz="0" w:space="0" w:color="auto"/>
        <w:right w:val="none" w:sz="0" w:space="0" w:color="auto"/>
      </w:divBdr>
    </w:div>
    <w:div w:id="123273413">
      <w:bodyDiv w:val="1"/>
      <w:marLeft w:val="0"/>
      <w:marRight w:val="0"/>
      <w:marTop w:val="0"/>
      <w:marBottom w:val="0"/>
      <w:divBdr>
        <w:top w:val="none" w:sz="0" w:space="0" w:color="auto"/>
        <w:left w:val="none" w:sz="0" w:space="0" w:color="auto"/>
        <w:bottom w:val="none" w:sz="0" w:space="0" w:color="auto"/>
        <w:right w:val="none" w:sz="0" w:space="0" w:color="auto"/>
      </w:divBdr>
    </w:div>
    <w:div w:id="146172648">
      <w:bodyDiv w:val="1"/>
      <w:marLeft w:val="0"/>
      <w:marRight w:val="0"/>
      <w:marTop w:val="0"/>
      <w:marBottom w:val="0"/>
      <w:divBdr>
        <w:top w:val="none" w:sz="0" w:space="0" w:color="auto"/>
        <w:left w:val="none" w:sz="0" w:space="0" w:color="auto"/>
        <w:bottom w:val="none" w:sz="0" w:space="0" w:color="auto"/>
        <w:right w:val="none" w:sz="0" w:space="0" w:color="auto"/>
      </w:divBdr>
    </w:div>
    <w:div w:id="160505796">
      <w:bodyDiv w:val="1"/>
      <w:marLeft w:val="0"/>
      <w:marRight w:val="0"/>
      <w:marTop w:val="0"/>
      <w:marBottom w:val="0"/>
      <w:divBdr>
        <w:top w:val="none" w:sz="0" w:space="0" w:color="auto"/>
        <w:left w:val="none" w:sz="0" w:space="0" w:color="auto"/>
        <w:bottom w:val="none" w:sz="0" w:space="0" w:color="auto"/>
        <w:right w:val="none" w:sz="0" w:space="0" w:color="auto"/>
      </w:divBdr>
    </w:div>
    <w:div w:id="176313279">
      <w:bodyDiv w:val="1"/>
      <w:marLeft w:val="0"/>
      <w:marRight w:val="0"/>
      <w:marTop w:val="0"/>
      <w:marBottom w:val="0"/>
      <w:divBdr>
        <w:top w:val="none" w:sz="0" w:space="0" w:color="auto"/>
        <w:left w:val="none" w:sz="0" w:space="0" w:color="auto"/>
        <w:bottom w:val="none" w:sz="0" w:space="0" w:color="auto"/>
        <w:right w:val="none" w:sz="0" w:space="0" w:color="auto"/>
      </w:divBdr>
    </w:div>
    <w:div w:id="196283985">
      <w:bodyDiv w:val="1"/>
      <w:marLeft w:val="0"/>
      <w:marRight w:val="0"/>
      <w:marTop w:val="0"/>
      <w:marBottom w:val="0"/>
      <w:divBdr>
        <w:top w:val="none" w:sz="0" w:space="0" w:color="auto"/>
        <w:left w:val="none" w:sz="0" w:space="0" w:color="auto"/>
        <w:bottom w:val="none" w:sz="0" w:space="0" w:color="auto"/>
        <w:right w:val="none" w:sz="0" w:space="0" w:color="auto"/>
      </w:divBdr>
    </w:div>
    <w:div w:id="202401486">
      <w:bodyDiv w:val="1"/>
      <w:marLeft w:val="0"/>
      <w:marRight w:val="0"/>
      <w:marTop w:val="0"/>
      <w:marBottom w:val="0"/>
      <w:divBdr>
        <w:top w:val="none" w:sz="0" w:space="0" w:color="auto"/>
        <w:left w:val="none" w:sz="0" w:space="0" w:color="auto"/>
        <w:bottom w:val="none" w:sz="0" w:space="0" w:color="auto"/>
        <w:right w:val="none" w:sz="0" w:space="0" w:color="auto"/>
      </w:divBdr>
    </w:div>
    <w:div w:id="204610207">
      <w:bodyDiv w:val="1"/>
      <w:marLeft w:val="0"/>
      <w:marRight w:val="0"/>
      <w:marTop w:val="0"/>
      <w:marBottom w:val="0"/>
      <w:divBdr>
        <w:top w:val="none" w:sz="0" w:space="0" w:color="auto"/>
        <w:left w:val="none" w:sz="0" w:space="0" w:color="auto"/>
        <w:bottom w:val="none" w:sz="0" w:space="0" w:color="auto"/>
        <w:right w:val="none" w:sz="0" w:space="0" w:color="auto"/>
      </w:divBdr>
    </w:div>
    <w:div w:id="220866008">
      <w:bodyDiv w:val="1"/>
      <w:marLeft w:val="0"/>
      <w:marRight w:val="0"/>
      <w:marTop w:val="0"/>
      <w:marBottom w:val="0"/>
      <w:divBdr>
        <w:top w:val="none" w:sz="0" w:space="0" w:color="auto"/>
        <w:left w:val="none" w:sz="0" w:space="0" w:color="auto"/>
        <w:bottom w:val="none" w:sz="0" w:space="0" w:color="auto"/>
        <w:right w:val="none" w:sz="0" w:space="0" w:color="auto"/>
      </w:divBdr>
    </w:div>
    <w:div w:id="236600012">
      <w:bodyDiv w:val="1"/>
      <w:marLeft w:val="0"/>
      <w:marRight w:val="0"/>
      <w:marTop w:val="0"/>
      <w:marBottom w:val="0"/>
      <w:divBdr>
        <w:top w:val="none" w:sz="0" w:space="0" w:color="auto"/>
        <w:left w:val="none" w:sz="0" w:space="0" w:color="auto"/>
        <w:bottom w:val="none" w:sz="0" w:space="0" w:color="auto"/>
        <w:right w:val="none" w:sz="0" w:space="0" w:color="auto"/>
      </w:divBdr>
    </w:div>
    <w:div w:id="278612516">
      <w:bodyDiv w:val="1"/>
      <w:marLeft w:val="0"/>
      <w:marRight w:val="0"/>
      <w:marTop w:val="0"/>
      <w:marBottom w:val="0"/>
      <w:divBdr>
        <w:top w:val="none" w:sz="0" w:space="0" w:color="auto"/>
        <w:left w:val="none" w:sz="0" w:space="0" w:color="auto"/>
        <w:bottom w:val="none" w:sz="0" w:space="0" w:color="auto"/>
        <w:right w:val="none" w:sz="0" w:space="0" w:color="auto"/>
      </w:divBdr>
    </w:div>
    <w:div w:id="290328719">
      <w:bodyDiv w:val="1"/>
      <w:marLeft w:val="0"/>
      <w:marRight w:val="0"/>
      <w:marTop w:val="0"/>
      <w:marBottom w:val="0"/>
      <w:divBdr>
        <w:top w:val="none" w:sz="0" w:space="0" w:color="auto"/>
        <w:left w:val="none" w:sz="0" w:space="0" w:color="auto"/>
        <w:bottom w:val="none" w:sz="0" w:space="0" w:color="auto"/>
        <w:right w:val="none" w:sz="0" w:space="0" w:color="auto"/>
      </w:divBdr>
    </w:div>
    <w:div w:id="327559484">
      <w:bodyDiv w:val="1"/>
      <w:marLeft w:val="0"/>
      <w:marRight w:val="0"/>
      <w:marTop w:val="0"/>
      <w:marBottom w:val="0"/>
      <w:divBdr>
        <w:top w:val="none" w:sz="0" w:space="0" w:color="auto"/>
        <w:left w:val="none" w:sz="0" w:space="0" w:color="auto"/>
        <w:bottom w:val="none" w:sz="0" w:space="0" w:color="auto"/>
        <w:right w:val="none" w:sz="0" w:space="0" w:color="auto"/>
      </w:divBdr>
    </w:div>
    <w:div w:id="342361930">
      <w:bodyDiv w:val="1"/>
      <w:marLeft w:val="0"/>
      <w:marRight w:val="0"/>
      <w:marTop w:val="0"/>
      <w:marBottom w:val="0"/>
      <w:divBdr>
        <w:top w:val="none" w:sz="0" w:space="0" w:color="auto"/>
        <w:left w:val="none" w:sz="0" w:space="0" w:color="auto"/>
        <w:bottom w:val="none" w:sz="0" w:space="0" w:color="auto"/>
        <w:right w:val="none" w:sz="0" w:space="0" w:color="auto"/>
      </w:divBdr>
    </w:div>
    <w:div w:id="343939617">
      <w:bodyDiv w:val="1"/>
      <w:marLeft w:val="0"/>
      <w:marRight w:val="0"/>
      <w:marTop w:val="0"/>
      <w:marBottom w:val="0"/>
      <w:divBdr>
        <w:top w:val="none" w:sz="0" w:space="0" w:color="auto"/>
        <w:left w:val="none" w:sz="0" w:space="0" w:color="auto"/>
        <w:bottom w:val="none" w:sz="0" w:space="0" w:color="auto"/>
        <w:right w:val="none" w:sz="0" w:space="0" w:color="auto"/>
      </w:divBdr>
    </w:div>
    <w:div w:id="386296547">
      <w:bodyDiv w:val="1"/>
      <w:marLeft w:val="0"/>
      <w:marRight w:val="0"/>
      <w:marTop w:val="0"/>
      <w:marBottom w:val="0"/>
      <w:divBdr>
        <w:top w:val="none" w:sz="0" w:space="0" w:color="auto"/>
        <w:left w:val="none" w:sz="0" w:space="0" w:color="auto"/>
        <w:bottom w:val="none" w:sz="0" w:space="0" w:color="auto"/>
        <w:right w:val="none" w:sz="0" w:space="0" w:color="auto"/>
      </w:divBdr>
    </w:div>
    <w:div w:id="451368818">
      <w:bodyDiv w:val="1"/>
      <w:marLeft w:val="0"/>
      <w:marRight w:val="0"/>
      <w:marTop w:val="0"/>
      <w:marBottom w:val="0"/>
      <w:divBdr>
        <w:top w:val="none" w:sz="0" w:space="0" w:color="auto"/>
        <w:left w:val="none" w:sz="0" w:space="0" w:color="auto"/>
        <w:bottom w:val="none" w:sz="0" w:space="0" w:color="auto"/>
        <w:right w:val="none" w:sz="0" w:space="0" w:color="auto"/>
      </w:divBdr>
    </w:div>
    <w:div w:id="480659554">
      <w:bodyDiv w:val="1"/>
      <w:marLeft w:val="0"/>
      <w:marRight w:val="0"/>
      <w:marTop w:val="0"/>
      <w:marBottom w:val="0"/>
      <w:divBdr>
        <w:top w:val="none" w:sz="0" w:space="0" w:color="auto"/>
        <w:left w:val="none" w:sz="0" w:space="0" w:color="auto"/>
        <w:bottom w:val="none" w:sz="0" w:space="0" w:color="auto"/>
        <w:right w:val="none" w:sz="0" w:space="0" w:color="auto"/>
      </w:divBdr>
    </w:div>
    <w:div w:id="494418869">
      <w:bodyDiv w:val="1"/>
      <w:marLeft w:val="0"/>
      <w:marRight w:val="0"/>
      <w:marTop w:val="0"/>
      <w:marBottom w:val="0"/>
      <w:divBdr>
        <w:top w:val="none" w:sz="0" w:space="0" w:color="auto"/>
        <w:left w:val="none" w:sz="0" w:space="0" w:color="auto"/>
        <w:bottom w:val="none" w:sz="0" w:space="0" w:color="auto"/>
        <w:right w:val="none" w:sz="0" w:space="0" w:color="auto"/>
      </w:divBdr>
    </w:div>
    <w:div w:id="528496676">
      <w:bodyDiv w:val="1"/>
      <w:marLeft w:val="0"/>
      <w:marRight w:val="0"/>
      <w:marTop w:val="0"/>
      <w:marBottom w:val="0"/>
      <w:divBdr>
        <w:top w:val="none" w:sz="0" w:space="0" w:color="auto"/>
        <w:left w:val="none" w:sz="0" w:space="0" w:color="auto"/>
        <w:bottom w:val="none" w:sz="0" w:space="0" w:color="auto"/>
        <w:right w:val="none" w:sz="0" w:space="0" w:color="auto"/>
      </w:divBdr>
    </w:div>
    <w:div w:id="570434715">
      <w:bodyDiv w:val="1"/>
      <w:marLeft w:val="0"/>
      <w:marRight w:val="0"/>
      <w:marTop w:val="0"/>
      <w:marBottom w:val="0"/>
      <w:divBdr>
        <w:top w:val="none" w:sz="0" w:space="0" w:color="auto"/>
        <w:left w:val="none" w:sz="0" w:space="0" w:color="auto"/>
        <w:bottom w:val="none" w:sz="0" w:space="0" w:color="auto"/>
        <w:right w:val="none" w:sz="0" w:space="0" w:color="auto"/>
      </w:divBdr>
    </w:div>
    <w:div w:id="571089173">
      <w:bodyDiv w:val="1"/>
      <w:marLeft w:val="0"/>
      <w:marRight w:val="0"/>
      <w:marTop w:val="0"/>
      <w:marBottom w:val="0"/>
      <w:divBdr>
        <w:top w:val="none" w:sz="0" w:space="0" w:color="auto"/>
        <w:left w:val="none" w:sz="0" w:space="0" w:color="auto"/>
        <w:bottom w:val="none" w:sz="0" w:space="0" w:color="auto"/>
        <w:right w:val="none" w:sz="0" w:space="0" w:color="auto"/>
      </w:divBdr>
    </w:div>
    <w:div w:id="571891852">
      <w:bodyDiv w:val="1"/>
      <w:marLeft w:val="0"/>
      <w:marRight w:val="0"/>
      <w:marTop w:val="0"/>
      <w:marBottom w:val="0"/>
      <w:divBdr>
        <w:top w:val="none" w:sz="0" w:space="0" w:color="auto"/>
        <w:left w:val="none" w:sz="0" w:space="0" w:color="auto"/>
        <w:bottom w:val="none" w:sz="0" w:space="0" w:color="auto"/>
        <w:right w:val="none" w:sz="0" w:space="0" w:color="auto"/>
      </w:divBdr>
    </w:div>
    <w:div w:id="589657841">
      <w:bodyDiv w:val="1"/>
      <w:marLeft w:val="0"/>
      <w:marRight w:val="0"/>
      <w:marTop w:val="0"/>
      <w:marBottom w:val="0"/>
      <w:divBdr>
        <w:top w:val="none" w:sz="0" w:space="0" w:color="auto"/>
        <w:left w:val="none" w:sz="0" w:space="0" w:color="auto"/>
        <w:bottom w:val="none" w:sz="0" w:space="0" w:color="auto"/>
        <w:right w:val="none" w:sz="0" w:space="0" w:color="auto"/>
      </w:divBdr>
    </w:div>
    <w:div w:id="594022334">
      <w:bodyDiv w:val="1"/>
      <w:marLeft w:val="0"/>
      <w:marRight w:val="0"/>
      <w:marTop w:val="0"/>
      <w:marBottom w:val="0"/>
      <w:divBdr>
        <w:top w:val="none" w:sz="0" w:space="0" w:color="auto"/>
        <w:left w:val="none" w:sz="0" w:space="0" w:color="auto"/>
        <w:bottom w:val="none" w:sz="0" w:space="0" w:color="auto"/>
        <w:right w:val="none" w:sz="0" w:space="0" w:color="auto"/>
      </w:divBdr>
    </w:div>
    <w:div w:id="626086872">
      <w:bodyDiv w:val="1"/>
      <w:marLeft w:val="0"/>
      <w:marRight w:val="0"/>
      <w:marTop w:val="0"/>
      <w:marBottom w:val="0"/>
      <w:divBdr>
        <w:top w:val="none" w:sz="0" w:space="0" w:color="auto"/>
        <w:left w:val="none" w:sz="0" w:space="0" w:color="auto"/>
        <w:bottom w:val="none" w:sz="0" w:space="0" w:color="auto"/>
        <w:right w:val="none" w:sz="0" w:space="0" w:color="auto"/>
      </w:divBdr>
    </w:div>
    <w:div w:id="661280066">
      <w:bodyDiv w:val="1"/>
      <w:marLeft w:val="0"/>
      <w:marRight w:val="0"/>
      <w:marTop w:val="0"/>
      <w:marBottom w:val="0"/>
      <w:divBdr>
        <w:top w:val="none" w:sz="0" w:space="0" w:color="auto"/>
        <w:left w:val="none" w:sz="0" w:space="0" w:color="auto"/>
        <w:bottom w:val="none" w:sz="0" w:space="0" w:color="auto"/>
        <w:right w:val="none" w:sz="0" w:space="0" w:color="auto"/>
      </w:divBdr>
    </w:div>
    <w:div w:id="693961672">
      <w:bodyDiv w:val="1"/>
      <w:marLeft w:val="0"/>
      <w:marRight w:val="0"/>
      <w:marTop w:val="0"/>
      <w:marBottom w:val="0"/>
      <w:divBdr>
        <w:top w:val="none" w:sz="0" w:space="0" w:color="auto"/>
        <w:left w:val="none" w:sz="0" w:space="0" w:color="auto"/>
        <w:bottom w:val="none" w:sz="0" w:space="0" w:color="auto"/>
        <w:right w:val="none" w:sz="0" w:space="0" w:color="auto"/>
      </w:divBdr>
    </w:div>
    <w:div w:id="704915493">
      <w:bodyDiv w:val="1"/>
      <w:marLeft w:val="0"/>
      <w:marRight w:val="0"/>
      <w:marTop w:val="0"/>
      <w:marBottom w:val="0"/>
      <w:divBdr>
        <w:top w:val="none" w:sz="0" w:space="0" w:color="auto"/>
        <w:left w:val="none" w:sz="0" w:space="0" w:color="auto"/>
        <w:bottom w:val="none" w:sz="0" w:space="0" w:color="auto"/>
        <w:right w:val="none" w:sz="0" w:space="0" w:color="auto"/>
      </w:divBdr>
    </w:div>
    <w:div w:id="732586584">
      <w:bodyDiv w:val="1"/>
      <w:marLeft w:val="0"/>
      <w:marRight w:val="0"/>
      <w:marTop w:val="0"/>
      <w:marBottom w:val="0"/>
      <w:divBdr>
        <w:top w:val="none" w:sz="0" w:space="0" w:color="auto"/>
        <w:left w:val="none" w:sz="0" w:space="0" w:color="auto"/>
        <w:bottom w:val="none" w:sz="0" w:space="0" w:color="auto"/>
        <w:right w:val="none" w:sz="0" w:space="0" w:color="auto"/>
      </w:divBdr>
    </w:div>
    <w:div w:id="755133395">
      <w:bodyDiv w:val="1"/>
      <w:marLeft w:val="0"/>
      <w:marRight w:val="0"/>
      <w:marTop w:val="0"/>
      <w:marBottom w:val="0"/>
      <w:divBdr>
        <w:top w:val="none" w:sz="0" w:space="0" w:color="auto"/>
        <w:left w:val="none" w:sz="0" w:space="0" w:color="auto"/>
        <w:bottom w:val="none" w:sz="0" w:space="0" w:color="auto"/>
        <w:right w:val="none" w:sz="0" w:space="0" w:color="auto"/>
      </w:divBdr>
    </w:div>
    <w:div w:id="793059976">
      <w:bodyDiv w:val="1"/>
      <w:marLeft w:val="0"/>
      <w:marRight w:val="0"/>
      <w:marTop w:val="0"/>
      <w:marBottom w:val="0"/>
      <w:divBdr>
        <w:top w:val="none" w:sz="0" w:space="0" w:color="auto"/>
        <w:left w:val="none" w:sz="0" w:space="0" w:color="auto"/>
        <w:bottom w:val="none" w:sz="0" w:space="0" w:color="auto"/>
        <w:right w:val="none" w:sz="0" w:space="0" w:color="auto"/>
      </w:divBdr>
    </w:div>
    <w:div w:id="799617794">
      <w:bodyDiv w:val="1"/>
      <w:marLeft w:val="0"/>
      <w:marRight w:val="0"/>
      <w:marTop w:val="0"/>
      <w:marBottom w:val="0"/>
      <w:divBdr>
        <w:top w:val="none" w:sz="0" w:space="0" w:color="auto"/>
        <w:left w:val="none" w:sz="0" w:space="0" w:color="auto"/>
        <w:bottom w:val="none" w:sz="0" w:space="0" w:color="auto"/>
        <w:right w:val="none" w:sz="0" w:space="0" w:color="auto"/>
      </w:divBdr>
    </w:div>
    <w:div w:id="802965746">
      <w:bodyDiv w:val="1"/>
      <w:marLeft w:val="0"/>
      <w:marRight w:val="0"/>
      <w:marTop w:val="0"/>
      <w:marBottom w:val="0"/>
      <w:divBdr>
        <w:top w:val="none" w:sz="0" w:space="0" w:color="auto"/>
        <w:left w:val="none" w:sz="0" w:space="0" w:color="auto"/>
        <w:bottom w:val="none" w:sz="0" w:space="0" w:color="auto"/>
        <w:right w:val="none" w:sz="0" w:space="0" w:color="auto"/>
      </w:divBdr>
    </w:div>
    <w:div w:id="848183098">
      <w:bodyDiv w:val="1"/>
      <w:marLeft w:val="0"/>
      <w:marRight w:val="0"/>
      <w:marTop w:val="0"/>
      <w:marBottom w:val="0"/>
      <w:divBdr>
        <w:top w:val="none" w:sz="0" w:space="0" w:color="auto"/>
        <w:left w:val="none" w:sz="0" w:space="0" w:color="auto"/>
        <w:bottom w:val="none" w:sz="0" w:space="0" w:color="auto"/>
        <w:right w:val="none" w:sz="0" w:space="0" w:color="auto"/>
      </w:divBdr>
    </w:div>
    <w:div w:id="848444451">
      <w:bodyDiv w:val="1"/>
      <w:marLeft w:val="0"/>
      <w:marRight w:val="0"/>
      <w:marTop w:val="0"/>
      <w:marBottom w:val="0"/>
      <w:divBdr>
        <w:top w:val="none" w:sz="0" w:space="0" w:color="auto"/>
        <w:left w:val="none" w:sz="0" w:space="0" w:color="auto"/>
        <w:bottom w:val="none" w:sz="0" w:space="0" w:color="auto"/>
        <w:right w:val="none" w:sz="0" w:space="0" w:color="auto"/>
      </w:divBdr>
    </w:div>
    <w:div w:id="860507089">
      <w:bodyDiv w:val="1"/>
      <w:marLeft w:val="0"/>
      <w:marRight w:val="0"/>
      <w:marTop w:val="0"/>
      <w:marBottom w:val="0"/>
      <w:divBdr>
        <w:top w:val="none" w:sz="0" w:space="0" w:color="auto"/>
        <w:left w:val="none" w:sz="0" w:space="0" w:color="auto"/>
        <w:bottom w:val="none" w:sz="0" w:space="0" w:color="auto"/>
        <w:right w:val="none" w:sz="0" w:space="0" w:color="auto"/>
      </w:divBdr>
    </w:div>
    <w:div w:id="898441560">
      <w:bodyDiv w:val="1"/>
      <w:marLeft w:val="0"/>
      <w:marRight w:val="0"/>
      <w:marTop w:val="0"/>
      <w:marBottom w:val="0"/>
      <w:divBdr>
        <w:top w:val="none" w:sz="0" w:space="0" w:color="auto"/>
        <w:left w:val="none" w:sz="0" w:space="0" w:color="auto"/>
        <w:bottom w:val="none" w:sz="0" w:space="0" w:color="auto"/>
        <w:right w:val="none" w:sz="0" w:space="0" w:color="auto"/>
      </w:divBdr>
    </w:div>
    <w:div w:id="898589928">
      <w:bodyDiv w:val="1"/>
      <w:marLeft w:val="0"/>
      <w:marRight w:val="0"/>
      <w:marTop w:val="0"/>
      <w:marBottom w:val="0"/>
      <w:divBdr>
        <w:top w:val="none" w:sz="0" w:space="0" w:color="auto"/>
        <w:left w:val="none" w:sz="0" w:space="0" w:color="auto"/>
        <w:bottom w:val="none" w:sz="0" w:space="0" w:color="auto"/>
        <w:right w:val="none" w:sz="0" w:space="0" w:color="auto"/>
      </w:divBdr>
    </w:div>
    <w:div w:id="946623794">
      <w:bodyDiv w:val="1"/>
      <w:marLeft w:val="0"/>
      <w:marRight w:val="0"/>
      <w:marTop w:val="0"/>
      <w:marBottom w:val="0"/>
      <w:divBdr>
        <w:top w:val="none" w:sz="0" w:space="0" w:color="auto"/>
        <w:left w:val="none" w:sz="0" w:space="0" w:color="auto"/>
        <w:bottom w:val="none" w:sz="0" w:space="0" w:color="auto"/>
        <w:right w:val="none" w:sz="0" w:space="0" w:color="auto"/>
      </w:divBdr>
    </w:div>
    <w:div w:id="960962511">
      <w:bodyDiv w:val="1"/>
      <w:marLeft w:val="0"/>
      <w:marRight w:val="0"/>
      <w:marTop w:val="0"/>
      <w:marBottom w:val="0"/>
      <w:divBdr>
        <w:top w:val="none" w:sz="0" w:space="0" w:color="auto"/>
        <w:left w:val="none" w:sz="0" w:space="0" w:color="auto"/>
        <w:bottom w:val="none" w:sz="0" w:space="0" w:color="auto"/>
        <w:right w:val="none" w:sz="0" w:space="0" w:color="auto"/>
      </w:divBdr>
    </w:div>
    <w:div w:id="965234376">
      <w:bodyDiv w:val="1"/>
      <w:marLeft w:val="0"/>
      <w:marRight w:val="0"/>
      <w:marTop w:val="0"/>
      <w:marBottom w:val="0"/>
      <w:divBdr>
        <w:top w:val="none" w:sz="0" w:space="0" w:color="auto"/>
        <w:left w:val="none" w:sz="0" w:space="0" w:color="auto"/>
        <w:bottom w:val="none" w:sz="0" w:space="0" w:color="auto"/>
        <w:right w:val="none" w:sz="0" w:space="0" w:color="auto"/>
      </w:divBdr>
    </w:div>
    <w:div w:id="980773766">
      <w:bodyDiv w:val="1"/>
      <w:marLeft w:val="0"/>
      <w:marRight w:val="0"/>
      <w:marTop w:val="0"/>
      <w:marBottom w:val="0"/>
      <w:divBdr>
        <w:top w:val="none" w:sz="0" w:space="0" w:color="auto"/>
        <w:left w:val="none" w:sz="0" w:space="0" w:color="auto"/>
        <w:bottom w:val="none" w:sz="0" w:space="0" w:color="auto"/>
        <w:right w:val="none" w:sz="0" w:space="0" w:color="auto"/>
      </w:divBdr>
    </w:div>
    <w:div w:id="992366606">
      <w:bodyDiv w:val="1"/>
      <w:marLeft w:val="0"/>
      <w:marRight w:val="0"/>
      <w:marTop w:val="0"/>
      <w:marBottom w:val="0"/>
      <w:divBdr>
        <w:top w:val="none" w:sz="0" w:space="0" w:color="auto"/>
        <w:left w:val="none" w:sz="0" w:space="0" w:color="auto"/>
        <w:bottom w:val="none" w:sz="0" w:space="0" w:color="auto"/>
        <w:right w:val="none" w:sz="0" w:space="0" w:color="auto"/>
      </w:divBdr>
    </w:div>
    <w:div w:id="998852485">
      <w:bodyDiv w:val="1"/>
      <w:marLeft w:val="0"/>
      <w:marRight w:val="0"/>
      <w:marTop w:val="0"/>
      <w:marBottom w:val="0"/>
      <w:divBdr>
        <w:top w:val="none" w:sz="0" w:space="0" w:color="auto"/>
        <w:left w:val="none" w:sz="0" w:space="0" w:color="auto"/>
        <w:bottom w:val="none" w:sz="0" w:space="0" w:color="auto"/>
        <w:right w:val="none" w:sz="0" w:space="0" w:color="auto"/>
      </w:divBdr>
    </w:div>
    <w:div w:id="1004823647">
      <w:bodyDiv w:val="1"/>
      <w:marLeft w:val="0"/>
      <w:marRight w:val="0"/>
      <w:marTop w:val="0"/>
      <w:marBottom w:val="0"/>
      <w:divBdr>
        <w:top w:val="none" w:sz="0" w:space="0" w:color="auto"/>
        <w:left w:val="none" w:sz="0" w:space="0" w:color="auto"/>
        <w:bottom w:val="none" w:sz="0" w:space="0" w:color="auto"/>
        <w:right w:val="none" w:sz="0" w:space="0" w:color="auto"/>
      </w:divBdr>
    </w:div>
    <w:div w:id="1038317235">
      <w:bodyDiv w:val="1"/>
      <w:marLeft w:val="0"/>
      <w:marRight w:val="0"/>
      <w:marTop w:val="0"/>
      <w:marBottom w:val="0"/>
      <w:divBdr>
        <w:top w:val="none" w:sz="0" w:space="0" w:color="auto"/>
        <w:left w:val="none" w:sz="0" w:space="0" w:color="auto"/>
        <w:bottom w:val="none" w:sz="0" w:space="0" w:color="auto"/>
        <w:right w:val="none" w:sz="0" w:space="0" w:color="auto"/>
      </w:divBdr>
    </w:div>
    <w:div w:id="1083993249">
      <w:bodyDiv w:val="1"/>
      <w:marLeft w:val="0"/>
      <w:marRight w:val="0"/>
      <w:marTop w:val="0"/>
      <w:marBottom w:val="0"/>
      <w:divBdr>
        <w:top w:val="none" w:sz="0" w:space="0" w:color="auto"/>
        <w:left w:val="none" w:sz="0" w:space="0" w:color="auto"/>
        <w:bottom w:val="none" w:sz="0" w:space="0" w:color="auto"/>
        <w:right w:val="none" w:sz="0" w:space="0" w:color="auto"/>
      </w:divBdr>
    </w:div>
    <w:div w:id="1125389523">
      <w:bodyDiv w:val="1"/>
      <w:marLeft w:val="0"/>
      <w:marRight w:val="0"/>
      <w:marTop w:val="0"/>
      <w:marBottom w:val="0"/>
      <w:divBdr>
        <w:top w:val="none" w:sz="0" w:space="0" w:color="auto"/>
        <w:left w:val="none" w:sz="0" w:space="0" w:color="auto"/>
        <w:bottom w:val="none" w:sz="0" w:space="0" w:color="auto"/>
        <w:right w:val="none" w:sz="0" w:space="0" w:color="auto"/>
      </w:divBdr>
    </w:div>
    <w:div w:id="1131174734">
      <w:bodyDiv w:val="1"/>
      <w:marLeft w:val="0"/>
      <w:marRight w:val="0"/>
      <w:marTop w:val="0"/>
      <w:marBottom w:val="0"/>
      <w:divBdr>
        <w:top w:val="none" w:sz="0" w:space="0" w:color="auto"/>
        <w:left w:val="none" w:sz="0" w:space="0" w:color="auto"/>
        <w:bottom w:val="none" w:sz="0" w:space="0" w:color="auto"/>
        <w:right w:val="none" w:sz="0" w:space="0" w:color="auto"/>
      </w:divBdr>
    </w:div>
    <w:div w:id="1171143721">
      <w:bodyDiv w:val="1"/>
      <w:marLeft w:val="0"/>
      <w:marRight w:val="0"/>
      <w:marTop w:val="0"/>
      <w:marBottom w:val="0"/>
      <w:divBdr>
        <w:top w:val="none" w:sz="0" w:space="0" w:color="auto"/>
        <w:left w:val="none" w:sz="0" w:space="0" w:color="auto"/>
        <w:bottom w:val="none" w:sz="0" w:space="0" w:color="auto"/>
        <w:right w:val="none" w:sz="0" w:space="0" w:color="auto"/>
      </w:divBdr>
    </w:div>
    <w:div w:id="1174565231">
      <w:bodyDiv w:val="1"/>
      <w:marLeft w:val="0"/>
      <w:marRight w:val="0"/>
      <w:marTop w:val="0"/>
      <w:marBottom w:val="0"/>
      <w:divBdr>
        <w:top w:val="none" w:sz="0" w:space="0" w:color="auto"/>
        <w:left w:val="none" w:sz="0" w:space="0" w:color="auto"/>
        <w:bottom w:val="none" w:sz="0" w:space="0" w:color="auto"/>
        <w:right w:val="none" w:sz="0" w:space="0" w:color="auto"/>
      </w:divBdr>
    </w:div>
    <w:div w:id="1185905689">
      <w:bodyDiv w:val="1"/>
      <w:marLeft w:val="0"/>
      <w:marRight w:val="0"/>
      <w:marTop w:val="0"/>
      <w:marBottom w:val="0"/>
      <w:divBdr>
        <w:top w:val="none" w:sz="0" w:space="0" w:color="auto"/>
        <w:left w:val="none" w:sz="0" w:space="0" w:color="auto"/>
        <w:bottom w:val="none" w:sz="0" w:space="0" w:color="auto"/>
        <w:right w:val="none" w:sz="0" w:space="0" w:color="auto"/>
      </w:divBdr>
    </w:div>
    <w:div w:id="1214778426">
      <w:bodyDiv w:val="1"/>
      <w:marLeft w:val="0"/>
      <w:marRight w:val="0"/>
      <w:marTop w:val="0"/>
      <w:marBottom w:val="0"/>
      <w:divBdr>
        <w:top w:val="none" w:sz="0" w:space="0" w:color="auto"/>
        <w:left w:val="none" w:sz="0" w:space="0" w:color="auto"/>
        <w:bottom w:val="none" w:sz="0" w:space="0" w:color="auto"/>
        <w:right w:val="none" w:sz="0" w:space="0" w:color="auto"/>
      </w:divBdr>
    </w:div>
    <w:div w:id="1215046874">
      <w:bodyDiv w:val="1"/>
      <w:marLeft w:val="0"/>
      <w:marRight w:val="0"/>
      <w:marTop w:val="0"/>
      <w:marBottom w:val="0"/>
      <w:divBdr>
        <w:top w:val="none" w:sz="0" w:space="0" w:color="auto"/>
        <w:left w:val="none" w:sz="0" w:space="0" w:color="auto"/>
        <w:bottom w:val="none" w:sz="0" w:space="0" w:color="auto"/>
        <w:right w:val="none" w:sz="0" w:space="0" w:color="auto"/>
      </w:divBdr>
    </w:div>
    <w:div w:id="1222517264">
      <w:bodyDiv w:val="1"/>
      <w:marLeft w:val="0"/>
      <w:marRight w:val="0"/>
      <w:marTop w:val="0"/>
      <w:marBottom w:val="0"/>
      <w:divBdr>
        <w:top w:val="none" w:sz="0" w:space="0" w:color="auto"/>
        <w:left w:val="none" w:sz="0" w:space="0" w:color="auto"/>
        <w:bottom w:val="none" w:sz="0" w:space="0" w:color="auto"/>
        <w:right w:val="none" w:sz="0" w:space="0" w:color="auto"/>
      </w:divBdr>
    </w:div>
    <w:div w:id="1241674920">
      <w:bodyDiv w:val="1"/>
      <w:marLeft w:val="0"/>
      <w:marRight w:val="0"/>
      <w:marTop w:val="0"/>
      <w:marBottom w:val="0"/>
      <w:divBdr>
        <w:top w:val="none" w:sz="0" w:space="0" w:color="auto"/>
        <w:left w:val="none" w:sz="0" w:space="0" w:color="auto"/>
        <w:bottom w:val="none" w:sz="0" w:space="0" w:color="auto"/>
        <w:right w:val="none" w:sz="0" w:space="0" w:color="auto"/>
      </w:divBdr>
    </w:div>
    <w:div w:id="1344358345">
      <w:bodyDiv w:val="1"/>
      <w:marLeft w:val="0"/>
      <w:marRight w:val="0"/>
      <w:marTop w:val="0"/>
      <w:marBottom w:val="0"/>
      <w:divBdr>
        <w:top w:val="none" w:sz="0" w:space="0" w:color="auto"/>
        <w:left w:val="none" w:sz="0" w:space="0" w:color="auto"/>
        <w:bottom w:val="none" w:sz="0" w:space="0" w:color="auto"/>
        <w:right w:val="none" w:sz="0" w:space="0" w:color="auto"/>
      </w:divBdr>
    </w:div>
    <w:div w:id="1356153633">
      <w:bodyDiv w:val="1"/>
      <w:marLeft w:val="0"/>
      <w:marRight w:val="0"/>
      <w:marTop w:val="0"/>
      <w:marBottom w:val="0"/>
      <w:divBdr>
        <w:top w:val="none" w:sz="0" w:space="0" w:color="auto"/>
        <w:left w:val="none" w:sz="0" w:space="0" w:color="auto"/>
        <w:bottom w:val="none" w:sz="0" w:space="0" w:color="auto"/>
        <w:right w:val="none" w:sz="0" w:space="0" w:color="auto"/>
      </w:divBdr>
    </w:div>
    <w:div w:id="1373075228">
      <w:bodyDiv w:val="1"/>
      <w:marLeft w:val="0"/>
      <w:marRight w:val="0"/>
      <w:marTop w:val="0"/>
      <w:marBottom w:val="0"/>
      <w:divBdr>
        <w:top w:val="none" w:sz="0" w:space="0" w:color="auto"/>
        <w:left w:val="none" w:sz="0" w:space="0" w:color="auto"/>
        <w:bottom w:val="none" w:sz="0" w:space="0" w:color="auto"/>
        <w:right w:val="none" w:sz="0" w:space="0" w:color="auto"/>
      </w:divBdr>
    </w:div>
    <w:div w:id="1373840748">
      <w:bodyDiv w:val="1"/>
      <w:marLeft w:val="0"/>
      <w:marRight w:val="0"/>
      <w:marTop w:val="0"/>
      <w:marBottom w:val="0"/>
      <w:divBdr>
        <w:top w:val="none" w:sz="0" w:space="0" w:color="auto"/>
        <w:left w:val="none" w:sz="0" w:space="0" w:color="auto"/>
        <w:bottom w:val="none" w:sz="0" w:space="0" w:color="auto"/>
        <w:right w:val="none" w:sz="0" w:space="0" w:color="auto"/>
      </w:divBdr>
    </w:div>
    <w:div w:id="1377852284">
      <w:bodyDiv w:val="1"/>
      <w:marLeft w:val="0"/>
      <w:marRight w:val="0"/>
      <w:marTop w:val="0"/>
      <w:marBottom w:val="0"/>
      <w:divBdr>
        <w:top w:val="none" w:sz="0" w:space="0" w:color="auto"/>
        <w:left w:val="none" w:sz="0" w:space="0" w:color="auto"/>
        <w:bottom w:val="none" w:sz="0" w:space="0" w:color="auto"/>
        <w:right w:val="none" w:sz="0" w:space="0" w:color="auto"/>
      </w:divBdr>
    </w:div>
    <w:div w:id="1386248826">
      <w:bodyDiv w:val="1"/>
      <w:marLeft w:val="0"/>
      <w:marRight w:val="0"/>
      <w:marTop w:val="0"/>
      <w:marBottom w:val="0"/>
      <w:divBdr>
        <w:top w:val="none" w:sz="0" w:space="0" w:color="auto"/>
        <w:left w:val="none" w:sz="0" w:space="0" w:color="auto"/>
        <w:bottom w:val="none" w:sz="0" w:space="0" w:color="auto"/>
        <w:right w:val="none" w:sz="0" w:space="0" w:color="auto"/>
      </w:divBdr>
    </w:div>
    <w:div w:id="1397436699">
      <w:bodyDiv w:val="1"/>
      <w:marLeft w:val="0"/>
      <w:marRight w:val="0"/>
      <w:marTop w:val="0"/>
      <w:marBottom w:val="0"/>
      <w:divBdr>
        <w:top w:val="none" w:sz="0" w:space="0" w:color="auto"/>
        <w:left w:val="none" w:sz="0" w:space="0" w:color="auto"/>
        <w:bottom w:val="none" w:sz="0" w:space="0" w:color="auto"/>
        <w:right w:val="none" w:sz="0" w:space="0" w:color="auto"/>
      </w:divBdr>
    </w:div>
    <w:div w:id="1399210033">
      <w:bodyDiv w:val="1"/>
      <w:marLeft w:val="0"/>
      <w:marRight w:val="0"/>
      <w:marTop w:val="0"/>
      <w:marBottom w:val="0"/>
      <w:divBdr>
        <w:top w:val="none" w:sz="0" w:space="0" w:color="auto"/>
        <w:left w:val="none" w:sz="0" w:space="0" w:color="auto"/>
        <w:bottom w:val="none" w:sz="0" w:space="0" w:color="auto"/>
        <w:right w:val="none" w:sz="0" w:space="0" w:color="auto"/>
      </w:divBdr>
    </w:div>
    <w:div w:id="1405027240">
      <w:bodyDiv w:val="1"/>
      <w:marLeft w:val="0"/>
      <w:marRight w:val="0"/>
      <w:marTop w:val="0"/>
      <w:marBottom w:val="0"/>
      <w:divBdr>
        <w:top w:val="none" w:sz="0" w:space="0" w:color="auto"/>
        <w:left w:val="none" w:sz="0" w:space="0" w:color="auto"/>
        <w:bottom w:val="none" w:sz="0" w:space="0" w:color="auto"/>
        <w:right w:val="none" w:sz="0" w:space="0" w:color="auto"/>
      </w:divBdr>
    </w:div>
    <w:div w:id="1446463318">
      <w:bodyDiv w:val="1"/>
      <w:marLeft w:val="0"/>
      <w:marRight w:val="0"/>
      <w:marTop w:val="0"/>
      <w:marBottom w:val="0"/>
      <w:divBdr>
        <w:top w:val="none" w:sz="0" w:space="0" w:color="auto"/>
        <w:left w:val="none" w:sz="0" w:space="0" w:color="auto"/>
        <w:bottom w:val="none" w:sz="0" w:space="0" w:color="auto"/>
        <w:right w:val="none" w:sz="0" w:space="0" w:color="auto"/>
      </w:divBdr>
    </w:div>
    <w:div w:id="1462187082">
      <w:bodyDiv w:val="1"/>
      <w:marLeft w:val="0"/>
      <w:marRight w:val="0"/>
      <w:marTop w:val="0"/>
      <w:marBottom w:val="0"/>
      <w:divBdr>
        <w:top w:val="none" w:sz="0" w:space="0" w:color="auto"/>
        <w:left w:val="none" w:sz="0" w:space="0" w:color="auto"/>
        <w:bottom w:val="none" w:sz="0" w:space="0" w:color="auto"/>
        <w:right w:val="none" w:sz="0" w:space="0" w:color="auto"/>
      </w:divBdr>
    </w:div>
    <w:div w:id="1470320354">
      <w:bodyDiv w:val="1"/>
      <w:marLeft w:val="0"/>
      <w:marRight w:val="0"/>
      <w:marTop w:val="0"/>
      <w:marBottom w:val="0"/>
      <w:divBdr>
        <w:top w:val="none" w:sz="0" w:space="0" w:color="auto"/>
        <w:left w:val="none" w:sz="0" w:space="0" w:color="auto"/>
        <w:bottom w:val="none" w:sz="0" w:space="0" w:color="auto"/>
        <w:right w:val="none" w:sz="0" w:space="0" w:color="auto"/>
      </w:divBdr>
    </w:div>
    <w:div w:id="1476600824">
      <w:bodyDiv w:val="1"/>
      <w:marLeft w:val="0"/>
      <w:marRight w:val="0"/>
      <w:marTop w:val="0"/>
      <w:marBottom w:val="0"/>
      <w:divBdr>
        <w:top w:val="none" w:sz="0" w:space="0" w:color="auto"/>
        <w:left w:val="none" w:sz="0" w:space="0" w:color="auto"/>
        <w:bottom w:val="none" w:sz="0" w:space="0" w:color="auto"/>
        <w:right w:val="none" w:sz="0" w:space="0" w:color="auto"/>
      </w:divBdr>
    </w:div>
    <w:div w:id="1482162369">
      <w:bodyDiv w:val="1"/>
      <w:marLeft w:val="0"/>
      <w:marRight w:val="0"/>
      <w:marTop w:val="0"/>
      <w:marBottom w:val="0"/>
      <w:divBdr>
        <w:top w:val="none" w:sz="0" w:space="0" w:color="auto"/>
        <w:left w:val="none" w:sz="0" w:space="0" w:color="auto"/>
        <w:bottom w:val="none" w:sz="0" w:space="0" w:color="auto"/>
        <w:right w:val="none" w:sz="0" w:space="0" w:color="auto"/>
      </w:divBdr>
    </w:div>
    <w:div w:id="1502967327">
      <w:bodyDiv w:val="1"/>
      <w:marLeft w:val="0"/>
      <w:marRight w:val="0"/>
      <w:marTop w:val="0"/>
      <w:marBottom w:val="0"/>
      <w:divBdr>
        <w:top w:val="none" w:sz="0" w:space="0" w:color="auto"/>
        <w:left w:val="none" w:sz="0" w:space="0" w:color="auto"/>
        <w:bottom w:val="none" w:sz="0" w:space="0" w:color="auto"/>
        <w:right w:val="none" w:sz="0" w:space="0" w:color="auto"/>
      </w:divBdr>
    </w:div>
    <w:div w:id="1507019892">
      <w:bodyDiv w:val="1"/>
      <w:marLeft w:val="0"/>
      <w:marRight w:val="0"/>
      <w:marTop w:val="0"/>
      <w:marBottom w:val="0"/>
      <w:divBdr>
        <w:top w:val="none" w:sz="0" w:space="0" w:color="auto"/>
        <w:left w:val="none" w:sz="0" w:space="0" w:color="auto"/>
        <w:bottom w:val="none" w:sz="0" w:space="0" w:color="auto"/>
        <w:right w:val="none" w:sz="0" w:space="0" w:color="auto"/>
      </w:divBdr>
    </w:div>
    <w:div w:id="1563099667">
      <w:bodyDiv w:val="1"/>
      <w:marLeft w:val="0"/>
      <w:marRight w:val="0"/>
      <w:marTop w:val="0"/>
      <w:marBottom w:val="0"/>
      <w:divBdr>
        <w:top w:val="none" w:sz="0" w:space="0" w:color="auto"/>
        <w:left w:val="none" w:sz="0" w:space="0" w:color="auto"/>
        <w:bottom w:val="none" w:sz="0" w:space="0" w:color="auto"/>
        <w:right w:val="none" w:sz="0" w:space="0" w:color="auto"/>
      </w:divBdr>
    </w:div>
    <w:div w:id="1571111236">
      <w:bodyDiv w:val="1"/>
      <w:marLeft w:val="0"/>
      <w:marRight w:val="0"/>
      <w:marTop w:val="0"/>
      <w:marBottom w:val="0"/>
      <w:divBdr>
        <w:top w:val="none" w:sz="0" w:space="0" w:color="auto"/>
        <w:left w:val="none" w:sz="0" w:space="0" w:color="auto"/>
        <w:bottom w:val="none" w:sz="0" w:space="0" w:color="auto"/>
        <w:right w:val="none" w:sz="0" w:space="0" w:color="auto"/>
      </w:divBdr>
    </w:div>
    <w:div w:id="1592933287">
      <w:bodyDiv w:val="1"/>
      <w:marLeft w:val="0"/>
      <w:marRight w:val="0"/>
      <w:marTop w:val="0"/>
      <w:marBottom w:val="0"/>
      <w:divBdr>
        <w:top w:val="none" w:sz="0" w:space="0" w:color="auto"/>
        <w:left w:val="none" w:sz="0" w:space="0" w:color="auto"/>
        <w:bottom w:val="none" w:sz="0" w:space="0" w:color="auto"/>
        <w:right w:val="none" w:sz="0" w:space="0" w:color="auto"/>
      </w:divBdr>
    </w:div>
    <w:div w:id="1594850039">
      <w:bodyDiv w:val="1"/>
      <w:marLeft w:val="0"/>
      <w:marRight w:val="0"/>
      <w:marTop w:val="0"/>
      <w:marBottom w:val="0"/>
      <w:divBdr>
        <w:top w:val="none" w:sz="0" w:space="0" w:color="auto"/>
        <w:left w:val="none" w:sz="0" w:space="0" w:color="auto"/>
        <w:bottom w:val="none" w:sz="0" w:space="0" w:color="auto"/>
        <w:right w:val="none" w:sz="0" w:space="0" w:color="auto"/>
      </w:divBdr>
    </w:div>
    <w:div w:id="1612391994">
      <w:bodyDiv w:val="1"/>
      <w:marLeft w:val="0"/>
      <w:marRight w:val="0"/>
      <w:marTop w:val="0"/>
      <w:marBottom w:val="0"/>
      <w:divBdr>
        <w:top w:val="none" w:sz="0" w:space="0" w:color="auto"/>
        <w:left w:val="none" w:sz="0" w:space="0" w:color="auto"/>
        <w:bottom w:val="none" w:sz="0" w:space="0" w:color="auto"/>
        <w:right w:val="none" w:sz="0" w:space="0" w:color="auto"/>
      </w:divBdr>
    </w:div>
    <w:div w:id="1614291077">
      <w:bodyDiv w:val="1"/>
      <w:marLeft w:val="0"/>
      <w:marRight w:val="0"/>
      <w:marTop w:val="0"/>
      <w:marBottom w:val="0"/>
      <w:divBdr>
        <w:top w:val="none" w:sz="0" w:space="0" w:color="auto"/>
        <w:left w:val="none" w:sz="0" w:space="0" w:color="auto"/>
        <w:bottom w:val="none" w:sz="0" w:space="0" w:color="auto"/>
        <w:right w:val="none" w:sz="0" w:space="0" w:color="auto"/>
      </w:divBdr>
    </w:div>
    <w:div w:id="1648627162">
      <w:bodyDiv w:val="1"/>
      <w:marLeft w:val="0"/>
      <w:marRight w:val="0"/>
      <w:marTop w:val="0"/>
      <w:marBottom w:val="0"/>
      <w:divBdr>
        <w:top w:val="none" w:sz="0" w:space="0" w:color="auto"/>
        <w:left w:val="none" w:sz="0" w:space="0" w:color="auto"/>
        <w:bottom w:val="none" w:sz="0" w:space="0" w:color="auto"/>
        <w:right w:val="none" w:sz="0" w:space="0" w:color="auto"/>
      </w:divBdr>
    </w:div>
    <w:div w:id="1670526347">
      <w:bodyDiv w:val="1"/>
      <w:marLeft w:val="0"/>
      <w:marRight w:val="0"/>
      <w:marTop w:val="0"/>
      <w:marBottom w:val="0"/>
      <w:divBdr>
        <w:top w:val="none" w:sz="0" w:space="0" w:color="auto"/>
        <w:left w:val="none" w:sz="0" w:space="0" w:color="auto"/>
        <w:bottom w:val="none" w:sz="0" w:space="0" w:color="auto"/>
        <w:right w:val="none" w:sz="0" w:space="0" w:color="auto"/>
      </w:divBdr>
    </w:div>
    <w:div w:id="1691250971">
      <w:bodyDiv w:val="1"/>
      <w:marLeft w:val="0"/>
      <w:marRight w:val="0"/>
      <w:marTop w:val="0"/>
      <w:marBottom w:val="0"/>
      <w:divBdr>
        <w:top w:val="none" w:sz="0" w:space="0" w:color="auto"/>
        <w:left w:val="none" w:sz="0" w:space="0" w:color="auto"/>
        <w:bottom w:val="none" w:sz="0" w:space="0" w:color="auto"/>
        <w:right w:val="none" w:sz="0" w:space="0" w:color="auto"/>
      </w:divBdr>
    </w:div>
    <w:div w:id="1693267085">
      <w:bodyDiv w:val="1"/>
      <w:marLeft w:val="0"/>
      <w:marRight w:val="0"/>
      <w:marTop w:val="0"/>
      <w:marBottom w:val="0"/>
      <w:divBdr>
        <w:top w:val="none" w:sz="0" w:space="0" w:color="auto"/>
        <w:left w:val="none" w:sz="0" w:space="0" w:color="auto"/>
        <w:bottom w:val="none" w:sz="0" w:space="0" w:color="auto"/>
        <w:right w:val="none" w:sz="0" w:space="0" w:color="auto"/>
      </w:divBdr>
    </w:div>
    <w:div w:id="1738212188">
      <w:bodyDiv w:val="1"/>
      <w:marLeft w:val="0"/>
      <w:marRight w:val="0"/>
      <w:marTop w:val="0"/>
      <w:marBottom w:val="0"/>
      <w:divBdr>
        <w:top w:val="none" w:sz="0" w:space="0" w:color="auto"/>
        <w:left w:val="none" w:sz="0" w:space="0" w:color="auto"/>
        <w:bottom w:val="none" w:sz="0" w:space="0" w:color="auto"/>
        <w:right w:val="none" w:sz="0" w:space="0" w:color="auto"/>
      </w:divBdr>
    </w:div>
    <w:div w:id="1743134455">
      <w:bodyDiv w:val="1"/>
      <w:marLeft w:val="0"/>
      <w:marRight w:val="0"/>
      <w:marTop w:val="0"/>
      <w:marBottom w:val="0"/>
      <w:divBdr>
        <w:top w:val="none" w:sz="0" w:space="0" w:color="auto"/>
        <w:left w:val="none" w:sz="0" w:space="0" w:color="auto"/>
        <w:bottom w:val="none" w:sz="0" w:space="0" w:color="auto"/>
        <w:right w:val="none" w:sz="0" w:space="0" w:color="auto"/>
      </w:divBdr>
    </w:div>
    <w:div w:id="1748459230">
      <w:bodyDiv w:val="1"/>
      <w:marLeft w:val="0"/>
      <w:marRight w:val="0"/>
      <w:marTop w:val="0"/>
      <w:marBottom w:val="0"/>
      <w:divBdr>
        <w:top w:val="none" w:sz="0" w:space="0" w:color="auto"/>
        <w:left w:val="none" w:sz="0" w:space="0" w:color="auto"/>
        <w:bottom w:val="none" w:sz="0" w:space="0" w:color="auto"/>
        <w:right w:val="none" w:sz="0" w:space="0" w:color="auto"/>
      </w:divBdr>
    </w:div>
    <w:div w:id="1752390910">
      <w:bodyDiv w:val="1"/>
      <w:marLeft w:val="0"/>
      <w:marRight w:val="0"/>
      <w:marTop w:val="0"/>
      <w:marBottom w:val="0"/>
      <w:divBdr>
        <w:top w:val="none" w:sz="0" w:space="0" w:color="auto"/>
        <w:left w:val="none" w:sz="0" w:space="0" w:color="auto"/>
        <w:bottom w:val="none" w:sz="0" w:space="0" w:color="auto"/>
        <w:right w:val="none" w:sz="0" w:space="0" w:color="auto"/>
      </w:divBdr>
    </w:div>
    <w:div w:id="1769815560">
      <w:bodyDiv w:val="1"/>
      <w:marLeft w:val="0"/>
      <w:marRight w:val="0"/>
      <w:marTop w:val="0"/>
      <w:marBottom w:val="0"/>
      <w:divBdr>
        <w:top w:val="none" w:sz="0" w:space="0" w:color="auto"/>
        <w:left w:val="none" w:sz="0" w:space="0" w:color="auto"/>
        <w:bottom w:val="none" w:sz="0" w:space="0" w:color="auto"/>
        <w:right w:val="none" w:sz="0" w:space="0" w:color="auto"/>
      </w:divBdr>
    </w:div>
    <w:div w:id="1779372221">
      <w:bodyDiv w:val="1"/>
      <w:marLeft w:val="0"/>
      <w:marRight w:val="0"/>
      <w:marTop w:val="0"/>
      <w:marBottom w:val="0"/>
      <w:divBdr>
        <w:top w:val="none" w:sz="0" w:space="0" w:color="auto"/>
        <w:left w:val="none" w:sz="0" w:space="0" w:color="auto"/>
        <w:bottom w:val="none" w:sz="0" w:space="0" w:color="auto"/>
        <w:right w:val="none" w:sz="0" w:space="0" w:color="auto"/>
      </w:divBdr>
    </w:div>
    <w:div w:id="1779986945">
      <w:bodyDiv w:val="1"/>
      <w:marLeft w:val="0"/>
      <w:marRight w:val="0"/>
      <w:marTop w:val="0"/>
      <w:marBottom w:val="0"/>
      <w:divBdr>
        <w:top w:val="none" w:sz="0" w:space="0" w:color="auto"/>
        <w:left w:val="none" w:sz="0" w:space="0" w:color="auto"/>
        <w:bottom w:val="none" w:sz="0" w:space="0" w:color="auto"/>
        <w:right w:val="none" w:sz="0" w:space="0" w:color="auto"/>
      </w:divBdr>
    </w:div>
    <w:div w:id="1872259581">
      <w:bodyDiv w:val="1"/>
      <w:marLeft w:val="0"/>
      <w:marRight w:val="0"/>
      <w:marTop w:val="0"/>
      <w:marBottom w:val="0"/>
      <w:divBdr>
        <w:top w:val="none" w:sz="0" w:space="0" w:color="auto"/>
        <w:left w:val="none" w:sz="0" w:space="0" w:color="auto"/>
        <w:bottom w:val="none" w:sz="0" w:space="0" w:color="auto"/>
        <w:right w:val="none" w:sz="0" w:space="0" w:color="auto"/>
      </w:divBdr>
    </w:div>
    <w:div w:id="1900290106">
      <w:bodyDiv w:val="1"/>
      <w:marLeft w:val="0"/>
      <w:marRight w:val="0"/>
      <w:marTop w:val="0"/>
      <w:marBottom w:val="0"/>
      <w:divBdr>
        <w:top w:val="none" w:sz="0" w:space="0" w:color="auto"/>
        <w:left w:val="none" w:sz="0" w:space="0" w:color="auto"/>
        <w:bottom w:val="none" w:sz="0" w:space="0" w:color="auto"/>
        <w:right w:val="none" w:sz="0" w:space="0" w:color="auto"/>
      </w:divBdr>
    </w:div>
    <w:div w:id="1902983383">
      <w:bodyDiv w:val="1"/>
      <w:marLeft w:val="0"/>
      <w:marRight w:val="0"/>
      <w:marTop w:val="0"/>
      <w:marBottom w:val="0"/>
      <w:divBdr>
        <w:top w:val="none" w:sz="0" w:space="0" w:color="auto"/>
        <w:left w:val="none" w:sz="0" w:space="0" w:color="auto"/>
        <w:bottom w:val="none" w:sz="0" w:space="0" w:color="auto"/>
        <w:right w:val="none" w:sz="0" w:space="0" w:color="auto"/>
      </w:divBdr>
    </w:div>
    <w:div w:id="1911848500">
      <w:bodyDiv w:val="1"/>
      <w:marLeft w:val="0"/>
      <w:marRight w:val="0"/>
      <w:marTop w:val="0"/>
      <w:marBottom w:val="0"/>
      <w:divBdr>
        <w:top w:val="none" w:sz="0" w:space="0" w:color="auto"/>
        <w:left w:val="none" w:sz="0" w:space="0" w:color="auto"/>
        <w:bottom w:val="none" w:sz="0" w:space="0" w:color="auto"/>
        <w:right w:val="none" w:sz="0" w:space="0" w:color="auto"/>
      </w:divBdr>
    </w:div>
    <w:div w:id="1912616816">
      <w:bodyDiv w:val="1"/>
      <w:marLeft w:val="0"/>
      <w:marRight w:val="0"/>
      <w:marTop w:val="0"/>
      <w:marBottom w:val="0"/>
      <w:divBdr>
        <w:top w:val="none" w:sz="0" w:space="0" w:color="auto"/>
        <w:left w:val="none" w:sz="0" w:space="0" w:color="auto"/>
        <w:bottom w:val="none" w:sz="0" w:space="0" w:color="auto"/>
        <w:right w:val="none" w:sz="0" w:space="0" w:color="auto"/>
      </w:divBdr>
    </w:div>
    <w:div w:id="1922644522">
      <w:bodyDiv w:val="1"/>
      <w:marLeft w:val="0"/>
      <w:marRight w:val="0"/>
      <w:marTop w:val="0"/>
      <w:marBottom w:val="0"/>
      <w:divBdr>
        <w:top w:val="none" w:sz="0" w:space="0" w:color="auto"/>
        <w:left w:val="none" w:sz="0" w:space="0" w:color="auto"/>
        <w:bottom w:val="none" w:sz="0" w:space="0" w:color="auto"/>
        <w:right w:val="none" w:sz="0" w:space="0" w:color="auto"/>
      </w:divBdr>
    </w:div>
    <w:div w:id="1926378565">
      <w:bodyDiv w:val="1"/>
      <w:marLeft w:val="0"/>
      <w:marRight w:val="0"/>
      <w:marTop w:val="0"/>
      <w:marBottom w:val="0"/>
      <w:divBdr>
        <w:top w:val="none" w:sz="0" w:space="0" w:color="auto"/>
        <w:left w:val="none" w:sz="0" w:space="0" w:color="auto"/>
        <w:bottom w:val="none" w:sz="0" w:space="0" w:color="auto"/>
        <w:right w:val="none" w:sz="0" w:space="0" w:color="auto"/>
      </w:divBdr>
    </w:div>
    <w:div w:id="1933929395">
      <w:bodyDiv w:val="1"/>
      <w:marLeft w:val="0"/>
      <w:marRight w:val="0"/>
      <w:marTop w:val="0"/>
      <w:marBottom w:val="0"/>
      <w:divBdr>
        <w:top w:val="none" w:sz="0" w:space="0" w:color="auto"/>
        <w:left w:val="none" w:sz="0" w:space="0" w:color="auto"/>
        <w:bottom w:val="none" w:sz="0" w:space="0" w:color="auto"/>
        <w:right w:val="none" w:sz="0" w:space="0" w:color="auto"/>
      </w:divBdr>
    </w:div>
    <w:div w:id="1961104572">
      <w:bodyDiv w:val="1"/>
      <w:marLeft w:val="0"/>
      <w:marRight w:val="0"/>
      <w:marTop w:val="0"/>
      <w:marBottom w:val="0"/>
      <w:divBdr>
        <w:top w:val="none" w:sz="0" w:space="0" w:color="auto"/>
        <w:left w:val="none" w:sz="0" w:space="0" w:color="auto"/>
        <w:bottom w:val="none" w:sz="0" w:space="0" w:color="auto"/>
        <w:right w:val="none" w:sz="0" w:space="0" w:color="auto"/>
      </w:divBdr>
    </w:div>
    <w:div w:id="1968778630">
      <w:bodyDiv w:val="1"/>
      <w:marLeft w:val="0"/>
      <w:marRight w:val="0"/>
      <w:marTop w:val="0"/>
      <w:marBottom w:val="0"/>
      <w:divBdr>
        <w:top w:val="none" w:sz="0" w:space="0" w:color="auto"/>
        <w:left w:val="none" w:sz="0" w:space="0" w:color="auto"/>
        <w:bottom w:val="none" w:sz="0" w:space="0" w:color="auto"/>
        <w:right w:val="none" w:sz="0" w:space="0" w:color="auto"/>
      </w:divBdr>
    </w:div>
    <w:div w:id="1981614336">
      <w:bodyDiv w:val="1"/>
      <w:marLeft w:val="0"/>
      <w:marRight w:val="0"/>
      <w:marTop w:val="0"/>
      <w:marBottom w:val="0"/>
      <w:divBdr>
        <w:top w:val="none" w:sz="0" w:space="0" w:color="auto"/>
        <w:left w:val="none" w:sz="0" w:space="0" w:color="auto"/>
        <w:bottom w:val="none" w:sz="0" w:space="0" w:color="auto"/>
        <w:right w:val="none" w:sz="0" w:space="0" w:color="auto"/>
      </w:divBdr>
    </w:div>
    <w:div w:id="2007779404">
      <w:bodyDiv w:val="1"/>
      <w:marLeft w:val="0"/>
      <w:marRight w:val="0"/>
      <w:marTop w:val="0"/>
      <w:marBottom w:val="0"/>
      <w:divBdr>
        <w:top w:val="none" w:sz="0" w:space="0" w:color="auto"/>
        <w:left w:val="none" w:sz="0" w:space="0" w:color="auto"/>
        <w:bottom w:val="none" w:sz="0" w:space="0" w:color="auto"/>
        <w:right w:val="none" w:sz="0" w:space="0" w:color="auto"/>
      </w:divBdr>
    </w:div>
    <w:div w:id="2018187958">
      <w:bodyDiv w:val="1"/>
      <w:marLeft w:val="0"/>
      <w:marRight w:val="0"/>
      <w:marTop w:val="0"/>
      <w:marBottom w:val="0"/>
      <w:divBdr>
        <w:top w:val="none" w:sz="0" w:space="0" w:color="auto"/>
        <w:left w:val="none" w:sz="0" w:space="0" w:color="auto"/>
        <w:bottom w:val="none" w:sz="0" w:space="0" w:color="auto"/>
        <w:right w:val="none" w:sz="0" w:space="0" w:color="auto"/>
      </w:divBdr>
    </w:div>
    <w:div w:id="2029208677">
      <w:bodyDiv w:val="1"/>
      <w:marLeft w:val="0"/>
      <w:marRight w:val="0"/>
      <w:marTop w:val="0"/>
      <w:marBottom w:val="0"/>
      <w:divBdr>
        <w:top w:val="none" w:sz="0" w:space="0" w:color="auto"/>
        <w:left w:val="none" w:sz="0" w:space="0" w:color="auto"/>
        <w:bottom w:val="none" w:sz="0" w:space="0" w:color="auto"/>
        <w:right w:val="none" w:sz="0" w:space="0" w:color="auto"/>
      </w:divBdr>
    </w:div>
    <w:div w:id="2077824198">
      <w:bodyDiv w:val="1"/>
      <w:marLeft w:val="0"/>
      <w:marRight w:val="0"/>
      <w:marTop w:val="0"/>
      <w:marBottom w:val="0"/>
      <w:divBdr>
        <w:top w:val="none" w:sz="0" w:space="0" w:color="auto"/>
        <w:left w:val="none" w:sz="0" w:space="0" w:color="auto"/>
        <w:bottom w:val="none" w:sz="0" w:space="0" w:color="auto"/>
        <w:right w:val="none" w:sz="0" w:space="0" w:color="auto"/>
      </w:divBdr>
    </w:div>
    <w:div w:id="21043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b:Tag>
    <b:SourceType>InternetSite</b:SourceType>
    <b:Guid>{C3A5115C-3391-4671-BD65-39ECC44B971A}</b:Guid>
    <b:Author>
      <b:Author>
        <b:NameList>
          <b:Person>
            <b:Last>Chess.com</b:Last>
          </b:Person>
        </b:NameList>
      </b:Author>
    </b:Author>
    <b:Title>Time Controls</b:Title>
    <b:InternetSiteTitle>Chess.com</b:InternetSiteTitle>
    <b:URL>https://www.chess.com/terms/chess-time-controls</b:URL>
    <b:YearAccessed>2024</b:YearAccessed>
    <b:MonthAccessed>October</b:MonthAccessed>
    <b:DayAccessed>23</b:DayAccessed>
    <b:RefOrder>5</b:RefOrder>
  </b:Source>
  <b:Source>
    <b:Tag>Che</b:Tag>
    <b:SourceType>InternetSite</b:SourceType>
    <b:Guid>{D4D7758D-7E6A-40F3-BB0C-2EA8745C51E5}</b:Guid>
    <b:Author>
      <b:Author>
        <b:NameList>
          <b:Person>
            <b:Last>Chessprogramming</b:Last>
          </b:Person>
        </b:NameList>
      </b:Author>
    </b:Author>
    <b:Title>Alpha-Beta</b:Title>
    <b:InternetSiteTitle>Chessprogramming</b:InternetSiteTitle>
    <b:URL>https://www.chessprogramming.org/Alpha-Beta</b:URL>
    <b:Year>2024</b:Year>
    <b:YearAccessed>2024</b:YearAccessed>
    <b:MonthAccessed>October</b:MonthAccessed>
    <b:DayAccessed>22</b:DayAccessed>
    <b:RefOrder>4</b:RefOrder>
  </b:Source>
  <b:Source>
    <b:Tag>Che24</b:Tag>
    <b:SourceType>InternetSite</b:SourceType>
    <b:Guid>{2506F82A-F68E-4E38-8ED2-ED95866950FE}</b:Guid>
    <b:Author>
      <b:Author>
        <b:NameList>
          <b:Person>
            <b:Last>Chessprogramming</b:Last>
          </b:Person>
        </b:NameList>
      </b:Author>
    </b:Author>
    <b:Title>Bitboards</b:Title>
    <b:InternetSiteTitle>Chessprogramming</b:InternetSiteTitle>
    <b:Year>2024</b:Year>
    <b:URL>https://www.chessprogramming.org/Bitboards</b:URL>
    <b:YearAccessed>2024</b:YearAccessed>
    <b:MonthAccessed>October</b:MonthAccessed>
    <b:DayAccessed>22</b:DayAccessed>
    <b:RefOrder>3</b:RefOrder>
  </b:Source>
  <b:Source>
    <b:Tag>Che242</b:Tag>
    <b:SourceType>InternetSite</b:SourceType>
    <b:Guid>{758FD29F-B384-4B7E-B56F-8509A1830D0D}</b:Guid>
    <b:Author>
      <b:Author>
        <b:NameList>
          <b:Person>
            <b:Last>Chessprogramming</b:Last>
          </b:Person>
        </b:NameList>
      </b:Author>
    </b:Author>
    <b:Title>Endgame Tablebases</b:Title>
    <b:InternetSiteTitle>Chessprogramming</b:InternetSiteTitle>
    <b:Year>2024</b:Year>
    <b:URL>https://www.chessprogramming.org/Endgame_Tablebases</b:URL>
    <b:YearAccessed>2024</b:YearAccessed>
    <b:MonthAccessed>October</b:MonthAccessed>
    <b:DayAccessed>23</b:DayAccessed>
    <b:RefOrder>9</b:RefOrder>
  </b:Source>
  <b:Source>
    <b:Tag>Che241</b:Tag>
    <b:SourceType>InternetSite</b:SourceType>
    <b:Guid>{5FFFF22C-66AE-4F14-96DF-32DF73394496}</b:Guid>
    <b:Author>
      <b:Author>
        <b:NameList>
          <b:Person>
            <b:Last>Chessprogramming</b:Last>
          </b:Person>
        </b:NameList>
      </b:Author>
    </b:Author>
    <b:Title>OpeningBook</b:Title>
    <b:InternetSiteTitle>Chessprogramming</b:InternetSiteTitle>
    <b:Year>2024</b:Year>
    <b:URL>https://www.chessprogramming.org/Opening_Book</b:URL>
    <b:YearAccessed>2024</b:YearAccessed>
    <b:MonthAccessed>October</b:MonthAccessed>
    <b:DayAccessed>23</b:DayAccessed>
    <b:RefOrder>8</b:RefOrder>
  </b:Source>
  <b:Source>
    <b:Tag>Che1</b:Tag>
    <b:SourceType>InternetSite</b:SourceType>
    <b:Guid>{1357605B-DEF3-43E0-9E9B-265B110DA1F3}</b:Guid>
    <b:Author>
      <b:Author>
        <b:NameList>
          <b:Person>
            <b:Last>Chessprogramming</b:Last>
          </b:Person>
        </b:NameList>
      </b:Author>
    </b:Author>
    <b:Title>UCI</b:Title>
    <b:InternetSiteTitle>Chessprogramming</b:InternetSiteTitle>
    <b:URL>https://www.chessprogramming.org/UCI</b:URL>
    <b:Year>2024</b:Year>
    <b:YearAccessed>2024</b:YearAccessed>
    <b:MonthAccessed>October</b:MonthAccessed>
    <b:DayAccessed>22</b:DayAccessed>
    <b:RefOrder>7</b:RefOrder>
  </b:Source>
  <b:Source>
    <b:Tag>Lic</b:Tag>
    <b:SourceType>InternetSite</b:SourceType>
    <b:Guid>{791D8A82-8290-40F1-A762-A08042F0E303}</b:Guid>
    <b:Author>
      <b:Author>
        <b:NameList>
          <b:Person>
            <b:Last>Lichess</b:Last>
          </b:Person>
        </b:NameList>
      </b:Author>
    </b:Author>
    <b:Title>About lichess.org</b:Title>
    <b:InternetSiteTitle>Lichess</b:InternetSiteTitle>
    <b:URL>https://lichess.org/about</b:URL>
    <b:YearAccessed>2024</b:YearAccessed>
    <b:MonthAccessed>October</b:MonthAccessed>
    <b:DayAccessed>20</b:DayAccessed>
    <b:RefOrder>6</b:RefOrder>
  </b:Source>
  <b:Source>
    <b:Tag>Bha22</b:Tag>
    <b:SourceType>InternetSite</b:SourceType>
    <b:Guid>{64E6B724-7992-4A56-955A-948136765F95}</b:Guid>
    <b:Author>
      <b:Author>
        <b:NameList>
          <b:Person>
            <b:Last>Krishnamurthy</b:Last>
            <b:First>Bharath</b:First>
          </b:Person>
        </b:NameList>
      </b:Author>
    </b:Author>
    <b:Title>The Evolution of Chess AI</b:Title>
    <b:Year>2022</b:Year>
    <b:YearAccessed>2024</b:YearAccessed>
    <b:MonthAccessed>11</b:MonthAccessed>
    <b:DayAccessed>16</b:DayAccessed>
    <b:URL>https://builtin.com/artificial-intelligence/chess-ai</b:URL>
    <b:RefOrder>2</b:RefOrder>
  </b:Source>
  <b:Source>
    <b:Tag>Vec24</b:Tag>
    <b:SourceType>InternetSite</b:SourceType>
    <b:Guid>{83759B42-A8F1-4BDF-B94A-75EB6F71E13E}</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C26B7593-6EF3-4F4D-8129-B7115BFC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15</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(Student  C00251168) Sean Rourke</cp:lastModifiedBy>
  <cp:revision>15</cp:revision>
  <dcterms:created xsi:type="dcterms:W3CDTF">2024-10-14T17:50:00Z</dcterms:created>
  <dcterms:modified xsi:type="dcterms:W3CDTF">2024-11-26T02:19:00Z</dcterms:modified>
</cp:coreProperties>
</file>