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E1D56" w:rsidRDefault="00194B1D" w:rsidP="00194B1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="맑은 고딕" w:hAnsiTheme="majorHAnsi" w:cstheme="majorBidi" w:hint="eastAsia"/>
                        <w:caps/>
                        <w:lang w:eastAsia="ko-KR"/>
                      </w:rPr>
                      <w:t>SYI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9050FC" w:rsidP="009050FC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3D</w:t>
                    </w:r>
                    <w:r>
                      <w:rPr>
                        <w:rFonts w:asciiTheme="majorHAnsi" w:eastAsia="맑은 고딕" w:hAnsiTheme="majorHAnsi" w:cstheme="majorBidi" w:hint="eastAsia"/>
                        <w:sz w:val="56"/>
                        <w:szCs w:val="56"/>
                        <w:lang w:eastAsia="ko-KR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FPS</w:t>
                    </w:r>
                    <w:r>
                      <w:rPr>
                        <w:rFonts w:asciiTheme="majorHAnsi" w:eastAsia="맑은 고딕" w:hAnsiTheme="majorHAnsi" w:cstheme="majorBidi" w:hint="eastAsia"/>
                        <w:sz w:val="56"/>
                        <w:szCs w:val="56"/>
                        <w:lang w:eastAsia="ko-KR"/>
                      </w:rPr>
                      <w:t xml:space="preserve"> </w:t>
                    </w:r>
                    <w:r w:rsidRPr="009050FC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Box</w:t>
                    </w:r>
                    <w:r>
                      <w:rPr>
                        <w:rFonts w:asciiTheme="majorHAnsi" w:eastAsia="맑은 고딕" w:hAnsiTheme="majorHAnsi" w:cstheme="majorBidi" w:hint="eastAsia"/>
                        <w:sz w:val="56"/>
                        <w:szCs w:val="56"/>
                        <w:lang w:eastAsia="ko-KR"/>
                      </w:rPr>
                      <w:t xml:space="preserve"> </w:t>
                    </w:r>
                    <w:r w:rsidRPr="009050FC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Killer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476F97" w:rsidP="009050FC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9050FC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 xml:space="preserve">     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Pr="00320DD1" w:rsidRDefault="003E1D56">
                <w:pPr>
                  <w:pStyle w:val="a3"/>
                  <w:jc w:val="center"/>
                  <w:rPr>
                    <w:rFonts w:eastAsia="맑은 고딕"/>
                    <w:sz w:val="24"/>
                    <w:szCs w:val="24"/>
                    <w:lang w:eastAsia="ko-KR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9050FC">
                  <w:rPr>
                    <w:rFonts w:eastAsia="맑은 고딕" w:hint="eastAsia"/>
                    <w:sz w:val="24"/>
                    <w:szCs w:val="24"/>
                    <w:lang w:eastAsia="ko-KR"/>
                  </w:rPr>
                  <w:t>0.3.8</w:t>
                </w: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  <w:r>
                  <w:t xml:space="preserve">All work Copyright © </w:t>
                </w:r>
                <w:r w:rsidR="00A07EF7">
                  <w:t>201</w:t>
                </w:r>
                <w:r w:rsidR="00A07EF7">
                  <w:rPr>
                    <w:rFonts w:eastAsia="맑은 고딕" w:hint="eastAsia"/>
                    <w:lang w:eastAsia="ko-KR"/>
                  </w:rPr>
                  <w:t>5</w:t>
                </w:r>
                <w:r w:rsidR="0090127E">
                  <w:t xml:space="preserve"> by </w:t>
                </w:r>
                <w:r w:rsidR="0090127E">
                  <w:rPr>
                    <w:rFonts w:eastAsia="맑은 고딕" w:hint="eastAsia"/>
                    <w:lang w:eastAsia="ko-KR"/>
                  </w:rPr>
                  <w:t>SYI</w:t>
                </w:r>
                <w:r>
                  <w:t xml:space="preserve"> Games.</w:t>
                </w:r>
              </w:p>
              <w:p w:rsidR="003E1D56" w:rsidRDefault="003E1D56">
                <w:pPr>
                  <w:pStyle w:val="a3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rFonts w:eastAsia="맑은 고딕"/>
                  <w:b/>
                  <w:bCs/>
                  <w:sz w:val="28"/>
                  <w:szCs w:val="28"/>
                  <w:u w:val="single"/>
                  <w:lang w:eastAsia="ko-KR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A72892" w:rsidP="0090127E">
                    <w:pPr>
                      <w:pStyle w:val="a3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A72892">
                      <w:rPr>
                        <w:rFonts w:eastAsia="맑은 고딕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>[</w:t>
                    </w:r>
                    <w:r w:rsidRPr="00A72892">
                      <w:rPr>
                        <w:rFonts w:eastAsia="맑은 고딕" w:hint="eastAsia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>Sangbeom Yi;</w:t>
                    </w:r>
                    <w:r w:rsidRPr="00A72892">
                      <w:rPr>
                        <w:rFonts w:eastAsia="맑은 고딕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 xml:space="preserve"> 300857600]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476F97">
          <w:r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0.4pt;margin-top:-465.7pt;width:185.3pt;height:80.25pt;z-index:251660288;visibility:visible;mso-width-percent:400;mso-width-percent:400;mso-width-relative:margin;mso-height-relative:margin;v-text-anchor:middle">
                <v:textbox style="mso-next-textbox:#Text Box 4">
                  <w:txbxContent>
                    <w:p w:rsidR="003E1D56" w:rsidRPr="00194B1D" w:rsidRDefault="004D3C8F" w:rsidP="004D3C8F">
                      <w:pPr>
                        <w:rPr>
                          <w:rFonts w:eastAsia="맑은 고딕"/>
                          <w:b/>
                          <w:sz w:val="28"/>
                          <w:szCs w:val="28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b/>
                          <w:noProof/>
                          <w:sz w:val="28"/>
                          <w:szCs w:val="28"/>
                          <w:lang w:val="en-US" w:eastAsia="ja-JP"/>
                        </w:rPr>
                        <w:drawing>
                          <wp:inline distT="0" distB="0" distL="0" distR="0">
                            <wp:extent cx="2164715" cy="400050"/>
                            <wp:effectExtent l="19050" t="0" r="6985" b="0"/>
                            <wp:docPr id="2" name="図 1" descr="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4715" cy="40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893B6B" w:rsidRDefault="00893B6B" w:rsidP="00893B6B">
                <w:pPr>
                  <w:pStyle w:val="a3"/>
                  <w:jc w:val="center"/>
                  <w:rPr>
                    <w:rFonts w:eastAsia="맑은 고딕"/>
                    <w:sz w:val="24"/>
                    <w:szCs w:val="24"/>
                    <w:lang w:eastAsia="ko-KR"/>
                  </w:rPr>
                </w:pPr>
                <w:r>
                  <w:rPr>
                    <w:rFonts w:eastAsia="맑은 고딕"/>
                    <w:sz w:val="24"/>
                    <w:szCs w:val="24"/>
                    <w:lang w:eastAsia="ko-KR"/>
                  </w:rPr>
                  <w:t>October 5, 2015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Default="009A4D42" w:rsidP="009A4D42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E510C6" w:rsidRDefault="00E510C6" w:rsidP="00E510C6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/>
          <w:sz w:val="24"/>
          <w:szCs w:val="24"/>
          <w:lang w:eastAsia="ko-KR"/>
        </w:rPr>
        <w:br/>
      </w:r>
      <w:r w:rsidRPr="00463454">
        <w:rPr>
          <w:rFonts w:eastAsia="맑은 고딕" w:hint="eastAsia"/>
          <w:b/>
          <w:sz w:val="24"/>
          <w:szCs w:val="24"/>
          <w:lang w:eastAsia="ko-KR"/>
        </w:rPr>
        <w:t># GitHub</w:t>
      </w:r>
      <w:r w:rsidR="00945062">
        <w:rPr>
          <w:rFonts w:eastAsia="맑은 고딕" w:hint="eastAsia"/>
          <w:b/>
          <w:sz w:val="24"/>
          <w:szCs w:val="24"/>
          <w:lang w:eastAsia="ko-KR"/>
        </w:rPr>
        <w:t xml:space="preserve"> (it</w:t>
      </w:r>
      <w:r w:rsidR="00945062">
        <w:rPr>
          <w:rFonts w:eastAsia="맑은 고딕"/>
          <w:b/>
          <w:sz w:val="24"/>
          <w:szCs w:val="24"/>
          <w:lang w:eastAsia="ko-KR"/>
        </w:rPr>
        <w:t>’</w:t>
      </w:r>
      <w:r w:rsidR="00945062">
        <w:rPr>
          <w:rFonts w:eastAsia="맑은 고딕" w:hint="eastAsia"/>
          <w:b/>
          <w:sz w:val="24"/>
          <w:szCs w:val="24"/>
          <w:lang w:eastAsia="ko-KR"/>
        </w:rPr>
        <w:t>s more newest than eCentennial Dropbox)</w:t>
      </w:r>
      <w:r w:rsidR="00702A17">
        <w:rPr>
          <w:rFonts w:eastAsia="맑은 고딕"/>
          <w:b/>
          <w:sz w:val="24"/>
          <w:szCs w:val="24"/>
          <w:lang w:eastAsia="ko-KR"/>
        </w:rPr>
        <w:br/>
      </w:r>
      <w:r w:rsidR="00702A17" w:rsidRPr="00702A17">
        <w:rPr>
          <w:rFonts w:eastAsia="맑은 고딕"/>
          <w:sz w:val="24"/>
          <w:szCs w:val="24"/>
          <w:lang w:eastAsia="ko-KR"/>
        </w:rPr>
        <w:t>https://github.com/SeanSBYi/3DFPS_Box_Killer</w:t>
      </w:r>
      <w:r>
        <w:rPr>
          <w:rFonts w:eastAsia="맑은 고딕"/>
          <w:sz w:val="24"/>
          <w:szCs w:val="24"/>
          <w:lang w:eastAsia="ko-KR"/>
        </w:rPr>
        <w:br/>
      </w:r>
      <w:r w:rsidR="009050FC" w:rsidRPr="00702A17">
        <w:rPr>
          <w:rFonts w:eastAsia="맑은 고딕"/>
          <w:strike/>
          <w:sz w:val="24"/>
          <w:szCs w:val="24"/>
          <w:lang w:eastAsia="ko-KR"/>
        </w:rPr>
        <w:t>https://github.com/SeanSBYi/3DFPS_BoxKiller_300857600</w:t>
      </w:r>
    </w:p>
    <w:p w:rsidR="00E510C6" w:rsidRDefault="00E510C6" w:rsidP="009A4D42">
      <w:pPr>
        <w:jc w:val="right"/>
        <w:rPr>
          <w:rFonts w:eastAsia="맑은 고딕"/>
          <w:sz w:val="24"/>
          <w:szCs w:val="24"/>
          <w:lang w:eastAsia="ko-KR"/>
        </w:rPr>
      </w:pPr>
    </w:p>
    <w:p w:rsidR="00E510C6" w:rsidRPr="00945062" w:rsidRDefault="00E510C6" w:rsidP="00945062">
      <w:pPr>
        <w:wordWrap w:val="0"/>
        <w:jc w:val="right"/>
        <w:rPr>
          <w:rFonts w:eastAsia="맑은 고딕"/>
          <w:b/>
          <w:sz w:val="24"/>
          <w:szCs w:val="24"/>
          <w:lang w:eastAsia="ko-KR"/>
        </w:rPr>
      </w:pPr>
    </w:p>
    <w:p w:rsidR="00945062" w:rsidRDefault="00945062" w:rsidP="00945062">
      <w:pPr>
        <w:jc w:val="right"/>
        <w:rPr>
          <w:rFonts w:eastAsia="맑은 고딕"/>
          <w:sz w:val="24"/>
          <w:szCs w:val="24"/>
          <w:lang w:eastAsia="ko-KR"/>
        </w:rPr>
      </w:pPr>
    </w:p>
    <w:p w:rsidR="00E510C6" w:rsidRPr="00E510C6" w:rsidRDefault="00E510C6" w:rsidP="009A4D42">
      <w:pPr>
        <w:jc w:val="right"/>
        <w:rPr>
          <w:rFonts w:eastAsia="맑은 고딕"/>
          <w:sz w:val="24"/>
          <w:szCs w:val="24"/>
          <w:lang w:eastAsia="ko-KR"/>
        </w:rPr>
      </w:pPr>
    </w:p>
    <w:p w:rsidR="00E510C6" w:rsidRPr="00E510C6" w:rsidRDefault="009A4D42">
      <w:pPr>
        <w:rPr>
          <w:rFonts w:eastAsia="맑은 고딕"/>
          <w:b/>
          <w:sz w:val="24"/>
          <w:szCs w:val="24"/>
          <w:u w:val="single"/>
          <w:lang w:eastAsia="ko-KR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464A07" w:rsidRDefault="00464A07" w:rsidP="007A18DC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--------------------------------------------------------------------------------</w:t>
      </w:r>
    </w:p>
    <w:p w:rsidR="006906CE" w:rsidRDefault="00464A07" w:rsidP="006906CE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All Source code has each version History</w:t>
      </w:r>
    </w:p>
    <w:tbl>
      <w:tblPr>
        <w:tblStyle w:val="ac"/>
        <w:tblW w:w="0" w:type="auto"/>
        <w:jc w:val="center"/>
        <w:tblLook w:val="04A0"/>
      </w:tblPr>
      <w:tblGrid>
        <w:gridCol w:w="8888"/>
      </w:tblGrid>
      <w:tr w:rsidR="006906CE" w:rsidTr="00AC79D9">
        <w:trPr>
          <w:jc w:val="center"/>
        </w:trPr>
        <w:tc>
          <w:tcPr>
            <w:tcW w:w="8888" w:type="dxa"/>
          </w:tcPr>
          <w:p w:rsidR="006906CE" w:rsidRDefault="00702A17" w:rsidP="00AC79D9">
            <w:pPr>
              <w:jc w:val="center"/>
              <w:rPr>
                <w:rFonts w:eastAsia="맑은 고딕"/>
                <w:sz w:val="24"/>
                <w:szCs w:val="24"/>
                <w:lang w:eastAsia="ko-KR"/>
              </w:rPr>
            </w:pPr>
            <w:r w:rsidRPr="00476F97">
              <w:rPr>
                <w:rFonts w:eastAsia="맑은 고딕"/>
                <w:noProof/>
                <w:sz w:val="24"/>
                <w:szCs w:val="24"/>
                <w:lang w:val="en-US" w:eastAsia="ja-JP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2.05pt;height:248.75pt">
                  <v:imagedata r:id="rId13" o:title="Cap 2015-11-20 09-43-53-139"/>
                </v:shape>
              </w:pict>
            </w:r>
          </w:p>
        </w:tc>
      </w:tr>
      <w:tr w:rsidR="00AC79D9" w:rsidTr="00AC79D9">
        <w:trPr>
          <w:jc w:val="center"/>
        </w:trPr>
        <w:tc>
          <w:tcPr>
            <w:tcW w:w="8888" w:type="dxa"/>
          </w:tcPr>
          <w:p w:rsidR="00AC79D9" w:rsidRDefault="00AC79D9" w:rsidP="006906CE">
            <w:pPr>
              <w:jc w:val="center"/>
              <w:rPr>
                <w:rFonts w:eastAsia="맑은 고딕"/>
                <w:sz w:val="24"/>
                <w:szCs w:val="24"/>
                <w:lang w:eastAsia="ko-KR"/>
              </w:rPr>
            </w:pPr>
            <w:r>
              <w:rPr>
                <w:rFonts w:eastAsia="맑은 고딕" w:hint="eastAsia"/>
                <w:noProof/>
                <w:sz w:val="24"/>
                <w:szCs w:val="24"/>
                <w:lang w:val="en-US" w:eastAsia="ja-JP"/>
              </w:rPr>
              <w:drawing>
                <wp:inline distT="0" distB="0" distL="0" distR="0">
                  <wp:extent cx="3859530" cy="3170555"/>
                  <wp:effectExtent l="19050" t="0" r="7620" b="0"/>
                  <wp:docPr id="7" name="図 9" descr="C:\Users\SB.Y\AppData\Local\Microsoft\Windows\INetCache\Content.Word\Cap 2015-11-20 09-43-43-2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B.Y\AppData\Local\Microsoft\Windows\INetCache\Content.Word\Cap 2015-11-20 09-43-43-2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9530" cy="3170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06CE" w:rsidRDefault="006906CE" w:rsidP="006906CE">
      <w:pPr>
        <w:ind w:right="120"/>
        <w:jc w:val="right"/>
        <w:rPr>
          <w:rFonts w:eastAsia="맑은 고딕"/>
          <w:sz w:val="24"/>
          <w:szCs w:val="24"/>
          <w:lang w:eastAsia="ko-KR"/>
        </w:rPr>
      </w:pPr>
    </w:p>
    <w:p w:rsidR="00464A07" w:rsidRDefault="00464A07" w:rsidP="006906CE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--------------------------------------------------------------------------------</w:t>
      </w:r>
    </w:p>
    <w:p w:rsidR="003024B2" w:rsidRDefault="003024B2" w:rsidP="00464A07">
      <w:pPr>
        <w:jc w:val="right"/>
        <w:rPr>
          <w:rFonts w:eastAsia="맑은 고딕"/>
          <w:sz w:val="24"/>
          <w:szCs w:val="24"/>
          <w:u w:val="single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lastRenderedPageBreak/>
        <w:t>Version 0.1.0</w:t>
      </w:r>
      <w:r w:rsidR="007A18DC">
        <w:rPr>
          <w:rFonts w:eastAsia="맑은 고딕"/>
          <w:sz w:val="24"/>
          <w:szCs w:val="24"/>
          <w:lang w:eastAsia="ko-KR"/>
        </w:rPr>
        <w:br/>
      </w:r>
      <w:r>
        <w:rPr>
          <w:rFonts w:eastAsia="맑은 고딕" w:hint="eastAsia"/>
          <w:sz w:val="24"/>
          <w:szCs w:val="24"/>
          <w:lang w:eastAsia="ko-KR"/>
        </w:rPr>
        <w:t xml:space="preserve">Create default </w:t>
      </w:r>
      <w:r w:rsidRPr="003024B2">
        <w:rPr>
          <w:rFonts w:eastAsia="맑은 고딕" w:hint="eastAsia"/>
          <w:sz w:val="24"/>
          <w:szCs w:val="24"/>
          <w:u w:val="single"/>
          <w:lang w:eastAsia="ko-KR"/>
        </w:rPr>
        <w:t>Camera</w:t>
      </w:r>
      <w:r>
        <w:rPr>
          <w:rFonts w:eastAsia="맑은 고딕" w:hint="eastAsia"/>
          <w:sz w:val="24"/>
          <w:szCs w:val="24"/>
          <w:lang w:eastAsia="ko-KR"/>
        </w:rPr>
        <w:t xml:space="preserve">, </w:t>
      </w:r>
      <w:r w:rsidRPr="003024B2">
        <w:rPr>
          <w:rFonts w:eastAsia="맑은 고딕" w:hint="eastAsia"/>
          <w:sz w:val="24"/>
          <w:szCs w:val="24"/>
          <w:u w:val="single"/>
          <w:lang w:eastAsia="ko-KR"/>
        </w:rPr>
        <w:t>Player</w:t>
      </w:r>
      <w:r w:rsidR="00AC79D9">
        <w:rPr>
          <w:rFonts w:eastAsia="맑은 고딕" w:hint="eastAsia"/>
          <w:sz w:val="24"/>
          <w:szCs w:val="24"/>
          <w:u w:val="single"/>
          <w:lang w:eastAsia="ko-KR"/>
        </w:rPr>
        <w:t xml:space="preserve"> </w:t>
      </w:r>
      <w:r w:rsidR="00AC79D9">
        <w:rPr>
          <w:rFonts w:eastAsia="맑은 고딕" w:hint="eastAsia"/>
          <w:sz w:val="24"/>
          <w:szCs w:val="24"/>
          <w:lang w:eastAsia="ko-KR"/>
        </w:rPr>
        <w:t>(</w:t>
      </w:r>
      <w:r w:rsidR="00AC79D9">
        <w:rPr>
          <w:rFonts w:eastAsia="맑은 고딕"/>
          <w:sz w:val="24"/>
          <w:szCs w:val="24"/>
          <w:lang w:eastAsia="ko-KR"/>
        </w:rPr>
        <w:t>in the</w:t>
      </w:r>
      <w:r w:rsidR="00AC79D9">
        <w:rPr>
          <w:rFonts w:eastAsia="맑은 고딕" w:hint="eastAsia"/>
          <w:sz w:val="24"/>
          <w:szCs w:val="24"/>
          <w:lang w:eastAsia="ko-KR"/>
        </w:rPr>
        <w:t xml:space="preserve"> Class)</w:t>
      </w:r>
    </w:p>
    <w:p w:rsidR="003024B2" w:rsidRDefault="003024B2" w:rsidP="007A18DC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 w:rsidRPr="007A18DC">
        <w:rPr>
          <w:rFonts w:eastAsia="맑은 고딕" w:hint="eastAsia"/>
          <w:sz w:val="24"/>
          <w:szCs w:val="24"/>
          <w:lang w:eastAsia="ko-KR"/>
        </w:rPr>
        <w:t>Ver</w:t>
      </w:r>
      <w:r w:rsidR="00AC79D9">
        <w:rPr>
          <w:rFonts w:eastAsia="맑은 고딕" w:hint="eastAsia"/>
          <w:sz w:val="24"/>
          <w:szCs w:val="24"/>
          <w:lang w:eastAsia="ko-KR"/>
        </w:rPr>
        <w:t>sion 0.1.1</w:t>
      </w:r>
      <w:r w:rsidR="007A18DC">
        <w:rPr>
          <w:rFonts w:eastAsia="맑은 고딕"/>
          <w:sz w:val="24"/>
          <w:szCs w:val="24"/>
          <w:lang w:eastAsia="ko-KR"/>
        </w:rPr>
        <w:br/>
      </w:r>
      <w:r w:rsidR="00AC79D9">
        <w:rPr>
          <w:rFonts w:eastAsia="맑은 고딕" w:hint="eastAsia"/>
          <w:sz w:val="24"/>
          <w:szCs w:val="24"/>
          <w:lang w:eastAsia="ko-KR"/>
        </w:rPr>
        <w:t xml:space="preserve"> Player can shot and hit (</w:t>
      </w:r>
      <w:r w:rsidR="00AC79D9">
        <w:rPr>
          <w:rFonts w:eastAsia="맑은 고딕"/>
          <w:sz w:val="24"/>
          <w:szCs w:val="24"/>
          <w:lang w:eastAsia="ko-KR"/>
        </w:rPr>
        <w:t>in the</w:t>
      </w:r>
      <w:r w:rsidR="00AC79D9">
        <w:rPr>
          <w:rFonts w:eastAsia="맑은 고딕" w:hint="eastAsia"/>
          <w:sz w:val="24"/>
          <w:szCs w:val="24"/>
          <w:lang w:eastAsia="ko-KR"/>
        </w:rPr>
        <w:t xml:space="preserve"> Class)</w:t>
      </w:r>
    </w:p>
    <w:p w:rsidR="007A18DC" w:rsidRDefault="00AC79D9" w:rsidP="007A18DC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0.1.2</w:t>
      </w:r>
      <w:r w:rsidR="007A18DC">
        <w:rPr>
          <w:rFonts w:eastAsia="맑은 고딕"/>
          <w:sz w:val="24"/>
          <w:szCs w:val="24"/>
          <w:lang w:eastAsia="ko-KR"/>
        </w:rPr>
        <w:br/>
      </w:r>
      <w:r>
        <w:rPr>
          <w:rFonts w:eastAsia="맑은 고딕" w:hint="eastAsia"/>
          <w:sz w:val="24"/>
          <w:szCs w:val="24"/>
          <w:lang w:eastAsia="ko-KR"/>
        </w:rPr>
        <w:t>Make an Enemy (in the Class)</w:t>
      </w:r>
    </w:p>
    <w:p w:rsidR="008E3981" w:rsidRDefault="00AC79D9" w:rsidP="008E3981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0.1.3</w:t>
      </w:r>
      <w:r w:rsidR="008E3981">
        <w:rPr>
          <w:rFonts w:eastAsia="맑은 고딕" w:hint="eastAsia"/>
          <w:sz w:val="24"/>
          <w:szCs w:val="24"/>
          <w:lang w:eastAsia="ko-KR"/>
        </w:rPr>
        <w:br/>
      </w:r>
      <w:r w:rsidR="00F601C1">
        <w:rPr>
          <w:rFonts w:eastAsia="맑은 고딕" w:hint="eastAsia"/>
          <w:sz w:val="24"/>
          <w:szCs w:val="24"/>
          <w:lang w:eastAsia="ko-KR"/>
        </w:rPr>
        <w:t xml:space="preserve">Player </w:t>
      </w:r>
      <w:r w:rsidR="008E3981">
        <w:rPr>
          <w:rFonts w:eastAsia="맑은 고딕" w:hint="eastAsia"/>
          <w:sz w:val="24"/>
          <w:szCs w:val="24"/>
          <w:lang w:eastAsia="ko-KR"/>
        </w:rPr>
        <w:t xml:space="preserve">Score </w:t>
      </w:r>
      <w:r>
        <w:rPr>
          <w:rFonts w:eastAsia="맑은 고딕" w:hint="eastAsia"/>
          <w:sz w:val="24"/>
          <w:szCs w:val="24"/>
          <w:lang w:eastAsia="ko-KR"/>
        </w:rPr>
        <w:t xml:space="preserve">&amp; Life </w:t>
      </w:r>
      <w:r w:rsidR="008E3981">
        <w:rPr>
          <w:rFonts w:eastAsia="맑은 고딕" w:hint="eastAsia"/>
          <w:sz w:val="24"/>
          <w:szCs w:val="24"/>
          <w:lang w:eastAsia="ko-KR"/>
        </w:rPr>
        <w:t>board</w:t>
      </w:r>
    </w:p>
    <w:p w:rsidR="004466FA" w:rsidRDefault="004466FA" w:rsidP="004466FA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 xml:space="preserve"> Version 0.2.1</w:t>
      </w:r>
      <w:r>
        <w:rPr>
          <w:rFonts w:eastAsia="맑은 고딕" w:hint="eastAsia"/>
          <w:sz w:val="24"/>
          <w:szCs w:val="24"/>
          <w:lang w:eastAsia="ko-KR"/>
        </w:rPr>
        <w:br/>
        <w:t>Moving the Enemy</w:t>
      </w:r>
    </w:p>
    <w:p w:rsidR="009805F8" w:rsidRDefault="00AC79D9" w:rsidP="009805F8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0.3.8</w:t>
      </w:r>
      <w:r w:rsidR="009805F8">
        <w:rPr>
          <w:rFonts w:eastAsia="맑은 고딕" w:hint="eastAsia"/>
          <w:sz w:val="24"/>
          <w:szCs w:val="24"/>
          <w:lang w:eastAsia="ko-KR"/>
        </w:rPr>
        <w:br/>
      </w:r>
      <w:r>
        <w:rPr>
          <w:rFonts w:eastAsia="맑은 고딕" w:hint="eastAsia"/>
          <w:sz w:val="24"/>
          <w:szCs w:val="24"/>
          <w:lang w:eastAsia="ko-KR"/>
        </w:rPr>
        <w:t>Stage 1 Basic Stage</w:t>
      </w:r>
    </w:p>
    <w:p w:rsidR="00464A07" w:rsidRPr="007A18DC" w:rsidRDefault="00464A07" w:rsidP="00464A07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-----------------------------------------------------------------------------------------</w:t>
      </w:r>
    </w:p>
    <w:p w:rsidR="009A4D42" w:rsidRPr="00464A07" w:rsidRDefault="009A4D42">
      <w:pPr>
        <w:rPr>
          <w:rFonts w:eastAsia="맑은 고딕"/>
          <w:sz w:val="24"/>
          <w:szCs w:val="24"/>
          <w:lang w:eastAsia="ko-KR"/>
        </w:rPr>
      </w:pPr>
      <w:r>
        <w:rPr>
          <w:sz w:val="24"/>
          <w:szCs w:val="24"/>
        </w:rPr>
        <w:br w:type="page"/>
      </w:r>
    </w:p>
    <w:p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52497D" w:rsidRDefault="0052497D" w:rsidP="0052497D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Avoid the enemy and kill them. Player have to </w:t>
      </w:r>
      <w:r w:rsidR="00B27123">
        <w:rPr>
          <w:rFonts w:eastAsia="맑은 고딕" w:hint="eastAsia"/>
          <w:i/>
          <w:sz w:val="24"/>
          <w:szCs w:val="24"/>
          <w:lang w:eastAsia="ko-KR"/>
        </w:rPr>
        <w:t xml:space="preserve">get the </w:t>
      </w:r>
      <w:r w:rsidR="00B27123" w:rsidRPr="0052497D">
        <w:rPr>
          <w:rFonts w:eastAsia="맑은 고딕" w:hint="eastAsia"/>
          <w:i/>
          <w:sz w:val="24"/>
          <w:szCs w:val="24"/>
          <w:lang w:eastAsia="ko-KR"/>
        </w:rPr>
        <w:t>high score!</w:t>
      </w:r>
      <w:r w:rsidR="00027015" w:rsidRPr="0052497D">
        <w:rPr>
          <w:b/>
          <w:sz w:val="24"/>
          <w:szCs w:val="24"/>
        </w:rPr>
        <w:t xml:space="preserve">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027015" w:rsidRDefault="000D02FB" w:rsidP="00686D09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Shot and </w:t>
      </w:r>
      <w:r w:rsidR="009469D7">
        <w:rPr>
          <w:rFonts w:eastAsia="맑은 고딕" w:hint="eastAsia"/>
          <w:i/>
          <w:sz w:val="24"/>
          <w:szCs w:val="24"/>
          <w:lang w:eastAsia="ko-KR"/>
        </w:rPr>
        <w:t>K</w:t>
      </w:r>
      <w:r w:rsidR="00542132">
        <w:rPr>
          <w:rFonts w:eastAsia="맑은 고딕" w:hint="eastAsia"/>
          <w:i/>
          <w:sz w:val="24"/>
          <w:szCs w:val="24"/>
          <w:lang w:eastAsia="ko-KR"/>
        </w:rPr>
        <w:t>ill</w:t>
      </w:r>
      <w:r>
        <w:rPr>
          <w:rFonts w:eastAsia="맑은 고딕" w:hint="eastAsia"/>
          <w:i/>
          <w:sz w:val="24"/>
          <w:szCs w:val="24"/>
          <w:lang w:eastAsia="ko-KR"/>
        </w:rPr>
        <w:t xml:space="preserve"> the enemy.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a7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A35EE1" w:rsidRDefault="009469D7" w:rsidP="00BF4089">
      <w:pPr>
        <w:pStyle w:val="a7"/>
        <w:rPr>
          <w:i/>
          <w:sz w:val="24"/>
          <w:szCs w:val="24"/>
          <w:lang w:eastAsia="ja-JP"/>
        </w:rPr>
      </w:pPr>
      <w:r>
        <w:rPr>
          <w:rFonts w:eastAsia="맑은 고딕" w:hint="eastAsia"/>
          <w:i/>
          <w:sz w:val="24"/>
          <w:szCs w:val="24"/>
          <w:lang w:eastAsia="ko-KR"/>
        </w:rPr>
        <w:t>3D First Person Shooting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Default="009469D7" w:rsidP="00BF4089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noProof/>
          <w:sz w:val="24"/>
          <w:szCs w:val="24"/>
          <w:lang w:val="en-US" w:eastAsia="ja-JP"/>
        </w:rPr>
        <w:drawing>
          <wp:inline distT="0" distB="0" distL="0" distR="0">
            <wp:extent cx="4215765" cy="1318260"/>
            <wp:effectExtent l="19050" t="0" r="0" b="0"/>
            <wp:docPr id="20" name="図 20" descr="C:\Users\SB.Y\AppData\Local\Microsoft\Windows\INetCache\Content.Word\Keyboa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B.Y\AppData\Local\Microsoft\Windows\INetCache\Content.Word\Keyboard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01" w:rsidRDefault="00924519" w:rsidP="00611E01">
      <w:pPr>
        <w:pStyle w:val="a7"/>
        <w:numPr>
          <w:ilvl w:val="0"/>
          <w:numId w:val="2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W, A, S, D Key : Move the Player</w:t>
      </w:r>
    </w:p>
    <w:p w:rsidR="00611E01" w:rsidRDefault="00924519" w:rsidP="00924519">
      <w:pPr>
        <w:pStyle w:val="a7"/>
        <w:numPr>
          <w:ilvl w:val="0"/>
          <w:numId w:val="2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Space</w:t>
      </w:r>
      <w:r w:rsidR="00611E01">
        <w:rPr>
          <w:rFonts w:eastAsia="맑은 고딕" w:hint="eastAsia"/>
          <w:i/>
          <w:sz w:val="24"/>
          <w:szCs w:val="24"/>
          <w:lang w:eastAsia="ko-KR"/>
        </w:rPr>
        <w:t xml:space="preserve"> :</w:t>
      </w:r>
      <w:r>
        <w:rPr>
          <w:rFonts w:eastAsia="맑은 고딕" w:hint="eastAsia"/>
          <w:i/>
          <w:sz w:val="24"/>
          <w:szCs w:val="24"/>
          <w:lang w:eastAsia="ko-KR"/>
        </w:rPr>
        <w:t>Jump</w:t>
      </w:r>
    </w:p>
    <w:p w:rsidR="002D22C1" w:rsidRDefault="009469D7" w:rsidP="009469D7">
      <w:pPr>
        <w:ind w:firstLineChars="295" w:firstLine="708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/>
          <w:i/>
          <w:noProof/>
          <w:sz w:val="24"/>
          <w:szCs w:val="24"/>
          <w:lang w:val="en-US" w:eastAsia="ja-JP"/>
        </w:rPr>
        <w:drawing>
          <wp:inline distT="0" distB="0" distL="0" distR="0">
            <wp:extent cx="1251610" cy="1260339"/>
            <wp:effectExtent l="19050" t="0" r="5690" b="0"/>
            <wp:docPr id="23" name="図 23" descr="C:\Users\SB.Y\AppData\Local\Microsoft\Windows\INetCache\Content.Word\Mouse_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B.Y\AppData\Local\Microsoft\Windows\INetCache\Content.Word\Mouse_layou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379" cy="1260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C1" w:rsidRDefault="002D22C1" w:rsidP="002D22C1">
      <w:pPr>
        <w:pStyle w:val="a7"/>
        <w:numPr>
          <w:ilvl w:val="0"/>
          <w:numId w:val="2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Left </w:t>
      </w:r>
      <w:r w:rsidR="00A13413">
        <w:rPr>
          <w:rFonts w:eastAsia="맑은 고딕" w:hint="eastAsia"/>
          <w:i/>
          <w:sz w:val="24"/>
          <w:szCs w:val="24"/>
          <w:lang w:eastAsia="ko-KR"/>
        </w:rPr>
        <w:t>Mouse : Shot</w:t>
      </w:r>
    </w:p>
    <w:p w:rsidR="00686D09" w:rsidRDefault="00686D09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8E3981" w:rsidRDefault="008E3981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C6471C" w:rsidRDefault="00C6471C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C6471C" w:rsidRDefault="00C6471C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7C2AC2" w:rsidRPr="00A034F4" w:rsidRDefault="007C2AC2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9F6693" w:rsidRPr="00C6471C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Menu and Screen Descriptions</w:t>
      </w:r>
    </w:p>
    <w:p w:rsidR="00C6471C" w:rsidRDefault="00C6471C" w:rsidP="00C6471C">
      <w:pPr>
        <w:pStyle w:val="a7"/>
        <w:rPr>
          <w:b/>
          <w:sz w:val="24"/>
          <w:szCs w:val="24"/>
        </w:rPr>
      </w:pPr>
    </w:p>
    <w:p w:rsidR="00A35EE1" w:rsidRDefault="00362328" w:rsidP="00A35EE1">
      <w:pPr>
        <w:pStyle w:val="a7"/>
        <w:jc w:val="center"/>
        <w:rPr>
          <w:i/>
          <w:sz w:val="24"/>
          <w:szCs w:val="24"/>
          <w:lang w:eastAsia="ja-JP"/>
        </w:rPr>
      </w:pPr>
      <w:r>
        <w:rPr>
          <w:rFonts w:hint="eastAsia"/>
          <w:i/>
          <w:noProof/>
          <w:sz w:val="24"/>
          <w:szCs w:val="24"/>
          <w:lang w:val="en-US" w:eastAsia="ja-JP"/>
        </w:rPr>
        <w:pict>
          <v:shape id="_x0000_i1026" type="#_x0000_t75" style="width:261.8pt;height:263.7pt">
            <v:imagedata r:id="rId17" o:title="Cap 2015-11-20 16-43-52-650"/>
          </v:shape>
        </w:pict>
      </w:r>
    </w:p>
    <w:p w:rsidR="00BF4089" w:rsidRDefault="00A35EE1" w:rsidP="00A35EE1">
      <w:pPr>
        <w:pStyle w:val="a7"/>
        <w:jc w:val="center"/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hint="eastAsia"/>
          <w:i/>
          <w:sz w:val="24"/>
          <w:szCs w:val="24"/>
          <w:lang w:eastAsia="ja-JP"/>
        </w:rPr>
        <w:t>[</w:t>
      </w:r>
      <w:r w:rsidR="00362328">
        <w:rPr>
          <w:rFonts w:eastAsia="맑은 고딕" w:hint="eastAsia"/>
          <w:i/>
          <w:sz w:val="24"/>
          <w:szCs w:val="24"/>
          <w:lang w:eastAsia="ko-KR"/>
        </w:rPr>
        <w:t>Menu G</w:t>
      </w:r>
      <w:r>
        <w:rPr>
          <w:rFonts w:hint="eastAsia"/>
          <w:i/>
          <w:sz w:val="24"/>
          <w:szCs w:val="24"/>
          <w:lang w:eastAsia="ja-JP"/>
        </w:rPr>
        <w:t>ame Screen]</w:t>
      </w:r>
    </w:p>
    <w:p w:rsidR="00362328" w:rsidRDefault="00362328" w:rsidP="00A35EE1">
      <w:pPr>
        <w:pStyle w:val="a7"/>
        <w:jc w:val="center"/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/>
          <w:i/>
          <w:sz w:val="24"/>
          <w:szCs w:val="24"/>
          <w:lang w:eastAsia="ko-KR"/>
        </w:rPr>
        <w:br/>
      </w:r>
      <w:r>
        <w:rPr>
          <w:rFonts w:eastAsia="맑은 고딕"/>
          <w:i/>
          <w:sz w:val="24"/>
          <w:szCs w:val="24"/>
          <w:lang w:eastAsia="ko-KR"/>
        </w:rPr>
        <w:pict>
          <v:shape id="_x0000_i1027" type="#_x0000_t75" style="width:264.6pt;height:266.5pt">
            <v:imagedata r:id="rId18" o:title="Cap 2015-11-20 13-42-43-556"/>
          </v:shape>
        </w:pict>
      </w:r>
    </w:p>
    <w:p w:rsidR="00362328" w:rsidRDefault="00362328" w:rsidP="00362328">
      <w:pPr>
        <w:pStyle w:val="a7"/>
        <w:jc w:val="center"/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hint="eastAsia"/>
          <w:i/>
          <w:sz w:val="24"/>
          <w:szCs w:val="24"/>
          <w:lang w:eastAsia="ja-JP"/>
        </w:rPr>
        <w:t>[Main Game Screen]</w:t>
      </w:r>
    </w:p>
    <w:p w:rsidR="00362328" w:rsidRPr="00362328" w:rsidRDefault="00362328" w:rsidP="00A35EE1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E768C6" w:rsidRDefault="009F6693" w:rsidP="00E768C6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  <w:r w:rsidR="00E768C6">
        <w:rPr>
          <w:rFonts w:eastAsia="맑은 고딕" w:hint="eastAsia"/>
          <w:b/>
          <w:sz w:val="24"/>
          <w:szCs w:val="24"/>
          <w:lang w:eastAsia="ko-KR"/>
        </w:rPr>
        <w:t xml:space="preserve">, </w:t>
      </w:r>
      <w:r w:rsidR="00E768C6" w:rsidRPr="008C6B2D">
        <w:rPr>
          <w:b/>
          <w:sz w:val="24"/>
          <w:szCs w:val="24"/>
        </w:rPr>
        <w:t xml:space="preserve">Levels </w:t>
      </w:r>
    </w:p>
    <w:p w:rsidR="009F6693" w:rsidRDefault="00CE1133" w:rsidP="00E768C6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Level 1 is only box map.</w:t>
      </w:r>
    </w:p>
    <w:p w:rsidR="00E768C6" w:rsidRDefault="00CE1133" w:rsidP="00E768C6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( After level 2will be more complicate map including some traps )</w:t>
      </w:r>
    </w:p>
    <w:p w:rsidR="00686D09" w:rsidRPr="00552D52" w:rsidRDefault="00686D09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9F6693" w:rsidRPr="00552D52" w:rsidRDefault="009F6693" w:rsidP="00552D52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  <w:r w:rsidR="00552D52">
        <w:rPr>
          <w:rFonts w:eastAsia="맑은 고딕" w:hint="eastAsia"/>
          <w:b/>
          <w:sz w:val="24"/>
          <w:szCs w:val="24"/>
          <w:lang w:eastAsia="ko-KR"/>
        </w:rPr>
        <w:t xml:space="preserve">, </w:t>
      </w:r>
      <w:r w:rsidR="00552D52" w:rsidRPr="008C6B2D">
        <w:rPr>
          <w:b/>
          <w:sz w:val="24"/>
          <w:szCs w:val="24"/>
        </w:rPr>
        <w:t>Non-player Characters</w:t>
      </w:r>
    </w:p>
    <w:p w:rsidR="00552D52" w:rsidRDefault="00E8120C" w:rsidP="00E8120C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All enemies follow the player and hit the player.</w:t>
      </w:r>
      <w:r>
        <w:rPr>
          <w:rFonts w:eastAsia="맑은 고딕"/>
          <w:i/>
          <w:sz w:val="24"/>
          <w:szCs w:val="24"/>
          <w:lang w:eastAsia="ko-KR"/>
        </w:rPr>
        <w:br/>
      </w:r>
      <w:r>
        <w:rPr>
          <w:rFonts w:eastAsia="맑은 고딕" w:hint="eastAsia"/>
          <w:i/>
          <w:sz w:val="24"/>
          <w:szCs w:val="24"/>
          <w:lang w:eastAsia="ko-KR"/>
        </w:rPr>
        <w:t>Boss can shot the bullet (Version 0.8.1 Expected)</w:t>
      </w:r>
    </w:p>
    <w:p w:rsidR="00C50532" w:rsidRDefault="00703DC0" w:rsidP="00C50532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/>
          <w:i/>
          <w:noProof/>
          <w:sz w:val="24"/>
          <w:szCs w:val="24"/>
          <w:lang w:val="en-US" w:eastAsia="ja-JP"/>
        </w:rPr>
        <w:pict>
          <v:shape id="_x0000_i1028" type="#_x0000_t75" style="width:198.25pt;height:299.2pt">
            <v:imagedata r:id="rId19" o:title="Cap 2015-11-20 13-42-22-547"/>
          </v:shape>
        </w:pict>
      </w:r>
    </w:p>
    <w:p w:rsidR="00C50532" w:rsidRPr="00552D52" w:rsidRDefault="00C50532" w:rsidP="00C50532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 [Normal Enemy]</w:t>
      </w:r>
    </w:p>
    <w:p w:rsidR="00F262E9" w:rsidRPr="00F262E9" w:rsidRDefault="00F262E9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Default="00A80E6C" w:rsidP="005C2F0F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/>
          <w:i/>
          <w:sz w:val="24"/>
          <w:szCs w:val="24"/>
          <w:lang w:eastAsia="ko-KR"/>
        </w:rPr>
        <w:t>1.</w:t>
      </w:r>
      <w:r w:rsidR="003A2E2C">
        <w:rPr>
          <w:rFonts w:eastAsia="맑은 고딕" w:hint="eastAsia"/>
          <w:i/>
          <w:sz w:val="24"/>
          <w:szCs w:val="24"/>
          <w:lang w:eastAsia="ko-KR"/>
        </w:rPr>
        <w:t xml:space="preserve"> </w:t>
      </w:r>
      <w:r w:rsidR="002C1CB5">
        <w:rPr>
          <w:rFonts w:eastAsia="맑은 고딕" w:hint="eastAsia"/>
          <w:i/>
          <w:sz w:val="24"/>
          <w:szCs w:val="24"/>
          <w:lang w:eastAsia="ko-KR"/>
        </w:rPr>
        <w:t xml:space="preserve"> </w:t>
      </w:r>
      <w:r w:rsidR="003A2E2C">
        <w:rPr>
          <w:rFonts w:eastAsia="맑은 고딕" w:hint="eastAsia"/>
          <w:i/>
          <w:sz w:val="24"/>
          <w:szCs w:val="24"/>
          <w:lang w:eastAsia="ko-KR"/>
        </w:rPr>
        <w:t xml:space="preserve">Normal shot </w:t>
      </w:r>
    </w:p>
    <w:p w:rsidR="00A80E6C" w:rsidRPr="00C477BC" w:rsidRDefault="00A80E6C" w:rsidP="005C2F0F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2.</w:t>
      </w:r>
      <w:r w:rsidR="002C1CB5">
        <w:rPr>
          <w:rFonts w:eastAsia="맑은 고딕" w:hint="eastAsia"/>
          <w:i/>
          <w:sz w:val="24"/>
          <w:szCs w:val="24"/>
          <w:lang w:eastAsia="ko-KR"/>
        </w:rPr>
        <w:t xml:space="preserve"> </w:t>
      </w:r>
      <w:r w:rsidR="00E8120C">
        <w:rPr>
          <w:rFonts w:eastAsia="맑은 고딕" w:hint="eastAsia"/>
          <w:i/>
          <w:sz w:val="24"/>
          <w:szCs w:val="24"/>
          <w:lang w:eastAsia="ko-KR"/>
        </w:rPr>
        <w:t>Homing shot: Rocket? (Version 0.7</w:t>
      </w:r>
      <w:r w:rsidR="00C477BC">
        <w:rPr>
          <w:rFonts w:eastAsia="맑은 고딕" w:hint="eastAsia"/>
          <w:i/>
          <w:sz w:val="24"/>
          <w:szCs w:val="24"/>
          <w:lang w:eastAsia="ko-KR"/>
        </w:rPr>
        <w:t xml:space="preserve">.1 </w:t>
      </w:r>
      <w:r w:rsidR="00C477BC" w:rsidRPr="00C477BC">
        <w:rPr>
          <w:rFonts w:eastAsia="맑은 고딕"/>
          <w:i/>
          <w:sz w:val="24"/>
          <w:szCs w:val="24"/>
          <w:lang w:eastAsia="ko-KR"/>
        </w:rPr>
        <w:t>Expected</w:t>
      </w:r>
      <w:r w:rsidR="00C477BC">
        <w:rPr>
          <w:rFonts w:eastAsia="맑은 고딕" w:hint="eastAsia"/>
          <w:i/>
          <w:sz w:val="24"/>
          <w:szCs w:val="24"/>
          <w:lang w:eastAsia="ko-KR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  <w:r w:rsidR="0055486B">
        <w:rPr>
          <w:rFonts w:eastAsia="맑은 고딕" w:hint="eastAsia"/>
          <w:b/>
          <w:sz w:val="24"/>
          <w:szCs w:val="24"/>
          <w:lang w:eastAsia="ko-KR"/>
        </w:rPr>
        <w:t xml:space="preserve"> (Version 0.5</w:t>
      </w:r>
      <w:r w:rsidR="000409B7">
        <w:rPr>
          <w:rFonts w:eastAsia="맑은 고딕" w:hint="eastAsia"/>
          <w:b/>
          <w:sz w:val="24"/>
          <w:szCs w:val="24"/>
          <w:lang w:eastAsia="ko-KR"/>
        </w:rPr>
        <w:t xml:space="preserve">.1 </w:t>
      </w:r>
      <w:r w:rsidR="000409B7" w:rsidRPr="000409B7">
        <w:rPr>
          <w:rFonts w:eastAsia="맑은 고딕"/>
          <w:b/>
          <w:sz w:val="24"/>
          <w:szCs w:val="24"/>
          <w:lang w:eastAsia="ko-KR"/>
        </w:rPr>
        <w:t>Expected</w:t>
      </w:r>
      <w:r w:rsidR="000409B7">
        <w:rPr>
          <w:rFonts w:eastAsia="맑은 고딕" w:hint="eastAsia"/>
          <w:b/>
          <w:sz w:val="24"/>
          <w:szCs w:val="24"/>
          <w:lang w:eastAsia="ko-KR"/>
        </w:rPr>
        <w:t>)</w:t>
      </w:r>
    </w:p>
    <w:p w:rsidR="00686D09" w:rsidRDefault="002C1CB5" w:rsidP="002C1CB5">
      <w:pPr>
        <w:pStyle w:val="a7"/>
        <w:numPr>
          <w:ilvl w:val="0"/>
          <w:numId w:val="3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/>
          <w:i/>
          <w:sz w:val="24"/>
          <w:szCs w:val="24"/>
          <w:lang w:eastAsia="ko-KR"/>
        </w:rPr>
        <w:t>Shield</w:t>
      </w:r>
    </w:p>
    <w:p w:rsidR="002C1CB5" w:rsidRDefault="002C1CB5" w:rsidP="002C1CB5">
      <w:pPr>
        <w:pStyle w:val="a7"/>
        <w:numPr>
          <w:ilvl w:val="0"/>
          <w:numId w:val="3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lastRenderedPageBreak/>
        <w:t>HP Recover</w:t>
      </w:r>
    </w:p>
    <w:p w:rsidR="0055486B" w:rsidRPr="002C1CB5" w:rsidRDefault="0055486B" w:rsidP="002C1CB5">
      <w:pPr>
        <w:pStyle w:val="a7"/>
        <w:numPr>
          <w:ilvl w:val="0"/>
          <w:numId w:val="3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Double Score</w:t>
      </w:r>
    </w:p>
    <w:p w:rsidR="00686D09" w:rsidRPr="00F55865" w:rsidRDefault="00686D09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686D09" w:rsidRPr="00704AA4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704AA4" w:rsidRPr="005C2F0F" w:rsidRDefault="0055486B" w:rsidP="0055486B">
      <w:pPr>
        <w:pStyle w:val="a7"/>
        <w:rPr>
          <w:b/>
          <w:sz w:val="24"/>
          <w:szCs w:val="24"/>
        </w:rPr>
      </w:pPr>
      <w:r>
        <w:rPr>
          <w:rFonts w:eastAsia="맑은 고딕" w:hint="eastAsia"/>
          <w:i/>
          <w:sz w:val="24"/>
          <w:szCs w:val="24"/>
          <w:lang w:eastAsia="ko-KR"/>
        </w:rPr>
        <w:t>E</w:t>
      </w:r>
      <w:r w:rsidR="00704AA4">
        <w:rPr>
          <w:rFonts w:eastAsia="맑은 고딕" w:hint="eastAsia"/>
          <w:i/>
          <w:sz w:val="24"/>
          <w:szCs w:val="24"/>
          <w:lang w:eastAsia="ko-KR"/>
        </w:rPr>
        <w:t>nemy : 100 point</w:t>
      </w:r>
    </w:p>
    <w:p w:rsidR="00457F4D" w:rsidRPr="00457F4D" w:rsidRDefault="00457F4D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457F4D" w:rsidRDefault="003117B5" w:rsidP="003117B5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Various Player</w:t>
      </w:r>
      <w:r>
        <w:rPr>
          <w:rFonts w:eastAsia="맑은 고딕"/>
          <w:i/>
          <w:sz w:val="24"/>
          <w:szCs w:val="24"/>
          <w:lang w:eastAsia="ko-KR"/>
        </w:rPr>
        <w:t>’</w:t>
      </w:r>
      <w:r>
        <w:rPr>
          <w:rFonts w:eastAsia="맑은 고딕" w:hint="eastAsia"/>
          <w:i/>
          <w:sz w:val="24"/>
          <w:szCs w:val="24"/>
          <w:lang w:eastAsia="ko-KR"/>
        </w:rPr>
        <w:t>s Weapon</w:t>
      </w:r>
    </w:p>
    <w:p w:rsidR="003117B5" w:rsidRPr="00457F4D" w:rsidRDefault="003117B5" w:rsidP="003117B5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  <w:t>More Player</w:t>
      </w:r>
      <w:r>
        <w:rPr>
          <w:rFonts w:eastAsia="맑은 고딕"/>
          <w:i/>
          <w:sz w:val="24"/>
          <w:szCs w:val="24"/>
          <w:lang w:eastAsia="ko-KR"/>
        </w:rPr>
        <w:t>’</w:t>
      </w:r>
      <w:r>
        <w:rPr>
          <w:rFonts w:eastAsia="맑은 고딕" w:hint="eastAsia"/>
          <w:i/>
          <w:sz w:val="24"/>
          <w:szCs w:val="24"/>
          <w:lang w:eastAsia="ko-KR"/>
        </w:rPr>
        <w:t>s Weapon</w:t>
      </w:r>
      <w:r w:rsidR="00C3544C">
        <w:rPr>
          <w:rFonts w:eastAsia="맑은 고딕" w:hint="eastAsia"/>
          <w:i/>
          <w:sz w:val="24"/>
          <w:szCs w:val="24"/>
          <w:lang w:eastAsia="ko-KR"/>
        </w:rPr>
        <w:t xml:space="preserve"> (Rocket, etc)</w:t>
      </w:r>
    </w:p>
    <w:p w:rsidR="005C2F0F" w:rsidRDefault="006B69A7" w:rsidP="005C2F0F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Various Type of Enemy</w:t>
      </w:r>
    </w:p>
    <w:p w:rsidR="006B69A7" w:rsidRDefault="006B69A7" w:rsidP="005C2F0F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  <w:t xml:space="preserve">New Design and Animation </w:t>
      </w:r>
    </w:p>
    <w:p w:rsidR="003C4FD8" w:rsidRPr="00C3544C" w:rsidRDefault="00C3544C" w:rsidP="00C3544C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Items</w:t>
      </w:r>
    </w:p>
    <w:p w:rsidR="000E69B1" w:rsidRDefault="00763201" w:rsidP="00763201">
      <w:p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  <w:t>New Stage</w:t>
      </w:r>
      <w:r w:rsidR="000E69B1">
        <w:rPr>
          <w:rFonts w:eastAsia="맑은 고딕" w:hint="eastAsia"/>
          <w:i/>
          <w:sz w:val="24"/>
          <w:szCs w:val="24"/>
          <w:lang w:eastAsia="ko-KR"/>
        </w:rPr>
        <w:br/>
      </w:r>
      <w:r w:rsidR="000E69B1">
        <w:rPr>
          <w:rFonts w:eastAsia="맑은 고딕" w:hint="eastAsia"/>
          <w:i/>
          <w:sz w:val="24"/>
          <w:szCs w:val="24"/>
          <w:lang w:eastAsia="ko-KR"/>
        </w:rPr>
        <w:tab/>
      </w:r>
      <w:r w:rsidR="000E69B1">
        <w:rPr>
          <w:rFonts w:eastAsia="맑은 고딕" w:hint="eastAsia"/>
          <w:i/>
          <w:sz w:val="24"/>
          <w:szCs w:val="24"/>
          <w:lang w:eastAsia="ko-KR"/>
        </w:rPr>
        <w:tab/>
      </w:r>
      <w:r w:rsidR="00C3544C">
        <w:rPr>
          <w:rFonts w:eastAsia="맑은 고딕" w:hint="eastAsia"/>
          <w:i/>
          <w:sz w:val="24"/>
          <w:szCs w:val="24"/>
          <w:lang w:eastAsia="ko-KR"/>
        </w:rPr>
        <w:t>Level 1 : Simple box map</w:t>
      </w:r>
      <w:r w:rsidR="000E69B1">
        <w:rPr>
          <w:rFonts w:eastAsia="맑은 고딕" w:hint="eastAsia"/>
          <w:i/>
          <w:sz w:val="24"/>
          <w:szCs w:val="24"/>
          <w:lang w:eastAsia="ko-KR"/>
        </w:rPr>
        <w:br/>
      </w:r>
      <w:r w:rsidR="000E69B1">
        <w:rPr>
          <w:rFonts w:eastAsia="맑은 고딕" w:hint="eastAsia"/>
          <w:i/>
          <w:sz w:val="24"/>
          <w:szCs w:val="24"/>
          <w:lang w:eastAsia="ko-KR"/>
        </w:rPr>
        <w:tab/>
      </w:r>
      <w:r w:rsidR="000E69B1">
        <w:rPr>
          <w:rFonts w:eastAsia="맑은 고딕" w:hint="eastAsia"/>
          <w:i/>
          <w:sz w:val="24"/>
          <w:szCs w:val="24"/>
          <w:lang w:eastAsia="ko-KR"/>
        </w:rPr>
        <w:tab/>
      </w:r>
      <w:r w:rsidR="00C3544C">
        <w:rPr>
          <w:rFonts w:eastAsia="맑은 고딕" w:hint="eastAsia"/>
          <w:i/>
          <w:sz w:val="24"/>
          <w:szCs w:val="24"/>
          <w:lang w:eastAsia="ko-KR"/>
        </w:rPr>
        <w:t>Level 2 : Small Maze</w:t>
      </w:r>
      <w:r w:rsidR="00C3544C">
        <w:rPr>
          <w:rFonts w:eastAsia="맑은 고딕" w:hint="eastAsia"/>
          <w:i/>
          <w:sz w:val="24"/>
          <w:szCs w:val="24"/>
          <w:lang w:eastAsia="ko-KR"/>
        </w:rPr>
        <w:br/>
      </w:r>
      <w:r w:rsidR="00C3544C">
        <w:rPr>
          <w:rFonts w:eastAsia="맑은 고딕" w:hint="eastAsia"/>
          <w:i/>
          <w:sz w:val="24"/>
          <w:szCs w:val="24"/>
          <w:lang w:eastAsia="ko-KR"/>
        </w:rPr>
        <w:tab/>
      </w:r>
      <w:r w:rsidR="00C3544C">
        <w:rPr>
          <w:rFonts w:eastAsia="맑은 고딕" w:hint="eastAsia"/>
          <w:i/>
          <w:sz w:val="24"/>
          <w:szCs w:val="24"/>
          <w:lang w:eastAsia="ko-KR"/>
        </w:rPr>
        <w:tab/>
        <w:t>Level3 : Huge Field</w:t>
      </w:r>
      <w:r w:rsidR="00C3544C">
        <w:rPr>
          <w:rFonts w:eastAsia="맑은 고딕" w:hint="eastAsia"/>
          <w:i/>
          <w:sz w:val="24"/>
          <w:szCs w:val="24"/>
          <w:lang w:eastAsia="ko-KR"/>
        </w:rPr>
        <w:br/>
      </w:r>
      <w:r w:rsidR="00C3544C">
        <w:rPr>
          <w:rFonts w:eastAsia="맑은 고딕" w:hint="eastAsia"/>
          <w:i/>
          <w:sz w:val="24"/>
          <w:szCs w:val="24"/>
          <w:lang w:eastAsia="ko-KR"/>
        </w:rPr>
        <w:tab/>
      </w:r>
      <w:r w:rsidR="00C3544C">
        <w:rPr>
          <w:rFonts w:eastAsia="맑은 고딕" w:hint="eastAsia"/>
          <w:i/>
          <w:sz w:val="24"/>
          <w:szCs w:val="24"/>
          <w:lang w:eastAsia="ko-KR"/>
        </w:rPr>
        <w:tab/>
        <w:t>Level4 : Tower</w:t>
      </w:r>
      <w:r w:rsidR="00C3544C">
        <w:rPr>
          <w:rFonts w:eastAsia="맑은 고딕" w:hint="eastAsia"/>
          <w:i/>
          <w:sz w:val="24"/>
          <w:szCs w:val="24"/>
          <w:lang w:eastAsia="ko-KR"/>
        </w:rPr>
        <w:br/>
      </w:r>
      <w:r w:rsidR="00C3544C">
        <w:rPr>
          <w:rFonts w:eastAsia="맑은 고딕" w:hint="eastAsia"/>
          <w:i/>
          <w:sz w:val="24"/>
          <w:szCs w:val="24"/>
          <w:lang w:eastAsia="ko-KR"/>
        </w:rPr>
        <w:tab/>
      </w:r>
      <w:r w:rsidR="00C3544C">
        <w:rPr>
          <w:rFonts w:eastAsia="맑은 고딕" w:hint="eastAsia"/>
          <w:i/>
          <w:sz w:val="24"/>
          <w:szCs w:val="24"/>
          <w:lang w:eastAsia="ko-KR"/>
        </w:rPr>
        <w:tab/>
        <w:t>Level5 : Boss</w:t>
      </w:r>
    </w:p>
    <w:p w:rsidR="00763201" w:rsidRPr="00763201" w:rsidRDefault="00763201" w:rsidP="00763201">
      <w:p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  <w:t>New Platform</w:t>
      </w:r>
      <w:r>
        <w:rPr>
          <w:rFonts w:eastAsia="맑은 고딕" w:hint="eastAsia"/>
          <w:i/>
          <w:sz w:val="24"/>
          <w:szCs w:val="24"/>
          <w:lang w:eastAsia="ko-KR"/>
        </w:rPr>
        <w:br/>
      </w:r>
      <w:r>
        <w:rPr>
          <w:rFonts w:eastAsia="맑은 고딕" w:hint="eastAsia"/>
          <w:i/>
          <w:sz w:val="24"/>
          <w:szCs w:val="24"/>
          <w:lang w:eastAsia="ko-KR"/>
        </w:rPr>
        <w:tab/>
      </w:r>
      <w:r>
        <w:rPr>
          <w:rFonts w:eastAsia="맑은 고딕" w:hint="eastAsia"/>
          <w:i/>
          <w:sz w:val="24"/>
          <w:szCs w:val="24"/>
          <w:lang w:eastAsia="ko-KR"/>
        </w:rPr>
        <w:tab/>
        <w:t xml:space="preserve"> Unity Web Player, Mobile</w:t>
      </w:r>
    </w:p>
    <w:sectPr w:rsidR="00763201" w:rsidRPr="00763201" w:rsidSect="008E601F">
      <w:headerReference w:type="even" r:id="rId20"/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361" w:rsidRDefault="00C00361" w:rsidP="00C152DC">
      <w:pPr>
        <w:spacing w:after="0" w:line="240" w:lineRule="auto"/>
      </w:pPr>
      <w:r>
        <w:separator/>
      </w:r>
    </w:p>
  </w:endnote>
  <w:endnote w:type="continuationSeparator" w:id="0">
    <w:p w:rsidR="00C00361" w:rsidRDefault="00C00361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Pr="00C477BC" w:rsidRDefault="00C477BC">
    <w:pPr>
      <w:pStyle w:val="aa"/>
      <w:pBdr>
        <w:top w:val="thinThickSmallGap" w:sz="24" w:space="1" w:color="622423" w:themeColor="accent2" w:themeShade="7F"/>
      </w:pBdr>
      <w:rPr>
        <w:rFonts w:asciiTheme="majorHAnsi" w:eastAsia="맑은 고딕" w:hAnsiTheme="majorHAnsi"/>
        <w:b/>
        <w:lang w:eastAsia="ko-KR"/>
      </w:rPr>
    </w:pPr>
    <w:r>
      <w:rPr>
        <w:rFonts w:asciiTheme="majorHAnsi" w:hAnsiTheme="majorHAnsi"/>
        <w:b/>
      </w:rPr>
      <w:t xml:space="preserve">Version Number </w:t>
    </w:r>
    <w:r>
      <w:rPr>
        <w:rFonts w:asciiTheme="majorHAnsi" w:eastAsia="맑은 고딕" w:hAnsiTheme="majorHAnsi" w:hint="eastAsia"/>
        <w:b/>
        <w:lang w:eastAsia="ko-KR"/>
      </w:rPr>
      <w:t>0.4.1</w:t>
    </w:r>
    <w:r w:rsidR="00AA765B" w:rsidRPr="00AA765B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476F97" w:rsidRPr="00476F97">
      <w:fldChar w:fldCharType="begin"/>
    </w:r>
    <w:r w:rsidR="00953C99">
      <w:instrText xml:space="preserve"> PAGE   \* MERGEFORMAT </w:instrText>
    </w:r>
    <w:r w:rsidR="00476F97" w:rsidRPr="00476F97">
      <w:fldChar w:fldCharType="separate"/>
    </w:r>
    <w:r w:rsidR="00BF7060" w:rsidRPr="00BF7060">
      <w:rPr>
        <w:rFonts w:asciiTheme="majorHAnsi" w:hAnsiTheme="majorHAnsi"/>
        <w:noProof/>
      </w:rPr>
      <w:t>8</w:t>
    </w:r>
    <w:r w:rsidR="00476F97">
      <w:rPr>
        <w:rFonts w:asciiTheme="majorHAnsi" w:hAnsiTheme="majorHAnsi"/>
        <w:noProof/>
      </w:rPr>
      <w:fldChar w:fldCharType="end"/>
    </w:r>
  </w:p>
  <w:p w:rsidR="00AA765B" w:rsidRDefault="00AA765B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476F97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Pr="00476F97">
      <w:fldChar w:fldCharType="begin"/>
    </w:r>
    <w:r w:rsidR="00953C99">
      <w:instrText xml:space="preserve"> PAGE   \* MERGEFORMAT </w:instrText>
    </w:r>
    <w:r w:rsidRPr="00476F97">
      <w:fldChar w:fldCharType="separate"/>
    </w:r>
    <w:r w:rsidR="00BF7060" w:rsidRPr="00BF7060">
      <w:rPr>
        <w:rFonts w:asciiTheme="majorHAnsi" w:hAnsiTheme="majorHAnsi"/>
        <w:noProof/>
      </w:rPr>
      <w:t>7</w:t>
    </w:r>
    <w:r>
      <w:rPr>
        <w:rFonts w:asciiTheme="majorHAnsi" w:hAnsiTheme="majorHAnsi"/>
        <w:noProof/>
      </w:rPr>
      <w:fldChar w:fldCharType="end"/>
    </w:r>
  </w:p>
  <w:p w:rsidR="00AA765B" w:rsidRDefault="00AA765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361" w:rsidRDefault="00C00361" w:rsidP="00C152DC">
      <w:pPr>
        <w:spacing w:after="0" w:line="240" w:lineRule="auto"/>
      </w:pPr>
      <w:r>
        <w:separator/>
      </w:r>
    </w:p>
  </w:footnote>
  <w:footnote w:type="continuationSeparator" w:id="0">
    <w:p w:rsidR="00C00361" w:rsidRDefault="00C00361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a8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050FC">
                <w:rPr>
                  <w:rFonts w:eastAsia="바탕" w:hint="eastAsia"/>
                  <w:b/>
                  <w:bCs/>
                  <w:caps/>
                  <w:sz w:val="24"/>
                  <w:szCs w:val="24"/>
                  <w:lang w:eastAsia="ko-KR"/>
                </w:rPr>
                <w:t>3D FPS Box Killer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5-11-20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AC79D9" w:rsidP="00021BBC">
              <w:pPr>
                <w:pStyle w:val="a8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November 20, 2015</w:t>
              </w:r>
            </w:p>
          </w:tc>
        </w:sdtContent>
      </w:sdt>
    </w:tr>
  </w:tbl>
  <w:p w:rsidR="00C152DC" w:rsidRDefault="00C152DC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5-11-20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AC79D9">
              <w:pPr>
                <w:pStyle w:val="a8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November 20,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a8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050FC">
                <w:rPr>
                  <w:rFonts w:eastAsia="바탕" w:hint="eastAsia"/>
                  <w:b/>
                  <w:bCs/>
                  <w:caps/>
                  <w:sz w:val="24"/>
                  <w:szCs w:val="24"/>
                  <w:lang w:eastAsia="ko-KR"/>
                </w:rPr>
                <w:t>3D FPS Box Killer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490E"/>
    <w:multiLevelType w:val="hybridMultilevel"/>
    <w:tmpl w:val="98AA4A3A"/>
    <w:lvl w:ilvl="0" w:tplc="FEFCA11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14EB4"/>
    <w:multiLevelType w:val="hybridMultilevel"/>
    <w:tmpl w:val="0D40C87A"/>
    <w:lvl w:ilvl="0" w:tplc="F2125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">
    <w:nsid w:val="72963F5E"/>
    <w:multiLevelType w:val="hybridMultilevel"/>
    <w:tmpl w:val="74B6FED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2770">
      <v:textbox inset="5.85pt,.7pt,5.85pt,.7pt"/>
      <o:colormenu v:ext="edit" fillcolor="none [1629]" stroke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1BBC"/>
    <w:rsid w:val="00021BBC"/>
    <w:rsid w:val="00022286"/>
    <w:rsid w:val="00023AF4"/>
    <w:rsid w:val="00027015"/>
    <w:rsid w:val="000409B7"/>
    <w:rsid w:val="00041C8A"/>
    <w:rsid w:val="00080D8D"/>
    <w:rsid w:val="000C40BA"/>
    <w:rsid w:val="000D02FB"/>
    <w:rsid w:val="000E69B1"/>
    <w:rsid w:val="001655BF"/>
    <w:rsid w:val="00184686"/>
    <w:rsid w:val="00194B1D"/>
    <w:rsid w:val="00194D78"/>
    <w:rsid w:val="001C0355"/>
    <w:rsid w:val="001C6E11"/>
    <w:rsid w:val="001F0205"/>
    <w:rsid w:val="00255F61"/>
    <w:rsid w:val="002C1CB5"/>
    <w:rsid w:val="002D22C1"/>
    <w:rsid w:val="003024B2"/>
    <w:rsid w:val="003117B5"/>
    <w:rsid w:val="00320DD1"/>
    <w:rsid w:val="00362328"/>
    <w:rsid w:val="003A2E2C"/>
    <w:rsid w:val="003C4FD8"/>
    <w:rsid w:val="003E1D34"/>
    <w:rsid w:val="003E1D56"/>
    <w:rsid w:val="00403FEF"/>
    <w:rsid w:val="00420F46"/>
    <w:rsid w:val="004466FA"/>
    <w:rsid w:val="00457F4D"/>
    <w:rsid w:val="00463454"/>
    <w:rsid w:val="00464A07"/>
    <w:rsid w:val="00466EDF"/>
    <w:rsid w:val="00476F97"/>
    <w:rsid w:val="00491905"/>
    <w:rsid w:val="004A31BB"/>
    <w:rsid w:val="004D13F2"/>
    <w:rsid w:val="004D3C8F"/>
    <w:rsid w:val="0052497D"/>
    <w:rsid w:val="0052734F"/>
    <w:rsid w:val="00542132"/>
    <w:rsid w:val="00552D52"/>
    <w:rsid w:val="0055486B"/>
    <w:rsid w:val="005647AB"/>
    <w:rsid w:val="005A08FA"/>
    <w:rsid w:val="005B4C63"/>
    <w:rsid w:val="005C2F0F"/>
    <w:rsid w:val="005F018B"/>
    <w:rsid w:val="00611E01"/>
    <w:rsid w:val="006227E3"/>
    <w:rsid w:val="006375E5"/>
    <w:rsid w:val="00643B6D"/>
    <w:rsid w:val="006520C1"/>
    <w:rsid w:val="00686D09"/>
    <w:rsid w:val="006906CE"/>
    <w:rsid w:val="00691022"/>
    <w:rsid w:val="006B69A7"/>
    <w:rsid w:val="00702A17"/>
    <w:rsid w:val="00703DC0"/>
    <w:rsid w:val="00704AA4"/>
    <w:rsid w:val="0070699D"/>
    <w:rsid w:val="00727D9C"/>
    <w:rsid w:val="00744BAC"/>
    <w:rsid w:val="00761723"/>
    <w:rsid w:val="00763201"/>
    <w:rsid w:val="00767EB3"/>
    <w:rsid w:val="007A18DC"/>
    <w:rsid w:val="007B5C28"/>
    <w:rsid w:val="007C2AC2"/>
    <w:rsid w:val="007D2A8E"/>
    <w:rsid w:val="00807985"/>
    <w:rsid w:val="008315B0"/>
    <w:rsid w:val="00893B6B"/>
    <w:rsid w:val="008A443B"/>
    <w:rsid w:val="008C6B2D"/>
    <w:rsid w:val="008E3981"/>
    <w:rsid w:val="008E601F"/>
    <w:rsid w:val="008F3C94"/>
    <w:rsid w:val="0090127E"/>
    <w:rsid w:val="009050FC"/>
    <w:rsid w:val="00914B95"/>
    <w:rsid w:val="00924519"/>
    <w:rsid w:val="00945062"/>
    <w:rsid w:val="009469D7"/>
    <w:rsid w:val="00953C99"/>
    <w:rsid w:val="009805F8"/>
    <w:rsid w:val="00983F9B"/>
    <w:rsid w:val="00990CA6"/>
    <w:rsid w:val="00993DD4"/>
    <w:rsid w:val="00996533"/>
    <w:rsid w:val="009A4D42"/>
    <w:rsid w:val="009E015F"/>
    <w:rsid w:val="009F5721"/>
    <w:rsid w:val="009F61F8"/>
    <w:rsid w:val="009F6693"/>
    <w:rsid w:val="00A034F4"/>
    <w:rsid w:val="00A07EF7"/>
    <w:rsid w:val="00A13413"/>
    <w:rsid w:val="00A315D7"/>
    <w:rsid w:val="00A35EE1"/>
    <w:rsid w:val="00A546C8"/>
    <w:rsid w:val="00A72892"/>
    <w:rsid w:val="00A80E6C"/>
    <w:rsid w:val="00A85666"/>
    <w:rsid w:val="00AA765B"/>
    <w:rsid w:val="00AB1F55"/>
    <w:rsid w:val="00AC79D9"/>
    <w:rsid w:val="00AD223E"/>
    <w:rsid w:val="00B27123"/>
    <w:rsid w:val="00B45C00"/>
    <w:rsid w:val="00BE7F06"/>
    <w:rsid w:val="00BF4089"/>
    <w:rsid w:val="00BF7060"/>
    <w:rsid w:val="00C00361"/>
    <w:rsid w:val="00C06676"/>
    <w:rsid w:val="00C07952"/>
    <w:rsid w:val="00C152DC"/>
    <w:rsid w:val="00C17351"/>
    <w:rsid w:val="00C3544C"/>
    <w:rsid w:val="00C477BC"/>
    <w:rsid w:val="00C50532"/>
    <w:rsid w:val="00C53171"/>
    <w:rsid w:val="00C6471C"/>
    <w:rsid w:val="00CA262D"/>
    <w:rsid w:val="00CE1133"/>
    <w:rsid w:val="00D668E0"/>
    <w:rsid w:val="00D82416"/>
    <w:rsid w:val="00D85B31"/>
    <w:rsid w:val="00DA00FF"/>
    <w:rsid w:val="00E42ABE"/>
    <w:rsid w:val="00E510C6"/>
    <w:rsid w:val="00E5545C"/>
    <w:rsid w:val="00E768C6"/>
    <w:rsid w:val="00E8120C"/>
    <w:rsid w:val="00EA6096"/>
    <w:rsid w:val="00EB6F93"/>
    <w:rsid w:val="00F249C9"/>
    <w:rsid w:val="00F26267"/>
    <w:rsid w:val="00F262E9"/>
    <w:rsid w:val="00F35C9E"/>
    <w:rsid w:val="00F362D0"/>
    <w:rsid w:val="00F55865"/>
    <w:rsid w:val="00F601C1"/>
    <w:rsid w:val="00FB62A2"/>
    <w:rsid w:val="00FC7AFB"/>
    <w:rsid w:val="00FD5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v:textbox inset="5.85pt,.7pt,5.85pt,.7pt"/>
      <o:colormenu v:ext="edit" fillcolor="none [1629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1D56"/>
    <w:pPr>
      <w:spacing w:after="0" w:line="240" w:lineRule="auto"/>
    </w:pPr>
  </w:style>
  <w:style w:type="character" w:customStyle="1" w:styleId="a4">
    <w:name w:val="行間詰め (文字)"/>
    <w:basedOn w:val="a0"/>
    <w:link w:val="a3"/>
    <w:uiPriority w:val="1"/>
    <w:rsid w:val="003E1D56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86D0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ヘッダー (文字)"/>
    <w:basedOn w:val="a0"/>
    <w:link w:val="a8"/>
    <w:uiPriority w:val="99"/>
    <w:rsid w:val="00C152DC"/>
  </w:style>
  <w:style w:type="paragraph" w:styleId="aa">
    <w:name w:val="footer"/>
    <w:basedOn w:val="a"/>
    <w:link w:val="ab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フッター (文字)"/>
    <w:basedOn w:val="a0"/>
    <w:link w:val="aa"/>
    <w:uiPriority w:val="99"/>
    <w:rsid w:val="00C152DC"/>
  </w:style>
  <w:style w:type="character" w:customStyle="1" w:styleId="shorttext">
    <w:name w:val="short_text"/>
    <w:basedOn w:val="a0"/>
    <w:rsid w:val="00027015"/>
  </w:style>
  <w:style w:type="character" w:customStyle="1" w:styleId="hps">
    <w:name w:val="hps"/>
    <w:basedOn w:val="a0"/>
    <w:rsid w:val="00027015"/>
  </w:style>
  <w:style w:type="table" w:styleId="ac">
    <w:name w:val="Table Grid"/>
    <w:basedOn w:val="a1"/>
    <w:uiPriority w:val="59"/>
    <w:rsid w:val="00690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gif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31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2015-11-20T00:00:00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A0D99E3A-7E02-4BDE-BC8A-4D249AB39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154</TotalTime>
  <Pages>8</Pages>
  <Words>315</Words>
  <Characters>1798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2D SSAC Shot!</vt:lpstr>
      <vt:lpstr/>
    </vt:vector>
  </TitlesOfParts>
  <Company>SYI Games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 FPS Box Killer</dc:title>
  <dc:subject/>
  <dc:creator>[Sangbeom Yi; 300857600]</dc:creator>
  <cp:lastModifiedBy>SB.Y</cp:lastModifiedBy>
  <cp:revision>107</cp:revision>
  <dcterms:created xsi:type="dcterms:W3CDTF">2011-07-15T01:03:00Z</dcterms:created>
  <dcterms:modified xsi:type="dcterms:W3CDTF">2015-11-20T21:45:00Z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