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C95368" w14:textId="15F7F40E" w:rsidR="00341367" w:rsidRDefault="00341367">
      <w:pPr>
        <w:rPr>
          <w:rFonts w:ascii="Garamond" w:hAnsi="Garamond" w:cs="Times New Roman"/>
          <w:sz w:val="28"/>
          <w:szCs w:val="28"/>
        </w:rPr>
      </w:pPr>
      <w:r w:rsidRPr="00341367">
        <w:rPr>
          <w:rFonts w:ascii="Garamond" w:hAnsi="Garamond" w:cs="Times New Roman"/>
          <w:sz w:val="28"/>
          <w:szCs w:val="28"/>
        </w:rPr>
        <w:t>CLF’s that work the best:</w:t>
      </w:r>
    </w:p>
    <w:p w14:paraId="645A6971" w14:textId="7B8C0244" w:rsidR="00341367" w:rsidRDefault="00341367">
      <w:pPr>
        <w:rPr>
          <w:rFonts w:ascii="Garamond" w:hAnsi="Garamond" w:cs="Times New Roman"/>
          <w:sz w:val="28"/>
          <w:szCs w:val="28"/>
        </w:rPr>
      </w:pPr>
    </w:p>
    <w:p w14:paraId="1FF0BC86" w14:textId="66E51F8A" w:rsidR="00341367" w:rsidRDefault="00341367" w:rsidP="00341367">
      <w:pPr>
        <w:pStyle w:val="ListParagraph"/>
        <w:numPr>
          <w:ilvl w:val="0"/>
          <w:numId w:val="1"/>
        </w:numPr>
        <w:rPr>
          <w:rFonts w:ascii="Garamond" w:hAnsi="Garamond" w:cs="Times New Roman"/>
          <w:sz w:val="28"/>
          <w:szCs w:val="28"/>
        </w:rPr>
      </w:pPr>
      <w:r>
        <w:rPr>
          <w:rFonts w:ascii="Garamond" w:hAnsi="Garamond" w:cs="Times New Roman"/>
          <w:sz w:val="28"/>
          <w:szCs w:val="28"/>
        </w:rPr>
        <w:t>Bayesian Ridge</w:t>
      </w:r>
    </w:p>
    <w:p w14:paraId="7EF7E831" w14:textId="07C6DF1B" w:rsidR="00341367" w:rsidRDefault="00341367" w:rsidP="00341367">
      <w:pPr>
        <w:pStyle w:val="ListParagraph"/>
        <w:numPr>
          <w:ilvl w:val="1"/>
          <w:numId w:val="1"/>
        </w:numPr>
        <w:rPr>
          <w:rFonts w:ascii="Garamond" w:hAnsi="Garamond" w:cs="Times New Roman"/>
          <w:sz w:val="28"/>
          <w:szCs w:val="28"/>
        </w:rPr>
      </w:pPr>
      <w:r>
        <w:rPr>
          <w:rFonts w:ascii="Garamond" w:hAnsi="Garamond" w:cs="Times New Roman"/>
          <w:sz w:val="28"/>
          <w:szCs w:val="28"/>
        </w:rPr>
        <w:t>Tried Bayesian Ridge and best accuracy score on testing data was a .7384</w:t>
      </w:r>
    </w:p>
    <w:p w14:paraId="7369D2C4" w14:textId="4E062218" w:rsidR="00341367" w:rsidRDefault="00341367" w:rsidP="00341367">
      <w:pPr>
        <w:rPr>
          <w:rFonts w:ascii="Garamond" w:hAnsi="Garamond" w:cs="Times New Roman"/>
          <w:sz w:val="28"/>
          <w:szCs w:val="28"/>
        </w:rPr>
      </w:pPr>
    </w:p>
    <w:p w14:paraId="5C56C54A" w14:textId="69319309" w:rsidR="00341367" w:rsidRDefault="00341367" w:rsidP="00341367">
      <w:pPr>
        <w:pStyle w:val="ListParagraph"/>
        <w:numPr>
          <w:ilvl w:val="0"/>
          <w:numId w:val="1"/>
        </w:numPr>
        <w:rPr>
          <w:rFonts w:ascii="Garamond" w:hAnsi="Garamond" w:cs="Times New Roman"/>
          <w:sz w:val="28"/>
          <w:szCs w:val="28"/>
        </w:rPr>
      </w:pPr>
      <w:proofErr w:type="spellStart"/>
      <w:r>
        <w:rPr>
          <w:rFonts w:ascii="Garamond" w:hAnsi="Garamond" w:cs="Times New Roman"/>
          <w:sz w:val="28"/>
          <w:szCs w:val="28"/>
        </w:rPr>
        <w:t>Svm.SVR</w:t>
      </w:r>
      <w:proofErr w:type="spellEnd"/>
    </w:p>
    <w:p w14:paraId="2DE2A726" w14:textId="199289FE" w:rsidR="00341367" w:rsidRDefault="00341367" w:rsidP="00341367">
      <w:pPr>
        <w:pStyle w:val="ListParagraph"/>
        <w:numPr>
          <w:ilvl w:val="1"/>
          <w:numId w:val="1"/>
        </w:numPr>
        <w:rPr>
          <w:rFonts w:ascii="Garamond" w:hAnsi="Garamond" w:cs="Times New Roman"/>
          <w:sz w:val="28"/>
          <w:szCs w:val="28"/>
        </w:rPr>
      </w:pPr>
      <w:r>
        <w:rPr>
          <w:rFonts w:ascii="Garamond" w:hAnsi="Garamond" w:cs="Times New Roman"/>
          <w:sz w:val="28"/>
          <w:szCs w:val="28"/>
        </w:rPr>
        <w:t>Tried the Support Vector Machine Support Vector Regression and achieved a .755.  only marginally better</w:t>
      </w:r>
    </w:p>
    <w:p w14:paraId="25C49A96" w14:textId="5DFC446C" w:rsidR="00341367" w:rsidRDefault="00341367" w:rsidP="00341367">
      <w:pPr>
        <w:pStyle w:val="ListParagraph"/>
        <w:numPr>
          <w:ilvl w:val="0"/>
          <w:numId w:val="1"/>
        </w:numPr>
        <w:rPr>
          <w:rFonts w:ascii="Garamond" w:hAnsi="Garamond" w:cs="Times New Roman"/>
          <w:sz w:val="28"/>
          <w:szCs w:val="28"/>
        </w:rPr>
      </w:pPr>
      <w:proofErr w:type="spellStart"/>
      <w:r>
        <w:rPr>
          <w:rFonts w:ascii="Garamond" w:hAnsi="Garamond" w:cs="Times New Roman"/>
          <w:sz w:val="28"/>
          <w:szCs w:val="28"/>
        </w:rPr>
        <w:t>Svm.SVR</w:t>
      </w:r>
      <w:proofErr w:type="spellEnd"/>
      <w:r>
        <w:rPr>
          <w:rFonts w:ascii="Garamond" w:hAnsi="Garamond" w:cs="Times New Roman"/>
          <w:sz w:val="28"/>
          <w:szCs w:val="28"/>
        </w:rPr>
        <w:t>(“poly”)</w:t>
      </w:r>
    </w:p>
    <w:p w14:paraId="31D9D6B3" w14:textId="2BE7DB4E" w:rsidR="00341367" w:rsidRDefault="00341367" w:rsidP="00341367">
      <w:pPr>
        <w:pStyle w:val="ListParagraph"/>
        <w:numPr>
          <w:ilvl w:val="1"/>
          <w:numId w:val="1"/>
        </w:numPr>
        <w:rPr>
          <w:rFonts w:ascii="Garamond" w:hAnsi="Garamond" w:cs="Times New Roman"/>
          <w:sz w:val="28"/>
          <w:szCs w:val="28"/>
        </w:rPr>
      </w:pPr>
      <w:r>
        <w:rPr>
          <w:rFonts w:ascii="Garamond" w:hAnsi="Garamond" w:cs="Times New Roman"/>
          <w:sz w:val="28"/>
          <w:szCs w:val="28"/>
        </w:rPr>
        <w:t>Performed terribly at .35831</w:t>
      </w:r>
    </w:p>
    <w:p w14:paraId="78D4FF19" w14:textId="77777777" w:rsidR="00341367" w:rsidRPr="00341367" w:rsidRDefault="00341367" w:rsidP="00341367">
      <w:pPr>
        <w:pStyle w:val="ListParagraph"/>
        <w:numPr>
          <w:ilvl w:val="0"/>
          <w:numId w:val="1"/>
        </w:numPr>
        <w:rPr>
          <w:rFonts w:ascii="Garamond" w:hAnsi="Garamond" w:cs="Times New Roman"/>
          <w:sz w:val="28"/>
          <w:szCs w:val="28"/>
        </w:rPr>
      </w:pPr>
    </w:p>
    <w:sectPr w:rsidR="00341367" w:rsidRPr="003413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aramond"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E42E25"/>
    <w:multiLevelType w:val="hybridMultilevel"/>
    <w:tmpl w:val="8454F6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367"/>
    <w:rsid w:val="00341367"/>
    <w:rsid w:val="008F4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EF360"/>
  <w15:chartTrackingRefBased/>
  <w15:docId w15:val="{0EAE7F23-151E-440D-BABB-0BEE0274F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13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Stroh</dc:creator>
  <cp:keywords/>
  <dc:description/>
  <cp:lastModifiedBy>Sean Stroh</cp:lastModifiedBy>
  <cp:revision>1</cp:revision>
  <dcterms:created xsi:type="dcterms:W3CDTF">2020-05-19T00:55:00Z</dcterms:created>
  <dcterms:modified xsi:type="dcterms:W3CDTF">2020-05-19T01:01:00Z</dcterms:modified>
</cp:coreProperties>
</file>