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2112"/>
        <w:gridCol w:w="2112"/>
        <w:gridCol w:w="1293"/>
        <w:gridCol w:w="2112"/>
      </w:tblGrid>
      <w:tr w:rsidR="00A75ECB" w14:paraId="4F361A71" w14:textId="77777777" w:rsidTr="00826B6E">
        <w:tc>
          <w:tcPr>
            <w:tcW w:w="1803" w:type="dxa"/>
          </w:tcPr>
          <w:p w14:paraId="1F07B287" w14:textId="77777777" w:rsidR="00A75ECB" w:rsidRDefault="00A75ECB"/>
        </w:tc>
        <w:tc>
          <w:tcPr>
            <w:tcW w:w="5409" w:type="dxa"/>
            <w:gridSpan w:val="3"/>
          </w:tcPr>
          <w:p w14:paraId="199D6124" w14:textId="48F21CFC" w:rsidR="00A75ECB" w:rsidRDefault="00A75ECB">
            <w:r>
              <w:t>Inputs</w:t>
            </w:r>
          </w:p>
        </w:tc>
        <w:tc>
          <w:tcPr>
            <w:tcW w:w="1804" w:type="dxa"/>
          </w:tcPr>
          <w:p w14:paraId="45A467FC" w14:textId="4A1DEF93" w:rsidR="00A75ECB" w:rsidRDefault="00A75ECB">
            <w:r>
              <w:t>Output</w:t>
            </w:r>
          </w:p>
        </w:tc>
      </w:tr>
      <w:tr w:rsidR="00A75ECB" w14:paraId="5B289907" w14:textId="77777777" w:rsidTr="00A75ECB">
        <w:tc>
          <w:tcPr>
            <w:tcW w:w="1803" w:type="dxa"/>
          </w:tcPr>
          <w:p w14:paraId="69A15078" w14:textId="0BA9212F" w:rsidR="00A75ECB" w:rsidRDefault="00A75ECB">
            <w:r>
              <w:t>Cases</w:t>
            </w:r>
          </w:p>
        </w:tc>
        <w:tc>
          <w:tcPr>
            <w:tcW w:w="1803" w:type="dxa"/>
          </w:tcPr>
          <w:p w14:paraId="6C98E940" w14:textId="61E2C993" w:rsidR="00A75ECB" w:rsidRDefault="00A75ECB">
            <w:r>
              <w:t>In0</w:t>
            </w:r>
          </w:p>
        </w:tc>
        <w:tc>
          <w:tcPr>
            <w:tcW w:w="1803" w:type="dxa"/>
          </w:tcPr>
          <w:p w14:paraId="41393E67" w14:textId="20DD51FE" w:rsidR="00A75ECB" w:rsidRDefault="00A75ECB">
            <w:r>
              <w:t>In1</w:t>
            </w:r>
          </w:p>
        </w:tc>
        <w:tc>
          <w:tcPr>
            <w:tcW w:w="1803" w:type="dxa"/>
          </w:tcPr>
          <w:p w14:paraId="4C1BBC86" w14:textId="5F832757" w:rsidR="00A75ECB" w:rsidRDefault="00A75ECB">
            <w:r>
              <w:t>Sel</w:t>
            </w:r>
          </w:p>
        </w:tc>
        <w:tc>
          <w:tcPr>
            <w:tcW w:w="1804" w:type="dxa"/>
          </w:tcPr>
          <w:p w14:paraId="5F1C48FA" w14:textId="77777777" w:rsidR="00A75ECB" w:rsidRDefault="00A75ECB"/>
        </w:tc>
      </w:tr>
      <w:tr w:rsidR="00A75ECB" w14:paraId="03A1637B" w14:textId="77777777" w:rsidTr="00A75ECB">
        <w:tc>
          <w:tcPr>
            <w:tcW w:w="1803" w:type="dxa"/>
          </w:tcPr>
          <w:p w14:paraId="3F838533" w14:textId="726AB1A8" w:rsidR="00A75ECB" w:rsidRDefault="00A75ECB">
            <w:r>
              <w:t>A</w:t>
            </w:r>
          </w:p>
        </w:tc>
        <w:tc>
          <w:tcPr>
            <w:tcW w:w="1803" w:type="dxa"/>
          </w:tcPr>
          <w:p w14:paraId="3399BF55" w14:textId="5DCF97F9" w:rsidR="00A75ECB" w:rsidRDefault="00A75ECB">
            <w:r w:rsidRPr="00A75ECB">
              <w:t>11111111111111111</w:t>
            </w:r>
          </w:p>
        </w:tc>
        <w:tc>
          <w:tcPr>
            <w:tcW w:w="1803" w:type="dxa"/>
          </w:tcPr>
          <w:p w14:paraId="2C4DF67F" w14:textId="7BF4B63D" w:rsidR="00A75ECB" w:rsidRDefault="00A75ECB">
            <w:r w:rsidRPr="00A75ECB">
              <w:t>10101010101010101</w:t>
            </w:r>
          </w:p>
        </w:tc>
        <w:tc>
          <w:tcPr>
            <w:tcW w:w="1803" w:type="dxa"/>
          </w:tcPr>
          <w:p w14:paraId="45F63F14" w14:textId="44150E24" w:rsidR="00A75ECB" w:rsidRDefault="00A75ECB">
            <w:r>
              <w:t>0</w:t>
            </w:r>
          </w:p>
        </w:tc>
        <w:tc>
          <w:tcPr>
            <w:tcW w:w="1804" w:type="dxa"/>
          </w:tcPr>
          <w:p w14:paraId="12DEAD0C" w14:textId="3653B35F" w:rsidR="00A75ECB" w:rsidRDefault="00A75ECB">
            <w:r w:rsidRPr="00A75ECB">
              <w:t>11111111111111111</w:t>
            </w:r>
          </w:p>
        </w:tc>
      </w:tr>
      <w:tr w:rsidR="00A75ECB" w14:paraId="6FFFFEDB" w14:textId="77777777" w:rsidTr="00A75ECB">
        <w:tc>
          <w:tcPr>
            <w:tcW w:w="1803" w:type="dxa"/>
          </w:tcPr>
          <w:p w14:paraId="6172090C" w14:textId="022E72F8" w:rsidR="00A75ECB" w:rsidRDefault="00A75ECB">
            <w:r>
              <w:t>B</w:t>
            </w:r>
          </w:p>
        </w:tc>
        <w:tc>
          <w:tcPr>
            <w:tcW w:w="1803" w:type="dxa"/>
          </w:tcPr>
          <w:p w14:paraId="6ED2075E" w14:textId="31CF917B" w:rsidR="00A75ECB" w:rsidRDefault="00A75ECB">
            <w:r w:rsidRPr="00A75ECB">
              <w:t>11111111111111111</w:t>
            </w:r>
          </w:p>
        </w:tc>
        <w:tc>
          <w:tcPr>
            <w:tcW w:w="1803" w:type="dxa"/>
          </w:tcPr>
          <w:p w14:paraId="0A71A494" w14:textId="0518FBFE" w:rsidR="00A75ECB" w:rsidRDefault="00A75ECB">
            <w:r w:rsidRPr="00A75ECB">
              <w:t>10101010101010101</w:t>
            </w:r>
          </w:p>
        </w:tc>
        <w:tc>
          <w:tcPr>
            <w:tcW w:w="1803" w:type="dxa"/>
          </w:tcPr>
          <w:p w14:paraId="44C365F5" w14:textId="76CC519E" w:rsidR="00A75ECB" w:rsidRDefault="00A75ECB">
            <w:r>
              <w:t>1</w:t>
            </w:r>
          </w:p>
        </w:tc>
        <w:tc>
          <w:tcPr>
            <w:tcW w:w="1804" w:type="dxa"/>
          </w:tcPr>
          <w:p w14:paraId="172B3795" w14:textId="4691CF7D" w:rsidR="00A75ECB" w:rsidRDefault="00A75ECB">
            <w:r w:rsidRPr="00A75ECB">
              <w:t>10101010101010101</w:t>
            </w:r>
          </w:p>
        </w:tc>
      </w:tr>
    </w:tbl>
    <w:p w14:paraId="65015374" w14:textId="77777777" w:rsidR="00A75ECB" w:rsidRDefault="00A75ECB"/>
    <w:p w14:paraId="5F716CE3" w14:textId="7EEB8837" w:rsidR="00001812" w:rsidRDefault="00A75ECB">
      <w:r>
        <w:t xml:space="preserve">The </w:t>
      </w:r>
      <w:proofErr w:type="gramStart"/>
      <w:r>
        <w:t>2 to 17 bit</w:t>
      </w:r>
      <w:proofErr w:type="gramEnd"/>
      <w:r>
        <w:t xml:space="preserve"> multiplexer takes in two 17-bit values and outputs In0 when Sel = 0 and outputs In1 when Sel = 1.</w:t>
      </w:r>
    </w:p>
    <w:p w14:paraId="1BB126AF" w14:textId="779ECE7F" w:rsidR="00A75ECB" w:rsidRDefault="00A75ECB">
      <w:r>
        <w:t xml:space="preserve">This was made by instantiating 17 </w:t>
      </w:r>
      <w:proofErr w:type="gramStart"/>
      <w:r>
        <w:t>2 to 1 bit</w:t>
      </w:r>
      <w:proofErr w:type="gramEnd"/>
      <w:r>
        <w:t xml:space="preserve"> multiplexers</w:t>
      </w:r>
    </w:p>
    <w:sectPr w:rsidR="00A75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CB"/>
    <w:rsid w:val="00001812"/>
    <w:rsid w:val="005C294B"/>
    <w:rsid w:val="00A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E39B"/>
  <w15:chartTrackingRefBased/>
  <w15:docId w15:val="{0C8AD347-1CE6-489F-A0CF-EC2F37FE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2023-12-19T12:08:00Z</dcterms:created>
  <dcterms:modified xsi:type="dcterms:W3CDTF">2023-12-19T12:12:00Z</dcterms:modified>
</cp:coreProperties>
</file>