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32F5" w14:textId="1CD0A873" w:rsidR="008C167C" w:rsidRPr="00FB1578" w:rsidRDefault="008C167C" w:rsidP="00FB1578">
      <w:pPr>
        <w:spacing w:line="480" w:lineRule="auto"/>
        <w:jc w:val="right"/>
        <w:rPr>
          <w:rFonts w:ascii="Times New Roman" w:hAnsi="Times New Roman" w:cs="Times New Roman"/>
        </w:rPr>
      </w:pPr>
      <w:r w:rsidRPr="00FB1578">
        <w:rPr>
          <w:rFonts w:ascii="Times New Roman" w:hAnsi="Times New Roman" w:cs="Times New Roman"/>
        </w:rPr>
        <w:t>Sean Toon</w:t>
      </w:r>
    </w:p>
    <w:p w14:paraId="6C1275D9" w14:textId="08252FDB" w:rsidR="008C167C" w:rsidRPr="00FB1578" w:rsidRDefault="008C167C" w:rsidP="00FB1578">
      <w:pPr>
        <w:spacing w:line="480" w:lineRule="auto"/>
        <w:jc w:val="right"/>
        <w:rPr>
          <w:rFonts w:ascii="Times New Roman" w:hAnsi="Times New Roman" w:cs="Times New Roman"/>
        </w:rPr>
      </w:pPr>
      <w:r w:rsidRPr="00FB1578">
        <w:rPr>
          <w:rFonts w:ascii="Times New Roman" w:hAnsi="Times New Roman" w:cs="Times New Roman"/>
        </w:rPr>
        <w:t>5/11/2024</w:t>
      </w:r>
    </w:p>
    <w:p w14:paraId="1AC89667" w14:textId="77777777" w:rsidR="008C167C" w:rsidRPr="00FB1578" w:rsidRDefault="008C167C" w:rsidP="00FB1578">
      <w:pPr>
        <w:spacing w:line="480" w:lineRule="auto"/>
        <w:jc w:val="right"/>
        <w:rPr>
          <w:rFonts w:ascii="Times New Roman" w:hAnsi="Times New Roman" w:cs="Times New Roman"/>
        </w:rPr>
      </w:pPr>
      <w:hyperlink r:id="rId4" w:tooltip="CS-319-11141-M01 UI/UX Design and Development 2024 C-3 (May - Jun)" w:history="1">
        <w:r w:rsidRPr="00FB1578">
          <w:rPr>
            <w:rStyle w:val="Hyperlink"/>
            <w:rFonts w:ascii="Times New Roman" w:hAnsi="Times New Roman" w:cs="Times New Roman"/>
            <w:color w:val="202122"/>
            <w:spacing w:val="3"/>
            <w:u w:val="none"/>
            <w:bdr w:val="none" w:sz="0" w:space="0" w:color="auto" w:frame="1"/>
            <w:shd w:val="clear" w:color="auto" w:fill="FFFFFF"/>
          </w:rPr>
          <w:t>CS-319-11141-M01 UI/UX Design and Develo</w:t>
        </w:r>
      </w:hyperlink>
      <w:r w:rsidRPr="00FB1578">
        <w:rPr>
          <w:rFonts w:ascii="Times New Roman" w:hAnsi="Times New Roman" w:cs="Times New Roman"/>
        </w:rPr>
        <w:t>pment</w:t>
      </w:r>
    </w:p>
    <w:p w14:paraId="4EB873BD" w14:textId="153D02CA" w:rsidR="008C167C" w:rsidRPr="00FB1578" w:rsidRDefault="008C167C" w:rsidP="00FB1578">
      <w:pPr>
        <w:spacing w:line="480" w:lineRule="auto"/>
        <w:jc w:val="center"/>
        <w:rPr>
          <w:rFonts w:ascii="Times New Roman" w:hAnsi="Times New Roman" w:cs="Times New Roman"/>
        </w:rPr>
      </w:pPr>
      <w:r w:rsidRPr="00FB1578">
        <w:rPr>
          <w:rFonts w:ascii="Times New Roman" w:hAnsi="Times New Roman" w:cs="Times New Roman"/>
        </w:rPr>
        <w:t>Module One Milestone – Mobile App Research</w:t>
      </w:r>
    </w:p>
    <w:p w14:paraId="0F119E13" w14:textId="1ACCA8E1" w:rsidR="008C167C" w:rsidRDefault="008C167C" w:rsidP="00FB1578">
      <w:pPr>
        <w:spacing w:line="480" w:lineRule="auto"/>
        <w:ind w:firstLine="720"/>
        <w:rPr>
          <w:rFonts w:ascii="Times New Roman" w:hAnsi="Times New Roman" w:cs="Times New Roman"/>
        </w:rPr>
      </w:pPr>
      <w:r w:rsidRPr="00FB1578">
        <w:rPr>
          <w:rFonts w:ascii="Times New Roman" w:hAnsi="Times New Roman" w:cs="Times New Roman"/>
        </w:rPr>
        <w:t>The application that I selected is the food fact checker. The food fact checker that I will focus on developing will allow a user to easily scan the barcode of a food product to see all its ingredients. Along with neatly and accurately listing the ingredients of the food product, the app will also rank how healthy all the ingredients are in red, yellow, and green categories</w:t>
      </w:r>
      <w:r w:rsidR="005C1C87">
        <w:rPr>
          <w:rFonts w:ascii="Times New Roman" w:hAnsi="Times New Roman" w:cs="Times New Roman"/>
        </w:rPr>
        <w:t xml:space="preserve"> to make </w:t>
      </w:r>
      <w:r w:rsidR="001D6AFF">
        <w:rPr>
          <w:rFonts w:ascii="Times New Roman" w:hAnsi="Times New Roman" w:cs="Times New Roman"/>
        </w:rPr>
        <w:t xml:space="preserve">it easier for the user to understand </w:t>
      </w:r>
      <w:r w:rsidR="00B42CDA">
        <w:rPr>
          <w:rFonts w:ascii="Times New Roman" w:hAnsi="Times New Roman" w:cs="Times New Roman"/>
        </w:rPr>
        <w:t>the quality of the product</w:t>
      </w:r>
      <w:r w:rsidRPr="00FB1578">
        <w:rPr>
          <w:rFonts w:ascii="Times New Roman" w:hAnsi="Times New Roman" w:cs="Times New Roman"/>
        </w:rPr>
        <w:t xml:space="preserve">. The app’s main </w:t>
      </w:r>
      <w:r w:rsidR="00FF749B" w:rsidRPr="00FB1578">
        <w:rPr>
          <w:rFonts w:ascii="Times New Roman" w:hAnsi="Times New Roman" w:cs="Times New Roman"/>
        </w:rPr>
        <w:t>purpose</w:t>
      </w:r>
      <w:r w:rsidRPr="00FB1578">
        <w:rPr>
          <w:rFonts w:ascii="Times New Roman" w:hAnsi="Times New Roman" w:cs="Times New Roman"/>
        </w:rPr>
        <w:t xml:space="preserve"> is </w:t>
      </w:r>
      <w:r w:rsidR="00FF749B" w:rsidRPr="00FB1578">
        <w:rPr>
          <w:rFonts w:ascii="Times New Roman" w:hAnsi="Times New Roman" w:cs="Times New Roman"/>
        </w:rPr>
        <w:t>giving</w:t>
      </w:r>
      <w:r w:rsidRPr="00FB1578">
        <w:rPr>
          <w:rFonts w:ascii="Times New Roman" w:hAnsi="Times New Roman" w:cs="Times New Roman"/>
        </w:rPr>
        <w:t xml:space="preserve"> consumers access to more information about the different types of food they are purchasing and how the ingredients in that food affect </w:t>
      </w:r>
      <w:r w:rsidR="00FF749B" w:rsidRPr="00FB1578">
        <w:rPr>
          <w:rFonts w:ascii="Times New Roman" w:hAnsi="Times New Roman" w:cs="Times New Roman"/>
        </w:rPr>
        <w:t>their</w:t>
      </w:r>
      <w:r w:rsidRPr="00FB1578">
        <w:rPr>
          <w:rFonts w:ascii="Times New Roman" w:hAnsi="Times New Roman" w:cs="Times New Roman"/>
        </w:rPr>
        <w:t xml:space="preserve"> body and overall health. With the information given </w:t>
      </w:r>
      <w:r w:rsidR="00FF749B" w:rsidRPr="00FB1578">
        <w:rPr>
          <w:rFonts w:ascii="Times New Roman" w:hAnsi="Times New Roman" w:cs="Times New Roman"/>
        </w:rPr>
        <w:t>consumers can be more confident of the integrity of what they buy and eat and by ranking the quality of what the</w:t>
      </w:r>
      <w:r w:rsidR="00FE4AD0">
        <w:rPr>
          <w:rFonts w:ascii="Times New Roman" w:hAnsi="Times New Roman" w:cs="Times New Roman"/>
        </w:rPr>
        <w:t xml:space="preserve">y buy they can </w:t>
      </w:r>
      <w:r w:rsidR="00FF749B" w:rsidRPr="00FB1578">
        <w:rPr>
          <w:rFonts w:ascii="Times New Roman" w:hAnsi="Times New Roman" w:cs="Times New Roman"/>
        </w:rPr>
        <w:t>be more conscious about what to buy based on personal diets</w:t>
      </w:r>
      <w:r w:rsidR="00FB1570">
        <w:rPr>
          <w:rFonts w:ascii="Times New Roman" w:hAnsi="Times New Roman" w:cs="Times New Roman"/>
        </w:rPr>
        <w:t xml:space="preserve"> and desires</w:t>
      </w:r>
      <w:r w:rsidR="00FF749B" w:rsidRPr="00FB1578">
        <w:rPr>
          <w:rFonts w:ascii="Times New Roman" w:hAnsi="Times New Roman" w:cs="Times New Roman"/>
        </w:rPr>
        <w:t xml:space="preserve">. </w:t>
      </w:r>
    </w:p>
    <w:p w14:paraId="72D04085" w14:textId="156E6139" w:rsidR="009C407F" w:rsidRDefault="00D8661B" w:rsidP="00FB1578">
      <w:pPr>
        <w:spacing w:line="480" w:lineRule="auto"/>
        <w:ind w:firstLine="720"/>
        <w:rPr>
          <w:rFonts w:ascii="Times New Roman" w:hAnsi="Times New Roman" w:cs="Times New Roman"/>
        </w:rPr>
      </w:pPr>
      <w:r>
        <w:rPr>
          <w:rFonts w:ascii="Times New Roman" w:hAnsi="Times New Roman" w:cs="Times New Roman"/>
        </w:rPr>
        <w:t xml:space="preserve">The app Think Dirty is </w:t>
      </w:r>
      <w:r w:rsidR="00FB1570">
        <w:rPr>
          <w:rFonts w:ascii="Times New Roman" w:hAnsi="Times New Roman" w:cs="Times New Roman"/>
        </w:rPr>
        <w:t>similar to</w:t>
      </w:r>
      <w:r>
        <w:rPr>
          <w:rFonts w:ascii="Times New Roman" w:hAnsi="Times New Roman" w:cs="Times New Roman"/>
        </w:rPr>
        <w:t xml:space="preserve"> the app that I will be </w:t>
      </w:r>
      <w:r w:rsidR="007D4482">
        <w:rPr>
          <w:rFonts w:ascii="Times New Roman" w:hAnsi="Times New Roman" w:cs="Times New Roman"/>
        </w:rPr>
        <w:t>focusing on</w:t>
      </w:r>
      <w:r w:rsidR="00E76F6F">
        <w:rPr>
          <w:rFonts w:ascii="Times New Roman" w:hAnsi="Times New Roman" w:cs="Times New Roman"/>
        </w:rPr>
        <w:t xml:space="preserve">. Think Dirty is an app that </w:t>
      </w:r>
      <w:r w:rsidR="00FD6EA6">
        <w:rPr>
          <w:rFonts w:ascii="Times New Roman" w:hAnsi="Times New Roman" w:cs="Times New Roman"/>
        </w:rPr>
        <w:t xml:space="preserve">has similar purposes and goals as the </w:t>
      </w:r>
      <w:r w:rsidR="00240BCF">
        <w:rPr>
          <w:rFonts w:ascii="Times New Roman" w:hAnsi="Times New Roman" w:cs="Times New Roman"/>
        </w:rPr>
        <w:t xml:space="preserve">food fact check app. It is similar in the way that a user can scan a product to </w:t>
      </w:r>
      <w:r w:rsidR="008F02D9">
        <w:rPr>
          <w:rFonts w:ascii="Times New Roman" w:hAnsi="Times New Roman" w:cs="Times New Roman"/>
        </w:rPr>
        <w:t xml:space="preserve">reveal its ingredients and the quality of the product based on the healthiness </w:t>
      </w:r>
      <w:r w:rsidR="00BA099F">
        <w:rPr>
          <w:rFonts w:ascii="Times New Roman" w:hAnsi="Times New Roman" w:cs="Times New Roman"/>
        </w:rPr>
        <w:t xml:space="preserve">of each ingredient. </w:t>
      </w:r>
      <w:r w:rsidR="0083511B">
        <w:rPr>
          <w:rFonts w:ascii="Times New Roman" w:hAnsi="Times New Roman" w:cs="Times New Roman"/>
        </w:rPr>
        <w:t xml:space="preserve">The difference between the two is that the products that Think Dirty is used for </w:t>
      </w:r>
      <w:r w:rsidR="00025363">
        <w:rPr>
          <w:rFonts w:ascii="Times New Roman" w:hAnsi="Times New Roman" w:cs="Times New Roman"/>
        </w:rPr>
        <w:t xml:space="preserve">are personal cleaning products, not food. </w:t>
      </w:r>
    </w:p>
    <w:p w14:paraId="472003A9" w14:textId="00694743" w:rsidR="00101824" w:rsidRDefault="00101824" w:rsidP="00FB1578">
      <w:pPr>
        <w:spacing w:line="480" w:lineRule="auto"/>
        <w:ind w:firstLine="720"/>
        <w:rPr>
          <w:rFonts w:ascii="Times New Roman" w:hAnsi="Times New Roman" w:cs="Times New Roman"/>
        </w:rPr>
      </w:pPr>
      <w:r>
        <w:rPr>
          <w:rFonts w:ascii="Times New Roman" w:hAnsi="Times New Roman" w:cs="Times New Roman"/>
        </w:rPr>
        <w:t xml:space="preserve">Both apps </w:t>
      </w:r>
      <w:r w:rsidR="002C575A">
        <w:rPr>
          <w:rFonts w:ascii="Times New Roman" w:hAnsi="Times New Roman" w:cs="Times New Roman"/>
        </w:rPr>
        <w:t>target a broad range of users because</w:t>
      </w:r>
      <w:r w:rsidR="00944E24">
        <w:rPr>
          <w:rFonts w:ascii="Times New Roman" w:hAnsi="Times New Roman" w:cs="Times New Roman"/>
        </w:rPr>
        <w:t xml:space="preserve"> everybody uses cleaning products and eats food</w:t>
      </w:r>
      <w:r w:rsidR="0048605A">
        <w:rPr>
          <w:rFonts w:ascii="Times New Roman" w:hAnsi="Times New Roman" w:cs="Times New Roman"/>
        </w:rPr>
        <w:t xml:space="preserve">. </w:t>
      </w:r>
      <w:r w:rsidR="00A81B0C">
        <w:rPr>
          <w:rFonts w:ascii="Times New Roman" w:hAnsi="Times New Roman" w:cs="Times New Roman"/>
        </w:rPr>
        <w:t xml:space="preserve">All age groups will be </w:t>
      </w:r>
      <w:r w:rsidR="000D31DA">
        <w:rPr>
          <w:rFonts w:ascii="Times New Roman" w:hAnsi="Times New Roman" w:cs="Times New Roman"/>
        </w:rPr>
        <w:t>targeted,</w:t>
      </w:r>
      <w:r w:rsidR="00A81B0C">
        <w:rPr>
          <w:rFonts w:ascii="Times New Roman" w:hAnsi="Times New Roman" w:cs="Times New Roman"/>
        </w:rPr>
        <w:t xml:space="preserve"> and I assume the app should be easy enough for </w:t>
      </w:r>
      <w:r w:rsidR="00420B6A">
        <w:rPr>
          <w:rFonts w:ascii="Times New Roman" w:hAnsi="Times New Roman" w:cs="Times New Roman"/>
        </w:rPr>
        <w:t>every age group</w:t>
      </w:r>
      <w:r w:rsidR="00A81B0C">
        <w:rPr>
          <w:rFonts w:ascii="Times New Roman" w:hAnsi="Times New Roman" w:cs="Times New Roman"/>
        </w:rPr>
        <w:t xml:space="preserve"> to use. As for the actually using the app, there will be an obvious age limit when it </w:t>
      </w:r>
      <w:r w:rsidR="00A81B0C">
        <w:rPr>
          <w:rFonts w:ascii="Times New Roman" w:hAnsi="Times New Roman" w:cs="Times New Roman"/>
        </w:rPr>
        <w:lastRenderedPageBreak/>
        <w:t xml:space="preserve">comes to who uses it, for example a </w:t>
      </w:r>
      <w:r w:rsidR="00420B6A">
        <w:rPr>
          <w:rFonts w:ascii="Times New Roman" w:hAnsi="Times New Roman" w:cs="Times New Roman"/>
        </w:rPr>
        <w:t>two-year-old</w:t>
      </w:r>
      <w:r w:rsidR="00A81B0C">
        <w:rPr>
          <w:rFonts w:ascii="Times New Roman" w:hAnsi="Times New Roman" w:cs="Times New Roman"/>
        </w:rPr>
        <w:t xml:space="preserve"> </w:t>
      </w:r>
      <w:r w:rsidR="00420B6A">
        <w:rPr>
          <w:rFonts w:ascii="Times New Roman" w:hAnsi="Times New Roman" w:cs="Times New Roman"/>
        </w:rPr>
        <w:t>can’t</w:t>
      </w:r>
      <w:r w:rsidR="00A81B0C">
        <w:rPr>
          <w:rFonts w:ascii="Times New Roman" w:hAnsi="Times New Roman" w:cs="Times New Roman"/>
        </w:rPr>
        <w:t xml:space="preserve"> use the app but that doesn’t mean they are not targeted because they still have products and food that can be checked by the guardian who is using the app. </w:t>
      </w:r>
      <w:r w:rsidR="003A0EFB">
        <w:rPr>
          <w:rFonts w:ascii="Times New Roman" w:hAnsi="Times New Roman" w:cs="Times New Roman"/>
        </w:rPr>
        <w:t xml:space="preserve">The app will also target a certain type of cultural group. </w:t>
      </w:r>
      <w:r w:rsidR="001061F1">
        <w:rPr>
          <w:rFonts w:ascii="Times New Roman" w:hAnsi="Times New Roman" w:cs="Times New Roman"/>
        </w:rPr>
        <w:t>The group that is most likely to use the app is one that</w:t>
      </w:r>
      <w:r w:rsidR="000D31DA">
        <w:rPr>
          <w:rFonts w:ascii="Times New Roman" w:hAnsi="Times New Roman" w:cs="Times New Roman"/>
        </w:rPr>
        <w:t xml:space="preserve"> is or wants to be as conscious about what they eat or use for products</w:t>
      </w:r>
      <w:r w:rsidR="001061F1">
        <w:rPr>
          <w:rFonts w:ascii="Times New Roman" w:hAnsi="Times New Roman" w:cs="Times New Roman"/>
        </w:rPr>
        <w:t xml:space="preserve">. The type of culture that this entails is one that </w:t>
      </w:r>
      <w:r w:rsidR="004E4E3C">
        <w:rPr>
          <w:rFonts w:ascii="Times New Roman" w:hAnsi="Times New Roman" w:cs="Times New Roman"/>
        </w:rPr>
        <w:t>honors</w:t>
      </w:r>
      <w:r w:rsidR="00FF6EAE">
        <w:rPr>
          <w:rFonts w:ascii="Times New Roman" w:hAnsi="Times New Roman" w:cs="Times New Roman"/>
        </w:rPr>
        <w:t xml:space="preserve"> life qualities like</w:t>
      </w:r>
      <w:r w:rsidR="004E4E3C">
        <w:rPr>
          <w:rFonts w:ascii="Times New Roman" w:hAnsi="Times New Roman" w:cs="Times New Roman"/>
        </w:rPr>
        <w:t xml:space="preserve"> fitness</w:t>
      </w:r>
      <w:r w:rsidR="00FF6EAE">
        <w:rPr>
          <w:rFonts w:ascii="Times New Roman" w:hAnsi="Times New Roman" w:cs="Times New Roman"/>
        </w:rPr>
        <w:t xml:space="preserve"> and</w:t>
      </w:r>
      <w:r w:rsidR="004E4E3C">
        <w:rPr>
          <w:rFonts w:ascii="Times New Roman" w:hAnsi="Times New Roman" w:cs="Times New Roman"/>
        </w:rPr>
        <w:t xml:space="preserve"> health</w:t>
      </w:r>
      <w:r w:rsidR="00FF6EAE">
        <w:rPr>
          <w:rFonts w:ascii="Times New Roman" w:hAnsi="Times New Roman" w:cs="Times New Roman"/>
        </w:rPr>
        <w:t xml:space="preserve"> for humans and the earth</w:t>
      </w:r>
      <w:r w:rsidR="004E4E3C">
        <w:rPr>
          <w:rFonts w:ascii="Times New Roman" w:hAnsi="Times New Roman" w:cs="Times New Roman"/>
        </w:rPr>
        <w:t xml:space="preserve">. One could say that this group may also be middle or high class because of the opportunity to make such decisions. </w:t>
      </w:r>
    </w:p>
    <w:p w14:paraId="5E1E7B41" w14:textId="61BED829" w:rsidR="000D6EC4" w:rsidRDefault="000D6EC4" w:rsidP="00FB1578">
      <w:pPr>
        <w:spacing w:line="480" w:lineRule="auto"/>
        <w:ind w:firstLine="720"/>
        <w:rPr>
          <w:rFonts w:ascii="Times New Roman" w:hAnsi="Times New Roman" w:cs="Times New Roman"/>
        </w:rPr>
      </w:pPr>
      <w:r>
        <w:rPr>
          <w:rFonts w:ascii="Times New Roman" w:hAnsi="Times New Roman" w:cs="Times New Roman"/>
        </w:rPr>
        <w:t>The goal of this app is to gi</w:t>
      </w:r>
      <w:r w:rsidR="00122BE9">
        <w:rPr>
          <w:rFonts w:ascii="Times New Roman" w:hAnsi="Times New Roman" w:cs="Times New Roman"/>
        </w:rPr>
        <w:t>v</w:t>
      </w:r>
      <w:r>
        <w:rPr>
          <w:rFonts w:ascii="Times New Roman" w:hAnsi="Times New Roman" w:cs="Times New Roman"/>
        </w:rPr>
        <w:t xml:space="preserve">e people who are or want to be conscious and careful about what the shop for and eat </w:t>
      </w:r>
      <w:r w:rsidR="003D1CD0">
        <w:rPr>
          <w:rFonts w:ascii="Times New Roman" w:hAnsi="Times New Roman" w:cs="Times New Roman"/>
        </w:rPr>
        <w:t xml:space="preserve">an easy tool to </w:t>
      </w:r>
      <w:r w:rsidR="00122BE9">
        <w:rPr>
          <w:rFonts w:ascii="Times New Roman" w:hAnsi="Times New Roman" w:cs="Times New Roman"/>
        </w:rPr>
        <w:t>relieve</w:t>
      </w:r>
      <w:r w:rsidR="003D1CD0">
        <w:rPr>
          <w:rFonts w:ascii="Times New Roman" w:hAnsi="Times New Roman" w:cs="Times New Roman"/>
        </w:rPr>
        <w:t xml:space="preserve"> the struggle of reading </w:t>
      </w:r>
      <w:r w:rsidR="0001726B">
        <w:rPr>
          <w:rFonts w:ascii="Times New Roman" w:hAnsi="Times New Roman" w:cs="Times New Roman"/>
        </w:rPr>
        <w:t xml:space="preserve">overwhelming, confusing </w:t>
      </w:r>
      <w:r w:rsidR="003D1CD0">
        <w:rPr>
          <w:rFonts w:ascii="Times New Roman" w:hAnsi="Times New Roman" w:cs="Times New Roman"/>
        </w:rPr>
        <w:t>ingredient</w:t>
      </w:r>
      <w:r w:rsidR="0001726B">
        <w:rPr>
          <w:rFonts w:ascii="Times New Roman" w:hAnsi="Times New Roman" w:cs="Times New Roman"/>
        </w:rPr>
        <w:t xml:space="preserve"> lists full of words that most people can’t even pronounce</w:t>
      </w:r>
      <w:r w:rsidR="001A278B">
        <w:rPr>
          <w:rFonts w:ascii="Times New Roman" w:hAnsi="Times New Roman" w:cs="Times New Roman"/>
        </w:rPr>
        <w:t xml:space="preserve">. </w:t>
      </w:r>
      <w:r w:rsidR="000A0947">
        <w:rPr>
          <w:rFonts w:ascii="Times New Roman" w:hAnsi="Times New Roman" w:cs="Times New Roman"/>
        </w:rPr>
        <w:t xml:space="preserve">Along with listing </w:t>
      </w:r>
      <w:r w:rsidR="0001726B">
        <w:rPr>
          <w:rFonts w:ascii="Times New Roman" w:hAnsi="Times New Roman" w:cs="Times New Roman"/>
        </w:rPr>
        <w:t>all</w:t>
      </w:r>
      <w:r w:rsidR="000A0947">
        <w:rPr>
          <w:rFonts w:ascii="Times New Roman" w:hAnsi="Times New Roman" w:cs="Times New Roman"/>
        </w:rPr>
        <w:t xml:space="preserve"> the ingredients the tool goes a step further and ranks the healthiness of the product based on the ingredients so that the consumer does not have to</w:t>
      </w:r>
      <w:r w:rsidR="00A47B8F">
        <w:rPr>
          <w:rFonts w:ascii="Times New Roman" w:hAnsi="Times New Roman" w:cs="Times New Roman"/>
        </w:rPr>
        <w:t xml:space="preserve"> do extra costly research in the midd</w:t>
      </w:r>
      <w:r w:rsidR="00DA76BE">
        <w:rPr>
          <w:rFonts w:ascii="Times New Roman" w:hAnsi="Times New Roman" w:cs="Times New Roman"/>
        </w:rPr>
        <w:t xml:space="preserve">le of a busy shopping trip. With the app a user can </w:t>
      </w:r>
      <w:r w:rsidR="000A0947">
        <w:rPr>
          <w:rFonts w:ascii="Times New Roman" w:hAnsi="Times New Roman" w:cs="Times New Roman"/>
        </w:rPr>
        <w:t xml:space="preserve">easily and quickly check the items in the middle of a shopping trip. </w:t>
      </w:r>
      <w:r w:rsidR="00F27FB6">
        <w:rPr>
          <w:rFonts w:ascii="Times New Roman" w:hAnsi="Times New Roman" w:cs="Times New Roman"/>
        </w:rPr>
        <w:t xml:space="preserve">The </w:t>
      </w:r>
      <w:r w:rsidR="00DA76BE">
        <w:rPr>
          <w:rFonts w:ascii="Times New Roman" w:hAnsi="Times New Roman" w:cs="Times New Roman"/>
        </w:rPr>
        <w:t xml:space="preserve">ultimate </w:t>
      </w:r>
      <w:r w:rsidR="00F27FB6">
        <w:rPr>
          <w:rFonts w:ascii="Times New Roman" w:hAnsi="Times New Roman" w:cs="Times New Roman"/>
        </w:rPr>
        <w:t>goal behind creating such a tool</w:t>
      </w:r>
      <w:r w:rsidR="00E7305F">
        <w:rPr>
          <w:rFonts w:ascii="Times New Roman" w:hAnsi="Times New Roman" w:cs="Times New Roman"/>
        </w:rPr>
        <w:t xml:space="preserve"> may </w:t>
      </w:r>
      <w:r w:rsidR="00F27FB6">
        <w:rPr>
          <w:rFonts w:ascii="Times New Roman" w:hAnsi="Times New Roman" w:cs="Times New Roman"/>
        </w:rPr>
        <w:t>even</w:t>
      </w:r>
      <w:r w:rsidR="00E7305F">
        <w:rPr>
          <w:rFonts w:ascii="Times New Roman" w:hAnsi="Times New Roman" w:cs="Times New Roman"/>
        </w:rPr>
        <w:t xml:space="preserve"> be</w:t>
      </w:r>
      <w:r w:rsidR="00F27FB6">
        <w:rPr>
          <w:rFonts w:ascii="Times New Roman" w:hAnsi="Times New Roman" w:cs="Times New Roman"/>
        </w:rPr>
        <w:t xml:space="preserve"> greater because the people who are conscious about what the consume usually means that they are also conscious about </w:t>
      </w:r>
      <w:r w:rsidR="007B4DC4">
        <w:rPr>
          <w:rFonts w:ascii="Times New Roman" w:hAnsi="Times New Roman" w:cs="Times New Roman"/>
        </w:rPr>
        <w:t xml:space="preserve">there health and the health of the planet which can arguably be a greater </w:t>
      </w:r>
      <w:r w:rsidR="00D2119E">
        <w:rPr>
          <w:rFonts w:ascii="Times New Roman" w:hAnsi="Times New Roman" w:cs="Times New Roman"/>
        </w:rPr>
        <w:t xml:space="preserve">choice for humanity as a whole. </w:t>
      </w:r>
    </w:p>
    <w:p w14:paraId="7A6C7485" w14:textId="67A9207C" w:rsidR="00D922EE" w:rsidRDefault="006C2497" w:rsidP="00FB1578">
      <w:pPr>
        <w:spacing w:line="480" w:lineRule="auto"/>
        <w:ind w:firstLine="720"/>
        <w:rPr>
          <w:rFonts w:ascii="Times New Roman" w:hAnsi="Times New Roman" w:cs="Times New Roman"/>
        </w:rPr>
      </w:pPr>
      <w:r>
        <w:rPr>
          <w:rFonts w:ascii="Times New Roman" w:hAnsi="Times New Roman" w:cs="Times New Roman"/>
        </w:rPr>
        <w:t xml:space="preserve">Think Dirty is a very attractive and efficient app to use. </w:t>
      </w:r>
      <w:r w:rsidR="0011526A">
        <w:rPr>
          <w:rFonts w:ascii="Times New Roman" w:hAnsi="Times New Roman" w:cs="Times New Roman"/>
        </w:rPr>
        <w:t xml:space="preserve">The concept is </w:t>
      </w:r>
      <w:r w:rsidR="00B0063F">
        <w:rPr>
          <w:rFonts w:ascii="Times New Roman" w:hAnsi="Times New Roman" w:cs="Times New Roman"/>
        </w:rPr>
        <w:t>simple as well as the user interface</w:t>
      </w:r>
      <w:r w:rsidR="005478C7">
        <w:rPr>
          <w:rFonts w:ascii="Times New Roman" w:hAnsi="Times New Roman" w:cs="Times New Roman"/>
        </w:rPr>
        <w:t>.</w:t>
      </w:r>
      <w:r w:rsidR="00B0063F">
        <w:rPr>
          <w:rFonts w:ascii="Times New Roman" w:hAnsi="Times New Roman" w:cs="Times New Roman"/>
        </w:rPr>
        <w:t xml:space="preserve"> The user interface is very easy to navigate and fun to look at. The design is elegant and efficient.</w:t>
      </w:r>
      <w:r w:rsidR="005478C7">
        <w:rPr>
          <w:rFonts w:ascii="Times New Roman" w:hAnsi="Times New Roman" w:cs="Times New Roman"/>
        </w:rPr>
        <w:t xml:space="preserve"> </w:t>
      </w:r>
      <w:r w:rsidR="006B2899">
        <w:rPr>
          <w:rFonts w:ascii="Times New Roman" w:hAnsi="Times New Roman" w:cs="Times New Roman"/>
        </w:rPr>
        <w:t xml:space="preserve">The one downside for me is that the app only offers limited access unless the premium subscription is </w:t>
      </w:r>
      <w:r w:rsidR="002B1752">
        <w:rPr>
          <w:rFonts w:ascii="Times New Roman" w:hAnsi="Times New Roman" w:cs="Times New Roman"/>
        </w:rPr>
        <w:t>purchased. Although I have heard from friends and family that the subscription is worth the purchase</w:t>
      </w:r>
      <w:r w:rsidR="00D4032C">
        <w:rPr>
          <w:rFonts w:ascii="Times New Roman" w:hAnsi="Times New Roman" w:cs="Times New Roman"/>
        </w:rPr>
        <w:t xml:space="preserve"> because of the </w:t>
      </w:r>
      <w:r w:rsidR="00B0063F">
        <w:rPr>
          <w:rFonts w:ascii="Times New Roman" w:hAnsi="Times New Roman" w:cs="Times New Roman"/>
        </w:rPr>
        <w:t>app’s</w:t>
      </w:r>
      <w:r w:rsidR="00D4032C">
        <w:rPr>
          <w:rFonts w:ascii="Times New Roman" w:hAnsi="Times New Roman" w:cs="Times New Roman"/>
        </w:rPr>
        <w:t xml:space="preserve"> qualities. I have friends and family that personally love the app because of how easy it is to use and how </w:t>
      </w:r>
      <w:r w:rsidR="00151229">
        <w:rPr>
          <w:rFonts w:ascii="Times New Roman" w:hAnsi="Times New Roman" w:cs="Times New Roman"/>
        </w:rPr>
        <w:t xml:space="preserve">much it helps them. </w:t>
      </w:r>
    </w:p>
    <w:p w14:paraId="10B037AF" w14:textId="77777777" w:rsidR="000D31DA" w:rsidRPr="00FB1578" w:rsidRDefault="000D31DA" w:rsidP="00FB1578">
      <w:pPr>
        <w:spacing w:line="480" w:lineRule="auto"/>
        <w:ind w:firstLine="720"/>
        <w:rPr>
          <w:rFonts w:ascii="Times New Roman" w:hAnsi="Times New Roman" w:cs="Times New Roman"/>
        </w:rPr>
      </w:pPr>
    </w:p>
    <w:p w14:paraId="23ED1D75" w14:textId="77777777" w:rsidR="008C167C" w:rsidRDefault="008C167C" w:rsidP="008C167C">
      <w:pPr>
        <w:jc w:val="right"/>
      </w:pPr>
    </w:p>
    <w:sectPr w:rsidR="008C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7C"/>
    <w:rsid w:val="0001726B"/>
    <w:rsid w:val="00025363"/>
    <w:rsid w:val="000A0947"/>
    <w:rsid w:val="000D31DA"/>
    <w:rsid w:val="000D6EC4"/>
    <w:rsid w:val="00101824"/>
    <w:rsid w:val="001061F1"/>
    <w:rsid w:val="0011526A"/>
    <w:rsid w:val="00122BE9"/>
    <w:rsid w:val="00151229"/>
    <w:rsid w:val="001A278B"/>
    <w:rsid w:val="001D6AFF"/>
    <w:rsid w:val="00240BCF"/>
    <w:rsid w:val="002B1752"/>
    <w:rsid w:val="002C575A"/>
    <w:rsid w:val="003A0EFB"/>
    <w:rsid w:val="003D1CD0"/>
    <w:rsid w:val="00420B6A"/>
    <w:rsid w:val="00426BC1"/>
    <w:rsid w:val="0048605A"/>
    <w:rsid w:val="004E4E3C"/>
    <w:rsid w:val="005478C7"/>
    <w:rsid w:val="005C1C87"/>
    <w:rsid w:val="005F1ADA"/>
    <w:rsid w:val="006B2899"/>
    <w:rsid w:val="006C2497"/>
    <w:rsid w:val="006E7131"/>
    <w:rsid w:val="007B4DC4"/>
    <w:rsid w:val="007D4482"/>
    <w:rsid w:val="0083511B"/>
    <w:rsid w:val="00857457"/>
    <w:rsid w:val="008C167C"/>
    <w:rsid w:val="008F02D9"/>
    <w:rsid w:val="00944E24"/>
    <w:rsid w:val="009C407F"/>
    <w:rsid w:val="00A47B8F"/>
    <w:rsid w:val="00A81B0C"/>
    <w:rsid w:val="00B0063F"/>
    <w:rsid w:val="00B42CDA"/>
    <w:rsid w:val="00BA099F"/>
    <w:rsid w:val="00D2119E"/>
    <w:rsid w:val="00D32A12"/>
    <w:rsid w:val="00D4032C"/>
    <w:rsid w:val="00D8661B"/>
    <w:rsid w:val="00D922EE"/>
    <w:rsid w:val="00DA76BE"/>
    <w:rsid w:val="00E54368"/>
    <w:rsid w:val="00E7305F"/>
    <w:rsid w:val="00E76F6F"/>
    <w:rsid w:val="00F27FB6"/>
    <w:rsid w:val="00FB1570"/>
    <w:rsid w:val="00FB1578"/>
    <w:rsid w:val="00FD6EA6"/>
    <w:rsid w:val="00FE4AD0"/>
    <w:rsid w:val="00FF6EAE"/>
    <w:rsid w:val="00FF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6B3"/>
  <w15:chartTrackingRefBased/>
  <w15:docId w15:val="{F4C699DB-D689-4BF1-8D01-277AC372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67C"/>
    <w:rPr>
      <w:rFonts w:eastAsiaTheme="majorEastAsia" w:cstheme="majorBidi"/>
      <w:color w:val="272727" w:themeColor="text1" w:themeTint="D8"/>
    </w:rPr>
  </w:style>
  <w:style w:type="paragraph" w:styleId="Title">
    <w:name w:val="Title"/>
    <w:basedOn w:val="Normal"/>
    <w:next w:val="Normal"/>
    <w:link w:val="TitleChar"/>
    <w:uiPriority w:val="10"/>
    <w:qFormat/>
    <w:rsid w:val="008C1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7C"/>
    <w:pPr>
      <w:spacing w:before="160"/>
      <w:jc w:val="center"/>
    </w:pPr>
    <w:rPr>
      <w:i/>
      <w:iCs/>
      <w:color w:val="404040" w:themeColor="text1" w:themeTint="BF"/>
    </w:rPr>
  </w:style>
  <w:style w:type="character" w:customStyle="1" w:styleId="QuoteChar">
    <w:name w:val="Quote Char"/>
    <w:basedOn w:val="DefaultParagraphFont"/>
    <w:link w:val="Quote"/>
    <w:uiPriority w:val="29"/>
    <w:rsid w:val="008C167C"/>
    <w:rPr>
      <w:i/>
      <w:iCs/>
      <w:color w:val="404040" w:themeColor="text1" w:themeTint="BF"/>
    </w:rPr>
  </w:style>
  <w:style w:type="paragraph" w:styleId="ListParagraph">
    <w:name w:val="List Paragraph"/>
    <w:basedOn w:val="Normal"/>
    <w:uiPriority w:val="34"/>
    <w:qFormat/>
    <w:rsid w:val="008C167C"/>
    <w:pPr>
      <w:ind w:left="720"/>
      <w:contextualSpacing/>
    </w:pPr>
  </w:style>
  <w:style w:type="character" w:styleId="IntenseEmphasis">
    <w:name w:val="Intense Emphasis"/>
    <w:basedOn w:val="DefaultParagraphFont"/>
    <w:uiPriority w:val="21"/>
    <w:qFormat/>
    <w:rsid w:val="008C167C"/>
    <w:rPr>
      <w:i/>
      <w:iCs/>
      <w:color w:val="0F4761" w:themeColor="accent1" w:themeShade="BF"/>
    </w:rPr>
  </w:style>
  <w:style w:type="paragraph" w:styleId="IntenseQuote">
    <w:name w:val="Intense Quote"/>
    <w:basedOn w:val="Normal"/>
    <w:next w:val="Normal"/>
    <w:link w:val="IntenseQuoteChar"/>
    <w:uiPriority w:val="30"/>
    <w:qFormat/>
    <w:rsid w:val="008C1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7C"/>
    <w:rPr>
      <w:i/>
      <w:iCs/>
      <w:color w:val="0F4761" w:themeColor="accent1" w:themeShade="BF"/>
    </w:rPr>
  </w:style>
  <w:style w:type="character" w:styleId="IntenseReference">
    <w:name w:val="Intense Reference"/>
    <w:basedOn w:val="DefaultParagraphFont"/>
    <w:uiPriority w:val="32"/>
    <w:qFormat/>
    <w:rsid w:val="008C167C"/>
    <w:rPr>
      <w:b/>
      <w:bCs/>
      <w:smallCaps/>
      <w:color w:val="0F4761" w:themeColor="accent1" w:themeShade="BF"/>
      <w:spacing w:val="5"/>
    </w:rPr>
  </w:style>
  <w:style w:type="character" w:styleId="Hyperlink">
    <w:name w:val="Hyperlink"/>
    <w:basedOn w:val="DefaultParagraphFont"/>
    <w:uiPriority w:val="99"/>
    <w:semiHidden/>
    <w:unhideWhenUsed/>
    <w:rsid w:val="008C16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61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1205</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54</cp:revision>
  <dcterms:created xsi:type="dcterms:W3CDTF">2024-05-11T17:19:00Z</dcterms:created>
  <dcterms:modified xsi:type="dcterms:W3CDTF">2024-05-12T13:24:00Z</dcterms:modified>
</cp:coreProperties>
</file>