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4ABA7" w14:textId="7A0FBCA2" w:rsidR="00B2430E" w:rsidRPr="00F76F08" w:rsidRDefault="00B2430E" w:rsidP="00F76F08">
      <w:pPr>
        <w:spacing w:line="480" w:lineRule="auto"/>
        <w:jc w:val="right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Sean Toon</w:t>
      </w:r>
    </w:p>
    <w:p w14:paraId="1ED0306B" w14:textId="77777777" w:rsidR="00B2430E" w:rsidRPr="00F76F08" w:rsidRDefault="00B2430E" w:rsidP="00F76F08">
      <w:pPr>
        <w:spacing w:line="480" w:lineRule="auto"/>
        <w:jc w:val="right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IT-460-18500-M01 Machine Learning 2024 C-5 (Sep - Oct)</w:t>
      </w:r>
    </w:p>
    <w:p w14:paraId="355373FA" w14:textId="3CF5606B" w:rsidR="00B2430E" w:rsidRPr="00F76F08" w:rsidRDefault="00B2430E" w:rsidP="00F76F08">
      <w:pPr>
        <w:spacing w:line="480" w:lineRule="auto"/>
        <w:jc w:val="right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October 12, 2024</w:t>
      </w:r>
    </w:p>
    <w:p w14:paraId="60873699" w14:textId="2ACABF92" w:rsidR="00B2430E" w:rsidRDefault="00B2430E" w:rsidP="00F76F0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76F08">
        <w:rPr>
          <w:rFonts w:ascii="Times New Roman" w:hAnsi="Times New Roman" w:cs="Times New Roman"/>
          <w:b/>
          <w:bCs/>
        </w:rPr>
        <w:t>Module Five Labs: k-NN and k -Means</w:t>
      </w:r>
    </w:p>
    <w:p w14:paraId="0726C321" w14:textId="05F77A63" w:rsidR="00F76F08" w:rsidRPr="00F76F08" w:rsidRDefault="00F76F08" w:rsidP="00F76F08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The k-NN </w:t>
      </w:r>
      <w:r w:rsidR="00ED65FC">
        <w:rPr>
          <w:rFonts w:ascii="Times New Roman" w:hAnsi="Times New Roman" w:cs="Times New Roman"/>
          <w:u w:val="single"/>
        </w:rPr>
        <w:t>Algorithm</w:t>
      </w:r>
      <w:r>
        <w:rPr>
          <w:rFonts w:ascii="Times New Roman" w:hAnsi="Times New Roman" w:cs="Times New Roman"/>
          <w:u w:val="single"/>
        </w:rPr>
        <w:t>:</w:t>
      </w:r>
    </w:p>
    <w:p w14:paraId="19005173" w14:textId="592E44AC" w:rsidR="00B2430E" w:rsidRPr="00F76F08" w:rsidRDefault="00B2430E" w:rsidP="00F76F08">
      <w:pPr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The data set that I am using for the k-NN lab is the Breast Cancer Wisconsin (Diagnostic) dataset donated from the University of Wisconsin and it includes 569 examples of breast cancer biopsies, each with 32 features. I used the command below to show the data structure and some of the features included in the data set after importing the CSV file:</w:t>
      </w:r>
    </w:p>
    <w:p w14:paraId="4034205F" w14:textId="52D3BAF3" w:rsidR="00B2430E" w:rsidRPr="00F76F08" w:rsidRDefault="00B2430E" w:rsidP="00F76F08">
      <w:pPr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drawing>
          <wp:inline distT="0" distB="0" distL="0" distR="0" wp14:anchorId="1FB7E721" wp14:editId="14DC8A8B">
            <wp:extent cx="5943600" cy="1316355"/>
            <wp:effectExtent l="0" t="0" r="0" b="0"/>
            <wp:docPr id="1128362734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2734" name="Picture 1" descr="A computer screen shot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3549" w14:textId="722CD6AC" w:rsidR="00B2430E" w:rsidRPr="00F76F08" w:rsidRDefault="00B2430E" w:rsidP="00F76F08">
      <w:pPr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Next, I used the following command to drop the first column of the data set “id” to ensure that it doesn’t overfit or cause poor generalizations on future data:</w:t>
      </w:r>
    </w:p>
    <w:p w14:paraId="58663F3C" w14:textId="4AEEA57E" w:rsidR="00B2430E" w:rsidRPr="00F76F08" w:rsidRDefault="00966619" w:rsidP="00F76F08">
      <w:pPr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19F99D53" wp14:editId="3F26B4B0">
            <wp:extent cx="1562100" cy="171450"/>
            <wp:effectExtent l="0" t="0" r="0" b="0"/>
            <wp:docPr id="1532520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5A3A31" w14:textId="3641914A" w:rsidR="00B2430E" w:rsidRPr="00F76F08" w:rsidRDefault="00B2430E" w:rsidP="00F76F08">
      <w:pPr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One important variable that will need to be considered for the outcome is the “diagnosis”, but the feature is not considered a factor yet. So, I used the code below to recode the variable and renamed the labels so that they were more informative:</w:t>
      </w:r>
    </w:p>
    <w:p w14:paraId="2E0BB606" w14:textId="7F13791F" w:rsidR="00B2430E" w:rsidRPr="00F76F08" w:rsidRDefault="00966619" w:rsidP="00F76F08">
      <w:pPr>
        <w:spacing w:line="480" w:lineRule="auto"/>
        <w:rPr>
          <w:rFonts w:ascii="Times New Roman" w:hAnsi="Times New Roman" w:cs="Times New Roman"/>
          <w:noProof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6AD30D5F" wp14:editId="2D766213">
            <wp:extent cx="6961648" cy="148281"/>
            <wp:effectExtent l="0" t="0" r="0" b="4445"/>
            <wp:docPr id="1272140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987" cy="14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77480" w14:textId="12625F43" w:rsidR="00966619" w:rsidRPr="00F76F08" w:rsidRDefault="0096661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lastRenderedPageBreak/>
        <w:t xml:space="preserve">I then looked at the </w:t>
      </w:r>
      <w:proofErr w:type="spellStart"/>
      <w:r w:rsidRPr="00F76F08">
        <w:rPr>
          <w:rFonts w:ascii="Times New Roman" w:hAnsi="Times New Roman" w:cs="Times New Roman"/>
        </w:rPr>
        <w:t>prop.table</w:t>
      </w:r>
      <w:proofErr w:type="spellEnd"/>
      <w:r w:rsidRPr="00F76F08">
        <w:rPr>
          <w:rFonts w:ascii="Times New Roman" w:hAnsi="Times New Roman" w:cs="Times New Roman"/>
        </w:rPr>
        <w:t>() output with the following command:</w:t>
      </w:r>
    </w:p>
    <w:p w14:paraId="4585A4F3" w14:textId="6785B406" w:rsidR="00966619" w:rsidRPr="00F76F08" w:rsidRDefault="0096661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0387E3AF" wp14:editId="2891415F">
            <wp:extent cx="4934585" cy="590550"/>
            <wp:effectExtent l="0" t="0" r="0" b="0"/>
            <wp:docPr id="1052408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D5C69" w14:textId="4C615136" w:rsidR="00966619" w:rsidRPr="00F76F08" w:rsidRDefault="0096661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Another issue with the data is that the values of the features vary greatly in ranges. This could cause problems for the future outcome, so I used the following normalization process to rescale the features to a standard range of values, with the following code: (I also include the code I used to test if the normalization function was working correctly on a couple of vectors)</w:t>
      </w:r>
    </w:p>
    <w:p w14:paraId="00AF4AF0" w14:textId="1010916E" w:rsidR="00966619" w:rsidRPr="00F76F08" w:rsidRDefault="0096661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4C624F70" wp14:editId="3846D2C5">
            <wp:extent cx="4210685" cy="1285875"/>
            <wp:effectExtent l="0" t="0" r="0" b="9525"/>
            <wp:docPr id="1008283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FF2C0" w14:textId="43C38196" w:rsidR="00966619" w:rsidRPr="00F76F08" w:rsidRDefault="0096661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 xml:space="preserve">Now time to apply the normalization function to </w:t>
      </w:r>
      <w:r w:rsidR="00795697" w:rsidRPr="00F76F08">
        <w:rPr>
          <w:rFonts w:ascii="Times New Roman" w:hAnsi="Times New Roman" w:cs="Times New Roman"/>
        </w:rPr>
        <w:t xml:space="preserve">all </w:t>
      </w:r>
      <w:r w:rsidRPr="00F76F08">
        <w:rPr>
          <w:rFonts w:ascii="Times New Roman" w:hAnsi="Times New Roman" w:cs="Times New Roman"/>
        </w:rPr>
        <w:t xml:space="preserve">the numeric variables in the data set using the </w:t>
      </w:r>
      <w:proofErr w:type="spellStart"/>
      <w:r w:rsidRPr="00F76F08">
        <w:rPr>
          <w:rFonts w:ascii="Times New Roman" w:hAnsi="Times New Roman" w:cs="Times New Roman"/>
        </w:rPr>
        <w:t>lapply</w:t>
      </w:r>
      <w:proofErr w:type="spellEnd"/>
      <w:r w:rsidRPr="00F76F08">
        <w:rPr>
          <w:rFonts w:ascii="Times New Roman" w:hAnsi="Times New Roman" w:cs="Times New Roman"/>
        </w:rPr>
        <w:t>() function,</w:t>
      </w:r>
      <w:r w:rsidR="00795697" w:rsidRPr="00F76F08">
        <w:rPr>
          <w:rFonts w:ascii="Times New Roman" w:hAnsi="Times New Roman" w:cs="Times New Roman"/>
        </w:rPr>
        <w:t xml:space="preserve"> and then apply the list returned to a data frame using the </w:t>
      </w:r>
      <w:proofErr w:type="spellStart"/>
      <w:r w:rsidR="00795697" w:rsidRPr="00F76F08">
        <w:rPr>
          <w:rFonts w:ascii="Times New Roman" w:hAnsi="Times New Roman" w:cs="Times New Roman"/>
        </w:rPr>
        <w:t>as.data.frame</w:t>
      </w:r>
      <w:proofErr w:type="spellEnd"/>
      <w:r w:rsidR="00795697" w:rsidRPr="00F76F08">
        <w:rPr>
          <w:rFonts w:ascii="Times New Roman" w:hAnsi="Times New Roman" w:cs="Times New Roman"/>
        </w:rPr>
        <w:t>() function:</w:t>
      </w:r>
    </w:p>
    <w:p w14:paraId="7D9A8D44" w14:textId="10F08787" w:rsidR="00795697" w:rsidRPr="00F76F08" w:rsidRDefault="00795697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4D7BAE7B" wp14:editId="248B5960">
            <wp:extent cx="4391660" cy="114300"/>
            <wp:effectExtent l="0" t="0" r="8890" b="0"/>
            <wp:docPr id="5759120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BCF6D" w14:textId="01131AA7" w:rsidR="00795697" w:rsidRPr="00F76F08" w:rsidRDefault="00795697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Then I used the following command to check if it was applied correctly:</w:t>
      </w:r>
    </w:p>
    <w:p w14:paraId="6BC7D6C3" w14:textId="0B5BCF4F" w:rsidR="00795697" w:rsidRPr="00F76F08" w:rsidRDefault="00795697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6241B0E7" wp14:editId="2924FF1D">
            <wp:extent cx="4039235" cy="457200"/>
            <wp:effectExtent l="0" t="0" r="0" b="0"/>
            <wp:docPr id="1966691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F741B" w14:textId="13421C26" w:rsidR="00795697" w:rsidRPr="00F76F08" w:rsidRDefault="00795697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 xml:space="preserve">The next step is to prepare the data by creating training and test datasets. The training and test datasets that I created represent a simulation of a scenario of 100 masses of unknown cancer status, compared to diagnoses obtained using conventional methods. I split the data by using 469 </w:t>
      </w:r>
      <w:r w:rsidRPr="00F76F08">
        <w:rPr>
          <w:rFonts w:ascii="Times New Roman" w:hAnsi="Times New Roman" w:cs="Times New Roman"/>
        </w:rPr>
        <w:lastRenderedPageBreak/>
        <w:t>records for the training set and the remaining 100 to simulate new patients using the following code:</w:t>
      </w:r>
    </w:p>
    <w:p w14:paraId="00D6409D" w14:textId="430E0C29" w:rsidR="00795697" w:rsidRPr="00F76F08" w:rsidRDefault="00484CC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22D4BC50" wp14:editId="2302F216">
            <wp:extent cx="3143885" cy="257175"/>
            <wp:effectExtent l="0" t="0" r="0" b="9525"/>
            <wp:docPr id="4277846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FF778" w14:textId="06C866E4" w:rsidR="00484CC9" w:rsidRPr="00F76F08" w:rsidRDefault="00484CC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 xml:space="preserve">Because I excluded the target variable “diagnosis” in the normalizing training and test datasets, I had to store those class labels in factor vectors, split between the training and test datasets using the following code: </w:t>
      </w:r>
    </w:p>
    <w:p w14:paraId="62A44339" w14:textId="52CE7BEB" w:rsidR="00484CC9" w:rsidRPr="00F76F08" w:rsidRDefault="00484CC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 xml:space="preserve">Now it is time to train a model on the data using the k-NN algorithm. The process simply involves storing the input data in a structured format, </w:t>
      </w:r>
      <w:r w:rsidR="00132D51" w:rsidRPr="00F76F08">
        <w:rPr>
          <w:rFonts w:ascii="Times New Roman" w:hAnsi="Times New Roman" w:cs="Times New Roman"/>
        </w:rPr>
        <w:t>and then using Euclidean distance to classify our factor vectors by using a certain number of nearest neighbors that have also been classified</w:t>
      </w:r>
      <w:r w:rsidRPr="00F76F08">
        <w:rPr>
          <w:rFonts w:ascii="Times New Roman" w:hAnsi="Times New Roman" w:cs="Times New Roman"/>
        </w:rPr>
        <w:t>. First, I needed to install the “class” package to use a basic set of R functions for classification:</w:t>
      </w:r>
    </w:p>
    <w:p w14:paraId="420E6C88" w14:textId="0211530D" w:rsidR="00484CC9" w:rsidRPr="00F76F08" w:rsidRDefault="00484CC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7D696D00" wp14:editId="44FB91B3">
            <wp:extent cx="2028825" cy="142875"/>
            <wp:effectExtent l="0" t="0" r="9525" b="9525"/>
            <wp:docPr id="15879236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75E21" w14:textId="1A895780" w:rsidR="00484CC9" w:rsidRPr="00F76F08" w:rsidRDefault="00484CC9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 xml:space="preserve">At this point, I gathered everything needed for the k-NN algorithm, except for the value of k. The value of k specifies the number of neighbors that will be included in the final vote. </w:t>
      </w:r>
      <w:r w:rsidR="00132D51" w:rsidRPr="00F76F08">
        <w:rPr>
          <w:rFonts w:ascii="Times New Roman" w:hAnsi="Times New Roman" w:cs="Times New Roman"/>
        </w:rPr>
        <w:t xml:space="preserve">I used the value of 21, to make sure that there is not a tie vote. I used the following code and the parameters are the test and training sets, the factor vectors, and the number of nearest neighbors. </w:t>
      </w:r>
    </w:p>
    <w:p w14:paraId="57203EC4" w14:textId="60BA0702" w:rsidR="00132D51" w:rsidRPr="00F76F08" w:rsidRDefault="00132D51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359B9E8C" wp14:editId="0D751BD9">
            <wp:extent cx="4667885" cy="333375"/>
            <wp:effectExtent l="0" t="0" r="0" b="9525"/>
            <wp:docPr id="5950856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0F556" w14:textId="158E4780" w:rsidR="00132D51" w:rsidRPr="00F76F08" w:rsidRDefault="00132D51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Next, to evaluate the model performance, I compared the predicted classes stored in “</w:t>
      </w:r>
      <w:proofErr w:type="spellStart"/>
      <w:r w:rsidRPr="00F76F08">
        <w:rPr>
          <w:rFonts w:ascii="Times New Roman" w:hAnsi="Times New Roman" w:cs="Times New Roman"/>
        </w:rPr>
        <w:t>wbcd_test_pred</w:t>
      </w:r>
      <w:proofErr w:type="spellEnd"/>
      <w:r w:rsidRPr="00F76F08">
        <w:rPr>
          <w:rFonts w:ascii="Times New Roman" w:hAnsi="Times New Roman" w:cs="Times New Roman"/>
        </w:rPr>
        <w:t xml:space="preserve">” with the </w:t>
      </w:r>
      <w:proofErr w:type="spellStart"/>
      <w:r w:rsidRPr="00F76F08">
        <w:rPr>
          <w:rFonts w:ascii="Times New Roman" w:hAnsi="Times New Roman" w:cs="Times New Roman"/>
        </w:rPr>
        <w:t>acutal</w:t>
      </w:r>
      <w:proofErr w:type="spellEnd"/>
      <w:r w:rsidRPr="00F76F08">
        <w:rPr>
          <w:rFonts w:ascii="Times New Roman" w:hAnsi="Times New Roman" w:cs="Times New Roman"/>
        </w:rPr>
        <w:t xml:space="preserve"> values in the “</w:t>
      </w:r>
      <w:proofErr w:type="spellStart"/>
      <w:r w:rsidRPr="00F76F08">
        <w:rPr>
          <w:rFonts w:ascii="Times New Roman" w:hAnsi="Times New Roman" w:cs="Times New Roman"/>
        </w:rPr>
        <w:t>wbcd_test_labels</w:t>
      </w:r>
      <w:proofErr w:type="spellEnd"/>
      <w:r w:rsidRPr="00F76F08">
        <w:rPr>
          <w:rFonts w:ascii="Times New Roman" w:hAnsi="Times New Roman" w:cs="Times New Roman"/>
        </w:rPr>
        <w:t xml:space="preserve">” vector, using the </w:t>
      </w:r>
      <w:proofErr w:type="spellStart"/>
      <w:r w:rsidRPr="00F76F08">
        <w:rPr>
          <w:rFonts w:ascii="Times New Roman" w:hAnsi="Times New Roman" w:cs="Times New Roman"/>
        </w:rPr>
        <w:t>CrossTable</w:t>
      </w:r>
      <w:proofErr w:type="spellEnd"/>
      <w:r w:rsidRPr="00F76F08">
        <w:rPr>
          <w:rFonts w:ascii="Times New Roman" w:hAnsi="Times New Roman" w:cs="Times New Roman"/>
        </w:rPr>
        <w:t>() function in the “</w:t>
      </w:r>
      <w:proofErr w:type="spellStart"/>
      <w:r w:rsidRPr="00F76F08">
        <w:rPr>
          <w:rFonts w:ascii="Times New Roman" w:hAnsi="Times New Roman" w:cs="Times New Roman"/>
        </w:rPr>
        <w:t>gmodels</w:t>
      </w:r>
      <w:proofErr w:type="spellEnd"/>
      <w:r w:rsidRPr="00F76F08">
        <w:rPr>
          <w:rFonts w:ascii="Times New Roman" w:hAnsi="Times New Roman" w:cs="Times New Roman"/>
        </w:rPr>
        <w:t>” package below:</w:t>
      </w:r>
    </w:p>
    <w:p w14:paraId="23D48765" w14:textId="282B85A9" w:rsidR="00132D51" w:rsidRPr="00F76F08" w:rsidRDefault="003E3373" w:rsidP="00F76F08">
      <w:pPr>
        <w:tabs>
          <w:tab w:val="left" w:pos="3126"/>
        </w:tabs>
        <w:spacing w:line="480" w:lineRule="auto"/>
        <w:rPr>
          <w:rFonts w:ascii="Times New Roman" w:hAnsi="Times New Roman" w:cs="Times New Roman"/>
          <w:noProof/>
        </w:rPr>
      </w:pPr>
      <w:r w:rsidRPr="00F76F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08F1B7" wp14:editId="2D5F2E48">
            <wp:extent cx="4925060" cy="4944110"/>
            <wp:effectExtent l="0" t="0" r="8890" b="8890"/>
            <wp:docPr id="21218929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94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FCA43" w14:textId="6BDA836B" w:rsidR="003E3373" w:rsidRPr="00F76F08" w:rsidRDefault="003E3373" w:rsidP="00F76F08">
      <w:pPr>
        <w:tabs>
          <w:tab w:val="left" w:pos="7330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The results show that the k-NN model produced results of 98 percent accurate!</w:t>
      </w:r>
    </w:p>
    <w:p w14:paraId="7E9F143C" w14:textId="0C500687" w:rsidR="003E3373" w:rsidRPr="00F76F08" w:rsidRDefault="003E3373" w:rsidP="00F76F08">
      <w:pPr>
        <w:tabs>
          <w:tab w:val="left" w:pos="7330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The results were great, but there could be ways to optimize the model. I then used the z-z- score standardization method for rescaling the numeric features and tried different values of k. For the z-score standardization, I used the scale() function below</w:t>
      </w:r>
      <w:r w:rsidR="0017078B" w:rsidRPr="00F76F08">
        <w:rPr>
          <w:rFonts w:ascii="Times New Roman" w:hAnsi="Times New Roman" w:cs="Times New Roman"/>
        </w:rPr>
        <w:t xml:space="preserve"> and then created all of the sets as well as the cross table to check the new accuracy</w:t>
      </w:r>
      <w:r w:rsidRPr="00F76F08">
        <w:rPr>
          <w:rFonts w:ascii="Times New Roman" w:hAnsi="Times New Roman" w:cs="Times New Roman"/>
        </w:rPr>
        <w:t>:</w:t>
      </w:r>
    </w:p>
    <w:p w14:paraId="11DC156F" w14:textId="22C47530" w:rsidR="0017078B" w:rsidRPr="00F76F08" w:rsidRDefault="0017078B" w:rsidP="00F76F08">
      <w:pPr>
        <w:tabs>
          <w:tab w:val="left" w:pos="7330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lastRenderedPageBreak/>
        <w:drawing>
          <wp:inline distT="0" distB="0" distL="0" distR="0" wp14:anchorId="65D06F34" wp14:editId="27639E0B">
            <wp:extent cx="4772691" cy="1867161"/>
            <wp:effectExtent l="0" t="0" r="0" b="0"/>
            <wp:docPr id="15776070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07032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1093" w14:textId="7A102E76" w:rsidR="003E3373" w:rsidRPr="00F76F08" w:rsidRDefault="0017078B" w:rsidP="00F76F08">
      <w:pPr>
        <w:tabs>
          <w:tab w:val="left" w:pos="7330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>It turns out that the method decreased the accuracy of the model, so I trie</w:t>
      </w:r>
      <w:r w:rsidR="00966D03" w:rsidRPr="00F76F08">
        <w:rPr>
          <w:rFonts w:ascii="Times New Roman" w:hAnsi="Times New Roman" w:cs="Times New Roman"/>
        </w:rPr>
        <w:t>d to use the caret package to try and find a k parameter to increase the accuracy. I used the following commands to find that the best model accuracy used a value of k=9:</w:t>
      </w:r>
    </w:p>
    <w:p w14:paraId="0B6C487D" w14:textId="40A9D0BB" w:rsidR="003E3373" w:rsidRPr="00F76F08" w:rsidRDefault="00966D03" w:rsidP="00F76F08">
      <w:pPr>
        <w:tabs>
          <w:tab w:val="left" w:pos="7330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1E8B6D45" wp14:editId="0569A349">
            <wp:extent cx="4553585" cy="152400"/>
            <wp:effectExtent l="0" t="0" r="0" b="0"/>
            <wp:docPr id="5006245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DF207" w14:textId="4D4E8D62" w:rsidR="003E3373" w:rsidRPr="00F76F08" w:rsidRDefault="00966D03" w:rsidP="00F76F08">
      <w:pPr>
        <w:tabs>
          <w:tab w:val="left" w:pos="7330"/>
        </w:tabs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5D721711" wp14:editId="55FFB1A3">
            <wp:extent cx="952500" cy="133350"/>
            <wp:effectExtent l="0" t="0" r="0" b="0"/>
            <wp:docPr id="42481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C5198" w14:textId="7E8D5C6A" w:rsidR="00966D03" w:rsidRPr="00F76F08" w:rsidRDefault="00966D03" w:rsidP="00F76F08">
      <w:pPr>
        <w:tabs>
          <w:tab w:val="left" w:pos="7330"/>
        </w:tabs>
        <w:spacing w:line="480" w:lineRule="auto"/>
        <w:rPr>
          <w:rFonts w:ascii="Times New Roman" w:hAnsi="Times New Roman" w:cs="Times New Roman"/>
          <w:noProof/>
        </w:rPr>
      </w:pPr>
      <w:r w:rsidRPr="00F76F08">
        <w:rPr>
          <w:rFonts w:ascii="Times New Roman" w:hAnsi="Times New Roman" w:cs="Times New Roman"/>
          <w:noProof/>
        </w:rPr>
        <w:drawing>
          <wp:inline distT="0" distB="0" distL="0" distR="0" wp14:anchorId="65E1F05C" wp14:editId="14528744">
            <wp:extent cx="3319849" cy="3381093"/>
            <wp:effectExtent l="0" t="0" r="0" b="0"/>
            <wp:docPr id="19983393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48" cy="3387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D5E6" w14:textId="77777777" w:rsidR="00966D03" w:rsidRPr="00F76F08" w:rsidRDefault="00966D03" w:rsidP="00F76F08">
      <w:pPr>
        <w:spacing w:line="480" w:lineRule="auto"/>
        <w:rPr>
          <w:rFonts w:ascii="Times New Roman" w:hAnsi="Times New Roman" w:cs="Times New Roman"/>
          <w:noProof/>
        </w:rPr>
      </w:pPr>
    </w:p>
    <w:p w14:paraId="24705F06" w14:textId="0F53979B" w:rsidR="00966D03" w:rsidRPr="00F76F08" w:rsidRDefault="00966D03" w:rsidP="00F76F08">
      <w:pPr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89D7DF" wp14:editId="430018E0">
            <wp:extent cx="2830292" cy="2693636"/>
            <wp:effectExtent l="0" t="0" r="8255" b="0"/>
            <wp:docPr id="20761175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53" cy="2697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66DB5" w14:textId="00C8E5A7" w:rsidR="00966D03" w:rsidRDefault="00966D03" w:rsidP="00F76F08">
      <w:pPr>
        <w:spacing w:line="480" w:lineRule="auto"/>
        <w:rPr>
          <w:rFonts w:ascii="Times New Roman" w:hAnsi="Times New Roman" w:cs="Times New Roman"/>
        </w:rPr>
      </w:pPr>
      <w:r w:rsidRPr="00F76F08">
        <w:rPr>
          <w:rFonts w:ascii="Times New Roman" w:hAnsi="Times New Roman" w:cs="Times New Roman"/>
        </w:rPr>
        <w:t xml:space="preserve">The results showed that </w:t>
      </w:r>
      <w:r w:rsidR="00F76F08" w:rsidRPr="00F76F08">
        <w:rPr>
          <w:rFonts w:ascii="Times New Roman" w:hAnsi="Times New Roman" w:cs="Times New Roman"/>
        </w:rPr>
        <w:t>the</w:t>
      </w:r>
      <w:r w:rsidR="00F76F08">
        <w:rPr>
          <w:rFonts w:ascii="Times New Roman" w:hAnsi="Times New Roman" w:cs="Times New Roman"/>
        </w:rPr>
        <w:t xml:space="preserve"> k </w:t>
      </w:r>
      <w:r w:rsidRPr="00F76F08">
        <w:rPr>
          <w:rFonts w:ascii="Times New Roman" w:hAnsi="Times New Roman" w:cs="Times New Roman"/>
        </w:rPr>
        <w:t xml:space="preserve">value of 9 </w:t>
      </w:r>
      <w:r w:rsidR="00F76F08" w:rsidRPr="00F76F08">
        <w:rPr>
          <w:rFonts w:ascii="Times New Roman" w:hAnsi="Times New Roman" w:cs="Times New Roman"/>
        </w:rPr>
        <w:t>decreased</w:t>
      </w:r>
      <w:r w:rsidRPr="00F76F08">
        <w:rPr>
          <w:rFonts w:ascii="Times New Roman" w:hAnsi="Times New Roman" w:cs="Times New Roman"/>
        </w:rPr>
        <w:t xml:space="preserve"> the accuracy of the previous value of 21</w:t>
      </w:r>
      <w:r w:rsidR="00F76F08" w:rsidRPr="00F76F08">
        <w:rPr>
          <w:rFonts w:ascii="Times New Roman" w:hAnsi="Times New Roman" w:cs="Times New Roman"/>
        </w:rPr>
        <w:t>!</w:t>
      </w:r>
    </w:p>
    <w:p w14:paraId="5CD3693B" w14:textId="35B80DFE" w:rsidR="00F76F08" w:rsidRDefault="00F76F08" w:rsidP="00F76F08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k-Means Algorithm:</w:t>
      </w:r>
    </w:p>
    <w:p w14:paraId="4B05FCA0" w14:textId="07F6E12B" w:rsidR="00F76F08" w:rsidRDefault="007F23E8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k-Means algorithm is very similar to the k-NN algorithm, except that it uses clusters instead of classifications to </w:t>
      </w:r>
      <w:r w:rsidR="00F70B50">
        <w:rPr>
          <w:rFonts w:ascii="Times New Roman" w:hAnsi="Times New Roman" w:cs="Times New Roman"/>
        </w:rPr>
        <w:t>model data.</w:t>
      </w:r>
      <w:r w:rsidR="00B20294">
        <w:rPr>
          <w:rFonts w:ascii="Times New Roman" w:hAnsi="Times New Roman" w:cs="Times New Roman"/>
        </w:rPr>
        <w:t xml:space="preserve"> The way that the k-Means algorithm works is, first, </w:t>
      </w:r>
      <w:r w:rsidR="006E50E8">
        <w:rPr>
          <w:rFonts w:ascii="Times New Roman" w:hAnsi="Times New Roman" w:cs="Times New Roman"/>
        </w:rPr>
        <w:t xml:space="preserve">examples are assigned to an initial set of k clusters, </w:t>
      </w:r>
      <w:r w:rsidR="003D0E39">
        <w:rPr>
          <w:rFonts w:ascii="Times New Roman" w:hAnsi="Times New Roman" w:cs="Times New Roman"/>
        </w:rPr>
        <w:t>then</w:t>
      </w:r>
      <w:r w:rsidR="006E50E8">
        <w:rPr>
          <w:rFonts w:ascii="Times New Roman" w:hAnsi="Times New Roman" w:cs="Times New Roman"/>
        </w:rPr>
        <w:t xml:space="preserve"> assignments are </w:t>
      </w:r>
      <w:r w:rsidR="00F77658">
        <w:rPr>
          <w:rFonts w:ascii="Times New Roman" w:hAnsi="Times New Roman" w:cs="Times New Roman"/>
        </w:rPr>
        <w:t xml:space="preserve">updated by adjusting the cluster boundaries according to the examples that currently fall into the cluster. </w:t>
      </w:r>
    </w:p>
    <w:p w14:paraId="0265BFA9" w14:textId="305C5C66" w:rsidR="00A3384B" w:rsidRDefault="003D0E39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that I used</w:t>
      </w:r>
      <w:r w:rsidR="008E179C">
        <w:rPr>
          <w:rFonts w:ascii="Times New Roman" w:hAnsi="Times New Roman" w:cs="Times New Roman"/>
        </w:rPr>
        <w:t xml:space="preserve"> for an example of the k-Means Algorithm is a random sample of </w:t>
      </w:r>
      <w:r w:rsidR="00835B81">
        <w:rPr>
          <w:rFonts w:ascii="Times New Roman" w:hAnsi="Times New Roman" w:cs="Times New Roman"/>
        </w:rPr>
        <w:t xml:space="preserve">SNS (Social Networking Services) profiles of </w:t>
      </w:r>
      <w:r w:rsidR="008E179C">
        <w:rPr>
          <w:rFonts w:ascii="Times New Roman" w:hAnsi="Times New Roman" w:cs="Times New Roman"/>
        </w:rPr>
        <w:t>30</w:t>
      </w:r>
      <w:r w:rsidR="00835B81">
        <w:rPr>
          <w:rFonts w:ascii="Times New Roman" w:hAnsi="Times New Roman" w:cs="Times New Roman"/>
        </w:rPr>
        <w:t>,</w:t>
      </w:r>
      <w:r w:rsidR="008E179C">
        <w:rPr>
          <w:rFonts w:ascii="Times New Roman" w:hAnsi="Times New Roman" w:cs="Times New Roman"/>
        </w:rPr>
        <w:t>000 high school students</w:t>
      </w:r>
      <w:r w:rsidR="00835B81">
        <w:rPr>
          <w:rFonts w:ascii="Times New Roman" w:hAnsi="Times New Roman" w:cs="Times New Roman"/>
        </w:rPr>
        <w:t>.</w:t>
      </w:r>
      <w:r w:rsidR="00E64EAF">
        <w:rPr>
          <w:rFonts w:ascii="Times New Roman" w:hAnsi="Times New Roman" w:cs="Times New Roman"/>
        </w:rPr>
        <w:t xml:space="preserve"> The data </w:t>
      </w:r>
      <w:r w:rsidR="00E8614D">
        <w:rPr>
          <w:rFonts w:ascii="Times New Roman" w:hAnsi="Times New Roman" w:cs="Times New Roman"/>
        </w:rPr>
        <w:t>sampled</w:t>
      </w:r>
      <w:r w:rsidR="004E78D6">
        <w:rPr>
          <w:rFonts w:ascii="Times New Roman" w:hAnsi="Times New Roman" w:cs="Times New Roman"/>
        </w:rPr>
        <w:t xml:space="preserve"> over four high school graduation years representing senior, junior, sophomore, and freshman classes. </w:t>
      </w:r>
      <w:r w:rsidR="000237EA">
        <w:rPr>
          <w:rFonts w:ascii="Times New Roman" w:hAnsi="Times New Roman" w:cs="Times New Roman"/>
        </w:rPr>
        <w:t xml:space="preserve">The data recorded </w:t>
      </w:r>
      <w:r w:rsidR="00E8614D">
        <w:rPr>
          <w:rFonts w:ascii="Times New Roman" w:hAnsi="Times New Roman" w:cs="Times New Roman"/>
        </w:rPr>
        <w:t>includes</w:t>
      </w:r>
      <w:r w:rsidR="000237EA">
        <w:rPr>
          <w:rFonts w:ascii="Times New Roman" w:hAnsi="Times New Roman" w:cs="Times New Roman"/>
        </w:rPr>
        <w:t xml:space="preserve"> text from </w:t>
      </w:r>
      <w:r w:rsidR="00BF6F00">
        <w:rPr>
          <w:rFonts w:ascii="Times New Roman" w:hAnsi="Times New Roman" w:cs="Times New Roman"/>
        </w:rPr>
        <w:t>SNS</w:t>
      </w:r>
      <w:r w:rsidR="000237EA">
        <w:rPr>
          <w:rFonts w:ascii="Times New Roman" w:hAnsi="Times New Roman" w:cs="Times New Roman"/>
        </w:rPr>
        <w:t xml:space="preserve"> profiles, </w:t>
      </w:r>
      <w:r w:rsidR="00E8614D">
        <w:rPr>
          <w:rFonts w:ascii="Times New Roman" w:hAnsi="Times New Roman" w:cs="Times New Roman"/>
        </w:rPr>
        <w:t>gender, age and number of SNS friends.</w:t>
      </w:r>
      <w:r w:rsidR="00A213C7">
        <w:rPr>
          <w:rFonts w:ascii="Times New Roman" w:hAnsi="Times New Roman" w:cs="Times New Roman"/>
        </w:rPr>
        <w:t xml:space="preserve"> </w:t>
      </w:r>
      <w:r w:rsidR="00C3528D">
        <w:rPr>
          <w:rFonts w:ascii="Times New Roman" w:hAnsi="Times New Roman" w:cs="Times New Roman"/>
        </w:rPr>
        <w:t>From t</w:t>
      </w:r>
      <w:r w:rsidR="00A213C7">
        <w:rPr>
          <w:rFonts w:ascii="Times New Roman" w:hAnsi="Times New Roman" w:cs="Times New Roman"/>
        </w:rPr>
        <w:t xml:space="preserve">he downloaded texts </w:t>
      </w:r>
      <w:r w:rsidR="00C3528D">
        <w:rPr>
          <w:rFonts w:ascii="Times New Roman" w:hAnsi="Times New Roman" w:cs="Times New Roman"/>
        </w:rPr>
        <w:t>of</w:t>
      </w:r>
      <w:r w:rsidR="00A213C7">
        <w:rPr>
          <w:rFonts w:ascii="Times New Roman" w:hAnsi="Times New Roman" w:cs="Times New Roman"/>
        </w:rPr>
        <w:t xml:space="preserve"> the SNS profiles</w:t>
      </w:r>
      <w:r w:rsidR="00C3528D">
        <w:rPr>
          <w:rFonts w:ascii="Times New Roman" w:hAnsi="Times New Roman" w:cs="Times New Roman"/>
        </w:rPr>
        <w:t>, out of the top 500 words used</w:t>
      </w:r>
      <w:r w:rsidR="00B32B5E">
        <w:rPr>
          <w:rFonts w:ascii="Times New Roman" w:hAnsi="Times New Roman" w:cs="Times New Roman"/>
        </w:rPr>
        <w:t xml:space="preserve">, 36 words were chosen to represent the categories: extracurricular, activities, fashion, religion, romance and antisocial behavior. </w:t>
      </w:r>
      <w:r w:rsidR="0061230F">
        <w:rPr>
          <w:rFonts w:ascii="Times New Roman" w:hAnsi="Times New Roman" w:cs="Times New Roman"/>
        </w:rPr>
        <w:t xml:space="preserve">The final dataset shows each person and how many times </w:t>
      </w:r>
      <w:r w:rsidR="00874764">
        <w:rPr>
          <w:rFonts w:ascii="Times New Roman" w:hAnsi="Times New Roman" w:cs="Times New Roman"/>
        </w:rPr>
        <w:t xml:space="preserve">the words chosen to represent the </w:t>
      </w:r>
      <w:r w:rsidR="00A3384B">
        <w:rPr>
          <w:rFonts w:ascii="Times New Roman" w:hAnsi="Times New Roman" w:cs="Times New Roman"/>
        </w:rPr>
        <w:t>categories were used. I used the following command to look at the data:</w:t>
      </w:r>
    </w:p>
    <w:p w14:paraId="6D56DF33" w14:textId="4B55CE71" w:rsidR="00A3384B" w:rsidRPr="007F23E8" w:rsidRDefault="003852BB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E4450B" wp14:editId="67588E3E">
            <wp:extent cx="5877560" cy="3515360"/>
            <wp:effectExtent l="0" t="0" r="8890" b="8890"/>
            <wp:docPr id="18728248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51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CFE0E" w14:textId="2502A86B" w:rsidR="00F76F08" w:rsidRDefault="00D976A7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upon analyzing the data, I can see that there are missing values in </w:t>
      </w:r>
      <w:r w:rsidR="008F74D4">
        <w:rPr>
          <w:rFonts w:ascii="Times New Roman" w:hAnsi="Times New Roman" w:cs="Times New Roman"/>
        </w:rPr>
        <w:t xml:space="preserve">gender column and the data in the age column could cause problems for the final analysis because the range does not </w:t>
      </w:r>
      <w:r w:rsidR="008063AF">
        <w:rPr>
          <w:rFonts w:ascii="Times New Roman" w:hAnsi="Times New Roman" w:cs="Times New Roman"/>
        </w:rPr>
        <w:t xml:space="preserve">represent the correct ages of high school students. So, I used the following </w:t>
      </w:r>
      <w:r w:rsidR="00766E4A">
        <w:rPr>
          <w:rFonts w:ascii="Times New Roman" w:hAnsi="Times New Roman" w:cs="Times New Roman"/>
        </w:rPr>
        <w:t>code</w:t>
      </w:r>
      <w:r w:rsidR="00253592">
        <w:rPr>
          <w:rFonts w:ascii="Times New Roman" w:hAnsi="Times New Roman" w:cs="Times New Roman"/>
        </w:rPr>
        <w:t xml:space="preserve"> </w:t>
      </w:r>
      <w:r w:rsidR="00566FF7">
        <w:rPr>
          <w:rFonts w:ascii="Times New Roman" w:hAnsi="Times New Roman" w:cs="Times New Roman"/>
        </w:rPr>
        <w:t xml:space="preserve">first, include </w:t>
      </w:r>
      <w:r w:rsidR="00B80A8D">
        <w:rPr>
          <w:rFonts w:ascii="Times New Roman" w:hAnsi="Times New Roman" w:cs="Times New Roman"/>
        </w:rPr>
        <w:t>gender data that is recorded as NA and then to</w:t>
      </w:r>
      <w:r w:rsidR="00253592">
        <w:rPr>
          <w:rFonts w:ascii="Times New Roman" w:hAnsi="Times New Roman" w:cs="Times New Roman"/>
        </w:rPr>
        <w:t xml:space="preserve"> </w:t>
      </w:r>
      <w:r w:rsidR="00FE26DD">
        <w:rPr>
          <w:rFonts w:ascii="Times New Roman" w:hAnsi="Times New Roman" w:cs="Times New Roman"/>
        </w:rPr>
        <w:t xml:space="preserve">recode the age variable with an </w:t>
      </w:r>
      <w:proofErr w:type="spellStart"/>
      <w:r w:rsidR="00FE26DD">
        <w:rPr>
          <w:rFonts w:ascii="Times New Roman" w:hAnsi="Times New Roman" w:cs="Times New Roman"/>
        </w:rPr>
        <w:t>ifelse</w:t>
      </w:r>
      <w:proofErr w:type="spellEnd"/>
      <w:r w:rsidR="00FE26DD">
        <w:rPr>
          <w:rFonts w:ascii="Times New Roman" w:hAnsi="Times New Roman" w:cs="Times New Roman"/>
        </w:rPr>
        <w:t>() function</w:t>
      </w:r>
      <w:r w:rsidR="00A259D9">
        <w:rPr>
          <w:rFonts w:ascii="Times New Roman" w:hAnsi="Times New Roman" w:cs="Times New Roman"/>
        </w:rPr>
        <w:t xml:space="preserve"> that assigns a value of NA to age if it is not in the range of </w:t>
      </w:r>
      <w:r w:rsidR="00566FF7">
        <w:rPr>
          <w:rFonts w:ascii="Times New Roman" w:hAnsi="Times New Roman" w:cs="Times New Roman"/>
        </w:rPr>
        <w:t>13 to 20 years old</w:t>
      </w:r>
      <w:r w:rsidR="008063AF">
        <w:rPr>
          <w:rFonts w:ascii="Times New Roman" w:hAnsi="Times New Roman" w:cs="Times New Roman"/>
        </w:rPr>
        <w:t>:</w:t>
      </w:r>
    </w:p>
    <w:p w14:paraId="7E032384" w14:textId="4F5BA315" w:rsidR="0006696D" w:rsidRDefault="0006696D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DF1485" wp14:editId="63C31DD0">
            <wp:extent cx="5029835" cy="1362075"/>
            <wp:effectExtent l="0" t="0" r="0" b="9525"/>
            <wp:docPr id="16131926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C9091" w14:textId="6A7A064F" w:rsidR="0006696D" w:rsidRDefault="0006696D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methods caused a serious missing data issue, so I used </w:t>
      </w:r>
      <w:r w:rsidR="00C15992">
        <w:rPr>
          <w:rFonts w:ascii="Times New Roman" w:hAnsi="Times New Roman" w:cs="Times New Roman"/>
        </w:rPr>
        <w:t xml:space="preserve">dummy coding in the following code for the </w:t>
      </w:r>
      <w:r w:rsidR="00C42A32">
        <w:rPr>
          <w:rFonts w:ascii="Times New Roman" w:hAnsi="Times New Roman" w:cs="Times New Roman"/>
        </w:rPr>
        <w:t xml:space="preserve">gender data to add a category for unknown gender to get back some of the </w:t>
      </w:r>
      <w:r w:rsidR="00E13E4B">
        <w:rPr>
          <w:rFonts w:ascii="Times New Roman" w:hAnsi="Times New Roman" w:cs="Times New Roman"/>
        </w:rPr>
        <w:t xml:space="preserve">NA values. </w:t>
      </w:r>
    </w:p>
    <w:p w14:paraId="6CA9183C" w14:textId="3B00D047" w:rsidR="00B6686F" w:rsidRDefault="00B6686F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CD62B4" wp14:editId="3C023039">
            <wp:extent cx="4810760" cy="2305685"/>
            <wp:effectExtent l="0" t="0" r="8890" b="0"/>
            <wp:docPr id="12380336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30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D3708" w14:textId="48F73EA6" w:rsidR="00B6686F" w:rsidRDefault="001A28E3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time to eliminate the missing age values</w:t>
      </w:r>
      <w:r w:rsidR="00676DE9">
        <w:rPr>
          <w:rFonts w:ascii="Times New Roman" w:hAnsi="Times New Roman" w:cs="Times New Roman"/>
        </w:rPr>
        <w:t xml:space="preserve"> using the strategy of imputation</w:t>
      </w:r>
      <w:r w:rsidR="00041C75">
        <w:rPr>
          <w:rFonts w:ascii="Times New Roman" w:hAnsi="Times New Roman" w:cs="Times New Roman"/>
        </w:rPr>
        <w:t xml:space="preserve"> by guessing </w:t>
      </w:r>
      <w:r w:rsidR="00E76D54">
        <w:rPr>
          <w:rFonts w:ascii="Times New Roman" w:hAnsi="Times New Roman" w:cs="Times New Roman"/>
        </w:rPr>
        <w:t xml:space="preserve">the age of a student based </w:t>
      </w:r>
      <w:r w:rsidR="002B5B73">
        <w:rPr>
          <w:rFonts w:ascii="Times New Roman" w:hAnsi="Times New Roman" w:cs="Times New Roman"/>
        </w:rPr>
        <w:t>off</w:t>
      </w:r>
      <w:r w:rsidR="00E76D54">
        <w:rPr>
          <w:rFonts w:ascii="Times New Roman" w:hAnsi="Times New Roman" w:cs="Times New Roman"/>
        </w:rPr>
        <w:t xml:space="preserve"> graduation year. </w:t>
      </w:r>
      <w:r w:rsidR="002B5B73">
        <w:rPr>
          <w:rFonts w:ascii="Times New Roman" w:hAnsi="Times New Roman" w:cs="Times New Roman"/>
        </w:rPr>
        <w:t xml:space="preserve">I used the following to </w:t>
      </w:r>
      <w:r w:rsidR="00D32D58">
        <w:rPr>
          <w:rFonts w:ascii="Times New Roman" w:hAnsi="Times New Roman" w:cs="Times New Roman"/>
        </w:rPr>
        <w:t xml:space="preserve">calculate the mean value of the ages by </w:t>
      </w:r>
      <w:r w:rsidR="008107E3">
        <w:rPr>
          <w:rFonts w:ascii="Times New Roman" w:hAnsi="Times New Roman" w:cs="Times New Roman"/>
        </w:rPr>
        <w:t>removing missing values first and then performing the calculation:</w:t>
      </w:r>
    </w:p>
    <w:p w14:paraId="328B2938" w14:textId="66EE9050" w:rsidR="00E20BC4" w:rsidRDefault="00E20BC4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BAD34D" wp14:editId="2DD1DBEB">
            <wp:extent cx="2515235" cy="276225"/>
            <wp:effectExtent l="0" t="0" r="0" b="9525"/>
            <wp:docPr id="5616159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A4C47D" w14:textId="2AE78C88" w:rsidR="008107E3" w:rsidRDefault="005F4F25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I used the following code to calculate the mean age based on each graduation year with the aggregate() function:</w:t>
      </w:r>
    </w:p>
    <w:p w14:paraId="5D881DB7" w14:textId="65E25BFF" w:rsidR="005F4F25" w:rsidRDefault="00991752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77C90C" wp14:editId="314964AE">
            <wp:extent cx="5106035" cy="933450"/>
            <wp:effectExtent l="0" t="0" r="0" b="0"/>
            <wp:docPr id="175639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A0C2F" w14:textId="44A475A9" w:rsidR="00A8525F" w:rsidRDefault="00A8525F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 mean age of each graduation year is about a year apart, I know that the data is reasonable and it can be used to </w:t>
      </w:r>
      <w:r w:rsidR="00B3393F">
        <w:rPr>
          <w:rFonts w:ascii="Times New Roman" w:hAnsi="Times New Roman" w:cs="Times New Roman"/>
        </w:rPr>
        <w:t xml:space="preserve">merge back into the original data containing the missing values. I did so using the </w:t>
      </w:r>
      <w:proofErr w:type="spellStart"/>
      <w:r w:rsidR="00B3393F">
        <w:rPr>
          <w:rFonts w:ascii="Times New Roman" w:hAnsi="Times New Roman" w:cs="Times New Roman"/>
        </w:rPr>
        <w:t>ave</w:t>
      </w:r>
      <w:proofErr w:type="spellEnd"/>
      <w:r w:rsidR="00B3393F">
        <w:rPr>
          <w:rFonts w:ascii="Times New Roman" w:hAnsi="Times New Roman" w:cs="Times New Roman"/>
        </w:rPr>
        <w:t xml:space="preserve">() function </w:t>
      </w:r>
      <w:r w:rsidR="00DA503D">
        <w:rPr>
          <w:rFonts w:ascii="Times New Roman" w:hAnsi="Times New Roman" w:cs="Times New Roman"/>
        </w:rPr>
        <w:t xml:space="preserve">and an </w:t>
      </w:r>
      <w:proofErr w:type="spellStart"/>
      <w:r w:rsidR="00DA503D">
        <w:rPr>
          <w:rFonts w:ascii="Times New Roman" w:hAnsi="Times New Roman" w:cs="Times New Roman"/>
        </w:rPr>
        <w:t>ifelse</w:t>
      </w:r>
      <w:proofErr w:type="spellEnd"/>
      <w:r w:rsidR="00DA503D">
        <w:rPr>
          <w:rFonts w:ascii="Times New Roman" w:hAnsi="Times New Roman" w:cs="Times New Roman"/>
        </w:rPr>
        <w:t xml:space="preserve">() function: </w:t>
      </w:r>
    </w:p>
    <w:p w14:paraId="3E735657" w14:textId="236DD877" w:rsidR="00DA503D" w:rsidRDefault="00BC4362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2F758B" wp14:editId="5D9E77FC">
            <wp:extent cx="5239385" cy="904875"/>
            <wp:effectExtent l="0" t="0" r="0" b="9525"/>
            <wp:docPr id="2011931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92C04" w14:textId="373F7F9D" w:rsidR="00787539" w:rsidRDefault="00072119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cleaning up the data, I was able to begin </w:t>
      </w:r>
      <w:r w:rsidR="00467952">
        <w:rPr>
          <w:rFonts w:ascii="Times New Roman" w:hAnsi="Times New Roman" w:cs="Times New Roman"/>
        </w:rPr>
        <w:t xml:space="preserve">my </w:t>
      </w:r>
      <w:r w:rsidR="00787539">
        <w:rPr>
          <w:rFonts w:ascii="Times New Roman" w:hAnsi="Times New Roman" w:cs="Times New Roman"/>
        </w:rPr>
        <w:t>cluster analysis</w:t>
      </w:r>
      <w:r>
        <w:rPr>
          <w:rFonts w:ascii="Times New Roman" w:hAnsi="Times New Roman" w:cs="Times New Roman"/>
        </w:rPr>
        <w:t xml:space="preserve">. </w:t>
      </w:r>
      <w:r w:rsidR="00962C31">
        <w:rPr>
          <w:rFonts w:ascii="Times New Roman" w:hAnsi="Times New Roman" w:cs="Times New Roman"/>
        </w:rPr>
        <w:t>I used the stats package for the implementation of the algorith</w:t>
      </w:r>
      <w:r w:rsidR="00787539">
        <w:rPr>
          <w:rFonts w:ascii="Times New Roman" w:hAnsi="Times New Roman" w:cs="Times New Roman"/>
        </w:rPr>
        <w:t xml:space="preserve">m. First I started </w:t>
      </w:r>
      <w:r w:rsidR="00F27499">
        <w:rPr>
          <w:rFonts w:ascii="Times New Roman" w:hAnsi="Times New Roman" w:cs="Times New Roman"/>
        </w:rPr>
        <w:t xml:space="preserve">by </w:t>
      </w:r>
      <w:r w:rsidR="00704C48">
        <w:rPr>
          <w:rFonts w:ascii="Times New Roman" w:hAnsi="Times New Roman" w:cs="Times New Roman"/>
        </w:rPr>
        <w:t>making a data frame that only considered the 36 features that represented the number of times various inter</w:t>
      </w:r>
      <w:r w:rsidR="006140B0">
        <w:rPr>
          <w:rFonts w:ascii="Times New Roman" w:hAnsi="Times New Roman" w:cs="Times New Roman"/>
        </w:rPr>
        <w:t>ests appeared on SNS profiles with the following code:</w:t>
      </w:r>
    </w:p>
    <w:p w14:paraId="5F6883E0" w14:textId="67565023" w:rsidR="006140B0" w:rsidRDefault="0040265D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B3DD62" wp14:editId="5CC0B115">
            <wp:extent cx="1952625" cy="123825"/>
            <wp:effectExtent l="0" t="0" r="9525" b="9525"/>
            <wp:docPr id="7857558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D73BD" w14:textId="7DBC3E3E" w:rsidR="0040265D" w:rsidRDefault="0040265D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  <w:r w:rsidR="007F106F">
        <w:rPr>
          <w:rFonts w:ascii="Times New Roman" w:hAnsi="Times New Roman" w:cs="Times New Roman"/>
        </w:rPr>
        <w:t xml:space="preserve">I applied a z-score standardization to the interests data frame, with the scale() and </w:t>
      </w:r>
      <w:proofErr w:type="spellStart"/>
      <w:r w:rsidR="007F106F">
        <w:rPr>
          <w:rFonts w:ascii="Times New Roman" w:hAnsi="Times New Roman" w:cs="Times New Roman"/>
        </w:rPr>
        <w:t>lapply</w:t>
      </w:r>
      <w:proofErr w:type="spellEnd"/>
      <w:r w:rsidR="007F106F">
        <w:rPr>
          <w:rFonts w:ascii="Times New Roman" w:hAnsi="Times New Roman" w:cs="Times New Roman"/>
        </w:rPr>
        <w:t xml:space="preserve">() functions. </w:t>
      </w:r>
      <w:r w:rsidR="00F95AE0">
        <w:rPr>
          <w:rFonts w:ascii="Times New Roman" w:hAnsi="Times New Roman" w:cs="Times New Roman"/>
        </w:rPr>
        <w:t xml:space="preserve">Because the lappy() function returns a matrix, I then had to use </w:t>
      </w:r>
      <w:proofErr w:type="spellStart"/>
      <w:r w:rsidR="00F95AE0">
        <w:rPr>
          <w:rFonts w:ascii="Times New Roman" w:hAnsi="Times New Roman" w:cs="Times New Roman"/>
        </w:rPr>
        <w:t>as.data.frame</w:t>
      </w:r>
      <w:proofErr w:type="spellEnd"/>
      <w:r w:rsidR="00F95AE0">
        <w:rPr>
          <w:rFonts w:ascii="Times New Roman" w:hAnsi="Times New Roman" w:cs="Times New Roman"/>
        </w:rPr>
        <w:t xml:space="preserve">() </w:t>
      </w:r>
      <w:r w:rsidR="00D36B35">
        <w:rPr>
          <w:rFonts w:ascii="Times New Roman" w:hAnsi="Times New Roman" w:cs="Times New Roman"/>
        </w:rPr>
        <w:t>function</w:t>
      </w:r>
      <w:r w:rsidR="00F95AE0">
        <w:rPr>
          <w:rFonts w:ascii="Times New Roman" w:hAnsi="Times New Roman" w:cs="Times New Roman"/>
        </w:rPr>
        <w:t xml:space="preserve"> to </w:t>
      </w:r>
      <w:r w:rsidR="00D36B35">
        <w:rPr>
          <w:rFonts w:ascii="Times New Roman" w:hAnsi="Times New Roman" w:cs="Times New Roman"/>
        </w:rPr>
        <w:t>coerce</w:t>
      </w:r>
      <w:r w:rsidR="00F95AE0">
        <w:rPr>
          <w:rFonts w:ascii="Times New Roman" w:hAnsi="Times New Roman" w:cs="Times New Roman"/>
        </w:rPr>
        <w:t xml:space="preserve"> th</w:t>
      </w:r>
      <w:r w:rsidR="00D36B35">
        <w:rPr>
          <w:rFonts w:ascii="Times New Roman" w:hAnsi="Times New Roman" w:cs="Times New Roman"/>
        </w:rPr>
        <w:t>e matrix back to data frame for</w:t>
      </w:r>
      <w:r w:rsidR="00E72135">
        <w:rPr>
          <w:rFonts w:ascii="Times New Roman" w:hAnsi="Times New Roman" w:cs="Times New Roman"/>
        </w:rPr>
        <w:t>m. By doing so I avoided the problem of</w:t>
      </w:r>
      <w:r w:rsidR="00900813">
        <w:rPr>
          <w:rFonts w:ascii="Times New Roman" w:hAnsi="Times New Roman" w:cs="Times New Roman"/>
        </w:rPr>
        <w:t xml:space="preserve"> which some features could come to dominate because of</w:t>
      </w:r>
      <w:r w:rsidR="007838A1">
        <w:rPr>
          <w:rFonts w:ascii="Times New Roman" w:hAnsi="Times New Roman" w:cs="Times New Roman"/>
        </w:rPr>
        <w:t xml:space="preserve"> a larger range of values: </w:t>
      </w:r>
    </w:p>
    <w:p w14:paraId="7FA09042" w14:textId="475C9908" w:rsidR="0087676D" w:rsidRDefault="0087676D" w:rsidP="00F76F08">
      <w:pPr>
        <w:spacing w:line="480" w:lineRule="auto"/>
        <w:rPr>
          <w:rFonts w:ascii="Times New Roman" w:hAnsi="Times New Roman" w:cs="Times New Roman"/>
        </w:rPr>
      </w:pPr>
      <w:r w:rsidRPr="0087676D">
        <w:rPr>
          <w:rFonts w:ascii="Times New Roman" w:hAnsi="Times New Roman" w:cs="Times New Roman"/>
        </w:rPr>
        <w:drawing>
          <wp:inline distT="0" distB="0" distL="0" distR="0" wp14:anchorId="4667A50B" wp14:editId="7C37C206">
            <wp:extent cx="4248743" cy="990738"/>
            <wp:effectExtent l="0" t="0" r="0" b="0"/>
            <wp:docPr id="21385773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77306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5A63" w14:textId="1185824E" w:rsidR="00287C00" w:rsidRDefault="00287C00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k in</w:t>
      </w:r>
      <w:r w:rsidR="00336508">
        <w:rPr>
          <w:rFonts w:ascii="Times New Roman" w:hAnsi="Times New Roman" w:cs="Times New Roman"/>
        </w:rPr>
        <w:t xml:space="preserve"> for the </w:t>
      </w:r>
      <w:proofErr w:type="spellStart"/>
      <w:r w:rsidR="00336508">
        <w:rPr>
          <w:rFonts w:ascii="Times New Roman" w:hAnsi="Times New Roman" w:cs="Times New Roman"/>
        </w:rPr>
        <w:t>kmeans</w:t>
      </w:r>
      <w:proofErr w:type="spellEnd"/>
      <w:r w:rsidR="00336508">
        <w:rPr>
          <w:rFonts w:ascii="Times New Roman" w:hAnsi="Times New Roman" w:cs="Times New Roman"/>
        </w:rPr>
        <w:t>() function determines how many clusters are used.</w:t>
      </w:r>
      <w:r w:rsidR="00644534">
        <w:rPr>
          <w:rFonts w:ascii="Times New Roman" w:hAnsi="Times New Roman" w:cs="Times New Roman"/>
        </w:rPr>
        <w:t xml:space="preserve"> For my first trial, I used 5 clusters and identified the clusters as </w:t>
      </w:r>
      <w:r w:rsidR="00644534" w:rsidRPr="00644534">
        <w:rPr>
          <w:rFonts w:ascii="Times New Roman" w:hAnsi="Times New Roman" w:cs="Times New Roman"/>
        </w:rPr>
        <w:t>a brain, an athlete, a basket case, a princess, and a criminal</w:t>
      </w:r>
      <w:r w:rsidR="00D95177">
        <w:rPr>
          <w:rFonts w:ascii="Times New Roman" w:hAnsi="Times New Roman" w:cs="Times New Roman"/>
        </w:rPr>
        <w:t>.</w:t>
      </w:r>
      <w:r w:rsidR="00336508">
        <w:rPr>
          <w:rFonts w:ascii="Times New Roman" w:hAnsi="Times New Roman" w:cs="Times New Roman"/>
        </w:rPr>
        <w:t xml:space="preserve"> </w:t>
      </w:r>
      <w:r w:rsidR="00D95177">
        <w:rPr>
          <w:rFonts w:ascii="Times New Roman" w:hAnsi="Times New Roman" w:cs="Times New Roman"/>
        </w:rPr>
        <w:t>Also, to use</w:t>
      </w:r>
      <w:r w:rsidR="001C69F3">
        <w:rPr>
          <w:rFonts w:ascii="Times New Roman" w:hAnsi="Times New Roman" w:cs="Times New Roman"/>
        </w:rPr>
        <w:t xml:space="preserve"> random starting points I used the </w:t>
      </w:r>
      <w:proofErr w:type="spellStart"/>
      <w:r w:rsidR="001C69F3">
        <w:rPr>
          <w:rFonts w:ascii="Times New Roman" w:hAnsi="Times New Roman" w:cs="Times New Roman"/>
        </w:rPr>
        <w:t>set.seed</w:t>
      </w:r>
      <w:proofErr w:type="spellEnd"/>
      <w:r w:rsidR="001C69F3">
        <w:rPr>
          <w:rFonts w:ascii="Times New Roman" w:hAnsi="Times New Roman" w:cs="Times New Roman"/>
        </w:rPr>
        <w:t>() function</w:t>
      </w:r>
      <w:r w:rsidR="00D95177">
        <w:rPr>
          <w:rFonts w:ascii="Times New Roman" w:hAnsi="Times New Roman" w:cs="Times New Roman"/>
        </w:rPr>
        <w:t xml:space="preserve">: </w:t>
      </w:r>
      <w:r w:rsidR="00F4274A" w:rsidRPr="00F4274A">
        <w:rPr>
          <w:rFonts w:ascii="Times New Roman" w:hAnsi="Times New Roman" w:cs="Times New Roman"/>
        </w:rPr>
        <w:drawing>
          <wp:inline distT="0" distB="0" distL="0" distR="0" wp14:anchorId="49E4B244" wp14:editId="0A1DF157">
            <wp:extent cx="4744112" cy="1066949"/>
            <wp:effectExtent l="0" t="0" r="0" b="0"/>
            <wp:docPr id="126313992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39923" name="Picture 1" descr="A close-up of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8140" w14:textId="3B99072E" w:rsidR="00F4274A" w:rsidRDefault="005F0E54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used the following command to check the size of the clusters to </w:t>
      </w:r>
      <w:r w:rsidR="008F5358">
        <w:rPr>
          <w:rFonts w:ascii="Times New Roman" w:hAnsi="Times New Roman" w:cs="Times New Roman"/>
        </w:rPr>
        <w:t>determine if they are too large or too small for use</w:t>
      </w:r>
      <w:r w:rsidR="00390856">
        <w:rPr>
          <w:rFonts w:ascii="Times New Roman" w:hAnsi="Times New Roman" w:cs="Times New Roman"/>
        </w:rPr>
        <w:t>:</w:t>
      </w:r>
    </w:p>
    <w:p w14:paraId="5F6305EB" w14:textId="717D2BDA" w:rsidR="00390856" w:rsidRDefault="00390856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D73F68" wp14:editId="282368EE">
            <wp:extent cx="3267710" cy="285750"/>
            <wp:effectExtent l="0" t="0" r="8890" b="0"/>
            <wp:docPr id="212658465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E551FA" w14:textId="5BF7325C" w:rsidR="0087676D" w:rsidRDefault="000E6796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then used the following command to </w:t>
      </w:r>
      <w:r w:rsidR="00DA0202">
        <w:rPr>
          <w:rFonts w:ascii="Times New Roman" w:hAnsi="Times New Roman" w:cs="Times New Roman"/>
        </w:rPr>
        <w:t xml:space="preserve">examine the clusters further by determining the coordinates of the cluster centroids </w:t>
      </w:r>
      <w:r w:rsidR="00273CB2">
        <w:rPr>
          <w:rFonts w:ascii="Times New Roman" w:hAnsi="Times New Roman" w:cs="Times New Roman"/>
        </w:rPr>
        <w:t>of each interest</w:t>
      </w:r>
      <w:r w:rsidR="00593558">
        <w:rPr>
          <w:rFonts w:ascii="Times New Roman" w:hAnsi="Times New Roman" w:cs="Times New Roman"/>
        </w:rPr>
        <w:t xml:space="preserve">, and gather more information about how </w:t>
      </w:r>
      <w:r w:rsidR="00607B45">
        <w:rPr>
          <w:rFonts w:ascii="Times New Roman" w:hAnsi="Times New Roman" w:cs="Times New Roman"/>
        </w:rPr>
        <w:t>accurate the clusters were based on the interests of teenagers</w:t>
      </w:r>
      <w:r w:rsidR="00273CB2">
        <w:rPr>
          <w:rFonts w:ascii="Times New Roman" w:hAnsi="Times New Roman" w:cs="Times New Roman"/>
        </w:rPr>
        <w:t xml:space="preserve">: </w:t>
      </w:r>
    </w:p>
    <w:p w14:paraId="5D19B064" w14:textId="7C5DA275" w:rsidR="00273CB2" w:rsidRDefault="00273CB2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BD79F2" wp14:editId="09617F4F">
            <wp:extent cx="3724910" cy="1085850"/>
            <wp:effectExtent l="0" t="0" r="8890" b="0"/>
            <wp:docPr id="8731121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A8F0F" w14:textId="618C0D7E" w:rsidR="00607B45" w:rsidRDefault="00607B45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I applied the cluster back on to the full dataset. </w:t>
      </w:r>
      <w:r w:rsidR="00B623D2">
        <w:rPr>
          <w:rFonts w:ascii="Times New Roman" w:hAnsi="Times New Roman" w:cs="Times New Roman"/>
        </w:rPr>
        <w:t xml:space="preserve">I created a </w:t>
      </w:r>
      <w:proofErr w:type="spellStart"/>
      <w:r w:rsidR="00B623D2">
        <w:rPr>
          <w:rFonts w:ascii="Times New Roman" w:hAnsi="Times New Roman" w:cs="Times New Roman"/>
        </w:rPr>
        <w:t>teen_clusters</w:t>
      </w:r>
      <w:proofErr w:type="spellEnd"/>
      <w:r w:rsidR="00B623D2">
        <w:rPr>
          <w:rFonts w:ascii="Times New Roman" w:hAnsi="Times New Roman" w:cs="Times New Roman"/>
        </w:rPr>
        <w:t xml:space="preserve"> object with the </w:t>
      </w:r>
      <w:proofErr w:type="spellStart"/>
      <w:r w:rsidR="00B623D2">
        <w:rPr>
          <w:rFonts w:ascii="Times New Roman" w:hAnsi="Times New Roman" w:cs="Times New Roman"/>
        </w:rPr>
        <w:t>kmeans</w:t>
      </w:r>
      <w:proofErr w:type="spellEnd"/>
      <w:r w:rsidR="00B623D2">
        <w:rPr>
          <w:rFonts w:ascii="Times New Roman" w:hAnsi="Times New Roman" w:cs="Times New Roman"/>
        </w:rPr>
        <w:t>() function with a component named cluster that contained the cluster assignments of all 30</w:t>
      </w:r>
      <w:r w:rsidR="00744D60">
        <w:rPr>
          <w:rFonts w:ascii="Times New Roman" w:hAnsi="Times New Roman" w:cs="Times New Roman"/>
        </w:rPr>
        <w:t>,000 individuals. I added the data as a teens column on the data frame:</w:t>
      </w:r>
    </w:p>
    <w:p w14:paraId="01AAAD32" w14:textId="060EAE1F" w:rsidR="00744D60" w:rsidRDefault="00E171E2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F4DD7F" wp14:editId="74233755">
            <wp:extent cx="4734560" cy="1190625"/>
            <wp:effectExtent l="0" t="0" r="8890" b="9525"/>
            <wp:docPr id="139388243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E6812" w14:textId="222BABBB" w:rsidR="00744D60" w:rsidRDefault="00E171E2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then used the aggregate function to look at the demographic characteristics</w:t>
      </w:r>
      <w:r w:rsidR="00255A31">
        <w:rPr>
          <w:rFonts w:ascii="Times New Roman" w:hAnsi="Times New Roman" w:cs="Times New Roman"/>
        </w:rPr>
        <w:t xml:space="preserve">, </w:t>
      </w:r>
      <w:r w:rsidR="008A1D38">
        <w:rPr>
          <w:rFonts w:ascii="Times New Roman" w:hAnsi="Times New Roman" w:cs="Times New Roman"/>
        </w:rPr>
        <w:t>the gender</w:t>
      </w:r>
      <w:r w:rsidR="00255A31">
        <w:rPr>
          <w:rFonts w:ascii="Times New Roman" w:hAnsi="Times New Roman" w:cs="Times New Roman"/>
        </w:rPr>
        <w:t>, and the number of friends</w:t>
      </w:r>
      <w:r w:rsidR="00025363">
        <w:rPr>
          <w:rFonts w:ascii="Times New Roman" w:hAnsi="Times New Roman" w:cs="Times New Roman"/>
        </w:rPr>
        <w:t xml:space="preserve"> relative to </w:t>
      </w:r>
      <w:r>
        <w:rPr>
          <w:rFonts w:ascii="Times New Roman" w:hAnsi="Times New Roman" w:cs="Times New Roman"/>
        </w:rPr>
        <w:t>the clusters</w:t>
      </w:r>
      <w:r w:rsidR="004C5D6F">
        <w:rPr>
          <w:rFonts w:ascii="Times New Roman" w:hAnsi="Times New Roman" w:cs="Times New Roman"/>
        </w:rPr>
        <w:t>:</w:t>
      </w:r>
    </w:p>
    <w:p w14:paraId="15339B40" w14:textId="7239F4DC" w:rsidR="004C5D6F" w:rsidRDefault="00A14C8C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ADE7CC" wp14:editId="4220751F">
            <wp:extent cx="4048760" cy="1019175"/>
            <wp:effectExtent l="0" t="0" r="8890" b="9525"/>
            <wp:docPr id="3894447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5C7B0" w14:textId="12E18B32" w:rsidR="00A14C8C" w:rsidRDefault="001C07A3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A1E666" wp14:editId="5427B898">
            <wp:extent cx="4315460" cy="1038225"/>
            <wp:effectExtent l="0" t="0" r="8890" b="9525"/>
            <wp:docPr id="92011934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FC682" w14:textId="26A17A93" w:rsidR="00273CB2" w:rsidRDefault="009136A3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221562" wp14:editId="6C3E21BF">
            <wp:extent cx="3982085" cy="1028700"/>
            <wp:effectExtent l="0" t="0" r="0" b="0"/>
            <wp:docPr id="79530920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335FD" w14:textId="74637271" w:rsidR="00E070E1" w:rsidRDefault="00E070E1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the associations found prove that the clusters could be useful predictors of behavior. </w:t>
      </w:r>
    </w:p>
    <w:p w14:paraId="6115606D" w14:textId="1AE53588" w:rsidR="00CC05EB" w:rsidRDefault="00CC05EB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I changed trained the k-means model with the values k =3 and then k=10. </w:t>
      </w:r>
      <w:r w:rsidR="00D37FC5">
        <w:rPr>
          <w:rFonts w:ascii="Times New Roman" w:hAnsi="Times New Roman" w:cs="Times New Roman"/>
        </w:rPr>
        <w:t xml:space="preserve">My results showed that </w:t>
      </w:r>
      <w:r w:rsidR="002E4ED8">
        <w:rPr>
          <w:rFonts w:ascii="Times New Roman" w:hAnsi="Times New Roman" w:cs="Times New Roman"/>
        </w:rPr>
        <w:t>for k = 3 the mean age and proportion of females is more balanced across clusters compared to k = 5</w:t>
      </w:r>
      <w:r w:rsidR="005800E0">
        <w:rPr>
          <w:rFonts w:ascii="Times New Roman" w:hAnsi="Times New Roman" w:cs="Times New Roman"/>
        </w:rPr>
        <w:t xml:space="preserve"> and the</w:t>
      </w:r>
      <w:r w:rsidR="0070355A">
        <w:rPr>
          <w:rFonts w:ascii="Times New Roman" w:hAnsi="Times New Roman" w:cs="Times New Roman"/>
        </w:rPr>
        <w:t xml:space="preserve">re is less variability of data in the clusters. </w:t>
      </w:r>
      <w:r w:rsidR="005E2BA9">
        <w:rPr>
          <w:rFonts w:ascii="Times New Roman" w:hAnsi="Times New Roman" w:cs="Times New Roman"/>
        </w:rPr>
        <w:t xml:space="preserve">When I trained the model with a value of k = 10, </w:t>
      </w:r>
      <w:r w:rsidR="002A7583">
        <w:rPr>
          <w:rFonts w:ascii="Times New Roman" w:hAnsi="Times New Roman" w:cs="Times New Roman"/>
        </w:rPr>
        <w:t xml:space="preserve">the results showed that </w:t>
      </w:r>
      <w:r w:rsidR="00457A03">
        <w:rPr>
          <w:rFonts w:ascii="Times New Roman" w:hAnsi="Times New Roman" w:cs="Times New Roman"/>
        </w:rPr>
        <w:t>the age distribution was similar</w:t>
      </w:r>
      <w:r w:rsidR="00B40111">
        <w:rPr>
          <w:rFonts w:ascii="Times New Roman" w:hAnsi="Times New Roman" w:cs="Times New Roman"/>
        </w:rPr>
        <w:t xml:space="preserve">, but female proportions were </w:t>
      </w:r>
      <w:r w:rsidR="001C704E">
        <w:rPr>
          <w:rFonts w:ascii="Times New Roman" w:hAnsi="Times New Roman" w:cs="Times New Roman"/>
        </w:rPr>
        <w:t xml:space="preserve">more various with more clusters. There were significant changes of proportions in certain clusters. </w:t>
      </w:r>
    </w:p>
    <w:p w14:paraId="2C5EC468" w14:textId="3AA816BF" w:rsidR="00C23A03" w:rsidRDefault="00C23A03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k=3:</w:t>
      </w:r>
    </w:p>
    <w:p w14:paraId="07207BF9" w14:textId="4D5DD354" w:rsidR="00C23A03" w:rsidRDefault="00C23A03" w:rsidP="00F76F08">
      <w:pPr>
        <w:spacing w:line="480" w:lineRule="auto"/>
        <w:rPr>
          <w:rFonts w:ascii="Times New Roman" w:hAnsi="Times New Roman" w:cs="Times New Roman"/>
        </w:rPr>
      </w:pPr>
      <w:r w:rsidRPr="00C23A03">
        <w:rPr>
          <w:rFonts w:ascii="Times New Roman" w:hAnsi="Times New Roman" w:cs="Times New Roman"/>
        </w:rPr>
        <w:lastRenderedPageBreak/>
        <w:drawing>
          <wp:inline distT="0" distB="0" distL="0" distR="0" wp14:anchorId="23811D20" wp14:editId="6380EBE7">
            <wp:extent cx="4629796" cy="1505160"/>
            <wp:effectExtent l="0" t="0" r="0" b="0"/>
            <wp:docPr id="1354468763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68763" name="Picture 1" descr="A white background with red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B25D" w14:textId="02ABC6AA" w:rsidR="00C23A03" w:rsidRDefault="00C23A03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k=10:</w:t>
      </w:r>
    </w:p>
    <w:p w14:paraId="38903BD3" w14:textId="05E6F33D" w:rsidR="00E331E7" w:rsidRDefault="00E331E7" w:rsidP="00F76F0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E2411A" wp14:editId="79CB436F">
            <wp:extent cx="5125085" cy="3686810"/>
            <wp:effectExtent l="0" t="0" r="0" b="8890"/>
            <wp:docPr id="185362075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68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D444A" w14:textId="75592174" w:rsidR="004406D9" w:rsidRDefault="004406D9" w:rsidP="00F76F08">
      <w:pPr>
        <w:spacing w:line="480" w:lineRule="auto"/>
        <w:rPr>
          <w:rFonts w:ascii="Times New Roman" w:hAnsi="Times New Roman" w:cs="Times New Roman"/>
        </w:rPr>
      </w:pPr>
    </w:p>
    <w:p w14:paraId="7765603D" w14:textId="77777777" w:rsidR="004406D9" w:rsidRDefault="00440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37DED5" w14:textId="6E7EEEB8" w:rsidR="00ED65FC" w:rsidRPr="00ED65FC" w:rsidRDefault="00ED65FC" w:rsidP="00ED65F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References</w:t>
      </w:r>
    </w:p>
    <w:p w14:paraId="6C5AE03B" w14:textId="22E40ECF" w:rsidR="00C23A03" w:rsidRPr="00F76F08" w:rsidRDefault="00ED65FC" w:rsidP="00ED65FC">
      <w:pPr>
        <w:spacing w:line="480" w:lineRule="auto"/>
        <w:rPr>
          <w:rFonts w:ascii="Times New Roman" w:hAnsi="Times New Roman" w:cs="Times New Roman"/>
        </w:rPr>
      </w:pPr>
      <w:r w:rsidRPr="00ED65FC">
        <w:rPr>
          <w:rFonts w:ascii="Times New Roman" w:hAnsi="Times New Roman" w:cs="Times New Roman"/>
        </w:rPr>
        <w:t>Lantz, B. (2019). </w:t>
      </w:r>
      <w:r w:rsidRPr="00ED65FC">
        <w:rPr>
          <w:rFonts w:ascii="Times New Roman" w:hAnsi="Times New Roman" w:cs="Times New Roman"/>
          <w:i/>
          <w:iCs/>
        </w:rPr>
        <w:t>Machine Learning with R</w:t>
      </w:r>
      <w:r w:rsidRPr="00ED65FC">
        <w:rPr>
          <w:rFonts w:ascii="Times New Roman" w:hAnsi="Times New Roman" w:cs="Times New Roman"/>
        </w:rPr>
        <w:t xml:space="preserve"> (3rd ed.). </w:t>
      </w:r>
      <w:proofErr w:type="spellStart"/>
      <w:r w:rsidRPr="00ED65FC">
        <w:rPr>
          <w:rFonts w:ascii="Times New Roman" w:hAnsi="Times New Roman" w:cs="Times New Roman"/>
        </w:rPr>
        <w:t>Packt</w:t>
      </w:r>
      <w:proofErr w:type="spellEnd"/>
      <w:r w:rsidRPr="00ED65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ED65FC">
        <w:rPr>
          <w:rFonts w:ascii="Times New Roman" w:hAnsi="Times New Roman" w:cs="Times New Roman"/>
        </w:rPr>
        <w:t>Publishing. </w:t>
      </w:r>
      <w:hyperlink r:id="rId37" w:history="1">
        <w:r w:rsidRPr="00ED65FC">
          <w:rPr>
            <w:rStyle w:val="Hyperlink"/>
            <w:rFonts w:ascii="Times New Roman" w:hAnsi="Times New Roman" w:cs="Times New Roman"/>
          </w:rPr>
          <w:t>https://mbsdirect.vitalsource.com/books/9781788291552</w:t>
        </w:r>
      </w:hyperlink>
    </w:p>
    <w:sectPr w:rsidR="00C23A03" w:rsidRPr="00F7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0E"/>
    <w:rsid w:val="000237EA"/>
    <w:rsid w:val="00025363"/>
    <w:rsid w:val="00041C75"/>
    <w:rsid w:val="0006696D"/>
    <w:rsid w:val="00072119"/>
    <w:rsid w:val="000E6796"/>
    <w:rsid w:val="00132D51"/>
    <w:rsid w:val="00142178"/>
    <w:rsid w:val="0017078B"/>
    <w:rsid w:val="001A28E3"/>
    <w:rsid w:val="001C07A3"/>
    <w:rsid w:val="001C69F3"/>
    <w:rsid w:val="001C704E"/>
    <w:rsid w:val="00253592"/>
    <w:rsid w:val="00255A31"/>
    <w:rsid w:val="00273CB2"/>
    <w:rsid w:val="00287C00"/>
    <w:rsid w:val="002A7583"/>
    <w:rsid w:val="002B1F53"/>
    <w:rsid w:val="002B5B73"/>
    <w:rsid w:val="002E4ED8"/>
    <w:rsid w:val="00336508"/>
    <w:rsid w:val="003852BB"/>
    <w:rsid w:val="00390856"/>
    <w:rsid w:val="003D0E39"/>
    <w:rsid w:val="003E3373"/>
    <w:rsid w:val="0040265D"/>
    <w:rsid w:val="004406D9"/>
    <w:rsid w:val="00457A03"/>
    <w:rsid w:val="00467952"/>
    <w:rsid w:val="00484CC9"/>
    <w:rsid w:val="004C5D6F"/>
    <w:rsid w:val="004E78D6"/>
    <w:rsid w:val="00555407"/>
    <w:rsid w:val="00566FF7"/>
    <w:rsid w:val="005800E0"/>
    <w:rsid w:val="00593558"/>
    <w:rsid w:val="005E2BA9"/>
    <w:rsid w:val="005F0E54"/>
    <w:rsid w:val="005F4F25"/>
    <w:rsid w:val="00607B45"/>
    <w:rsid w:val="0061230F"/>
    <w:rsid w:val="006140B0"/>
    <w:rsid w:val="00644534"/>
    <w:rsid w:val="00676DE9"/>
    <w:rsid w:val="006E50E8"/>
    <w:rsid w:val="0070355A"/>
    <w:rsid w:val="00704C48"/>
    <w:rsid w:val="00744D60"/>
    <w:rsid w:val="00766E4A"/>
    <w:rsid w:val="007838A1"/>
    <w:rsid w:val="00787539"/>
    <w:rsid w:val="00795697"/>
    <w:rsid w:val="007F106F"/>
    <w:rsid w:val="007F23E8"/>
    <w:rsid w:val="008063AF"/>
    <w:rsid w:val="008107E3"/>
    <w:rsid w:val="00835B81"/>
    <w:rsid w:val="00874764"/>
    <w:rsid w:val="0087676D"/>
    <w:rsid w:val="008A1D38"/>
    <w:rsid w:val="008E179C"/>
    <w:rsid w:val="008F5358"/>
    <w:rsid w:val="008F6CC7"/>
    <w:rsid w:val="008F74D4"/>
    <w:rsid w:val="00900813"/>
    <w:rsid w:val="009136A3"/>
    <w:rsid w:val="00962C31"/>
    <w:rsid w:val="00966619"/>
    <w:rsid w:val="00966D03"/>
    <w:rsid w:val="00991752"/>
    <w:rsid w:val="00A14C8C"/>
    <w:rsid w:val="00A213C7"/>
    <w:rsid w:val="00A259D9"/>
    <w:rsid w:val="00A3384B"/>
    <w:rsid w:val="00A8525F"/>
    <w:rsid w:val="00AC3E10"/>
    <w:rsid w:val="00B101DC"/>
    <w:rsid w:val="00B20294"/>
    <w:rsid w:val="00B2430E"/>
    <w:rsid w:val="00B32B5E"/>
    <w:rsid w:val="00B3393F"/>
    <w:rsid w:val="00B40111"/>
    <w:rsid w:val="00B623D2"/>
    <w:rsid w:val="00B6686F"/>
    <w:rsid w:val="00B80A8D"/>
    <w:rsid w:val="00BC4362"/>
    <w:rsid w:val="00BF6F00"/>
    <w:rsid w:val="00C15992"/>
    <w:rsid w:val="00C23A03"/>
    <w:rsid w:val="00C3528D"/>
    <w:rsid w:val="00C42A32"/>
    <w:rsid w:val="00CC05EB"/>
    <w:rsid w:val="00D32D58"/>
    <w:rsid w:val="00D36B35"/>
    <w:rsid w:val="00D37FC5"/>
    <w:rsid w:val="00D95177"/>
    <w:rsid w:val="00D976A7"/>
    <w:rsid w:val="00DA0202"/>
    <w:rsid w:val="00DA503D"/>
    <w:rsid w:val="00E070E1"/>
    <w:rsid w:val="00E13E4B"/>
    <w:rsid w:val="00E171E2"/>
    <w:rsid w:val="00E20BC4"/>
    <w:rsid w:val="00E331E7"/>
    <w:rsid w:val="00E64EAF"/>
    <w:rsid w:val="00E72135"/>
    <w:rsid w:val="00E76D54"/>
    <w:rsid w:val="00E8614D"/>
    <w:rsid w:val="00ED65FC"/>
    <w:rsid w:val="00F27499"/>
    <w:rsid w:val="00F4274A"/>
    <w:rsid w:val="00F70B50"/>
    <w:rsid w:val="00F76F08"/>
    <w:rsid w:val="00F77658"/>
    <w:rsid w:val="00F95AE0"/>
    <w:rsid w:val="00FE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37AF"/>
  <w15:chartTrackingRefBased/>
  <w15:docId w15:val="{75BE3CAC-2CA9-4171-901D-0579F0EB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3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hyperlink" Target="https://mbsdirect.vitalsource.com/books/9781788291552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13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Toon</dc:creator>
  <cp:keywords/>
  <dc:description/>
  <cp:lastModifiedBy>Sean Toon</cp:lastModifiedBy>
  <cp:revision>108</cp:revision>
  <dcterms:created xsi:type="dcterms:W3CDTF">2024-10-12T06:06:00Z</dcterms:created>
  <dcterms:modified xsi:type="dcterms:W3CDTF">2024-10-12T11:31:00Z</dcterms:modified>
</cp:coreProperties>
</file>