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55FFC" w:rsidRDefault="00E55FFC" w:rsidP="00E55FFC">
      <w:pPr>
        <w:pStyle w:val="Heading1"/>
      </w:pPr>
      <w:r>
        <w:t>Label</w:t>
      </w:r>
    </w:p>
    <w:p w:rsidR="00E55FFC" w:rsidRDefault="00E55FFC" w:rsidP="00E55FFC">
      <w:r>
        <w:t>a</w:t>
      </w:r>
    </w:p>
    <w:p w:rsidR="00E55FFC" w:rsidRDefault="00E55FFC" w:rsidP="00E55FFC">
      <w:pPr>
        <w:pStyle w:val="Heading1"/>
      </w:pPr>
      <w:r>
        <w:t xml:space="preserve">Image view, </w:t>
      </w:r>
    </w:p>
    <w:p w:rsidR="00E55FFC" w:rsidRDefault="00E55FFC" w:rsidP="00E55FFC">
      <w:r>
        <w:t>a</w:t>
      </w:r>
    </w:p>
    <w:p w:rsidR="00E55FFC" w:rsidRDefault="00E55FFC" w:rsidP="00E55FFC">
      <w:pPr>
        <w:pStyle w:val="Heading1"/>
      </w:pPr>
    </w:p>
    <w:p w:rsidR="00E55FFC" w:rsidRDefault="00E55FFC" w:rsidP="00E55FFC">
      <w:pPr>
        <w:pStyle w:val="Heading1"/>
      </w:pPr>
      <w:r>
        <w:t xml:space="preserve">Text view </w:t>
      </w:r>
    </w:p>
    <w:p w:rsidR="00E55FFC" w:rsidRDefault="00E55FFC" w:rsidP="00E55FFC">
      <w:r>
        <w:t>a</w:t>
      </w:r>
    </w:p>
    <w:p w:rsidR="00E55FFC" w:rsidRDefault="00E55FFC" w:rsidP="00E55FFC">
      <w:pPr>
        <w:pStyle w:val="Heading1"/>
      </w:pPr>
    </w:p>
    <w:p w:rsidR="00E55FFC" w:rsidRDefault="00E55FFC" w:rsidP="00E55FFC">
      <w:pPr>
        <w:pStyle w:val="Heading1"/>
      </w:pPr>
      <w:r>
        <w:t>Table view</w:t>
      </w:r>
    </w:p>
    <w:p w:rsidR="00E55FFC" w:rsidRDefault="00E55FFC" w:rsidP="00E55FFC">
      <w:r>
        <w:t>a</w:t>
      </w:r>
    </w:p>
    <w:p w:rsidR="00E55FFC" w:rsidRDefault="00E55FFC" w:rsidP="00E55FFC">
      <w:pPr>
        <w:pStyle w:val="Heading1"/>
      </w:pPr>
    </w:p>
    <w:p w:rsidR="00E55FFC" w:rsidRDefault="00E55FFC" w:rsidP="00E55FFC">
      <w:pPr>
        <w:pStyle w:val="Heading1"/>
      </w:pPr>
      <w:r>
        <w:t>Navigation bar</w:t>
      </w:r>
    </w:p>
    <w:p w:rsidR="00E55FFC" w:rsidRDefault="00E55FFC" w:rsidP="00E55FFC">
      <w:r>
        <w:t>a</w:t>
      </w:r>
    </w:p>
    <w:p w:rsidR="00E55FFC" w:rsidRDefault="00E55FFC" w:rsidP="00E55FFC">
      <w:pPr>
        <w:pStyle w:val="Heading1"/>
      </w:pPr>
    </w:p>
    <w:p w:rsidR="00E55FFC" w:rsidRDefault="00E55FFC" w:rsidP="00E55FFC">
      <w:pPr>
        <w:pStyle w:val="Heading1"/>
      </w:pPr>
      <w:r>
        <w:t>Tab bar</w:t>
      </w:r>
    </w:p>
    <w:p w:rsidR="00E55FFC" w:rsidRDefault="00E55FFC" w:rsidP="00E55FFC">
      <w:r>
        <w:t>a</w:t>
      </w:r>
    </w:p>
    <w:p w:rsidR="00E55FFC" w:rsidRDefault="00E55FFC" w:rsidP="00E55FFC"/>
    <w:p w:rsidR="00E55FFC" w:rsidRDefault="00E55FFC" w:rsidP="00E55FFC">
      <w:pPr>
        <w:pStyle w:val="Heading1"/>
      </w:pPr>
      <w:r>
        <w:t>Button</w:t>
      </w:r>
    </w:p>
    <w:p w:rsidR="00E55FFC" w:rsidRDefault="00E55FFC" w:rsidP="00E55FFC">
      <w:r>
        <w:t>a</w:t>
      </w:r>
    </w:p>
    <w:p w:rsidR="00E55FFC" w:rsidRDefault="00E55FFC" w:rsidP="00E55FFC"/>
    <w:p w:rsidR="00E55FFC" w:rsidRDefault="00E55FFC" w:rsidP="00E55FFC">
      <w:pPr>
        <w:pStyle w:val="Heading1"/>
      </w:pPr>
      <w:r>
        <w:t>Segmented control</w:t>
      </w:r>
    </w:p>
    <w:p w:rsidR="00E55FFC" w:rsidRDefault="00E55FFC" w:rsidP="00E55FFC">
      <w:r>
        <w:t>a</w:t>
      </w:r>
    </w:p>
    <w:p w:rsidR="00E55FFC" w:rsidRDefault="00E55FFC" w:rsidP="00E55FFC"/>
    <w:p w:rsidR="00E55FFC" w:rsidRDefault="00E55FFC" w:rsidP="00E55FFC">
      <w:pPr>
        <w:pStyle w:val="Heading1"/>
      </w:pPr>
      <w:r>
        <w:t>Text field</w:t>
      </w:r>
    </w:p>
    <w:p w:rsidR="00E55FFC" w:rsidRDefault="00E55FFC" w:rsidP="00E55FFC">
      <w:r>
        <w:t>a</w:t>
      </w:r>
    </w:p>
    <w:p w:rsidR="00E55FFC" w:rsidRDefault="00E55FFC" w:rsidP="00E55FFC">
      <w:pPr>
        <w:pStyle w:val="Heading1"/>
      </w:pPr>
      <w:r>
        <w:t>Slider</w:t>
      </w:r>
    </w:p>
    <w:p w:rsidR="00E55FFC" w:rsidRDefault="00E55FFC" w:rsidP="00E55FFC">
      <w:r>
        <w:t>a</w:t>
      </w:r>
    </w:p>
    <w:p w:rsidR="00E55FFC" w:rsidRDefault="00E55FFC" w:rsidP="00E55FFC"/>
    <w:p w:rsidR="00E55FFC" w:rsidRDefault="00E55FFC" w:rsidP="00E55FFC">
      <w:pPr>
        <w:pStyle w:val="Heading1"/>
      </w:pPr>
      <w:r>
        <w:lastRenderedPageBreak/>
        <w:t>Switch</w:t>
      </w:r>
    </w:p>
    <w:p w:rsidR="00E55FFC" w:rsidRDefault="00E55FFC" w:rsidP="00E55FFC">
      <w:r>
        <w:t>a</w:t>
      </w:r>
    </w:p>
    <w:p w:rsidR="00E55FFC" w:rsidRDefault="00E55FFC" w:rsidP="00E55FFC"/>
    <w:p w:rsidR="00E55FFC" w:rsidRDefault="00E55FFC" w:rsidP="00E55FFC"/>
    <w:p w:rsidR="00E55FFC" w:rsidRPr="00E55FFC" w:rsidRDefault="00E55FFC" w:rsidP="00E55FFC"/>
    <w:sectPr w:rsidR="00E55FFC" w:rsidRPr="00E55F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FFC"/>
    <w:rsid w:val="00BF6909"/>
    <w:rsid w:val="00E55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430526"/>
  <w15:chartTrackingRefBased/>
  <w15:docId w15:val="{BCBCB54D-2244-7045-A740-DB0A5B0E7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F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F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fall2025</dc:creator>
  <cp:keywords/>
  <dc:description/>
  <cp:lastModifiedBy>fall2025</cp:lastModifiedBy>
  <cp:revision>2</cp:revision>
  <dcterms:created xsi:type="dcterms:W3CDTF">2025-11-28T18:27:00Z</dcterms:created>
  <dcterms:modified xsi:type="dcterms:W3CDTF">2025-11-28T18:27:00Z</dcterms:modified>
</cp:coreProperties>
</file>