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8415C" w14:textId="56F1607C" w:rsidR="00E5171B" w:rsidRPr="00E5171B" w:rsidRDefault="00E5171B" w:rsidP="00E5171B">
      <w:pPr>
        <w:jc w:val="center"/>
        <w:rPr>
          <w:b/>
          <w:bCs/>
        </w:rPr>
      </w:pPr>
      <w:r w:rsidRPr="00E5171B">
        <w:rPr>
          <w:b/>
          <w:noProof/>
        </w:rPr>
        <w:drawing>
          <wp:inline distT="0" distB="0" distL="0" distR="0" wp14:anchorId="305A2FE7" wp14:editId="67482CF3">
            <wp:extent cx="4429125" cy="1571625"/>
            <wp:effectExtent l="0" t="0" r="9525" b="9525"/>
            <wp:docPr id="8241908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571625"/>
                    </a:xfrm>
                    <a:prstGeom prst="rect">
                      <a:avLst/>
                    </a:prstGeom>
                    <a:noFill/>
                    <a:ln>
                      <a:noFill/>
                    </a:ln>
                  </pic:spPr>
                </pic:pic>
              </a:graphicData>
            </a:graphic>
          </wp:inline>
        </w:drawing>
      </w:r>
    </w:p>
    <w:p w14:paraId="30605E89" w14:textId="77777777" w:rsidR="00E5171B" w:rsidRPr="00E5171B" w:rsidRDefault="00E5171B" w:rsidP="00E5171B">
      <w:pPr>
        <w:jc w:val="center"/>
        <w:rPr>
          <w:b/>
          <w:bCs/>
        </w:rPr>
      </w:pPr>
    </w:p>
    <w:p w14:paraId="7C1767D6" w14:textId="77777777" w:rsidR="00E5171B" w:rsidRPr="00E5171B" w:rsidRDefault="00E5171B" w:rsidP="00E5171B">
      <w:pPr>
        <w:jc w:val="center"/>
        <w:rPr>
          <w:b/>
          <w:bCs/>
        </w:rPr>
      </w:pPr>
    </w:p>
    <w:p w14:paraId="28F7742E" w14:textId="77777777" w:rsidR="00E5171B" w:rsidRPr="00E5171B" w:rsidRDefault="00E5171B" w:rsidP="00E5171B">
      <w:pPr>
        <w:jc w:val="center"/>
        <w:rPr>
          <w:b/>
          <w:bCs/>
        </w:rPr>
      </w:pPr>
    </w:p>
    <w:p w14:paraId="3830D0DE" w14:textId="77777777" w:rsidR="00E5171B" w:rsidRPr="00E5171B" w:rsidRDefault="00E5171B" w:rsidP="00E5171B">
      <w:pPr>
        <w:jc w:val="center"/>
        <w:rPr>
          <w:b/>
          <w:bCs/>
        </w:rPr>
      </w:pPr>
    </w:p>
    <w:p w14:paraId="43C9AB6A" w14:textId="77777777" w:rsidR="00E5171B" w:rsidRPr="00E5171B" w:rsidRDefault="00E5171B" w:rsidP="00E5171B">
      <w:pPr>
        <w:jc w:val="center"/>
        <w:rPr>
          <w:b/>
          <w:bCs/>
        </w:rPr>
      </w:pPr>
    </w:p>
    <w:p w14:paraId="2AC1E863" w14:textId="1A784998" w:rsidR="00E5171B" w:rsidRPr="00E5171B" w:rsidRDefault="00E5171B" w:rsidP="00E5171B">
      <w:pPr>
        <w:jc w:val="center"/>
        <w:rPr>
          <w:b/>
          <w:bCs/>
        </w:rPr>
      </w:pPr>
      <w:r w:rsidRPr="00E5171B">
        <w:rPr>
          <w:b/>
          <w:noProof/>
        </w:rPr>
        <w:drawing>
          <wp:inline distT="0" distB="0" distL="0" distR="0" wp14:anchorId="0EEC83CB" wp14:editId="7BC04732">
            <wp:extent cx="5314950" cy="76200"/>
            <wp:effectExtent l="0" t="0" r="0" b="0"/>
            <wp:docPr id="1565921290" name="Image 5" descr="For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Form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76200"/>
                    </a:xfrm>
                    <a:prstGeom prst="rect">
                      <a:avLst/>
                    </a:prstGeom>
                    <a:noFill/>
                    <a:ln>
                      <a:noFill/>
                    </a:ln>
                  </pic:spPr>
                </pic:pic>
              </a:graphicData>
            </a:graphic>
          </wp:inline>
        </w:drawing>
      </w:r>
    </w:p>
    <w:p w14:paraId="6BFCE080" w14:textId="77777777" w:rsidR="00E5171B" w:rsidRPr="00E5171B" w:rsidRDefault="00E5171B" w:rsidP="00E5171B">
      <w:pPr>
        <w:jc w:val="center"/>
        <w:rPr>
          <w:b/>
          <w:bCs/>
        </w:rPr>
      </w:pPr>
    </w:p>
    <w:p w14:paraId="5F3D73BA" w14:textId="77777777" w:rsidR="00E5171B" w:rsidRPr="00E5171B" w:rsidRDefault="00E5171B" w:rsidP="00E5171B">
      <w:pPr>
        <w:jc w:val="center"/>
        <w:rPr>
          <w:b/>
          <w:bCs/>
        </w:rPr>
      </w:pPr>
      <w:r w:rsidRPr="00E5171B">
        <w:rPr>
          <w:b/>
          <w:bCs/>
        </w:rPr>
        <w:t>IUT SORBONNE NORD</w:t>
      </w:r>
    </w:p>
    <w:p w14:paraId="538D8FB2" w14:textId="29575946" w:rsidR="00E5171B" w:rsidRPr="00E5171B" w:rsidRDefault="00E5171B" w:rsidP="00E5171B">
      <w:pPr>
        <w:jc w:val="center"/>
        <w:rPr>
          <w:b/>
          <w:bCs/>
        </w:rPr>
      </w:pPr>
      <w:r>
        <w:rPr>
          <w:b/>
          <w:bCs/>
        </w:rPr>
        <w:t>COMPTE RENDU – Détection d’Objets en Temps Réel</w:t>
      </w:r>
    </w:p>
    <w:p w14:paraId="232F4603" w14:textId="77777777" w:rsidR="00E5171B" w:rsidRPr="00E5171B" w:rsidRDefault="00E5171B" w:rsidP="00E5171B">
      <w:pPr>
        <w:jc w:val="center"/>
        <w:rPr>
          <w:b/>
          <w:bCs/>
        </w:rPr>
      </w:pPr>
    </w:p>
    <w:p w14:paraId="679DAF17" w14:textId="454E068B" w:rsidR="00E5171B" w:rsidRPr="00E5171B" w:rsidRDefault="00E5171B" w:rsidP="00E5171B">
      <w:pPr>
        <w:jc w:val="center"/>
        <w:rPr>
          <w:b/>
          <w:bCs/>
        </w:rPr>
      </w:pPr>
      <w:r w:rsidRPr="00E5171B">
        <w:rPr>
          <w:b/>
          <w:noProof/>
        </w:rPr>
        <w:drawing>
          <wp:inline distT="0" distB="0" distL="0" distR="0" wp14:anchorId="2288B22E" wp14:editId="503967C0">
            <wp:extent cx="5314950" cy="76200"/>
            <wp:effectExtent l="0" t="0" r="0" b="0"/>
            <wp:docPr id="1321495595" name="Image 4" descr="For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Form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76200"/>
                    </a:xfrm>
                    <a:prstGeom prst="rect">
                      <a:avLst/>
                    </a:prstGeom>
                    <a:noFill/>
                    <a:ln>
                      <a:noFill/>
                    </a:ln>
                  </pic:spPr>
                </pic:pic>
              </a:graphicData>
            </a:graphic>
          </wp:inline>
        </w:drawing>
      </w:r>
    </w:p>
    <w:p w14:paraId="2752E291" w14:textId="77777777" w:rsidR="00E5171B" w:rsidRPr="00E5171B" w:rsidRDefault="00E5171B" w:rsidP="00E5171B">
      <w:pPr>
        <w:jc w:val="center"/>
        <w:rPr>
          <w:b/>
          <w:bCs/>
        </w:rPr>
      </w:pPr>
    </w:p>
    <w:p w14:paraId="31CAAD04" w14:textId="77777777" w:rsidR="00E5171B" w:rsidRPr="00E5171B" w:rsidRDefault="00E5171B" w:rsidP="00E5171B">
      <w:pPr>
        <w:jc w:val="center"/>
        <w:rPr>
          <w:b/>
          <w:bCs/>
        </w:rPr>
      </w:pPr>
    </w:p>
    <w:p w14:paraId="475C5236" w14:textId="77777777" w:rsidR="00E5171B" w:rsidRPr="00E5171B" w:rsidRDefault="00E5171B" w:rsidP="00E5171B">
      <w:pPr>
        <w:jc w:val="center"/>
        <w:rPr>
          <w:b/>
          <w:bCs/>
        </w:rPr>
      </w:pPr>
    </w:p>
    <w:p w14:paraId="3BCAC0B4" w14:textId="77777777" w:rsidR="00E5171B" w:rsidRPr="00E5171B" w:rsidRDefault="00E5171B" w:rsidP="00E5171B">
      <w:pPr>
        <w:jc w:val="center"/>
        <w:rPr>
          <w:b/>
          <w:bCs/>
        </w:rPr>
      </w:pPr>
    </w:p>
    <w:p w14:paraId="6C4F801F" w14:textId="77777777" w:rsidR="00E5171B" w:rsidRPr="00E5171B" w:rsidRDefault="00E5171B" w:rsidP="00E5171B">
      <w:pPr>
        <w:jc w:val="center"/>
        <w:rPr>
          <w:b/>
          <w:bCs/>
        </w:rPr>
      </w:pPr>
    </w:p>
    <w:p w14:paraId="40F31115" w14:textId="77777777" w:rsidR="00E5171B" w:rsidRPr="00E5171B" w:rsidRDefault="00E5171B" w:rsidP="00E5171B">
      <w:pPr>
        <w:jc w:val="center"/>
        <w:rPr>
          <w:b/>
          <w:bCs/>
        </w:rPr>
      </w:pPr>
    </w:p>
    <w:p w14:paraId="47E33B27" w14:textId="77777777" w:rsidR="00E5171B" w:rsidRPr="00E5171B" w:rsidRDefault="00E5171B" w:rsidP="00E5171B">
      <w:pPr>
        <w:jc w:val="center"/>
        <w:rPr>
          <w:b/>
          <w:bCs/>
        </w:rPr>
      </w:pPr>
    </w:p>
    <w:p w14:paraId="73612FEA" w14:textId="77777777" w:rsidR="00E5171B" w:rsidRPr="00E5171B" w:rsidRDefault="00E5171B" w:rsidP="00E5171B">
      <w:pPr>
        <w:jc w:val="center"/>
        <w:rPr>
          <w:b/>
          <w:bCs/>
        </w:rPr>
      </w:pPr>
    </w:p>
    <w:p w14:paraId="727821A9" w14:textId="77777777" w:rsidR="00E5171B" w:rsidRPr="00E5171B" w:rsidRDefault="00E5171B" w:rsidP="00E5171B">
      <w:pPr>
        <w:jc w:val="center"/>
        <w:rPr>
          <w:b/>
          <w:bCs/>
        </w:rPr>
      </w:pPr>
      <w:r w:rsidRPr="00E5171B">
        <w:rPr>
          <w:b/>
          <w:bCs/>
        </w:rPr>
        <w:t>VAN NGOC Sean</w:t>
      </w:r>
    </w:p>
    <w:p w14:paraId="40CE9B5F" w14:textId="77777777" w:rsidR="00E5171B" w:rsidRDefault="00E5171B" w:rsidP="00E5171B">
      <w:pPr>
        <w:jc w:val="center"/>
        <w:rPr>
          <w:b/>
          <w:bCs/>
        </w:rPr>
      </w:pPr>
    </w:p>
    <w:p w14:paraId="2FA967B5" w14:textId="78FF1498" w:rsidR="00A5438D" w:rsidRDefault="00A5438D" w:rsidP="00E5171B">
      <w:pPr>
        <w:jc w:val="center"/>
        <w:rPr>
          <w:b/>
          <w:bCs/>
        </w:rPr>
      </w:pPr>
      <w:r>
        <w:rPr>
          <w:b/>
          <w:bCs/>
        </w:rPr>
        <w:t>Réalisation : Mars-Mai 2025</w:t>
      </w:r>
    </w:p>
    <w:p w14:paraId="07A2AD78" w14:textId="77777777" w:rsidR="00E5171B" w:rsidRDefault="00E5171B" w:rsidP="00E5171B">
      <w:pPr>
        <w:rPr>
          <w:b/>
          <w:bCs/>
        </w:rPr>
      </w:pPr>
    </w:p>
    <w:sdt>
      <w:sdtPr>
        <w:rPr>
          <w:rFonts w:asciiTheme="minorHAnsi" w:eastAsiaTheme="minorHAnsi" w:hAnsiTheme="minorHAnsi" w:cstheme="minorBidi"/>
          <w:color w:val="auto"/>
          <w:kern w:val="2"/>
          <w:sz w:val="24"/>
          <w:szCs w:val="24"/>
          <w:lang w:eastAsia="en-US"/>
          <w14:ligatures w14:val="standardContextual"/>
        </w:rPr>
        <w:id w:val="389622251"/>
        <w:docPartObj>
          <w:docPartGallery w:val="Table of Contents"/>
          <w:docPartUnique/>
        </w:docPartObj>
      </w:sdtPr>
      <w:sdtEndPr>
        <w:rPr>
          <w:b/>
          <w:bCs/>
        </w:rPr>
      </w:sdtEndPr>
      <w:sdtContent>
        <w:p w14:paraId="18CB8937" w14:textId="4DEB7638" w:rsidR="00D06C43" w:rsidRDefault="00D06C43">
          <w:pPr>
            <w:pStyle w:val="En-ttedetabledesmatires"/>
          </w:pPr>
          <w:r>
            <w:t>Table des matières</w:t>
          </w:r>
        </w:p>
        <w:p w14:paraId="22D954B5" w14:textId="21B15423" w:rsidR="00A5438D" w:rsidRDefault="00D06C43">
          <w:pPr>
            <w:pStyle w:val="TM1"/>
            <w:tabs>
              <w:tab w:val="right" w:leader="dot" w:pos="9060"/>
            </w:tabs>
            <w:rPr>
              <w:rFonts w:eastAsiaTheme="minorEastAsia"/>
              <w:noProof/>
              <w:lang w:eastAsia="fr-FR"/>
            </w:rPr>
          </w:pPr>
          <w:r>
            <w:fldChar w:fldCharType="begin"/>
          </w:r>
          <w:r>
            <w:instrText xml:space="preserve"> TOC \o "1-3" \h \z \u </w:instrText>
          </w:r>
          <w:r>
            <w:fldChar w:fldCharType="separate"/>
          </w:r>
          <w:hyperlink w:anchor="_Toc199274239" w:history="1">
            <w:r w:rsidR="00A5438D" w:rsidRPr="005629B0">
              <w:rPr>
                <w:rStyle w:val="Lienhypertexte"/>
                <w:noProof/>
              </w:rPr>
              <w:t>Introduction</w:t>
            </w:r>
            <w:r w:rsidR="00A5438D">
              <w:rPr>
                <w:noProof/>
                <w:webHidden/>
              </w:rPr>
              <w:tab/>
            </w:r>
            <w:r w:rsidR="00A5438D">
              <w:rPr>
                <w:noProof/>
                <w:webHidden/>
              </w:rPr>
              <w:fldChar w:fldCharType="begin"/>
            </w:r>
            <w:r w:rsidR="00A5438D">
              <w:rPr>
                <w:noProof/>
                <w:webHidden/>
              </w:rPr>
              <w:instrText xml:space="preserve"> PAGEREF _Toc199274239 \h </w:instrText>
            </w:r>
            <w:r w:rsidR="00A5438D">
              <w:rPr>
                <w:noProof/>
                <w:webHidden/>
              </w:rPr>
            </w:r>
            <w:r w:rsidR="00A5438D">
              <w:rPr>
                <w:noProof/>
                <w:webHidden/>
              </w:rPr>
              <w:fldChar w:fldCharType="separate"/>
            </w:r>
            <w:r w:rsidR="00546914">
              <w:rPr>
                <w:noProof/>
                <w:webHidden/>
              </w:rPr>
              <w:t>3</w:t>
            </w:r>
            <w:r w:rsidR="00A5438D">
              <w:rPr>
                <w:noProof/>
                <w:webHidden/>
              </w:rPr>
              <w:fldChar w:fldCharType="end"/>
            </w:r>
          </w:hyperlink>
        </w:p>
        <w:p w14:paraId="06936C83" w14:textId="44B737FC" w:rsidR="00A5438D" w:rsidRDefault="00A5438D">
          <w:pPr>
            <w:pStyle w:val="TM1"/>
            <w:tabs>
              <w:tab w:val="right" w:leader="dot" w:pos="9060"/>
            </w:tabs>
            <w:rPr>
              <w:rFonts w:eastAsiaTheme="minorEastAsia"/>
              <w:noProof/>
              <w:lang w:eastAsia="fr-FR"/>
            </w:rPr>
          </w:pPr>
          <w:hyperlink w:anchor="_Toc199274240" w:history="1">
            <w:r w:rsidRPr="005629B0">
              <w:rPr>
                <w:rStyle w:val="Lienhypertexte"/>
                <w:noProof/>
              </w:rPr>
              <w:t>Objectif du Projet</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_Toc199274240 \h </w:instrText>
            </w:r>
            <w:r>
              <w:rPr>
                <w:noProof/>
                <w:webHidden/>
              </w:rPr>
            </w:r>
            <w:r>
              <w:rPr>
                <w:noProof/>
                <w:webHidden/>
              </w:rPr>
              <w:fldChar w:fldCharType="separate"/>
            </w:r>
            <w:r w:rsidR="00546914">
              <w:rPr>
                <w:noProof/>
                <w:webHidden/>
              </w:rPr>
              <w:t>3</w:t>
            </w:r>
            <w:r>
              <w:rPr>
                <w:noProof/>
                <w:webHidden/>
              </w:rPr>
              <w:fldChar w:fldCharType="end"/>
            </w:r>
          </w:hyperlink>
        </w:p>
        <w:p w14:paraId="60B69F60" w14:textId="3FD1C4AE" w:rsidR="00A5438D" w:rsidRDefault="00A5438D">
          <w:pPr>
            <w:pStyle w:val="TM1"/>
            <w:tabs>
              <w:tab w:val="right" w:leader="dot" w:pos="9060"/>
            </w:tabs>
            <w:rPr>
              <w:rFonts w:eastAsiaTheme="minorEastAsia"/>
              <w:noProof/>
              <w:lang w:eastAsia="fr-FR"/>
            </w:rPr>
          </w:pPr>
          <w:hyperlink w:anchor="_Toc199274241" w:history="1">
            <w:r w:rsidRPr="005629B0">
              <w:rPr>
                <w:rStyle w:val="Lienhypertexte"/>
                <w:noProof/>
              </w:rPr>
              <w:t>Fonctionnement g</w:t>
            </w:r>
            <w:r w:rsidRPr="005629B0">
              <w:rPr>
                <w:rStyle w:val="Lienhypertexte"/>
                <w:rFonts w:hint="eastAsia"/>
                <w:noProof/>
              </w:rPr>
              <w:t>é</w:t>
            </w:r>
            <w:r w:rsidRPr="005629B0">
              <w:rPr>
                <w:rStyle w:val="Lienhypertexte"/>
                <w:noProof/>
              </w:rPr>
              <w:t>n</w:t>
            </w:r>
            <w:r w:rsidRPr="005629B0">
              <w:rPr>
                <w:rStyle w:val="Lienhypertexte"/>
                <w:rFonts w:hint="eastAsia"/>
                <w:noProof/>
              </w:rPr>
              <w:t>é</w:t>
            </w:r>
            <w:r w:rsidRPr="005629B0">
              <w:rPr>
                <w:rStyle w:val="Lienhypertexte"/>
                <w:noProof/>
              </w:rPr>
              <w:t>ral</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_Toc199274241 \h </w:instrText>
            </w:r>
            <w:r>
              <w:rPr>
                <w:noProof/>
                <w:webHidden/>
              </w:rPr>
            </w:r>
            <w:r>
              <w:rPr>
                <w:noProof/>
                <w:webHidden/>
              </w:rPr>
              <w:fldChar w:fldCharType="separate"/>
            </w:r>
            <w:r w:rsidR="00546914">
              <w:rPr>
                <w:noProof/>
                <w:webHidden/>
              </w:rPr>
              <w:t>4</w:t>
            </w:r>
            <w:r>
              <w:rPr>
                <w:noProof/>
                <w:webHidden/>
              </w:rPr>
              <w:fldChar w:fldCharType="end"/>
            </w:r>
          </w:hyperlink>
        </w:p>
        <w:p w14:paraId="590D1225" w14:textId="75CD559F" w:rsidR="00A5438D" w:rsidRDefault="00A5438D">
          <w:pPr>
            <w:pStyle w:val="TM1"/>
            <w:tabs>
              <w:tab w:val="right" w:leader="dot" w:pos="9060"/>
            </w:tabs>
            <w:rPr>
              <w:rFonts w:eastAsiaTheme="minorEastAsia"/>
              <w:noProof/>
              <w:lang w:eastAsia="fr-FR"/>
            </w:rPr>
          </w:pPr>
          <w:hyperlink w:anchor="_Toc199274242" w:history="1">
            <w:r w:rsidRPr="005629B0">
              <w:rPr>
                <w:rStyle w:val="Lienhypertexte"/>
                <w:noProof/>
              </w:rPr>
              <w:t>Technologies utilis</w:t>
            </w:r>
            <w:r w:rsidRPr="005629B0">
              <w:rPr>
                <w:rStyle w:val="Lienhypertexte"/>
                <w:rFonts w:hint="eastAsia"/>
                <w:noProof/>
              </w:rPr>
              <w:t>é</w:t>
            </w:r>
            <w:r w:rsidRPr="005629B0">
              <w:rPr>
                <w:rStyle w:val="Lienhypertexte"/>
                <w:noProof/>
              </w:rPr>
              <w:t>es</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_Toc199274242 \h </w:instrText>
            </w:r>
            <w:r>
              <w:rPr>
                <w:noProof/>
                <w:webHidden/>
              </w:rPr>
            </w:r>
            <w:r>
              <w:rPr>
                <w:noProof/>
                <w:webHidden/>
              </w:rPr>
              <w:fldChar w:fldCharType="separate"/>
            </w:r>
            <w:r w:rsidR="00546914">
              <w:rPr>
                <w:noProof/>
                <w:webHidden/>
              </w:rPr>
              <w:t>4</w:t>
            </w:r>
            <w:r>
              <w:rPr>
                <w:noProof/>
                <w:webHidden/>
              </w:rPr>
              <w:fldChar w:fldCharType="end"/>
            </w:r>
          </w:hyperlink>
        </w:p>
        <w:p w14:paraId="657E0156" w14:textId="71196B40" w:rsidR="00A5438D" w:rsidRDefault="00A5438D">
          <w:pPr>
            <w:pStyle w:val="TM1"/>
            <w:tabs>
              <w:tab w:val="right" w:leader="dot" w:pos="9060"/>
            </w:tabs>
            <w:rPr>
              <w:rFonts w:eastAsiaTheme="minorEastAsia"/>
              <w:noProof/>
              <w:lang w:eastAsia="fr-FR"/>
            </w:rPr>
          </w:pPr>
          <w:hyperlink w:anchor="_Toc199274243" w:history="1">
            <w:r w:rsidRPr="005629B0">
              <w:rPr>
                <w:rStyle w:val="Lienhypertexte"/>
                <w:noProof/>
              </w:rPr>
              <w:t>Exp</w:t>
            </w:r>
            <w:r w:rsidRPr="005629B0">
              <w:rPr>
                <w:rStyle w:val="Lienhypertexte"/>
                <w:rFonts w:hint="eastAsia"/>
                <w:noProof/>
              </w:rPr>
              <w:t>é</w:t>
            </w:r>
            <w:r w:rsidRPr="005629B0">
              <w:rPr>
                <w:rStyle w:val="Lienhypertexte"/>
                <w:noProof/>
              </w:rPr>
              <w:t>rience utilisateur</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_Toc199274243 \h </w:instrText>
            </w:r>
            <w:r>
              <w:rPr>
                <w:noProof/>
                <w:webHidden/>
              </w:rPr>
            </w:r>
            <w:r>
              <w:rPr>
                <w:noProof/>
                <w:webHidden/>
              </w:rPr>
              <w:fldChar w:fldCharType="separate"/>
            </w:r>
            <w:r w:rsidR="00546914">
              <w:rPr>
                <w:noProof/>
                <w:webHidden/>
              </w:rPr>
              <w:t>4</w:t>
            </w:r>
            <w:r>
              <w:rPr>
                <w:noProof/>
                <w:webHidden/>
              </w:rPr>
              <w:fldChar w:fldCharType="end"/>
            </w:r>
          </w:hyperlink>
        </w:p>
        <w:p w14:paraId="2E062FA9" w14:textId="2EF99C9F" w:rsidR="00A5438D" w:rsidRDefault="00A5438D">
          <w:pPr>
            <w:pStyle w:val="TM1"/>
            <w:tabs>
              <w:tab w:val="right" w:leader="dot" w:pos="9060"/>
            </w:tabs>
            <w:rPr>
              <w:rFonts w:eastAsiaTheme="minorEastAsia"/>
              <w:noProof/>
              <w:lang w:eastAsia="fr-FR"/>
            </w:rPr>
          </w:pPr>
          <w:hyperlink w:anchor="_Toc199274244" w:history="1">
            <w:r w:rsidRPr="005629B0">
              <w:rPr>
                <w:rStyle w:val="Lienhypertexte"/>
                <w:noProof/>
              </w:rPr>
              <w:t>Avantages</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_Toc199274244 \h </w:instrText>
            </w:r>
            <w:r>
              <w:rPr>
                <w:noProof/>
                <w:webHidden/>
              </w:rPr>
            </w:r>
            <w:r>
              <w:rPr>
                <w:noProof/>
                <w:webHidden/>
              </w:rPr>
              <w:fldChar w:fldCharType="separate"/>
            </w:r>
            <w:r w:rsidR="00546914">
              <w:rPr>
                <w:noProof/>
                <w:webHidden/>
              </w:rPr>
              <w:t>4</w:t>
            </w:r>
            <w:r>
              <w:rPr>
                <w:noProof/>
                <w:webHidden/>
              </w:rPr>
              <w:fldChar w:fldCharType="end"/>
            </w:r>
          </w:hyperlink>
        </w:p>
        <w:p w14:paraId="3E5F440E" w14:textId="74B1589E" w:rsidR="00A5438D" w:rsidRDefault="00A5438D">
          <w:pPr>
            <w:pStyle w:val="TM1"/>
            <w:tabs>
              <w:tab w:val="right" w:leader="dot" w:pos="9060"/>
            </w:tabs>
            <w:rPr>
              <w:rFonts w:eastAsiaTheme="minorEastAsia"/>
              <w:noProof/>
              <w:lang w:eastAsia="fr-FR"/>
            </w:rPr>
          </w:pPr>
          <w:hyperlink w:anchor="_Toc199274245" w:history="1">
            <w:r w:rsidRPr="005629B0">
              <w:rPr>
                <w:rStyle w:val="Lienhypertexte"/>
                <w:noProof/>
              </w:rPr>
              <w:t>Co</w:t>
            </w:r>
            <w:r w:rsidRPr="005629B0">
              <w:rPr>
                <w:rStyle w:val="Lienhypertexte"/>
                <w:rFonts w:hint="eastAsia"/>
                <w:noProof/>
              </w:rPr>
              <w:t>û</w:t>
            </w:r>
            <w:r w:rsidRPr="005629B0">
              <w:rPr>
                <w:rStyle w:val="Lienhypertexte"/>
                <w:noProof/>
              </w:rPr>
              <w:t>t de conception</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_Toc199274245 \h </w:instrText>
            </w:r>
            <w:r>
              <w:rPr>
                <w:noProof/>
                <w:webHidden/>
              </w:rPr>
            </w:r>
            <w:r>
              <w:rPr>
                <w:noProof/>
                <w:webHidden/>
              </w:rPr>
              <w:fldChar w:fldCharType="separate"/>
            </w:r>
            <w:r w:rsidR="00546914">
              <w:rPr>
                <w:noProof/>
                <w:webHidden/>
              </w:rPr>
              <w:t>5</w:t>
            </w:r>
            <w:r>
              <w:rPr>
                <w:noProof/>
                <w:webHidden/>
              </w:rPr>
              <w:fldChar w:fldCharType="end"/>
            </w:r>
          </w:hyperlink>
        </w:p>
        <w:p w14:paraId="67C2A8DF" w14:textId="1DD69CA5" w:rsidR="00A5438D" w:rsidRDefault="00A5438D">
          <w:pPr>
            <w:pStyle w:val="TM1"/>
            <w:tabs>
              <w:tab w:val="right" w:leader="dot" w:pos="9060"/>
            </w:tabs>
            <w:rPr>
              <w:rFonts w:eastAsiaTheme="minorEastAsia"/>
              <w:noProof/>
              <w:lang w:eastAsia="fr-FR"/>
            </w:rPr>
          </w:pPr>
          <w:hyperlink w:anchor="_Toc199274246" w:history="1">
            <w:r w:rsidRPr="005629B0">
              <w:rPr>
                <w:rStyle w:val="Lienhypertexte"/>
                <w:noProof/>
              </w:rPr>
              <w:t>Code source (extrait)</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_Toc199274246 \h </w:instrText>
            </w:r>
            <w:r>
              <w:rPr>
                <w:noProof/>
                <w:webHidden/>
              </w:rPr>
            </w:r>
            <w:r>
              <w:rPr>
                <w:noProof/>
                <w:webHidden/>
              </w:rPr>
              <w:fldChar w:fldCharType="separate"/>
            </w:r>
            <w:r w:rsidR="00546914">
              <w:rPr>
                <w:noProof/>
                <w:webHidden/>
              </w:rPr>
              <w:t>5</w:t>
            </w:r>
            <w:r>
              <w:rPr>
                <w:noProof/>
                <w:webHidden/>
              </w:rPr>
              <w:fldChar w:fldCharType="end"/>
            </w:r>
          </w:hyperlink>
        </w:p>
        <w:p w14:paraId="31D56069" w14:textId="4933C82C" w:rsidR="00A5438D" w:rsidRDefault="00A5438D">
          <w:pPr>
            <w:pStyle w:val="TM1"/>
            <w:tabs>
              <w:tab w:val="right" w:leader="dot" w:pos="9060"/>
            </w:tabs>
            <w:rPr>
              <w:rFonts w:eastAsiaTheme="minorEastAsia"/>
              <w:noProof/>
              <w:lang w:eastAsia="fr-FR"/>
            </w:rPr>
          </w:pPr>
          <w:hyperlink w:anchor="_Toc199274247" w:history="1">
            <w:r w:rsidRPr="005629B0">
              <w:rPr>
                <w:rStyle w:val="Lienhypertexte"/>
                <w:noProof/>
              </w:rPr>
              <w:t>Conclusion</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_Toc199274247 \h </w:instrText>
            </w:r>
            <w:r>
              <w:rPr>
                <w:noProof/>
                <w:webHidden/>
              </w:rPr>
            </w:r>
            <w:r>
              <w:rPr>
                <w:noProof/>
                <w:webHidden/>
              </w:rPr>
              <w:fldChar w:fldCharType="separate"/>
            </w:r>
            <w:r w:rsidR="00546914">
              <w:rPr>
                <w:noProof/>
                <w:webHidden/>
              </w:rPr>
              <w:t>5</w:t>
            </w:r>
            <w:r>
              <w:rPr>
                <w:noProof/>
                <w:webHidden/>
              </w:rPr>
              <w:fldChar w:fldCharType="end"/>
            </w:r>
          </w:hyperlink>
        </w:p>
        <w:p w14:paraId="61E0571D" w14:textId="3F8C2E3F" w:rsidR="00A5438D" w:rsidRDefault="00A5438D">
          <w:pPr>
            <w:pStyle w:val="TM1"/>
            <w:tabs>
              <w:tab w:val="right" w:leader="dot" w:pos="9060"/>
            </w:tabs>
            <w:rPr>
              <w:rFonts w:eastAsiaTheme="minorEastAsia"/>
              <w:noProof/>
              <w:lang w:eastAsia="fr-FR"/>
            </w:rPr>
          </w:pPr>
          <w:hyperlink w:anchor="_Toc199274248" w:history="1">
            <w:r w:rsidRPr="005629B0">
              <w:rPr>
                <w:rStyle w:val="Lienhypertexte"/>
                <w:noProof/>
              </w:rPr>
              <w:t>Annex</w:t>
            </w:r>
            <w:r w:rsidRPr="005629B0">
              <w:rPr>
                <w:rStyle w:val="Lienhypertexte"/>
                <w:rFonts w:hint="eastAsia"/>
                <w:noProof/>
              </w:rPr>
              <w:t> </w:t>
            </w:r>
            <w:r w:rsidRPr="005629B0">
              <w:rPr>
                <w:rStyle w:val="Lienhypertexte"/>
                <w:noProof/>
              </w:rPr>
              <w:t>:</w:t>
            </w:r>
            <w:r>
              <w:rPr>
                <w:noProof/>
                <w:webHidden/>
              </w:rPr>
              <w:tab/>
            </w:r>
            <w:r>
              <w:rPr>
                <w:noProof/>
                <w:webHidden/>
              </w:rPr>
              <w:fldChar w:fldCharType="begin"/>
            </w:r>
            <w:r>
              <w:rPr>
                <w:noProof/>
                <w:webHidden/>
              </w:rPr>
              <w:instrText xml:space="preserve"> PAGEREF _Toc199274248 \h </w:instrText>
            </w:r>
            <w:r>
              <w:rPr>
                <w:noProof/>
                <w:webHidden/>
              </w:rPr>
            </w:r>
            <w:r>
              <w:rPr>
                <w:noProof/>
                <w:webHidden/>
              </w:rPr>
              <w:fldChar w:fldCharType="separate"/>
            </w:r>
            <w:r w:rsidR="00546914">
              <w:rPr>
                <w:noProof/>
                <w:webHidden/>
              </w:rPr>
              <w:t>7</w:t>
            </w:r>
            <w:r>
              <w:rPr>
                <w:noProof/>
                <w:webHidden/>
              </w:rPr>
              <w:fldChar w:fldCharType="end"/>
            </w:r>
          </w:hyperlink>
        </w:p>
        <w:p w14:paraId="535BB3C2" w14:textId="767ACB7F" w:rsidR="00D06C43" w:rsidRDefault="00D06C43">
          <w:r>
            <w:rPr>
              <w:b/>
              <w:bCs/>
            </w:rPr>
            <w:fldChar w:fldCharType="end"/>
          </w:r>
        </w:p>
      </w:sdtContent>
    </w:sdt>
    <w:p w14:paraId="2CE46042" w14:textId="77777777" w:rsidR="00E5171B" w:rsidRDefault="00E5171B" w:rsidP="00E5171B">
      <w:pPr>
        <w:rPr>
          <w:b/>
          <w:bCs/>
        </w:rPr>
      </w:pPr>
    </w:p>
    <w:p w14:paraId="4A986486" w14:textId="77777777" w:rsidR="00E5171B" w:rsidRDefault="00E5171B" w:rsidP="00E5171B">
      <w:pPr>
        <w:rPr>
          <w:b/>
          <w:bCs/>
        </w:rPr>
      </w:pPr>
    </w:p>
    <w:p w14:paraId="0819A32D" w14:textId="77777777" w:rsidR="00E5171B" w:rsidRDefault="00E5171B" w:rsidP="00E5171B">
      <w:pPr>
        <w:rPr>
          <w:b/>
          <w:bCs/>
        </w:rPr>
      </w:pPr>
    </w:p>
    <w:p w14:paraId="384431CD" w14:textId="77777777" w:rsidR="00E5171B" w:rsidRDefault="00E5171B" w:rsidP="00E5171B">
      <w:pPr>
        <w:rPr>
          <w:b/>
          <w:bCs/>
        </w:rPr>
      </w:pPr>
    </w:p>
    <w:p w14:paraId="072DA7C8" w14:textId="77777777" w:rsidR="00E5171B" w:rsidRDefault="00E5171B" w:rsidP="00E5171B">
      <w:pPr>
        <w:rPr>
          <w:b/>
          <w:bCs/>
        </w:rPr>
      </w:pPr>
    </w:p>
    <w:p w14:paraId="3D9CB7C7" w14:textId="77777777" w:rsidR="00E5171B" w:rsidRDefault="00E5171B" w:rsidP="00E5171B">
      <w:pPr>
        <w:rPr>
          <w:b/>
          <w:bCs/>
        </w:rPr>
      </w:pPr>
    </w:p>
    <w:p w14:paraId="68C2F1BB" w14:textId="77777777" w:rsidR="00E5171B" w:rsidRDefault="00E5171B" w:rsidP="00E5171B">
      <w:pPr>
        <w:rPr>
          <w:b/>
          <w:bCs/>
        </w:rPr>
      </w:pPr>
    </w:p>
    <w:p w14:paraId="0AE80241" w14:textId="77777777" w:rsidR="00E5171B" w:rsidRDefault="00E5171B" w:rsidP="00E5171B">
      <w:pPr>
        <w:rPr>
          <w:b/>
          <w:bCs/>
        </w:rPr>
      </w:pPr>
    </w:p>
    <w:p w14:paraId="1EB22241" w14:textId="77777777" w:rsidR="00E5171B" w:rsidRDefault="00E5171B" w:rsidP="00E5171B">
      <w:pPr>
        <w:rPr>
          <w:b/>
          <w:bCs/>
        </w:rPr>
      </w:pPr>
    </w:p>
    <w:p w14:paraId="43EE0345" w14:textId="77777777" w:rsidR="00E5171B" w:rsidRDefault="00E5171B" w:rsidP="00E5171B">
      <w:pPr>
        <w:rPr>
          <w:b/>
          <w:bCs/>
        </w:rPr>
      </w:pPr>
    </w:p>
    <w:p w14:paraId="2DF04B2C" w14:textId="77777777" w:rsidR="00E5171B" w:rsidRDefault="00E5171B" w:rsidP="00E5171B">
      <w:pPr>
        <w:rPr>
          <w:b/>
          <w:bCs/>
        </w:rPr>
      </w:pPr>
    </w:p>
    <w:p w14:paraId="3F07231D" w14:textId="77777777" w:rsidR="00E5171B" w:rsidRDefault="00E5171B" w:rsidP="00E5171B">
      <w:pPr>
        <w:rPr>
          <w:b/>
          <w:bCs/>
        </w:rPr>
      </w:pPr>
    </w:p>
    <w:p w14:paraId="5B91210C" w14:textId="77777777" w:rsidR="00E5171B" w:rsidRDefault="00E5171B" w:rsidP="00E5171B">
      <w:pPr>
        <w:rPr>
          <w:b/>
          <w:bCs/>
        </w:rPr>
      </w:pPr>
    </w:p>
    <w:p w14:paraId="469C9EB7" w14:textId="77777777" w:rsidR="00E5171B" w:rsidRDefault="00E5171B" w:rsidP="00E5171B">
      <w:pPr>
        <w:rPr>
          <w:b/>
          <w:bCs/>
        </w:rPr>
      </w:pPr>
    </w:p>
    <w:p w14:paraId="667D5A4E" w14:textId="77777777" w:rsidR="00E5171B" w:rsidRDefault="00E5171B" w:rsidP="00E5171B">
      <w:pPr>
        <w:rPr>
          <w:b/>
          <w:bCs/>
        </w:rPr>
      </w:pPr>
    </w:p>
    <w:p w14:paraId="435CD034" w14:textId="77777777" w:rsidR="00E5171B" w:rsidRDefault="00E5171B" w:rsidP="00E5171B">
      <w:pPr>
        <w:rPr>
          <w:b/>
          <w:bCs/>
        </w:rPr>
      </w:pPr>
    </w:p>
    <w:p w14:paraId="1DFF1E1F" w14:textId="77777777" w:rsidR="00E5171B" w:rsidRDefault="00E5171B" w:rsidP="00E5171B">
      <w:pPr>
        <w:rPr>
          <w:b/>
          <w:bCs/>
        </w:rPr>
      </w:pPr>
    </w:p>
    <w:p w14:paraId="4ED4C97C" w14:textId="77777777" w:rsidR="00E5171B" w:rsidRDefault="00E5171B" w:rsidP="00E5171B">
      <w:pPr>
        <w:rPr>
          <w:b/>
          <w:bCs/>
        </w:rPr>
      </w:pPr>
    </w:p>
    <w:p w14:paraId="5031222C" w14:textId="072E71C4" w:rsidR="00A5438D" w:rsidRPr="00A5438D" w:rsidRDefault="00A5438D" w:rsidP="00D65195">
      <w:pPr>
        <w:pStyle w:val="Titre1"/>
        <w:jc w:val="both"/>
        <w:rPr>
          <w:sz w:val="32"/>
          <w:szCs w:val="32"/>
        </w:rPr>
      </w:pPr>
      <w:bookmarkStart w:id="0" w:name="_Toc199274239"/>
      <w:r w:rsidRPr="00A5438D">
        <w:rPr>
          <w:sz w:val="32"/>
          <w:szCs w:val="32"/>
        </w:rPr>
        <w:lastRenderedPageBreak/>
        <w:t>Introduction</w:t>
      </w:r>
      <w:bookmarkEnd w:id="0"/>
    </w:p>
    <w:p w14:paraId="67C388DB" w14:textId="77777777" w:rsidR="00A5438D" w:rsidRDefault="00A5438D" w:rsidP="00D65195">
      <w:pPr>
        <w:jc w:val="both"/>
      </w:pPr>
    </w:p>
    <w:p w14:paraId="77964C19" w14:textId="77777777" w:rsidR="00A5438D" w:rsidRDefault="00A5438D" w:rsidP="00D65195">
      <w:pPr>
        <w:jc w:val="both"/>
      </w:pPr>
      <w:r>
        <w:t>Dans le cadre de mes activit</w:t>
      </w:r>
      <w:r>
        <w:rPr>
          <w:rFonts w:hint="cs"/>
        </w:rPr>
        <w:t>é</w:t>
      </w:r>
      <w:r>
        <w:t>s au sein de l</w:t>
      </w:r>
      <w:r>
        <w:rPr>
          <w:rFonts w:hint="cs"/>
        </w:rPr>
        <w:t>’</w:t>
      </w:r>
      <w:r>
        <w:t>association ESP LABORATORY, situ</w:t>
      </w:r>
      <w:r>
        <w:rPr>
          <w:rFonts w:hint="cs"/>
        </w:rPr>
        <w:t>é</w:t>
      </w:r>
      <w:r>
        <w:t>e au 99 Avenue Jean-Baptiste Cl</w:t>
      </w:r>
      <w:r>
        <w:rPr>
          <w:rFonts w:hint="cs"/>
        </w:rPr>
        <w:t>é</w:t>
      </w:r>
      <w:r>
        <w:t xml:space="preserve">ment </w:t>
      </w:r>
      <w:r>
        <w:rPr>
          <w:rFonts w:hint="cs"/>
        </w:rPr>
        <w:t>à</w:t>
      </w:r>
      <w:r>
        <w:t xml:space="preserve"> Villetaneuse (93430), j</w:t>
      </w:r>
      <w:r>
        <w:rPr>
          <w:rFonts w:hint="cs"/>
        </w:rPr>
        <w:t>’</w:t>
      </w:r>
      <w:r>
        <w:t>ai men</w:t>
      </w:r>
      <w:r>
        <w:rPr>
          <w:rFonts w:hint="cs"/>
        </w:rPr>
        <w:t>é</w:t>
      </w:r>
      <w:r>
        <w:t xml:space="preserve"> un projet autour de la d</w:t>
      </w:r>
      <w:r>
        <w:rPr>
          <w:rFonts w:hint="cs"/>
        </w:rPr>
        <w:t>é</w:t>
      </w:r>
      <w:r>
        <w:t>tection d</w:t>
      </w:r>
      <w:r>
        <w:rPr>
          <w:rFonts w:hint="cs"/>
        </w:rPr>
        <w:t>’</w:t>
      </w:r>
      <w:r>
        <w:t>objets en temps r</w:t>
      </w:r>
      <w:r>
        <w:rPr>
          <w:rFonts w:hint="cs"/>
        </w:rPr>
        <w:t>é</w:t>
      </w:r>
      <w:r>
        <w:t>el par intelligence artificielle, reposant sur l</w:t>
      </w:r>
      <w:r>
        <w:rPr>
          <w:rFonts w:hint="cs"/>
        </w:rPr>
        <w:t>’</w:t>
      </w:r>
      <w:r>
        <w:t>utilisation d</w:t>
      </w:r>
      <w:r>
        <w:rPr>
          <w:rFonts w:hint="cs"/>
        </w:rPr>
        <w:t>’</w:t>
      </w:r>
      <w:r>
        <w:t>une webcam et d</w:t>
      </w:r>
      <w:r>
        <w:rPr>
          <w:rFonts w:hint="cs"/>
        </w:rPr>
        <w:t>’</w:t>
      </w:r>
      <w:r>
        <w:t xml:space="preserve">un navigateur web, sans recours </w:t>
      </w:r>
      <w:r>
        <w:rPr>
          <w:rFonts w:hint="cs"/>
        </w:rPr>
        <w:t>à</w:t>
      </w:r>
      <w:r>
        <w:t xml:space="preserve"> des biblioth</w:t>
      </w:r>
      <w:r>
        <w:rPr>
          <w:rFonts w:hint="cs"/>
        </w:rPr>
        <w:t>è</w:t>
      </w:r>
      <w:r>
        <w:t xml:space="preserve">ques externes ni </w:t>
      </w:r>
      <w:r>
        <w:rPr>
          <w:rFonts w:hint="cs"/>
        </w:rPr>
        <w:t>à</w:t>
      </w:r>
      <w:r>
        <w:t xml:space="preserve"> une infrastructure lourde.</w:t>
      </w:r>
    </w:p>
    <w:p w14:paraId="5BF26061" w14:textId="77777777" w:rsidR="00A5438D" w:rsidRDefault="00A5438D" w:rsidP="00D65195">
      <w:pPr>
        <w:jc w:val="both"/>
      </w:pPr>
    </w:p>
    <w:p w14:paraId="7C684878" w14:textId="6882D222" w:rsidR="00A5438D" w:rsidRDefault="00A5438D" w:rsidP="00D65195">
      <w:pPr>
        <w:jc w:val="both"/>
      </w:pPr>
      <w:r>
        <w:t xml:space="preserve">Cette initiative a </w:t>
      </w:r>
      <w:r>
        <w:rPr>
          <w:rFonts w:hint="cs"/>
        </w:rPr>
        <w:t>é</w:t>
      </w:r>
      <w:r>
        <w:t>t</w:t>
      </w:r>
      <w:r>
        <w:rPr>
          <w:rFonts w:hint="cs"/>
        </w:rPr>
        <w:t>é</w:t>
      </w:r>
      <w:r>
        <w:t xml:space="preserve"> d</w:t>
      </w:r>
      <w:r>
        <w:rPr>
          <w:rFonts w:hint="cs"/>
        </w:rPr>
        <w:t>é</w:t>
      </w:r>
      <w:r>
        <w:t>velopp</w:t>
      </w:r>
      <w:r>
        <w:rPr>
          <w:rFonts w:hint="cs"/>
        </w:rPr>
        <w:t>é</w:t>
      </w:r>
      <w:r>
        <w:t>e au sein du Fablab de l</w:t>
      </w:r>
      <w:r>
        <w:rPr>
          <w:rFonts w:hint="cs"/>
        </w:rPr>
        <w:t>’</w:t>
      </w:r>
      <w:r>
        <w:t xml:space="preserve">IUT de Villetaneuse, </w:t>
      </w:r>
      <w:r>
        <w:rPr>
          <w:rFonts w:hint="cs"/>
        </w:rPr>
        <w:t>é</w:t>
      </w:r>
      <w:r>
        <w:t xml:space="preserve">galement connu sous le nom </w:t>
      </w:r>
      <w:r w:rsidR="00D65195">
        <w:t>d’</w:t>
      </w:r>
      <w:r>
        <w:t>IUTVLAB, un espace d</w:t>
      </w:r>
      <w:r>
        <w:rPr>
          <w:rFonts w:hint="cs"/>
        </w:rPr>
        <w:t>é</w:t>
      </w:r>
      <w:r>
        <w:t>di</w:t>
      </w:r>
      <w:r>
        <w:rPr>
          <w:rFonts w:hint="cs"/>
        </w:rPr>
        <w:t>é</w:t>
      </w:r>
      <w:r>
        <w:t xml:space="preserve"> </w:t>
      </w:r>
      <w:r>
        <w:rPr>
          <w:rFonts w:hint="cs"/>
        </w:rPr>
        <w:t>à</w:t>
      </w:r>
      <w:r>
        <w:t xml:space="preserve"> l</w:t>
      </w:r>
      <w:r>
        <w:rPr>
          <w:rFonts w:hint="cs"/>
        </w:rPr>
        <w:t>’</w:t>
      </w:r>
      <w:r>
        <w:t>innovation technologique et aux projets d</w:t>
      </w:r>
      <w:r>
        <w:rPr>
          <w:rFonts w:hint="cs"/>
        </w:rPr>
        <w:t>’</w:t>
      </w:r>
      <w:r>
        <w:t>exp</w:t>
      </w:r>
      <w:r>
        <w:rPr>
          <w:rFonts w:hint="cs"/>
        </w:rPr>
        <w:t>é</w:t>
      </w:r>
      <w:r>
        <w:t xml:space="preserve">rimentation. Ouvert </w:t>
      </w:r>
      <w:r>
        <w:rPr>
          <w:rFonts w:hint="cs"/>
        </w:rPr>
        <w:t>à</w:t>
      </w:r>
      <w:r>
        <w:t xml:space="preserve"> l</w:t>
      </w:r>
      <w:r>
        <w:rPr>
          <w:rFonts w:hint="cs"/>
        </w:rPr>
        <w:t>’</w:t>
      </w:r>
      <w:r>
        <w:t>ensemble de la communaut</w:t>
      </w:r>
      <w:r>
        <w:rPr>
          <w:rFonts w:hint="cs"/>
        </w:rPr>
        <w:t>é</w:t>
      </w:r>
      <w:r>
        <w:t xml:space="preserve"> universitaire de l</w:t>
      </w:r>
      <w:r>
        <w:rPr>
          <w:rFonts w:hint="cs"/>
        </w:rPr>
        <w:t>’</w:t>
      </w:r>
      <w:r>
        <w:t xml:space="preserve">USPN, ce laboratoire met </w:t>
      </w:r>
      <w:r>
        <w:rPr>
          <w:rFonts w:hint="cs"/>
        </w:rPr>
        <w:t>à</w:t>
      </w:r>
      <w:r>
        <w:t xml:space="preserve"> disposition des </w:t>
      </w:r>
      <w:r>
        <w:rPr>
          <w:rFonts w:hint="cs"/>
        </w:rPr>
        <w:t>é</w:t>
      </w:r>
      <w:r>
        <w:t>quipements num</w:t>
      </w:r>
      <w:r>
        <w:rPr>
          <w:rFonts w:hint="cs"/>
        </w:rPr>
        <w:t>é</w:t>
      </w:r>
      <w:r>
        <w:t>riques et des outils collaboratifs, contribuant au d</w:t>
      </w:r>
      <w:r>
        <w:rPr>
          <w:rFonts w:hint="cs"/>
        </w:rPr>
        <w:t>é</w:t>
      </w:r>
      <w:r>
        <w:t>veloppement de projets dans un cadre semi-professionnel.</w:t>
      </w:r>
    </w:p>
    <w:p w14:paraId="47B11EA0" w14:textId="77777777" w:rsidR="00A5438D" w:rsidRDefault="00A5438D" w:rsidP="00D65195">
      <w:pPr>
        <w:jc w:val="both"/>
      </w:pPr>
    </w:p>
    <w:p w14:paraId="70F0C3DA" w14:textId="4878CD90" w:rsidR="00A5438D" w:rsidRDefault="00A5438D" w:rsidP="00D65195">
      <w:pPr>
        <w:jc w:val="both"/>
      </w:pPr>
      <w:r>
        <w:t>L</w:t>
      </w:r>
      <w:r>
        <w:rPr>
          <w:rFonts w:hint="cs"/>
        </w:rPr>
        <w:t>’</w:t>
      </w:r>
      <w:r>
        <w:t xml:space="preserve">objectif du projet </w:t>
      </w:r>
      <w:r>
        <w:rPr>
          <w:rFonts w:hint="cs"/>
        </w:rPr>
        <w:t>é</w:t>
      </w:r>
      <w:r>
        <w:t>tait de concevoir un outil capable de reconna</w:t>
      </w:r>
      <w:r>
        <w:rPr>
          <w:rFonts w:hint="cs"/>
        </w:rPr>
        <w:t>î</w:t>
      </w:r>
      <w:r>
        <w:t>tre automatiquement des objets (comme un t</w:t>
      </w:r>
      <w:r>
        <w:rPr>
          <w:rFonts w:hint="cs"/>
        </w:rPr>
        <w:t>é</w:t>
      </w:r>
      <w:r>
        <w:t>l</w:t>
      </w:r>
      <w:r>
        <w:rPr>
          <w:rFonts w:hint="cs"/>
        </w:rPr>
        <w:t>é</w:t>
      </w:r>
      <w:r>
        <w:t xml:space="preserve">phone, une bouteille ou une personne) </w:t>
      </w:r>
      <w:r>
        <w:rPr>
          <w:rFonts w:hint="cs"/>
        </w:rPr>
        <w:t>à</w:t>
      </w:r>
      <w:r>
        <w:t xml:space="preserve"> l</w:t>
      </w:r>
      <w:r>
        <w:rPr>
          <w:rFonts w:hint="cs"/>
        </w:rPr>
        <w:t>’</w:t>
      </w:r>
      <w:r>
        <w:t>aide du mod</w:t>
      </w:r>
      <w:r>
        <w:rPr>
          <w:rFonts w:hint="cs"/>
        </w:rPr>
        <w:t>è</w:t>
      </w:r>
      <w:r>
        <w:t xml:space="preserve">le </w:t>
      </w:r>
      <w:r w:rsidR="00D65195" w:rsidRPr="00D65195">
        <w:t>pré</w:t>
      </w:r>
      <w:r w:rsidR="00D65195">
        <w:t xml:space="preserve">- </w:t>
      </w:r>
      <w:r w:rsidR="00D65195" w:rsidRPr="00D65195">
        <w:t>entraîné</w:t>
      </w:r>
      <w:r>
        <w:t xml:space="preserve"> COCO-SSD, ex</w:t>
      </w:r>
      <w:r>
        <w:rPr>
          <w:rFonts w:hint="cs"/>
        </w:rPr>
        <w:t>é</w:t>
      </w:r>
      <w:r>
        <w:t>cut</w:t>
      </w:r>
      <w:r>
        <w:rPr>
          <w:rFonts w:hint="cs"/>
        </w:rPr>
        <w:t>é</w:t>
      </w:r>
      <w:r>
        <w:t xml:space="preserve"> directement dans le navigateur via TensorFlow.js. Le serveur local, d</w:t>
      </w:r>
      <w:r>
        <w:rPr>
          <w:rFonts w:hint="cs"/>
        </w:rPr>
        <w:t>é</w:t>
      </w:r>
      <w:r>
        <w:t>velopp</w:t>
      </w:r>
      <w:r>
        <w:rPr>
          <w:rFonts w:hint="cs"/>
        </w:rPr>
        <w:t>é</w:t>
      </w:r>
      <w:r>
        <w:t xml:space="preserve"> en Python pur, permet </w:t>
      </w:r>
      <w:r>
        <w:rPr>
          <w:rFonts w:hint="cs"/>
        </w:rPr>
        <w:t>à</w:t>
      </w:r>
      <w:r>
        <w:t xml:space="preserve"> l</w:t>
      </w:r>
      <w:r>
        <w:rPr>
          <w:rFonts w:hint="cs"/>
        </w:rPr>
        <w:t>’</w:t>
      </w:r>
      <w:r>
        <w:t>utilisateur d</w:t>
      </w:r>
      <w:r>
        <w:rPr>
          <w:rFonts w:hint="cs"/>
        </w:rPr>
        <w:t>’</w:t>
      </w:r>
      <w:r>
        <w:t>acc</w:t>
      </w:r>
      <w:r>
        <w:rPr>
          <w:rFonts w:hint="cs"/>
        </w:rPr>
        <w:t>é</w:t>
      </w:r>
      <w:r>
        <w:t xml:space="preserve">der </w:t>
      </w:r>
      <w:r>
        <w:rPr>
          <w:rFonts w:hint="cs"/>
        </w:rPr>
        <w:t>à</w:t>
      </w:r>
      <w:r>
        <w:t xml:space="preserve"> l</w:t>
      </w:r>
      <w:r>
        <w:rPr>
          <w:rFonts w:hint="cs"/>
        </w:rPr>
        <w:t>’</w:t>
      </w:r>
      <w:r>
        <w:t>interface de d</w:t>
      </w:r>
      <w:r>
        <w:rPr>
          <w:rFonts w:hint="cs"/>
        </w:rPr>
        <w:t>é</w:t>
      </w:r>
      <w:r>
        <w:t>tection sans installation logicielle,</w:t>
      </w:r>
      <w:r w:rsidR="00D65195">
        <w:t xml:space="preserve"> </w:t>
      </w:r>
      <w:r>
        <w:t>garantissant une solution l</w:t>
      </w:r>
      <w:r>
        <w:rPr>
          <w:rFonts w:hint="cs"/>
        </w:rPr>
        <w:t>é</w:t>
      </w:r>
      <w:r>
        <w:t>g</w:t>
      </w:r>
      <w:r>
        <w:rPr>
          <w:rFonts w:hint="cs"/>
        </w:rPr>
        <w:t>è</w:t>
      </w:r>
      <w:r>
        <w:t>re, rapide et fonctionnelle.</w:t>
      </w:r>
    </w:p>
    <w:p w14:paraId="5F967954" w14:textId="77777777" w:rsidR="00A5438D" w:rsidRDefault="00A5438D" w:rsidP="00D65195">
      <w:pPr>
        <w:jc w:val="both"/>
      </w:pPr>
    </w:p>
    <w:p w14:paraId="12C2EB06" w14:textId="2AB98487" w:rsidR="00A5438D" w:rsidRPr="00A5438D" w:rsidRDefault="00A5438D" w:rsidP="00D65195">
      <w:pPr>
        <w:jc w:val="both"/>
      </w:pPr>
      <w:r>
        <w:t>Ce travail m</w:t>
      </w:r>
      <w:r>
        <w:rPr>
          <w:rFonts w:hint="cs"/>
        </w:rPr>
        <w:t>’</w:t>
      </w:r>
      <w:r>
        <w:t>a offert l</w:t>
      </w:r>
      <w:r>
        <w:rPr>
          <w:rFonts w:hint="cs"/>
        </w:rPr>
        <w:t>’</w:t>
      </w:r>
      <w:r>
        <w:t>opportunit</w:t>
      </w:r>
      <w:r>
        <w:rPr>
          <w:rFonts w:hint="cs"/>
        </w:rPr>
        <w:t>é</w:t>
      </w:r>
      <w:r>
        <w:t xml:space="preserve"> de mobiliser mes comp</w:t>
      </w:r>
      <w:r>
        <w:rPr>
          <w:rFonts w:hint="cs"/>
        </w:rPr>
        <w:t>é</w:t>
      </w:r>
      <w:r>
        <w:t>tences en d</w:t>
      </w:r>
      <w:r>
        <w:rPr>
          <w:rFonts w:hint="cs"/>
        </w:rPr>
        <w:t>é</w:t>
      </w:r>
      <w:r>
        <w:t>veloppement Python, en int</w:t>
      </w:r>
      <w:r>
        <w:rPr>
          <w:rFonts w:hint="cs"/>
        </w:rPr>
        <w:t>é</w:t>
      </w:r>
      <w:r>
        <w:t>gration de mod</w:t>
      </w:r>
      <w:r>
        <w:rPr>
          <w:rFonts w:hint="cs"/>
        </w:rPr>
        <w:t>è</w:t>
      </w:r>
      <w:r>
        <w:t>les de vision artificielle et en r</w:t>
      </w:r>
      <w:r>
        <w:rPr>
          <w:rFonts w:hint="cs"/>
        </w:rPr>
        <w:t>é</w:t>
      </w:r>
      <w:r>
        <w:t>alisation de syst</w:t>
      </w:r>
      <w:r>
        <w:rPr>
          <w:rFonts w:hint="cs"/>
        </w:rPr>
        <w:t>è</w:t>
      </w:r>
      <w:r>
        <w:t>mes interactifs, tout en exp</w:t>
      </w:r>
      <w:r>
        <w:rPr>
          <w:rFonts w:hint="cs"/>
        </w:rPr>
        <w:t>é</w:t>
      </w:r>
      <w:r>
        <w:t xml:space="preserve">rimentant une solution IA accessible, </w:t>
      </w:r>
      <w:r>
        <w:rPr>
          <w:rFonts w:hint="cs"/>
        </w:rPr>
        <w:t>é</w:t>
      </w:r>
      <w:r>
        <w:t>conomique et facilement transposable dans un contexte p</w:t>
      </w:r>
      <w:r>
        <w:rPr>
          <w:rFonts w:hint="cs"/>
        </w:rPr>
        <w:t>é</w:t>
      </w:r>
      <w:r>
        <w:t>dagogique ou associatif.</w:t>
      </w:r>
    </w:p>
    <w:p w14:paraId="34FA2686" w14:textId="77777777" w:rsidR="00A5438D" w:rsidRDefault="00A5438D" w:rsidP="00D65195">
      <w:pPr>
        <w:pStyle w:val="Titre1"/>
        <w:jc w:val="both"/>
        <w:rPr>
          <w:sz w:val="32"/>
          <w:szCs w:val="32"/>
        </w:rPr>
      </w:pPr>
    </w:p>
    <w:p w14:paraId="583AC030" w14:textId="1B7D678C" w:rsidR="00E5171B" w:rsidRPr="00D06C43" w:rsidRDefault="00E5171B" w:rsidP="00D65195">
      <w:pPr>
        <w:pStyle w:val="Titre1"/>
        <w:jc w:val="both"/>
        <w:rPr>
          <w:sz w:val="32"/>
          <w:szCs w:val="32"/>
        </w:rPr>
      </w:pPr>
      <w:bookmarkStart w:id="1" w:name="_Toc199274240"/>
      <w:r w:rsidRPr="00D06C43">
        <w:rPr>
          <w:sz w:val="32"/>
          <w:szCs w:val="32"/>
        </w:rPr>
        <w:t>Objectif du Projet :</w:t>
      </w:r>
      <w:bookmarkEnd w:id="1"/>
    </w:p>
    <w:p w14:paraId="76FE0B5D" w14:textId="77777777" w:rsidR="00E5171B" w:rsidRPr="00D06C43" w:rsidRDefault="00E5171B" w:rsidP="00D65195">
      <w:pPr>
        <w:jc w:val="both"/>
      </w:pPr>
    </w:p>
    <w:p w14:paraId="22DD5F50" w14:textId="4B77CC10" w:rsidR="00E5171B" w:rsidRPr="00D06C43" w:rsidRDefault="00E5171B" w:rsidP="00D65195">
      <w:pPr>
        <w:jc w:val="both"/>
      </w:pPr>
      <w:r w:rsidRPr="00D06C43">
        <w:t xml:space="preserve">Le but de ce projet est de mettre en place une application simple, locale et rapide d’exécution permettant de détecter des objets à l’aide d’une webcam. </w:t>
      </w:r>
    </w:p>
    <w:p w14:paraId="1816F9F7" w14:textId="2E8C8A81" w:rsidR="00E5171B" w:rsidRPr="00D06C43" w:rsidRDefault="00D65195" w:rsidP="00D65195">
      <w:pPr>
        <w:jc w:val="both"/>
      </w:pPr>
      <w:r w:rsidRPr="00D65195">
        <w:t>Aucune installation de bibliothèque externe n’est nécessaire, ce qui</w:t>
      </w:r>
      <w:r>
        <w:t xml:space="preserve"> </w:t>
      </w:r>
      <w:r w:rsidR="00E5171B" w:rsidRPr="00D06C43">
        <w:t>le rend parfait pour des contextes associatifs ou pédagogiques.</w:t>
      </w:r>
    </w:p>
    <w:p w14:paraId="7F96559A" w14:textId="77777777" w:rsidR="00E5171B" w:rsidRPr="00D06C43" w:rsidRDefault="00E5171B" w:rsidP="00D65195">
      <w:pPr>
        <w:jc w:val="both"/>
      </w:pPr>
    </w:p>
    <w:p w14:paraId="656B75EF" w14:textId="77777777" w:rsidR="00E5171B" w:rsidRPr="00D06C43" w:rsidRDefault="00E5171B" w:rsidP="00D65195">
      <w:pPr>
        <w:jc w:val="both"/>
      </w:pPr>
    </w:p>
    <w:p w14:paraId="79A169F7" w14:textId="11E1A72B" w:rsidR="00E5171B" w:rsidRPr="00D06C43" w:rsidRDefault="00E5171B" w:rsidP="00D65195">
      <w:pPr>
        <w:pStyle w:val="Titre1"/>
        <w:jc w:val="both"/>
        <w:rPr>
          <w:sz w:val="32"/>
          <w:szCs w:val="32"/>
        </w:rPr>
      </w:pPr>
      <w:bookmarkStart w:id="2" w:name="_Toc199274241"/>
      <w:r w:rsidRPr="00D06C43">
        <w:rPr>
          <w:sz w:val="32"/>
          <w:szCs w:val="32"/>
        </w:rPr>
        <w:lastRenderedPageBreak/>
        <w:t>Fonctionnement général :</w:t>
      </w:r>
      <w:bookmarkEnd w:id="2"/>
    </w:p>
    <w:p w14:paraId="0339896C" w14:textId="77777777" w:rsidR="00E5171B" w:rsidRPr="00D06C43" w:rsidRDefault="00E5171B" w:rsidP="00D65195">
      <w:pPr>
        <w:jc w:val="both"/>
      </w:pPr>
    </w:p>
    <w:p w14:paraId="7894D681" w14:textId="430E99FE" w:rsidR="00E5171B" w:rsidRPr="00D06C43" w:rsidRDefault="00E5171B" w:rsidP="00D65195">
      <w:pPr>
        <w:jc w:val="both"/>
      </w:pPr>
      <w:r w:rsidRPr="00D06C43">
        <w:t>L’application utilise un fichier Python uniquement !</w:t>
      </w:r>
    </w:p>
    <w:p w14:paraId="21B9D60F" w14:textId="531D20D7" w:rsidR="00E5171B" w:rsidRPr="00D06C43" w:rsidRDefault="00E5171B" w:rsidP="00D65195">
      <w:pPr>
        <w:jc w:val="both"/>
      </w:pPr>
      <w:r w:rsidRPr="00D06C43">
        <w:t xml:space="preserve">Ce script lance un petit serveur web en local, qui est accessible sur </w:t>
      </w:r>
      <w:hyperlink r:id="rId8" w:history="1">
        <w:r w:rsidRPr="00D06C43">
          <w:rPr>
            <w:rStyle w:val="Lienhypertexte"/>
          </w:rPr>
          <w:t>http://localhost:8000</w:t>
        </w:r>
      </w:hyperlink>
      <w:r w:rsidRPr="00D06C43">
        <w:t>, qui affiche une page HTML intégrée. Une fois que la page est lanc</w:t>
      </w:r>
      <w:r w:rsidR="00D65195">
        <w:t>ée</w:t>
      </w:r>
      <w:r w:rsidRPr="00D06C43">
        <w:t>, l’utilisateur doit donner l’accès à la caméra. Le flux vidéo est analysé en directe avec le modèle COCO-SSD, fourni par TensorFlow.js, qui détecte automatiquement les objets comme les bouteilles, téléphones, personnes, ordinateur</w:t>
      </w:r>
      <w:r w:rsidR="00D65195">
        <w:t>s</w:t>
      </w:r>
      <w:r w:rsidRPr="00D06C43">
        <w:t>, etc.</w:t>
      </w:r>
    </w:p>
    <w:p w14:paraId="1988F97A" w14:textId="77777777" w:rsidR="00E5171B" w:rsidRPr="00D06C43" w:rsidRDefault="00E5171B" w:rsidP="00D65195">
      <w:pPr>
        <w:jc w:val="both"/>
      </w:pPr>
    </w:p>
    <w:p w14:paraId="05D20876" w14:textId="36D58578" w:rsidR="00E5171B" w:rsidRPr="00D06C43" w:rsidRDefault="00E5171B" w:rsidP="00D65195">
      <w:pPr>
        <w:pStyle w:val="Titre1"/>
        <w:jc w:val="both"/>
        <w:rPr>
          <w:sz w:val="32"/>
          <w:szCs w:val="32"/>
        </w:rPr>
      </w:pPr>
      <w:bookmarkStart w:id="3" w:name="_Toc199274242"/>
      <w:r w:rsidRPr="00D06C43">
        <w:rPr>
          <w:sz w:val="32"/>
          <w:szCs w:val="32"/>
        </w:rPr>
        <w:t>Technologies utilisées :</w:t>
      </w:r>
      <w:bookmarkEnd w:id="3"/>
    </w:p>
    <w:p w14:paraId="432F34CD" w14:textId="77777777" w:rsidR="00E5171B" w:rsidRPr="00D06C43" w:rsidRDefault="00E5171B" w:rsidP="00D65195">
      <w:pPr>
        <w:jc w:val="both"/>
      </w:pPr>
    </w:p>
    <w:p w14:paraId="71A34613" w14:textId="6F66C094" w:rsidR="00E5171B" w:rsidRPr="00D06C43" w:rsidRDefault="00E5171B" w:rsidP="00D65195">
      <w:pPr>
        <w:jc w:val="both"/>
      </w:pPr>
      <w:r w:rsidRPr="00D06C43">
        <w:t>On utilise principalement les technologies suivantes :</w:t>
      </w:r>
    </w:p>
    <w:p w14:paraId="3ED585BA" w14:textId="0F588528" w:rsidR="00E5171B" w:rsidRPr="00D06C43" w:rsidRDefault="00E5171B" w:rsidP="00D65195">
      <w:pPr>
        <w:pStyle w:val="Paragraphedeliste"/>
        <w:numPr>
          <w:ilvl w:val="0"/>
          <w:numId w:val="1"/>
        </w:numPr>
        <w:jc w:val="both"/>
      </w:pPr>
      <w:r w:rsidRPr="00D06C43">
        <w:t>Python : uniquement les bibliothèques standard (aucune installation requise)</w:t>
      </w:r>
    </w:p>
    <w:p w14:paraId="5BBB3574" w14:textId="79AD45B5" w:rsidR="00E5171B" w:rsidRPr="00D06C43" w:rsidRDefault="00E5171B" w:rsidP="00D65195">
      <w:pPr>
        <w:pStyle w:val="Paragraphedeliste"/>
        <w:numPr>
          <w:ilvl w:val="0"/>
          <w:numId w:val="1"/>
        </w:numPr>
        <w:jc w:val="both"/>
      </w:pPr>
      <w:r w:rsidRPr="00D06C43">
        <w:t>HTML + Javascript : Principalement pour l’interface utilisateur dans le navigateur</w:t>
      </w:r>
    </w:p>
    <w:p w14:paraId="5BF0C90B" w14:textId="59D1CB6C" w:rsidR="00E5171B" w:rsidRPr="00D06C43" w:rsidRDefault="00E5171B" w:rsidP="00D65195">
      <w:pPr>
        <w:pStyle w:val="Paragraphedeliste"/>
        <w:numPr>
          <w:ilvl w:val="0"/>
          <w:numId w:val="1"/>
        </w:numPr>
        <w:jc w:val="both"/>
      </w:pPr>
      <w:r w:rsidRPr="00D06C43">
        <w:t xml:space="preserve">TensorFlow.js : Moteur IA embarqué dans le navigateur </w:t>
      </w:r>
    </w:p>
    <w:p w14:paraId="08C8639B" w14:textId="62BF842F" w:rsidR="00E5171B" w:rsidRPr="00D06C43" w:rsidRDefault="00E5171B" w:rsidP="00D65195">
      <w:pPr>
        <w:pStyle w:val="Paragraphedeliste"/>
        <w:numPr>
          <w:ilvl w:val="0"/>
          <w:numId w:val="1"/>
        </w:numPr>
        <w:jc w:val="both"/>
      </w:pPr>
      <w:r w:rsidRPr="00D06C43">
        <w:t xml:space="preserve">COCO-SSD : Modèle pré-entrainé de détection d’objets courants (90 objets) </w:t>
      </w:r>
    </w:p>
    <w:p w14:paraId="7EDD294F" w14:textId="30DAABD4" w:rsidR="00304AA7" w:rsidRPr="00D06C43" w:rsidRDefault="00304AA7" w:rsidP="00D65195">
      <w:pPr>
        <w:jc w:val="both"/>
      </w:pPr>
      <w:r w:rsidRPr="00A5438D">
        <w:rPr>
          <w:highlight w:val="yellow"/>
        </w:rPr>
        <w:t>VOIR ANNEX</w:t>
      </w:r>
      <w:r w:rsidRPr="00D06C43">
        <w:t xml:space="preserve"> </w:t>
      </w:r>
    </w:p>
    <w:p w14:paraId="7684DD3E" w14:textId="77777777" w:rsidR="00304AA7" w:rsidRPr="00D06C43" w:rsidRDefault="00304AA7" w:rsidP="00D65195">
      <w:pPr>
        <w:jc w:val="both"/>
      </w:pPr>
    </w:p>
    <w:p w14:paraId="48004C2E" w14:textId="1398515A" w:rsidR="00304AA7" w:rsidRPr="00D06C43" w:rsidRDefault="00304AA7" w:rsidP="00D65195">
      <w:pPr>
        <w:pStyle w:val="Titre1"/>
        <w:jc w:val="both"/>
        <w:rPr>
          <w:sz w:val="32"/>
          <w:szCs w:val="32"/>
        </w:rPr>
      </w:pPr>
      <w:bookmarkStart w:id="4" w:name="_Toc199274243"/>
      <w:r w:rsidRPr="00D06C43">
        <w:rPr>
          <w:sz w:val="32"/>
          <w:szCs w:val="32"/>
        </w:rPr>
        <w:t>Expérience utilisateur :</w:t>
      </w:r>
      <w:bookmarkEnd w:id="4"/>
    </w:p>
    <w:p w14:paraId="1E8856B9" w14:textId="77777777" w:rsidR="00304AA7" w:rsidRPr="00D06C43" w:rsidRDefault="00304AA7" w:rsidP="00D65195">
      <w:pPr>
        <w:jc w:val="both"/>
      </w:pPr>
    </w:p>
    <w:p w14:paraId="47EB5942" w14:textId="094FC45C" w:rsidR="00304AA7" w:rsidRPr="00D06C43" w:rsidRDefault="00304AA7" w:rsidP="00D65195">
      <w:pPr>
        <w:jc w:val="both"/>
      </w:pPr>
      <w:r w:rsidRPr="00D06C43">
        <w:t>L’utilisateur lance le fichier Python dans un terminal (Python, Visual Studio Code, Spyder etc.). Il accède ensuite à la page via le navigateur. L’image de la webcam sera affichée avec des rectangles rouges dessinés autour des objets détectés. Le nom de chaque objet est affiché avec un score de confiance.</w:t>
      </w:r>
    </w:p>
    <w:p w14:paraId="5303C849" w14:textId="3FE8B2A7" w:rsidR="00304AA7" w:rsidRPr="00D06C43" w:rsidRDefault="00304AA7" w:rsidP="00D65195">
      <w:pPr>
        <w:pStyle w:val="Titre1"/>
        <w:jc w:val="both"/>
        <w:rPr>
          <w:sz w:val="32"/>
          <w:szCs w:val="32"/>
        </w:rPr>
      </w:pPr>
      <w:bookmarkStart w:id="5" w:name="_Toc199274244"/>
      <w:r w:rsidRPr="00D06C43">
        <w:rPr>
          <w:sz w:val="32"/>
          <w:szCs w:val="32"/>
        </w:rPr>
        <w:t>Avantage</w:t>
      </w:r>
      <w:r w:rsidR="00D06C43" w:rsidRPr="00D06C43">
        <w:rPr>
          <w:sz w:val="32"/>
          <w:szCs w:val="32"/>
        </w:rPr>
        <w:t>s</w:t>
      </w:r>
      <w:r w:rsidRPr="00D06C43">
        <w:rPr>
          <w:sz w:val="32"/>
          <w:szCs w:val="32"/>
        </w:rPr>
        <w:t> :</w:t>
      </w:r>
      <w:bookmarkEnd w:id="5"/>
    </w:p>
    <w:p w14:paraId="76D9FFAE" w14:textId="77777777" w:rsidR="00304AA7" w:rsidRPr="00D06C43" w:rsidRDefault="00304AA7" w:rsidP="00D65195">
      <w:pPr>
        <w:jc w:val="both"/>
      </w:pPr>
    </w:p>
    <w:p w14:paraId="448D804B" w14:textId="48F200AB" w:rsidR="00304AA7" w:rsidRPr="00D06C43" w:rsidRDefault="00304AA7" w:rsidP="00D65195">
      <w:pPr>
        <w:jc w:val="both"/>
      </w:pPr>
      <w:r w:rsidRPr="00D06C43">
        <w:t>Ce projet présente plusieurs avantages :</w:t>
      </w:r>
    </w:p>
    <w:p w14:paraId="20B5E66D" w14:textId="0770B03D" w:rsidR="00304AA7" w:rsidRPr="00D06C43" w:rsidRDefault="00304AA7" w:rsidP="00D65195">
      <w:pPr>
        <w:pStyle w:val="Paragraphedeliste"/>
        <w:numPr>
          <w:ilvl w:val="0"/>
          <w:numId w:val="1"/>
        </w:numPr>
        <w:jc w:val="both"/>
      </w:pPr>
      <w:r w:rsidRPr="00D06C43">
        <w:t>Il fonctionne sans aucune installation compliquée.</w:t>
      </w:r>
    </w:p>
    <w:p w14:paraId="0782BFBF" w14:textId="496A4F71" w:rsidR="00304AA7" w:rsidRPr="00D06C43" w:rsidRDefault="00304AA7" w:rsidP="00D65195">
      <w:pPr>
        <w:pStyle w:val="Paragraphedeliste"/>
        <w:numPr>
          <w:ilvl w:val="0"/>
          <w:numId w:val="1"/>
        </w:numPr>
        <w:jc w:val="both"/>
      </w:pPr>
      <w:r w:rsidRPr="00D06C43">
        <w:t>Il utilise des technologies modernes accessibles depuis n’importe quel navigateur.</w:t>
      </w:r>
    </w:p>
    <w:p w14:paraId="57523C34" w14:textId="0E767E5E" w:rsidR="00304AA7" w:rsidRPr="00D06C43" w:rsidRDefault="00304AA7" w:rsidP="00D65195">
      <w:pPr>
        <w:pStyle w:val="Paragraphedeliste"/>
        <w:numPr>
          <w:ilvl w:val="0"/>
          <w:numId w:val="1"/>
        </w:numPr>
        <w:jc w:val="both"/>
      </w:pPr>
      <w:r w:rsidRPr="00D06C43">
        <w:t>Il est totalement autonome et fonctionne en mode local, sans connexion internet.</w:t>
      </w:r>
    </w:p>
    <w:p w14:paraId="599522F1" w14:textId="2002DD9F" w:rsidR="00304AA7" w:rsidRPr="00D06C43" w:rsidRDefault="00304AA7" w:rsidP="00D65195">
      <w:pPr>
        <w:pStyle w:val="Paragraphedeliste"/>
        <w:numPr>
          <w:ilvl w:val="0"/>
          <w:numId w:val="1"/>
        </w:numPr>
        <w:jc w:val="both"/>
      </w:pPr>
      <w:r w:rsidRPr="00D06C43">
        <w:t>Il est facile à modifier ou à enrichir avec d’autres fonctionnalités.</w:t>
      </w:r>
    </w:p>
    <w:p w14:paraId="0873E751" w14:textId="3D113766" w:rsidR="00304AA7" w:rsidRPr="00D06C43" w:rsidRDefault="00304AA7" w:rsidP="00D65195">
      <w:pPr>
        <w:jc w:val="both"/>
      </w:pPr>
    </w:p>
    <w:p w14:paraId="738FF9B9" w14:textId="3A417D16" w:rsidR="00304AA7" w:rsidRPr="00D06C43" w:rsidRDefault="00304AA7" w:rsidP="00D65195">
      <w:pPr>
        <w:pStyle w:val="Titre1"/>
        <w:jc w:val="both"/>
        <w:rPr>
          <w:sz w:val="32"/>
          <w:szCs w:val="32"/>
        </w:rPr>
      </w:pPr>
      <w:bookmarkStart w:id="6" w:name="_Toc199274245"/>
      <w:r w:rsidRPr="00D06C43">
        <w:rPr>
          <w:sz w:val="32"/>
          <w:szCs w:val="32"/>
        </w:rPr>
        <w:lastRenderedPageBreak/>
        <w:t>Coût de conception :</w:t>
      </w:r>
      <w:bookmarkEnd w:id="6"/>
    </w:p>
    <w:p w14:paraId="6BCA1A49" w14:textId="42F4AB1E" w:rsidR="00304AA7" w:rsidRPr="00D06C43" w:rsidRDefault="00304AA7" w:rsidP="00D65195">
      <w:pPr>
        <w:jc w:val="both"/>
      </w:pPr>
      <w:r w:rsidRPr="00D06C43">
        <w:br/>
        <w:t>Le projet a été réalisé avec des outils 100% gratuits et open source :</w:t>
      </w:r>
    </w:p>
    <w:p w14:paraId="4DD0D478" w14:textId="77777777" w:rsidR="00304AA7" w:rsidRPr="00D06C43" w:rsidRDefault="00304AA7" w:rsidP="00D65195">
      <w:pPr>
        <w:jc w:val="both"/>
      </w:pPr>
    </w:p>
    <w:tbl>
      <w:tblPr>
        <w:tblStyle w:val="Grilledutableau"/>
        <w:tblW w:w="0" w:type="auto"/>
        <w:tblLook w:val="04A0" w:firstRow="1" w:lastRow="0" w:firstColumn="1" w:lastColumn="0" w:noHBand="0" w:noVBand="1"/>
      </w:tblPr>
      <w:tblGrid>
        <w:gridCol w:w="4530"/>
        <w:gridCol w:w="4530"/>
      </w:tblGrid>
      <w:tr w:rsidR="00304AA7" w:rsidRPr="00D06C43" w14:paraId="2BE3B94B" w14:textId="77777777" w:rsidTr="00304AA7">
        <w:tc>
          <w:tcPr>
            <w:tcW w:w="4531" w:type="dxa"/>
          </w:tcPr>
          <w:p w14:paraId="5E363993" w14:textId="5F55EB0B" w:rsidR="00304AA7" w:rsidRPr="00D06C43" w:rsidRDefault="00304AA7" w:rsidP="00D65195">
            <w:pPr>
              <w:jc w:val="both"/>
            </w:pPr>
            <w:r w:rsidRPr="00D06C43">
              <w:t>Ressource</w:t>
            </w:r>
          </w:p>
        </w:tc>
        <w:tc>
          <w:tcPr>
            <w:tcW w:w="4531" w:type="dxa"/>
          </w:tcPr>
          <w:p w14:paraId="614B96C4" w14:textId="61049C4E" w:rsidR="00304AA7" w:rsidRPr="00D06C43" w:rsidRDefault="00304AA7" w:rsidP="00D65195">
            <w:pPr>
              <w:jc w:val="both"/>
            </w:pPr>
            <w:r w:rsidRPr="00D06C43">
              <w:t>Coût</w:t>
            </w:r>
          </w:p>
        </w:tc>
      </w:tr>
      <w:tr w:rsidR="00304AA7" w:rsidRPr="00D06C43" w14:paraId="5DA2CCE6" w14:textId="77777777" w:rsidTr="00304AA7">
        <w:tc>
          <w:tcPr>
            <w:tcW w:w="4531" w:type="dxa"/>
          </w:tcPr>
          <w:p w14:paraId="5A482EC9" w14:textId="13E264B1" w:rsidR="00304AA7" w:rsidRPr="00D06C43" w:rsidRDefault="00304AA7" w:rsidP="00D65195">
            <w:pPr>
              <w:jc w:val="both"/>
            </w:pPr>
            <w:r w:rsidRPr="00D06C43">
              <w:t xml:space="preserve">Python (langage et serveur </w:t>
            </w:r>
            <w:r w:rsidR="00D65195">
              <w:t>HTTP</w:t>
            </w:r>
            <w:r w:rsidRPr="00D06C43">
              <w:t>)</w:t>
            </w:r>
          </w:p>
        </w:tc>
        <w:tc>
          <w:tcPr>
            <w:tcW w:w="4531" w:type="dxa"/>
          </w:tcPr>
          <w:p w14:paraId="1E37CC3C" w14:textId="77AACED3" w:rsidR="00304AA7" w:rsidRPr="00D06C43" w:rsidRDefault="00304AA7" w:rsidP="00D65195">
            <w:pPr>
              <w:jc w:val="both"/>
            </w:pPr>
            <w:r w:rsidRPr="00D06C43">
              <w:t>0€</w:t>
            </w:r>
          </w:p>
        </w:tc>
      </w:tr>
      <w:tr w:rsidR="00304AA7" w:rsidRPr="00D06C43" w14:paraId="42EE5CF4" w14:textId="77777777" w:rsidTr="00304AA7">
        <w:tc>
          <w:tcPr>
            <w:tcW w:w="4531" w:type="dxa"/>
          </w:tcPr>
          <w:p w14:paraId="499B68BF" w14:textId="3DC9DA40" w:rsidR="00304AA7" w:rsidRPr="00D06C43" w:rsidRDefault="00304AA7" w:rsidP="00D65195">
            <w:pPr>
              <w:jc w:val="both"/>
            </w:pPr>
            <w:r w:rsidRPr="00D06C43">
              <w:t>Navigateur</w:t>
            </w:r>
          </w:p>
        </w:tc>
        <w:tc>
          <w:tcPr>
            <w:tcW w:w="4531" w:type="dxa"/>
          </w:tcPr>
          <w:p w14:paraId="6A0E5561" w14:textId="5AA70BB3" w:rsidR="00304AA7" w:rsidRPr="00D06C43" w:rsidRDefault="00304AA7" w:rsidP="00D65195">
            <w:pPr>
              <w:jc w:val="both"/>
            </w:pPr>
            <w:r w:rsidRPr="00D06C43">
              <w:t>0€</w:t>
            </w:r>
          </w:p>
        </w:tc>
      </w:tr>
      <w:tr w:rsidR="00304AA7" w:rsidRPr="00D06C43" w14:paraId="1D783350" w14:textId="77777777" w:rsidTr="00304AA7">
        <w:tc>
          <w:tcPr>
            <w:tcW w:w="4531" w:type="dxa"/>
          </w:tcPr>
          <w:p w14:paraId="4D70DA00" w14:textId="6B0FE41E" w:rsidR="00304AA7" w:rsidRPr="00D06C43" w:rsidRDefault="00304AA7" w:rsidP="00D65195">
            <w:pPr>
              <w:jc w:val="both"/>
            </w:pPr>
            <w:r w:rsidRPr="00D06C43">
              <w:t>TensorFlow.js + COCO-SSD</w:t>
            </w:r>
          </w:p>
        </w:tc>
        <w:tc>
          <w:tcPr>
            <w:tcW w:w="4531" w:type="dxa"/>
          </w:tcPr>
          <w:p w14:paraId="7D681846" w14:textId="16233EBF" w:rsidR="00304AA7" w:rsidRPr="00D06C43" w:rsidRDefault="00304AA7" w:rsidP="00D65195">
            <w:pPr>
              <w:jc w:val="both"/>
            </w:pPr>
            <w:r w:rsidRPr="00D06C43">
              <w:t>0€</w:t>
            </w:r>
          </w:p>
        </w:tc>
      </w:tr>
      <w:tr w:rsidR="00304AA7" w:rsidRPr="00D06C43" w14:paraId="39B5217B" w14:textId="77777777" w:rsidTr="00304AA7">
        <w:tc>
          <w:tcPr>
            <w:tcW w:w="4531" w:type="dxa"/>
          </w:tcPr>
          <w:p w14:paraId="27553D89" w14:textId="6BBA853A" w:rsidR="00304AA7" w:rsidRPr="00D06C43" w:rsidRDefault="00304AA7" w:rsidP="00D65195">
            <w:pPr>
              <w:jc w:val="both"/>
            </w:pPr>
            <w:r w:rsidRPr="00D06C43">
              <w:t xml:space="preserve">Matériel </w:t>
            </w:r>
            <w:r w:rsidRPr="00D06C43">
              <w:sym w:font="Wingdings" w:char="F0E0"/>
            </w:r>
            <w:r w:rsidRPr="00D06C43">
              <w:t xml:space="preserve"> PC</w:t>
            </w:r>
            <w:r w:rsidR="00D06C43">
              <w:t xml:space="preserve"> + Webcam</w:t>
            </w:r>
          </w:p>
        </w:tc>
        <w:tc>
          <w:tcPr>
            <w:tcW w:w="4531" w:type="dxa"/>
          </w:tcPr>
          <w:p w14:paraId="0C267076" w14:textId="3538D151" w:rsidR="00304AA7" w:rsidRPr="00D06C43" w:rsidRDefault="00D06C43" w:rsidP="00D65195">
            <w:pPr>
              <w:jc w:val="both"/>
            </w:pPr>
            <w:r>
              <w:t>Déjà disponible dans l’association</w:t>
            </w:r>
          </w:p>
        </w:tc>
      </w:tr>
      <w:tr w:rsidR="00304AA7" w:rsidRPr="00D06C43" w14:paraId="45CAA05A" w14:textId="77777777" w:rsidTr="00304AA7">
        <w:tc>
          <w:tcPr>
            <w:tcW w:w="4531" w:type="dxa"/>
          </w:tcPr>
          <w:p w14:paraId="74D23184" w14:textId="6F3DA18E" w:rsidR="00304AA7" w:rsidRPr="00D06C43" w:rsidRDefault="00D06C43" w:rsidP="00D65195">
            <w:pPr>
              <w:jc w:val="both"/>
              <w:rPr>
                <w:b/>
                <w:bCs/>
              </w:rPr>
            </w:pPr>
            <w:r w:rsidRPr="00D06C43">
              <w:rPr>
                <w:b/>
                <w:bCs/>
              </w:rPr>
              <w:t>COÛT TO</w:t>
            </w:r>
            <w:r w:rsidR="00D65195">
              <w:rPr>
                <w:b/>
                <w:bCs/>
              </w:rPr>
              <w:t>T</w:t>
            </w:r>
            <w:r w:rsidRPr="00D06C43">
              <w:rPr>
                <w:b/>
                <w:bCs/>
              </w:rPr>
              <w:t>AL DU PROJET</w:t>
            </w:r>
          </w:p>
        </w:tc>
        <w:tc>
          <w:tcPr>
            <w:tcW w:w="4531" w:type="dxa"/>
          </w:tcPr>
          <w:p w14:paraId="3EC279E2" w14:textId="4EF2980C" w:rsidR="00304AA7" w:rsidRPr="00D06C43" w:rsidRDefault="00D06C43" w:rsidP="00D65195">
            <w:pPr>
              <w:jc w:val="both"/>
              <w:rPr>
                <w:b/>
                <w:bCs/>
              </w:rPr>
            </w:pPr>
            <w:r w:rsidRPr="00D06C43">
              <w:rPr>
                <w:b/>
                <w:bCs/>
              </w:rPr>
              <w:t>0€</w:t>
            </w:r>
          </w:p>
        </w:tc>
      </w:tr>
    </w:tbl>
    <w:p w14:paraId="33DC2B34" w14:textId="77777777" w:rsidR="002B22F2" w:rsidRPr="00D06C43" w:rsidRDefault="002B22F2" w:rsidP="00D65195">
      <w:pPr>
        <w:jc w:val="both"/>
      </w:pPr>
    </w:p>
    <w:p w14:paraId="59136052" w14:textId="4300232D" w:rsidR="002B22F2" w:rsidRPr="00D06C43" w:rsidRDefault="002B22F2" w:rsidP="00D65195">
      <w:pPr>
        <w:pStyle w:val="Titre1"/>
        <w:jc w:val="both"/>
        <w:rPr>
          <w:sz w:val="32"/>
          <w:szCs w:val="32"/>
        </w:rPr>
      </w:pPr>
      <w:bookmarkStart w:id="7" w:name="_Toc199274246"/>
      <w:r w:rsidRPr="00D06C43">
        <w:rPr>
          <w:sz w:val="32"/>
          <w:szCs w:val="32"/>
        </w:rPr>
        <w:t>Code source (extrait) :</w:t>
      </w:r>
      <w:bookmarkEnd w:id="7"/>
    </w:p>
    <w:p w14:paraId="2B1F3CD6" w14:textId="77777777" w:rsidR="002B22F2" w:rsidRPr="00D06C43" w:rsidRDefault="002B22F2" w:rsidP="00D65195">
      <w:pPr>
        <w:jc w:val="both"/>
      </w:pPr>
    </w:p>
    <w:p w14:paraId="51BBBCBC" w14:textId="294EFE87" w:rsidR="002B22F2" w:rsidRPr="00D06C43" w:rsidRDefault="002B22F2" w:rsidP="00D65195">
      <w:pPr>
        <w:jc w:val="both"/>
      </w:pPr>
      <w:r w:rsidRPr="00D06C43">
        <w:t>Voici un aperçu du code utilisé :</w:t>
      </w:r>
    </w:p>
    <w:p w14:paraId="214646D2" w14:textId="01581962" w:rsidR="002B22F2" w:rsidRPr="00D06C43" w:rsidRDefault="002B22F2" w:rsidP="00D65195">
      <w:pPr>
        <w:jc w:val="both"/>
      </w:pPr>
      <w:r w:rsidRPr="00D06C43">
        <w:t>Nous avons caché le code HTML car il prenait toute la place.</w:t>
      </w:r>
    </w:p>
    <w:p w14:paraId="45785A1B" w14:textId="5C4C3201" w:rsidR="002B22F2" w:rsidRDefault="002B22F2" w:rsidP="00D65195">
      <w:pPr>
        <w:jc w:val="both"/>
      </w:pPr>
      <w:r w:rsidRPr="00D06C43">
        <w:rPr>
          <w:noProof/>
        </w:rPr>
        <w:drawing>
          <wp:inline distT="0" distB="0" distL="0" distR="0" wp14:anchorId="72272F98" wp14:editId="4F4A7302">
            <wp:extent cx="4310743" cy="2431919"/>
            <wp:effectExtent l="0" t="0" r="0" b="6985"/>
            <wp:docPr id="1357346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46584" name=""/>
                    <pic:cNvPicPr/>
                  </pic:nvPicPr>
                  <pic:blipFill>
                    <a:blip r:embed="rId9"/>
                    <a:stretch>
                      <a:fillRect/>
                    </a:stretch>
                  </pic:blipFill>
                  <pic:spPr>
                    <a:xfrm>
                      <a:off x="0" y="0"/>
                      <a:ext cx="4342115" cy="2449618"/>
                    </a:xfrm>
                    <a:prstGeom prst="rect">
                      <a:avLst/>
                    </a:prstGeom>
                  </pic:spPr>
                </pic:pic>
              </a:graphicData>
            </a:graphic>
          </wp:inline>
        </w:drawing>
      </w:r>
    </w:p>
    <w:p w14:paraId="2BCF9A7F" w14:textId="77777777" w:rsidR="00D06C43" w:rsidRPr="00D06C43" w:rsidRDefault="00D06C43" w:rsidP="00D65195">
      <w:pPr>
        <w:jc w:val="both"/>
      </w:pPr>
    </w:p>
    <w:p w14:paraId="46637146" w14:textId="1C67F898" w:rsidR="002B22F2" w:rsidRPr="00D06C43" w:rsidRDefault="002B22F2" w:rsidP="00D65195">
      <w:pPr>
        <w:pStyle w:val="Titre1"/>
        <w:jc w:val="both"/>
        <w:rPr>
          <w:sz w:val="32"/>
          <w:szCs w:val="32"/>
        </w:rPr>
      </w:pPr>
      <w:bookmarkStart w:id="8" w:name="_Toc199274247"/>
      <w:r w:rsidRPr="00D06C43">
        <w:rPr>
          <w:sz w:val="32"/>
          <w:szCs w:val="32"/>
        </w:rPr>
        <w:t>Conclusion :</w:t>
      </w:r>
      <w:bookmarkEnd w:id="8"/>
    </w:p>
    <w:p w14:paraId="534523CF" w14:textId="77777777" w:rsidR="002B22F2" w:rsidRPr="00D06C43" w:rsidRDefault="002B22F2" w:rsidP="00D65195">
      <w:pPr>
        <w:jc w:val="both"/>
      </w:pPr>
    </w:p>
    <w:p w14:paraId="3B3CAFE2" w14:textId="77777777" w:rsidR="002B22F2" w:rsidRPr="00D06C43" w:rsidRDefault="002B22F2" w:rsidP="00D65195">
      <w:pPr>
        <w:jc w:val="both"/>
      </w:pPr>
      <w:r w:rsidRPr="00D06C43">
        <w:t>Ce projet d</w:t>
      </w:r>
      <w:r w:rsidRPr="00D06C43">
        <w:rPr>
          <w:rFonts w:hint="cs"/>
        </w:rPr>
        <w:t>é</w:t>
      </w:r>
      <w:r w:rsidRPr="00D06C43">
        <w:t>montre la faisabilit</w:t>
      </w:r>
      <w:r w:rsidRPr="00D06C43">
        <w:rPr>
          <w:rFonts w:hint="cs"/>
        </w:rPr>
        <w:t>é</w:t>
      </w:r>
      <w:r w:rsidRPr="00D06C43">
        <w:t xml:space="preserve"> d</w:t>
      </w:r>
      <w:r w:rsidRPr="00D06C43">
        <w:rPr>
          <w:rFonts w:hint="cs"/>
        </w:rPr>
        <w:t>’</w:t>
      </w:r>
      <w:r w:rsidRPr="00D06C43">
        <w:t>un syst</w:t>
      </w:r>
      <w:r w:rsidRPr="00D06C43">
        <w:rPr>
          <w:rFonts w:hint="cs"/>
        </w:rPr>
        <w:t>è</w:t>
      </w:r>
      <w:r w:rsidRPr="00D06C43">
        <w:t>me de vision par ordinateur l</w:t>
      </w:r>
      <w:r w:rsidRPr="00D06C43">
        <w:rPr>
          <w:rFonts w:hint="cs"/>
        </w:rPr>
        <w:t>é</w:t>
      </w:r>
      <w:r w:rsidRPr="00D06C43">
        <w:t>ger, totalement embarqu</w:t>
      </w:r>
      <w:r w:rsidRPr="00D06C43">
        <w:rPr>
          <w:rFonts w:hint="cs"/>
        </w:rPr>
        <w:t>é</w:t>
      </w:r>
      <w:r w:rsidRPr="00D06C43">
        <w:t>, en utilisant uniquement :</w:t>
      </w:r>
    </w:p>
    <w:p w14:paraId="18301E6A" w14:textId="77777777" w:rsidR="002B22F2" w:rsidRPr="00D06C43" w:rsidRDefault="002B22F2" w:rsidP="00D65195">
      <w:pPr>
        <w:jc w:val="both"/>
      </w:pPr>
    </w:p>
    <w:p w14:paraId="3B7219C2" w14:textId="08BE93A2" w:rsidR="002B22F2" w:rsidRPr="00D06C43" w:rsidRDefault="002B22F2" w:rsidP="00D65195">
      <w:pPr>
        <w:pStyle w:val="Paragraphedeliste"/>
        <w:numPr>
          <w:ilvl w:val="0"/>
          <w:numId w:val="1"/>
        </w:numPr>
        <w:jc w:val="both"/>
      </w:pPr>
      <w:r w:rsidRPr="00D06C43">
        <w:t>Python standard pour le serveur http local</w:t>
      </w:r>
    </w:p>
    <w:p w14:paraId="3014D8FA" w14:textId="6B821C87" w:rsidR="002B22F2" w:rsidRPr="00D06C43" w:rsidRDefault="002B22F2" w:rsidP="00D65195">
      <w:pPr>
        <w:pStyle w:val="Paragraphedeliste"/>
        <w:numPr>
          <w:ilvl w:val="0"/>
          <w:numId w:val="1"/>
        </w:numPr>
        <w:jc w:val="both"/>
      </w:pPr>
      <w:r w:rsidRPr="00D06C43">
        <w:t xml:space="preserve">JavaScript pour l’interface et la logique côté client </w:t>
      </w:r>
    </w:p>
    <w:p w14:paraId="3DC4EFFB" w14:textId="4CD6135C" w:rsidR="002B22F2" w:rsidRPr="00D06C43" w:rsidRDefault="002B22F2" w:rsidP="00D65195">
      <w:pPr>
        <w:pStyle w:val="Paragraphedeliste"/>
        <w:numPr>
          <w:ilvl w:val="0"/>
          <w:numId w:val="1"/>
        </w:numPr>
        <w:jc w:val="both"/>
      </w:pPr>
      <w:r w:rsidRPr="00D06C43">
        <w:lastRenderedPageBreak/>
        <w:t>TensorFlow.js pour l’inférence de modèles d’intelligence artificielle directement dans le navigateur sans dépendances ni installation lourde.</w:t>
      </w:r>
    </w:p>
    <w:p w14:paraId="7B4D1EFA" w14:textId="77777777" w:rsidR="002B22F2" w:rsidRPr="00D06C43" w:rsidRDefault="002B22F2" w:rsidP="00D65195">
      <w:pPr>
        <w:pStyle w:val="Paragraphedeliste"/>
        <w:numPr>
          <w:ilvl w:val="0"/>
          <w:numId w:val="1"/>
        </w:numPr>
        <w:jc w:val="both"/>
      </w:pPr>
    </w:p>
    <w:p w14:paraId="002BDB87" w14:textId="77777777" w:rsidR="002B22F2" w:rsidRPr="00D06C43" w:rsidRDefault="002B22F2" w:rsidP="00D65195">
      <w:pPr>
        <w:jc w:val="both"/>
      </w:pPr>
      <w:r w:rsidRPr="00D06C43">
        <w:t>L</w:t>
      </w:r>
      <w:r w:rsidRPr="00D06C43">
        <w:rPr>
          <w:rFonts w:hint="cs"/>
        </w:rPr>
        <w:t>’</w:t>
      </w:r>
      <w:r w:rsidRPr="00D06C43">
        <w:t>int</w:t>
      </w:r>
      <w:r w:rsidRPr="00D06C43">
        <w:rPr>
          <w:rFonts w:hint="cs"/>
        </w:rPr>
        <w:t>é</w:t>
      </w:r>
      <w:r w:rsidRPr="00D06C43">
        <w:t>gration du mod</w:t>
      </w:r>
      <w:r w:rsidRPr="00D06C43">
        <w:rPr>
          <w:rFonts w:hint="cs"/>
        </w:rPr>
        <w:t>è</w:t>
      </w:r>
      <w:r w:rsidRPr="00D06C43">
        <w:t>le pr</w:t>
      </w:r>
      <w:r w:rsidRPr="00D06C43">
        <w:rPr>
          <w:rFonts w:hint="cs"/>
        </w:rPr>
        <w:t>é</w:t>
      </w:r>
      <w:r w:rsidRPr="00D06C43">
        <w:t>-entra</w:t>
      </w:r>
      <w:r w:rsidRPr="00D06C43">
        <w:rPr>
          <w:rFonts w:hint="cs"/>
        </w:rPr>
        <w:t>î</w:t>
      </w:r>
      <w:r w:rsidRPr="00D06C43">
        <w:t>n</w:t>
      </w:r>
      <w:r w:rsidRPr="00D06C43">
        <w:rPr>
          <w:rFonts w:hint="cs"/>
        </w:rPr>
        <w:t>é</w:t>
      </w:r>
      <w:r w:rsidRPr="00D06C43">
        <w:t xml:space="preserve"> COCO-SSD permet d</w:t>
      </w:r>
      <w:r w:rsidRPr="00D06C43">
        <w:rPr>
          <w:rFonts w:hint="cs"/>
        </w:rPr>
        <w:t>’</w:t>
      </w:r>
      <w:r w:rsidRPr="00D06C43">
        <w:t>exploiter un r</w:t>
      </w:r>
      <w:r w:rsidRPr="00D06C43">
        <w:rPr>
          <w:rFonts w:hint="cs"/>
        </w:rPr>
        <w:t>é</w:t>
      </w:r>
      <w:r w:rsidRPr="00D06C43">
        <w:t xml:space="preserve">seau de neurones convolutifs moderne (SSD </w:t>
      </w:r>
      <w:r w:rsidRPr="00D06C43">
        <w:rPr>
          <w:rFonts w:hint="cs"/>
        </w:rPr>
        <w:t>–</w:t>
      </w:r>
      <w:r w:rsidRPr="00D06C43">
        <w:t xml:space="preserve"> Single Shot </w:t>
      </w:r>
      <w:proofErr w:type="spellStart"/>
      <w:r w:rsidRPr="00D06C43">
        <w:t>Multibox</w:t>
      </w:r>
      <w:proofErr w:type="spellEnd"/>
      <w:r w:rsidRPr="00D06C43">
        <w:t xml:space="preserve"> Detector), capable de d</w:t>
      </w:r>
      <w:r w:rsidRPr="00D06C43">
        <w:rPr>
          <w:rFonts w:hint="cs"/>
        </w:rPr>
        <w:t>é</w:t>
      </w:r>
      <w:r w:rsidRPr="00D06C43">
        <w:t>tecter et classifier jusqu</w:t>
      </w:r>
      <w:r w:rsidRPr="00D06C43">
        <w:rPr>
          <w:rFonts w:hint="cs"/>
        </w:rPr>
        <w:t>’à</w:t>
      </w:r>
      <w:r w:rsidRPr="00D06C43">
        <w:t xml:space="preserve"> 90 objets diff</w:t>
      </w:r>
      <w:r w:rsidRPr="00D06C43">
        <w:rPr>
          <w:rFonts w:hint="cs"/>
        </w:rPr>
        <w:t>é</w:t>
      </w:r>
      <w:r w:rsidRPr="00D06C43">
        <w:t>rents en temps r</w:t>
      </w:r>
      <w:r w:rsidRPr="00D06C43">
        <w:rPr>
          <w:rFonts w:hint="cs"/>
        </w:rPr>
        <w:t>é</w:t>
      </w:r>
      <w:r w:rsidRPr="00D06C43">
        <w:t>el, avec une latence faible et une pr</w:t>
      </w:r>
      <w:r w:rsidRPr="00D06C43">
        <w:rPr>
          <w:rFonts w:hint="cs"/>
        </w:rPr>
        <w:t>é</w:t>
      </w:r>
      <w:r w:rsidRPr="00D06C43">
        <w:t>cision acceptable (&gt;50 % de confiance).</w:t>
      </w:r>
    </w:p>
    <w:p w14:paraId="0B418120" w14:textId="77777777" w:rsidR="002B22F2" w:rsidRPr="00D06C43" w:rsidRDefault="002B22F2" w:rsidP="00D65195">
      <w:pPr>
        <w:jc w:val="both"/>
      </w:pPr>
    </w:p>
    <w:p w14:paraId="2D9180AB" w14:textId="77777777" w:rsidR="002B22F2" w:rsidRPr="00D06C43" w:rsidRDefault="002B22F2" w:rsidP="00D65195">
      <w:pPr>
        <w:jc w:val="both"/>
      </w:pPr>
      <w:r w:rsidRPr="00D06C43">
        <w:t xml:space="preserve">Ce projet met donc en </w:t>
      </w:r>
      <w:r w:rsidRPr="00D06C43">
        <w:rPr>
          <w:rFonts w:hint="cs"/>
        </w:rPr>
        <w:t>œ</w:t>
      </w:r>
      <w:r w:rsidRPr="00D06C43">
        <w:t>uvre :</w:t>
      </w:r>
    </w:p>
    <w:p w14:paraId="77D23E53" w14:textId="080F8246" w:rsidR="002B22F2" w:rsidRPr="00D06C43" w:rsidRDefault="002B22F2" w:rsidP="00D65195">
      <w:pPr>
        <w:pStyle w:val="Paragraphedeliste"/>
        <w:numPr>
          <w:ilvl w:val="0"/>
          <w:numId w:val="1"/>
        </w:numPr>
        <w:jc w:val="both"/>
      </w:pPr>
      <w:r w:rsidRPr="00D06C43">
        <w:t>Une chaîne complète client-serveur locale (Python + HTML/JavaScript)</w:t>
      </w:r>
    </w:p>
    <w:p w14:paraId="2AE2C0EF" w14:textId="1AB4AE66" w:rsidR="002B22F2" w:rsidRPr="00D06C43" w:rsidRDefault="002B22F2" w:rsidP="00D65195">
      <w:pPr>
        <w:pStyle w:val="Paragraphedeliste"/>
        <w:numPr>
          <w:ilvl w:val="0"/>
          <w:numId w:val="1"/>
        </w:numPr>
        <w:jc w:val="both"/>
      </w:pPr>
      <w:r w:rsidRPr="00D06C43">
        <w:t>Inférence embarquée côté navigateur, compatible avec les contraintes d’environnement d’apprentissage (pas d’installation, pas de GPU requis)</w:t>
      </w:r>
    </w:p>
    <w:p w14:paraId="31644DAF" w14:textId="77777777" w:rsidR="002B22F2" w:rsidRPr="00D06C43" w:rsidRDefault="002B22F2" w:rsidP="00D65195">
      <w:pPr>
        <w:pStyle w:val="Paragraphedeliste"/>
        <w:numPr>
          <w:ilvl w:val="0"/>
          <w:numId w:val="1"/>
        </w:numPr>
        <w:jc w:val="both"/>
      </w:pPr>
    </w:p>
    <w:p w14:paraId="7087A842" w14:textId="4BB19C9E" w:rsidR="002B22F2" w:rsidRPr="00D06C43" w:rsidRDefault="002B22F2" w:rsidP="00D65195">
      <w:pPr>
        <w:jc w:val="both"/>
      </w:pPr>
      <w:r w:rsidRPr="00D06C43">
        <w:t>Il constitue une base p</w:t>
      </w:r>
      <w:r w:rsidRPr="00D06C43">
        <w:rPr>
          <w:rFonts w:hint="cs"/>
        </w:rPr>
        <w:t>é</w:t>
      </w:r>
      <w:r w:rsidRPr="00D06C43">
        <w:t>dagogique id</w:t>
      </w:r>
      <w:r w:rsidRPr="00D06C43">
        <w:rPr>
          <w:rFonts w:hint="cs"/>
        </w:rPr>
        <w:t>é</w:t>
      </w:r>
      <w:r w:rsidRPr="00D06C43">
        <w:t>ale pour illustrer :</w:t>
      </w:r>
    </w:p>
    <w:p w14:paraId="31C8D134" w14:textId="38DF6F84" w:rsidR="002B22F2" w:rsidRPr="00D06C43" w:rsidRDefault="002B22F2" w:rsidP="00D65195">
      <w:pPr>
        <w:pStyle w:val="Paragraphedeliste"/>
        <w:numPr>
          <w:ilvl w:val="0"/>
          <w:numId w:val="1"/>
        </w:numPr>
        <w:jc w:val="both"/>
      </w:pPr>
      <w:r w:rsidRPr="00D06C43">
        <w:t>La structure d’un pipeline IA léger</w:t>
      </w:r>
    </w:p>
    <w:p w14:paraId="380E26CB" w14:textId="285A3E34" w:rsidR="002B22F2" w:rsidRPr="00D06C43" w:rsidRDefault="002B22F2" w:rsidP="00D65195">
      <w:pPr>
        <w:pStyle w:val="Paragraphedeliste"/>
        <w:numPr>
          <w:ilvl w:val="0"/>
          <w:numId w:val="1"/>
        </w:numPr>
        <w:jc w:val="both"/>
      </w:pPr>
      <w:r w:rsidRPr="00D06C43">
        <w:t>Fonctionnement d’un modèle de détection d’objets</w:t>
      </w:r>
    </w:p>
    <w:p w14:paraId="753704E3" w14:textId="2FCCE3CC" w:rsidR="002B22F2" w:rsidRPr="00D06C43" w:rsidRDefault="002B22F2" w:rsidP="00D65195">
      <w:pPr>
        <w:pStyle w:val="Paragraphedeliste"/>
        <w:numPr>
          <w:ilvl w:val="0"/>
          <w:numId w:val="1"/>
        </w:numPr>
        <w:jc w:val="both"/>
      </w:pPr>
      <w:r w:rsidRPr="00D06C43">
        <w:t>Interaction entre serveur local Python et navigateur</w:t>
      </w:r>
    </w:p>
    <w:p w14:paraId="140C38ED" w14:textId="77777777" w:rsidR="002B22F2" w:rsidRPr="00D06C43" w:rsidRDefault="002B22F2" w:rsidP="00D65195">
      <w:pPr>
        <w:pStyle w:val="Paragraphedeliste"/>
        <w:numPr>
          <w:ilvl w:val="0"/>
          <w:numId w:val="1"/>
        </w:numPr>
        <w:jc w:val="both"/>
      </w:pPr>
    </w:p>
    <w:p w14:paraId="2ED6B0B2" w14:textId="64BB018A" w:rsidR="002B22F2" w:rsidRPr="00D06C43" w:rsidRDefault="002B22F2" w:rsidP="00D65195">
      <w:pPr>
        <w:jc w:val="both"/>
      </w:pPr>
      <w:r w:rsidRPr="00D06C43">
        <w:t>Ce projet est donc un excellent point de d</w:t>
      </w:r>
      <w:r w:rsidRPr="00D06C43">
        <w:rPr>
          <w:rFonts w:hint="cs"/>
        </w:rPr>
        <w:t>é</w:t>
      </w:r>
      <w:r w:rsidRPr="00D06C43">
        <w:t>part pour initier les membres de l</w:t>
      </w:r>
      <w:r w:rsidRPr="00D06C43">
        <w:rPr>
          <w:rFonts w:hint="cs"/>
        </w:rPr>
        <w:t>’</w:t>
      </w:r>
      <w:r w:rsidRPr="00D06C43">
        <w:t>association aux notions de :</w:t>
      </w:r>
    </w:p>
    <w:p w14:paraId="1C6EB861" w14:textId="51C54556" w:rsidR="002B22F2" w:rsidRPr="00D06C43" w:rsidRDefault="002B22F2" w:rsidP="00D65195">
      <w:pPr>
        <w:pStyle w:val="Paragraphedeliste"/>
        <w:numPr>
          <w:ilvl w:val="0"/>
          <w:numId w:val="1"/>
        </w:numPr>
        <w:jc w:val="both"/>
      </w:pPr>
      <w:r w:rsidRPr="00D06C43">
        <w:t>Traitement d’image en temps réel</w:t>
      </w:r>
    </w:p>
    <w:p w14:paraId="18688C03" w14:textId="5068CEA6" w:rsidR="002B22F2" w:rsidRPr="00D06C43" w:rsidRDefault="002B22F2" w:rsidP="00D65195">
      <w:pPr>
        <w:pStyle w:val="Paragraphedeliste"/>
        <w:numPr>
          <w:ilvl w:val="0"/>
          <w:numId w:val="1"/>
        </w:numPr>
        <w:jc w:val="both"/>
      </w:pPr>
      <w:r w:rsidRPr="00D06C43">
        <w:t>Réseaux de neurones conventionnels</w:t>
      </w:r>
      <w:r w:rsidR="00D06C43" w:rsidRPr="00D06C43">
        <w:t>*</w:t>
      </w:r>
    </w:p>
    <w:p w14:paraId="5A867168" w14:textId="6D751007" w:rsidR="002B22F2" w:rsidRPr="00D06C43" w:rsidRDefault="002B22F2" w:rsidP="00D65195">
      <w:pPr>
        <w:pStyle w:val="Paragraphedeliste"/>
        <w:numPr>
          <w:ilvl w:val="0"/>
          <w:numId w:val="1"/>
        </w:numPr>
        <w:jc w:val="both"/>
      </w:pPr>
      <w:r w:rsidRPr="00D06C43">
        <w:t>Inférence IA dans le navigateur</w:t>
      </w:r>
    </w:p>
    <w:p w14:paraId="4EEB696B" w14:textId="4605F138" w:rsidR="002B22F2" w:rsidRPr="00D06C43" w:rsidRDefault="002B22F2" w:rsidP="00D65195">
      <w:pPr>
        <w:pStyle w:val="Paragraphedeliste"/>
        <w:numPr>
          <w:ilvl w:val="0"/>
          <w:numId w:val="1"/>
        </w:numPr>
        <w:jc w:val="both"/>
      </w:pPr>
      <w:r w:rsidRPr="00D06C43">
        <w:t>Développement de prototypes IA accessibles</w:t>
      </w:r>
    </w:p>
    <w:p w14:paraId="4B39D2DA" w14:textId="161192E2" w:rsidR="002B22F2" w:rsidRPr="00D06C43" w:rsidRDefault="002B22F2" w:rsidP="00D65195">
      <w:pPr>
        <w:jc w:val="both"/>
      </w:pPr>
    </w:p>
    <w:p w14:paraId="486ECE55" w14:textId="2A6BBAD3" w:rsidR="00D06C43" w:rsidRPr="00D06C43" w:rsidRDefault="00D06C43" w:rsidP="00D65195">
      <w:pPr>
        <w:jc w:val="both"/>
      </w:pPr>
      <w:r w:rsidRPr="00D06C43">
        <w:t xml:space="preserve">Réseaux de neurones conventionnels : est un modèle d’intelligence artificielle conçu pour analyser des images. Il fonctionne en balayant l’image par petites zones pour détecter des formes, motifs et objets, ce qui le rend très efficace pour la reconnaissance visuelle (ex : visages, téléphones, bouteilles, etc.) </w:t>
      </w:r>
    </w:p>
    <w:p w14:paraId="35BC034C" w14:textId="77777777" w:rsidR="00D06C43" w:rsidRDefault="00D06C43" w:rsidP="002B22F2">
      <w:pPr>
        <w:jc w:val="both"/>
      </w:pPr>
    </w:p>
    <w:p w14:paraId="53554EF9" w14:textId="77777777" w:rsidR="00A5438D" w:rsidRDefault="00A5438D" w:rsidP="002B22F2">
      <w:pPr>
        <w:jc w:val="both"/>
      </w:pPr>
    </w:p>
    <w:p w14:paraId="0BA19851" w14:textId="77777777" w:rsidR="00A5438D" w:rsidRDefault="00A5438D" w:rsidP="002B22F2">
      <w:pPr>
        <w:jc w:val="both"/>
      </w:pPr>
    </w:p>
    <w:p w14:paraId="79A44A80" w14:textId="77777777" w:rsidR="00A5438D" w:rsidRDefault="00A5438D" w:rsidP="002B22F2">
      <w:pPr>
        <w:jc w:val="both"/>
      </w:pPr>
    </w:p>
    <w:p w14:paraId="12FBBB98" w14:textId="05A769D5" w:rsidR="00A5438D" w:rsidRDefault="00A5438D" w:rsidP="00A5438D">
      <w:pPr>
        <w:pStyle w:val="Titre1"/>
        <w:jc w:val="center"/>
        <w:rPr>
          <w:sz w:val="32"/>
          <w:szCs w:val="32"/>
        </w:rPr>
      </w:pPr>
      <w:bookmarkStart w:id="9" w:name="_Toc199274248"/>
      <w:r w:rsidRPr="00A5438D">
        <w:rPr>
          <w:sz w:val="32"/>
          <w:szCs w:val="32"/>
        </w:rPr>
        <w:lastRenderedPageBreak/>
        <w:t>Annex :</w:t>
      </w:r>
      <w:bookmarkEnd w:id="9"/>
    </w:p>
    <w:p w14:paraId="7BD5C2D2" w14:textId="45B04027" w:rsidR="00A5438D" w:rsidRDefault="00A5438D" w:rsidP="00A5438D">
      <w:pPr>
        <w:rPr>
          <w:noProof/>
        </w:rPr>
      </w:pPr>
    </w:p>
    <w:p w14:paraId="5024EE88" w14:textId="039B2A7B" w:rsidR="00A5438D" w:rsidRDefault="00A5438D" w:rsidP="00A5438D">
      <w:pPr>
        <w:rPr>
          <w:noProof/>
        </w:rPr>
      </w:pPr>
      <w:r>
        <w:rPr>
          <w:noProof/>
        </w:rPr>
        <w:drawing>
          <wp:inline distT="0" distB="0" distL="0" distR="0" wp14:anchorId="72B9546C" wp14:editId="78CF761C">
            <wp:extent cx="4325580" cy="3011214"/>
            <wp:effectExtent l="0" t="0" r="0" b="0"/>
            <wp:docPr id="1619602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02400" name=""/>
                    <pic:cNvPicPr/>
                  </pic:nvPicPr>
                  <pic:blipFill>
                    <a:blip r:embed="rId10"/>
                    <a:stretch>
                      <a:fillRect/>
                    </a:stretch>
                  </pic:blipFill>
                  <pic:spPr>
                    <a:xfrm>
                      <a:off x="0" y="0"/>
                      <a:ext cx="4335309" cy="3017987"/>
                    </a:xfrm>
                    <a:prstGeom prst="rect">
                      <a:avLst/>
                    </a:prstGeom>
                  </pic:spPr>
                </pic:pic>
              </a:graphicData>
            </a:graphic>
          </wp:inline>
        </w:drawing>
      </w:r>
    </w:p>
    <w:p w14:paraId="57BD6955" w14:textId="77777777" w:rsidR="00A5438D" w:rsidRDefault="00A5438D" w:rsidP="00A5438D">
      <w:pPr>
        <w:rPr>
          <w:noProof/>
        </w:rPr>
      </w:pPr>
    </w:p>
    <w:p w14:paraId="51560F1E" w14:textId="77777777" w:rsidR="00A5438D" w:rsidRDefault="00A5438D" w:rsidP="00A5438D">
      <w:pPr>
        <w:rPr>
          <w:noProof/>
        </w:rPr>
      </w:pPr>
    </w:p>
    <w:p w14:paraId="1C194D17" w14:textId="57C611A9" w:rsidR="00A5438D" w:rsidRDefault="00A5438D" w:rsidP="00A5438D">
      <w:pPr>
        <w:rPr>
          <w:noProof/>
        </w:rPr>
      </w:pPr>
      <w:r>
        <w:rPr>
          <w:noProof/>
        </w:rPr>
        <w:drawing>
          <wp:inline distT="0" distB="0" distL="0" distR="0" wp14:anchorId="64A06F10" wp14:editId="2AECC267">
            <wp:extent cx="4296650" cy="3657600"/>
            <wp:effectExtent l="0" t="0" r="8890" b="0"/>
            <wp:docPr id="1559763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63466" name=""/>
                    <pic:cNvPicPr/>
                  </pic:nvPicPr>
                  <pic:blipFill>
                    <a:blip r:embed="rId11"/>
                    <a:stretch>
                      <a:fillRect/>
                    </a:stretch>
                  </pic:blipFill>
                  <pic:spPr>
                    <a:xfrm>
                      <a:off x="0" y="0"/>
                      <a:ext cx="4302433" cy="3662523"/>
                    </a:xfrm>
                    <a:prstGeom prst="rect">
                      <a:avLst/>
                    </a:prstGeom>
                  </pic:spPr>
                </pic:pic>
              </a:graphicData>
            </a:graphic>
          </wp:inline>
        </w:drawing>
      </w:r>
    </w:p>
    <w:p w14:paraId="29750C05" w14:textId="77777777" w:rsidR="006A2D0D" w:rsidRDefault="006A2D0D" w:rsidP="00A5438D">
      <w:pPr>
        <w:rPr>
          <w:noProof/>
        </w:rPr>
      </w:pPr>
    </w:p>
    <w:p w14:paraId="0FD074C3" w14:textId="6E0A968C" w:rsidR="00A5438D" w:rsidRDefault="006A2D0D" w:rsidP="00A5438D">
      <w:r>
        <w:t xml:space="preserve">Objets disponibles sur le modèle COCO-SSD : </w:t>
      </w:r>
      <w:hyperlink r:id="rId12" w:history="1">
        <w:r w:rsidRPr="004064BE">
          <w:rPr>
            <w:rStyle w:val="Lienhypertexte"/>
          </w:rPr>
          <w:t>https://github.com/amikelive/coco-labels/blob/master/coco-labels-paper.txt</w:t>
        </w:r>
      </w:hyperlink>
    </w:p>
    <w:p w14:paraId="228EEE5F" w14:textId="77777777" w:rsidR="006A2D0D" w:rsidRDefault="006A2D0D" w:rsidP="00A5438D"/>
    <w:p w14:paraId="67A0C6DC" w14:textId="7F48E8E6" w:rsidR="006A2D0D" w:rsidRPr="00A5438D" w:rsidRDefault="006A2D0D" w:rsidP="00A5438D">
      <w:r>
        <w:rPr>
          <w:noProof/>
        </w:rPr>
        <w:drawing>
          <wp:inline distT="0" distB="0" distL="0" distR="0" wp14:anchorId="218B8881" wp14:editId="01007AAF">
            <wp:extent cx="2590800" cy="7962900"/>
            <wp:effectExtent l="0" t="0" r="0" b="0"/>
            <wp:docPr id="10877558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887" name=""/>
                    <pic:cNvPicPr/>
                  </pic:nvPicPr>
                  <pic:blipFill>
                    <a:blip r:embed="rId13"/>
                    <a:stretch>
                      <a:fillRect/>
                    </a:stretch>
                  </pic:blipFill>
                  <pic:spPr>
                    <a:xfrm>
                      <a:off x="0" y="0"/>
                      <a:ext cx="2590800" cy="7962900"/>
                    </a:xfrm>
                    <a:prstGeom prst="rect">
                      <a:avLst/>
                    </a:prstGeom>
                  </pic:spPr>
                </pic:pic>
              </a:graphicData>
            </a:graphic>
          </wp:inline>
        </w:drawing>
      </w:r>
      <w:r w:rsidRPr="006A2D0D">
        <w:rPr>
          <w:noProof/>
        </w:rPr>
        <w:t xml:space="preserve"> </w:t>
      </w:r>
      <w:r>
        <w:rPr>
          <w:noProof/>
        </w:rPr>
        <w:drawing>
          <wp:inline distT="0" distB="0" distL="0" distR="0" wp14:anchorId="026121DE" wp14:editId="0BB15A36">
            <wp:extent cx="1655379" cy="7975917"/>
            <wp:effectExtent l="0" t="0" r="2540" b="6350"/>
            <wp:docPr id="14406180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18049" name=""/>
                    <pic:cNvPicPr/>
                  </pic:nvPicPr>
                  <pic:blipFill>
                    <a:blip r:embed="rId14"/>
                    <a:stretch>
                      <a:fillRect/>
                    </a:stretch>
                  </pic:blipFill>
                  <pic:spPr>
                    <a:xfrm>
                      <a:off x="0" y="0"/>
                      <a:ext cx="1663663" cy="8015830"/>
                    </a:xfrm>
                    <a:prstGeom prst="rect">
                      <a:avLst/>
                    </a:prstGeom>
                  </pic:spPr>
                </pic:pic>
              </a:graphicData>
            </a:graphic>
          </wp:inline>
        </w:drawing>
      </w:r>
    </w:p>
    <w:sectPr w:rsidR="006A2D0D" w:rsidRPr="00A5438D" w:rsidSect="00D06C43">
      <w:pgSz w:w="11906" w:h="16838"/>
      <w:pgMar w:top="1418"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02A3B"/>
    <w:multiLevelType w:val="hybridMultilevel"/>
    <w:tmpl w:val="C582BC30"/>
    <w:lvl w:ilvl="0" w:tplc="E8D83EE2">
      <w:start w:val="202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335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1B"/>
    <w:rsid w:val="00070DC2"/>
    <w:rsid w:val="00137B73"/>
    <w:rsid w:val="001843C9"/>
    <w:rsid w:val="00273D90"/>
    <w:rsid w:val="002B22F2"/>
    <w:rsid w:val="00304AA7"/>
    <w:rsid w:val="00546914"/>
    <w:rsid w:val="005A12CE"/>
    <w:rsid w:val="006205B5"/>
    <w:rsid w:val="00652379"/>
    <w:rsid w:val="006A2D0D"/>
    <w:rsid w:val="00A5438D"/>
    <w:rsid w:val="00D06C43"/>
    <w:rsid w:val="00D65195"/>
    <w:rsid w:val="00DE70B1"/>
    <w:rsid w:val="00E51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4D01"/>
  <w15:chartTrackingRefBased/>
  <w15:docId w15:val="{82ECDA04-D808-4FA8-836C-5F67D140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1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51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5171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5171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5171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5171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5171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5171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5171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171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5171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5171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5171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5171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5171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5171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5171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5171B"/>
    <w:rPr>
      <w:rFonts w:eastAsiaTheme="majorEastAsia" w:cstheme="majorBidi"/>
      <w:color w:val="272727" w:themeColor="text1" w:themeTint="D8"/>
    </w:rPr>
  </w:style>
  <w:style w:type="paragraph" w:styleId="Titre">
    <w:name w:val="Title"/>
    <w:basedOn w:val="Normal"/>
    <w:next w:val="Normal"/>
    <w:link w:val="TitreCar"/>
    <w:uiPriority w:val="10"/>
    <w:qFormat/>
    <w:rsid w:val="00E51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171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5171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5171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5171B"/>
    <w:pPr>
      <w:spacing w:before="160"/>
      <w:jc w:val="center"/>
    </w:pPr>
    <w:rPr>
      <w:i/>
      <w:iCs/>
      <w:color w:val="404040" w:themeColor="text1" w:themeTint="BF"/>
    </w:rPr>
  </w:style>
  <w:style w:type="character" w:customStyle="1" w:styleId="CitationCar">
    <w:name w:val="Citation Car"/>
    <w:basedOn w:val="Policepardfaut"/>
    <w:link w:val="Citation"/>
    <w:uiPriority w:val="29"/>
    <w:rsid w:val="00E5171B"/>
    <w:rPr>
      <w:i/>
      <w:iCs/>
      <w:color w:val="404040" w:themeColor="text1" w:themeTint="BF"/>
    </w:rPr>
  </w:style>
  <w:style w:type="paragraph" w:styleId="Paragraphedeliste">
    <w:name w:val="List Paragraph"/>
    <w:basedOn w:val="Normal"/>
    <w:uiPriority w:val="34"/>
    <w:qFormat/>
    <w:rsid w:val="00E5171B"/>
    <w:pPr>
      <w:ind w:left="720"/>
      <w:contextualSpacing/>
    </w:pPr>
  </w:style>
  <w:style w:type="character" w:styleId="Accentuationintense">
    <w:name w:val="Intense Emphasis"/>
    <w:basedOn w:val="Policepardfaut"/>
    <w:uiPriority w:val="21"/>
    <w:qFormat/>
    <w:rsid w:val="00E5171B"/>
    <w:rPr>
      <w:i/>
      <w:iCs/>
      <w:color w:val="0F4761" w:themeColor="accent1" w:themeShade="BF"/>
    </w:rPr>
  </w:style>
  <w:style w:type="paragraph" w:styleId="Citationintense">
    <w:name w:val="Intense Quote"/>
    <w:basedOn w:val="Normal"/>
    <w:next w:val="Normal"/>
    <w:link w:val="CitationintenseCar"/>
    <w:uiPriority w:val="30"/>
    <w:qFormat/>
    <w:rsid w:val="00E51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5171B"/>
    <w:rPr>
      <w:i/>
      <w:iCs/>
      <w:color w:val="0F4761" w:themeColor="accent1" w:themeShade="BF"/>
    </w:rPr>
  </w:style>
  <w:style w:type="character" w:styleId="Rfrenceintense">
    <w:name w:val="Intense Reference"/>
    <w:basedOn w:val="Policepardfaut"/>
    <w:uiPriority w:val="32"/>
    <w:qFormat/>
    <w:rsid w:val="00E5171B"/>
    <w:rPr>
      <w:b/>
      <w:bCs/>
      <w:smallCaps/>
      <w:color w:val="0F4761" w:themeColor="accent1" w:themeShade="BF"/>
      <w:spacing w:val="5"/>
    </w:rPr>
  </w:style>
  <w:style w:type="character" w:styleId="Lienhypertexte">
    <w:name w:val="Hyperlink"/>
    <w:basedOn w:val="Policepardfaut"/>
    <w:uiPriority w:val="99"/>
    <w:unhideWhenUsed/>
    <w:rsid w:val="00E5171B"/>
    <w:rPr>
      <w:color w:val="467886" w:themeColor="hyperlink"/>
      <w:u w:val="single"/>
    </w:rPr>
  </w:style>
  <w:style w:type="character" w:styleId="Mentionnonrsolue">
    <w:name w:val="Unresolved Mention"/>
    <w:basedOn w:val="Policepardfaut"/>
    <w:uiPriority w:val="99"/>
    <w:semiHidden/>
    <w:unhideWhenUsed/>
    <w:rsid w:val="00E5171B"/>
    <w:rPr>
      <w:color w:val="605E5C"/>
      <w:shd w:val="clear" w:color="auto" w:fill="E1DFDD"/>
    </w:rPr>
  </w:style>
  <w:style w:type="table" w:styleId="Grilledutableau">
    <w:name w:val="Table Grid"/>
    <w:basedOn w:val="TableauNormal"/>
    <w:uiPriority w:val="39"/>
    <w:rsid w:val="0030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06C43"/>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06C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641051">
      <w:bodyDiv w:val="1"/>
      <w:marLeft w:val="0"/>
      <w:marRight w:val="0"/>
      <w:marTop w:val="0"/>
      <w:marBottom w:val="0"/>
      <w:divBdr>
        <w:top w:val="none" w:sz="0" w:space="0" w:color="auto"/>
        <w:left w:val="none" w:sz="0" w:space="0" w:color="auto"/>
        <w:bottom w:val="none" w:sz="0" w:space="0" w:color="auto"/>
        <w:right w:val="none" w:sz="0" w:space="0" w:color="auto"/>
      </w:divBdr>
    </w:div>
    <w:div w:id="538666752">
      <w:bodyDiv w:val="1"/>
      <w:marLeft w:val="0"/>
      <w:marRight w:val="0"/>
      <w:marTop w:val="0"/>
      <w:marBottom w:val="0"/>
      <w:divBdr>
        <w:top w:val="none" w:sz="0" w:space="0" w:color="auto"/>
        <w:left w:val="none" w:sz="0" w:space="0" w:color="auto"/>
        <w:bottom w:val="none" w:sz="0" w:space="0" w:color="auto"/>
        <w:right w:val="none" w:sz="0" w:space="0" w:color="auto"/>
      </w:divBdr>
    </w:div>
    <w:div w:id="740828825">
      <w:bodyDiv w:val="1"/>
      <w:marLeft w:val="0"/>
      <w:marRight w:val="0"/>
      <w:marTop w:val="0"/>
      <w:marBottom w:val="0"/>
      <w:divBdr>
        <w:top w:val="none" w:sz="0" w:space="0" w:color="auto"/>
        <w:left w:val="none" w:sz="0" w:space="0" w:color="auto"/>
        <w:bottom w:val="none" w:sz="0" w:space="0" w:color="auto"/>
        <w:right w:val="none" w:sz="0" w:space="0" w:color="auto"/>
      </w:divBdr>
    </w:div>
    <w:div w:id="1811627879">
      <w:bodyDiv w:val="1"/>
      <w:marLeft w:val="0"/>
      <w:marRight w:val="0"/>
      <w:marTop w:val="0"/>
      <w:marBottom w:val="0"/>
      <w:divBdr>
        <w:top w:val="none" w:sz="0" w:space="0" w:color="auto"/>
        <w:left w:val="none" w:sz="0" w:space="0" w:color="auto"/>
        <w:bottom w:val="none" w:sz="0" w:space="0" w:color="auto"/>
        <w:right w:val="none" w:sz="0" w:space="0" w:color="auto"/>
      </w:divBdr>
    </w:div>
    <w:div w:id="1836602511">
      <w:bodyDiv w:val="1"/>
      <w:marLeft w:val="0"/>
      <w:marRight w:val="0"/>
      <w:marTop w:val="0"/>
      <w:marBottom w:val="0"/>
      <w:divBdr>
        <w:top w:val="none" w:sz="0" w:space="0" w:color="auto"/>
        <w:left w:val="none" w:sz="0" w:space="0" w:color="auto"/>
        <w:bottom w:val="none" w:sz="0" w:space="0" w:color="auto"/>
        <w:right w:val="none" w:sz="0" w:space="0" w:color="auto"/>
      </w:divBdr>
    </w:div>
    <w:div w:id="21402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mikelive/coco-labels/blob/master/coco-labels-paper.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ABE3-80C2-453F-9722-C99D7E67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1045</Words>
  <Characters>5751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Phuoc Sean VAN NGOC</dc:creator>
  <cp:keywords/>
  <dc:description/>
  <cp:lastModifiedBy>Vinh Phuoc Sean VAN NGOC</cp:lastModifiedBy>
  <cp:revision>8</cp:revision>
  <cp:lastPrinted>2025-05-28T18:37:00Z</cp:lastPrinted>
  <dcterms:created xsi:type="dcterms:W3CDTF">2025-05-27T18:49:00Z</dcterms:created>
  <dcterms:modified xsi:type="dcterms:W3CDTF">2025-05-28T18:37:00Z</dcterms:modified>
</cp:coreProperties>
</file>