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BA0B3B" w14:textId="77777777" w:rsidR="004652A8" w:rsidRPr="001140A6" w:rsidRDefault="004652A8" w:rsidP="004652A8">
      <w:pPr>
        <w:pStyle w:val="Body"/>
        <w:rPr>
          <w:color w:val="auto"/>
        </w:rPr>
      </w:pPr>
      <w:r w:rsidRPr="001140A6">
        <w:rPr>
          <w:noProof/>
          <w:color w:val="auto"/>
        </w:rPr>
        <w:drawing>
          <wp:anchor distT="0" distB="0" distL="0" distR="0" simplePos="0" relativeHeight="251659264" behindDoc="0" locked="0" layoutInCell="1" allowOverlap="1" wp14:anchorId="1E692A35" wp14:editId="438506CD">
            <wp:simplePos x="0" y="0"/>
            <wp:positionH relativeFrom="margin">
              <wp:posOffset>1329653</wp:posOffset>
            </wp:positionH>
            <wp:positionV relativeFrom="line">
              <wp:posOffset>0</wp:posOffset>
            </wp:positionV>
            <wp:extent cx="3448050" cy="3541502"/>
            <wp:effectExtent l="0" t="0" r="0" b="0"/>
            <wp:wrapNone/>
            <wp:docPr id="1073741825" name="officeArt object" descr="https://www.ciltuk.org.uk/portals/0/Images/logo/USW.gif"/>
            <wp:cNvGraphicFramePr/>
            <a:graphic xmlns:a="http://schemas.openxmlformats.org/drawingml/2006/main">
              <a:graphicData uri="http://schemas.openxmlformats.org/drawingml/2006/picture">
                <pic:pic xmlns:pic="http://schemas.openxmlformats.org/drawingml/2006/picture">
                  <pic:nvPicPr>
                    <pic:cNvPr id="1073741825" name="image1.gif" descr="https://www.ciltuk.org.uk/portals/0/Images/logo/USW.gif"/>
                    <pic:cNvPicPr>
                      <a:picLocks noChangeAspect="1"/>
                    </pic:cNvPicPr>
                  </pic:nvPicPr>
                  <pic:blipFill>
                    <a:blip r:embed="rId8">
                      <a:extLst/>
                    </a:blip>
                    <a:stretch>
                      <a:fillRect/>
                    </a:stretch>
                  </pic:blipFill>
                  <pic:spPr>
                    <a:xfrm>
                      <a:off x="0" y="0"/>
                      <a:ext cx="3448050" cy="3541502"/>
                    </a:xfrm>
                    <a:prstGeom prst="rect">
                      <a:avLst/>
                    </a:prstGeom>
                    <a:ln w="12700" cap="flat">
                      <a:noFill/>
                      <a:miter lim="400000"/>
                    </a:ln>
                    <a:effectLst/>
                  </pic:spPr>
                </pic:pic>
              </a:graphicData>
            </a:graphic>
          </wp:anchor>
        </w:drawing>
      </w:r>
    </w:p>
    <w:p w14:paraId="5B4DD656" w14:textId="77777777" w:rsidR="004652A8" w:rsidRPr="001140A6" w:rsidRDefault="004652A8" w:rsidP="004652A8">
      <w:pPr>
        <w:pStyle w:val="Body"/>
        <w:rPr>
          <w:color w:val="auto"/>
        </w:rPr>
      </w:pPr>
    </w:p>
    <w:p w14:paraId="54247D7A" w14:textId="77777777" w:rsidR="004652A8" w:rsidRPr="001140A6" w:rsidRDefault="004652A8" w:rsidP="004652A8">
      <w:pPr>
        <w:pStyle w:val="Body"/>
        <w:rPr>
          <w:color w:val="auto"/>
        </w:rPr>
      </w:pPr>
    </w:p>
    <w:p w14:paraId="16EEA22A" w14:textId="77777777" w:rsidR="004652A8" w:rsidRPr="001140A6" w:rsidRDefault="004652A8" w:rsidP="004652A8">
      <w:pPr>
        <w:pStyle w:val="Body"/>
        <w:rPr>
          <w:color w:val="auto"/>
        </w:rPr>
      </w:pPr>
    </w:p>
    <w:p w14:paraId="5BCFEDDD" w14:textId="77777777" w:rsidR="004652A8" w:rsidRPr="001140A6" w:rsidRDefault="004652A8" w:rsidP="004652A8">
      <w:pPr>
        <w:pStyle w:val="Body"/>
        <w:rPr>
          <w:color w:val="auto"/>
        </w:rPr>
      </w:pPr>
    </w:p>
    <w:p w14:paraId="52E5117F" w14:textId="77777777" w:rsidR="004652A8" w:rsidRPr="001140A6" w:rsidRDefault="004652A8" w:rsidP="004652A8">
      <w:pPr>
        <w:pStyle w:val="Body"/>
        <w:rPr>
          <w:color w:val="auto"/>
        </w:rPr>
      </w:pPr>
    </w:p>
    <w:p w14:paraId="38DD29A7" w14:textId="77777777" w:rsidR="004652A8" w:rsidRPr="001140A6" w:rsidRDefault="004652A8" w:rsidP="004652A8">
      <w:pPr>
        <w:pStyle w:val="Body"/>
        <w:rPr>
          <w:color w:val="auto"/>
        </w:rPr>
      </w:pPr>
    </w:p>
    <w:p w14:paraId="1793B074" w14:textId="77777777" w:rsidR="004652A8" w:rsidRPr="001140A6" w:rsidRDefault="004652A8" w:rsidP="004652A8">
      <w:pPr>
        <w:pStyle w:val="Body"/>
        <w:rPr>
          <w:color w:val="auto"/>
        </w:rPr>
      </w:pPr>
    </w:p>
    <w:p w14:paraId="17E5223E" w14:textId="77777777" w:rsidR="004652A8" w:rsidRPr="001140A6" w:rsidRDefault="004652A8" w:rsidP="004652A8">
      <w:pPr>
        <w:pStyle w:val="Body"/>
        <w:rPr>
          <w:color w:val="auto"/>
        </w:rPr>
      </w:pPr>
    </w:p>
    <w:p w14:paraId="4C5F5EAB" w14:textId="77777777" w:rsidR="004652A8" w:rsidRPr="001140A6" w:rsidRDefault="004652A8" w:rsidP="004652A8">
      <w:pPr>
        <w:pStyle w:val="Body"/>
        <w:rPr>
          <w:color w:val="auto"/>
        </w:rPr>
      </w:pPr>
    </w:p>
    <w:p w14:paraId="01BF9E2A" w14:textId="77777777" w:rsidR="004652A8" w:rsidRPr="001140A6" w:rsidRDefault="004652A8" w:rsidP="004652A8">
      <w:pPr>
        <w:pStyle w:val="Body"/>
        <w:rPr>
          <w:color w:val="auto"/>
        </w:rPr>
      </w:pPr>
    </w:p>
    <w:p w14:paraId="2F237525" w14:textId="77777777" w:rsidR="004652A8" w:rsidRPr="001140A6" w:rsidRDefault="004652A8" w:rsidP="004652A8">
      <w:pPr>
        <w:pStyle w:val="Body"/>
        <w:rPr>
          <w:color w:val="auto"/>
        </w:rPr>
      </w:pPr>
    </w:p>
    <w:p w14:paraId="7E51D5A5" w14:textId="77777777" w:rsidR="004652A8" w:rsidRPr="001140A6" w:rsidRDefault="004652A8" w:rsidP="004652A8">
      <w:pPr>
        <w:pStyle w:val="Body"/>
        <w:rPr>
          <w:color w:val="auto"/>
        </w:rPr>
      </w:pPr>
    </w:p>
    <w:p w14:paraId="247E1D8B" w14:textId="77777777" w:rsidR="004652A8" w:rsidRPr="001140A6" w:rsidRDefault="004652A8" w:rsidP="004652A8">
      <w:pPr>
        <w:pStyle w:val="Body"/>
        <w:rPr>
          <w:color w:val="auto"/>
        </w:rPr>
      </w:pPr>
    </w:p>
    <w:p w14:paraId="1540280D" w14:textId="77777777" w:rsidR="004652A8" w:rsidRPr="001140A6" w:rsidRDefault="004652A8" w:rsidP="004652A8">
      <w:pPr>
        <w:pStyle w:val="Body"/>
        <w:rPr>
          <w:color w:val="auto"/>
        </w:rPr>
      </w:pPr>
    </w:p>
    <w:p w14:paraId="7810DF2F" w14:textId="482820BB" w:rsidR="004652A8" w:rsidRDefault="004652A8" w:rsidP="004652A8">
      <w:pPr>
        <w:pStyle w:val="Body"/>
        <w:rPr>
          <w:color w:val="auto"/>
        </w:rPr>
      </w:pPr>
    </w:p>
    <w:p w14:paraId="467C8C49" w14:textId="77777777" w:rsidR="00445AE8" w:rsidRDefault="00445AE8" w:rsidP="004652A8">
      <w:pPr>
        <w:pStyle w:val="Body"/>
        <w:rPr>
          <w:color w:val="auto"/>
        </w:rPr>
      </w:pPr>
    </w:p>
    <w:p w14:paraId="1158130D" w14:textId="77777777" w:rsidR="00DA0FE8" w:rsidRDefault="00DA0FE8" w:rsidP="004652A8">
      <w:pPr>
        <w:pStyle w:val="Body"/>
        <w:rPr>
          <w:color w:val="auto"/>
        </w:rPr>
      </w:pPr>
    </w:p>
    <w:p w14:paraId="7ADFA15A" w14:textId="77777777" w:rsidR="00DA0FE8" w:rsidRDefault="00DA0FE8" w:rsidP="004652A8">
      <w:pPr>
        <w:pStyle w:val="Body"/>
        <w:rPr>
          <w:color w:val="auto"/>
        </w:rPr>
      </w:pPr>
    </w:p>
    <w:p w14:paraId="703DEC68" w14:textId="77777777" w:rsidR="00DA0FE8" w:rsidRPr="001140A6" w:rsidRDefault="00DA0FE8" w:rsidP="004652A8">
      <w:pPr>
        <w:pStyle w:val="Body"/>
        <w:rPr>
          <w:color w:val="auto"/>
        </w:rPr>
      </w:pPr>
    </w:p>
    <w:p w14:paraId="3A4F12B3" w14:textId="77777777" w:rsidR="004652A8" w:rsidRPr="001140A6" w:rsidRDefault="004652A8" w:rsidP="004652A8">
      <w:pPr>
        <w:pStyle w:val="Body"/>
        <w:rPr>
          <w:color w:val="auto"/>
        </w:rPr>
      </w:pPr>
    </w:p>
    <w:p w14:paraId="068D23FD" w14:textId="77777777" w:rsidR="004652A8" w:rsidRPr="004A02AE" w:rsidRDefault="004652A8" w:rsidP="004652A8">
      <w:pPr>
        <w:pStyle w:val="Title"/>
        <w:jc w:val="center"/>
        <w:rPr>
          <w:rFonts w:asciiTheme="majorHAnsi" w:eastAsia="Palatino" w:hAnsiTheme="majorHAnsi" w:cstheme="majorHAnsi"/>
          <w:b w:val="0"/>
          <w:bCs w:val="0"/>
          <w:color w:val="auto"/>
        </w:rPr>
      </w:pPr>
      <w:r w:rsidRPr="004A02AE">
        <w:rPr>
          <w:rFonts w:asciiTheme="majorHAnsi" w:hAnsiTheme="majorHAnsi" w:cstheme="majorHAnsi"/>
          <w:b w:val="0"/>
          <w:bCs w:val="0"/>
          <w:color w:val="auto"/>
        </w:rPr>
        <w:t>Grading Assistant for Lecturers and Students</w:t>
      </w:r>
    </w:p>
    <w:p w14:paraId="6FAA54E8" w14:textId="77777777" w:rsidR="004652A8" w:rsidRPr="001140A6" w:rsidRDefault="004652A8" w:rsidP="004652A8">
      <w:pPr>
        <w:pStyle w:val="Subtitle"/>
        <w:jc w:val="center"/>
        <w:rPr>
          <w:rFonts w:ascii="Palatino" w:eastAsia="Palatino" w:hAnsi="Palatino" w:cs="Palatino"/>
          <w:color w:val="auto"/>
        </w:rPr>
      </w:pPr>
    </w:p>
    <w:p w14:paraId="74884ABB" w14:textId="77777777" w:rsidR="004652A8" w:rsidRPr="004A02AE" w:rsidRDefault="004652A8" w:rsidP="004652A8">
      <w:pPr>
        <w:pStyle w:val="Subtitle"/>
        <w:jc w:val="center"/>
        <w:rPr>
          <w:rFonts w:asciiTheme="majorHAnsi" w:eastAsia="Palatino" w:hAnsiTheme="majorHAnsi" w:cstheme="majorHAnsi"/>
          <w:color w:val="auto"/>
        </w:rPr>
      </w:pPr>
      <w:r w:rsidRPr="004A02AE">
        <w:rPr>
          <w:rFonts w:asciiTheme="majorHAnsi" w:hAnsiTheme="majorHAnsi" w:cstheme="majorHAnsi"/>
          <w:color w:val="auto"/>
          <w:lang w:val="en-US"/>
        </w:rPr>
        <w:t>Milestone 1</w:t>
      </w:r>
    </w:p>
    <w:p w14:paraId="2BA7CAEA" w14:textId="77777777" w:rsidR="004652A8" w:rsidRPr="001140A6" w:rsidRDefault="004652A8" w:rsidP="004652A8">
      <w:pPr>
        <w:pStyle w:val="Body"/>
        <w:rPr>
          <w:color w:val="auto"/>
        </w:rPr>
      </w:pPr>
    </w:p>
    <w:p w14:paraId="5F204AE6" w14:textId="77777777" w:rsidR="004652A8" w:rsidRPr="001140A6" w:rsidRDefault="004652A8" w:rsidP="004652A8">
      <w:pPr>
        <w:pStyle w:val="Body"/>
        <w:rPr>
          <w:color w:val="auto"/>
        </w:rPr>
      </w:pPr>
    </w:p>
    <w:p w14:paraId="74E635DD" w14:textId="7CF0D579" w:rsidR="0030233B" w:rsidRPr="004A02AE" w:rsidRDefault="004652A8" w:rsidP="0030233B">
      <w:pPr>
        <w:pStyle w:val="Body"/>
        <w:jc w:val="center"/>
        <w:rPr>
          <w:rFonts w:asciiTheme="minorHAnsi" w:hAnsiTheme="minorHAnsi" w:cstheme="minorHAnsi"/>
          <w:color w:val="auto"/>
          <w:lang w:val="nl-NL"/>
        </w:rPr>
      </w:pPr>
      <w:r w:rsidRPr="004A02AE">
        <w:rPr>
          <w:rFonts w:asciiTheme="minorHAnsi" w:hAnsiTheme="minorHAnsi" w:cstheme="minorHAnsi"/>
          <w:color w:val="auto"/>
          <w:lang w:val="en-US"/>
        </w:rPr>
        <w:t xml:space="preserve">Sean Vowles | 13065858 | </w:t>
      </w:r>
      <w:r w:rsidRPr="004A02AE">
        <w:rPr>
          <w:rFonts w:asciiTheme="minorHAnsi" w:hAnsiTheme="minorHAnsi" w:cstheme="minorHAnsi"/>
          <w:color w:val="auto"/>
          <w:lang w:val="nl-NL"/>
        </w:rPr>
        <w:t>CS3D66</w:t>
      </w:r>
      <w:r w:rsidR="00A530B7" w:rsidRPr="004A02AE">
        <w:rPr>
          <w:rFonts w:asciiTheme="minorHAnsi" w:hAnsiTheme="minorHAnsi" w:cstheme="minorHAnsi"/>
          <w:color w:val="auto"/>
          <w:lang w:val="nl-NL"/>
        </w:rPr>
        <w:t xml:space="preserve"> | 2016</w:t>
      </w:r>
    </w:p>
    <w:p w14:paraId="3EAD5719" w14:textId="77777777" w:rsidR="0030233B" w:rsidRPr="001140A6" w:rsidRDefault="0030233B">
      <w:pPr>
        <w:pBdr>
          <w:top w:val="none" w:sz="0" w:space="0" w:color="auto"/>
          <w:left w:val="none" w:sz="0" w:space="0" w:color="auto"/>
          <w:bottom w:val="none" w:sz="0" w:space="0" w:color="auto"/>
          <w:right w:val="none" w:sz="0" w:space="0" w:color="auto"/>
          <w:between w:val="none" w:sz="0" w:space="0" w:color="auto"/>
          <w:bar w:val="none" w:sz="0" w:color="auto"/>
        </w:pBdr>
        <w:rPr>
          <w:rFonts w:ascii="Palatino" w:hAnsi="Palatino" w:cs="Arial Unicode MS"/>
          <w:lang w:val="nl-NL" w:eastAsia="en-GB"/>
        </w:rPr>
      </w:pPr>
      <w:r w:rsidRPr="001140A6">
        <w:rPr>
          <w:lang w:val="nl-NL"/>
        </w:rPr>
        <w:br w:type="page"/>
      </w:r>
    </w:p>
    <w:sdt>
      <w:sdtPr>
        <w:rPr>
          <w:rFonts w:ascii="Times New Roman" w:eastAsia="Arial Unicode MS" w:hAnsi="Times New Roman" w:cs="Times New Roman"/>
          <w:b w:val="0"/>
          <w:bCs w:val="0"/>
          <w:sz w:val="24"/>
          <w:szCs w:val="24"/>
          <w:bdr w:val="nil"/>
        </w:rPr>
        <w:id w:val="803965872"/>
        <w:docPartObj>
          <w:docPartGallery w:val="Table of Contents"/>
          <w:docPartUnique/>
        </w:docPartObj>
      </w:sdtPr>
      <w:sdtEndPr>
        <w:rPr>
          <w:noProof/>
        </w:rPr>
      </w:sdtEndPr>
      <w:sdtContent>
        <w:p w14:paraId="1AF31EA5" w14:textId="77777777" w:rsidR="00BD7AF0" w:rsidRPr="001140A6" w:rsidRDefault="00BD7AF0">
          <w:pPr>
            <w:pStyle w:val="TOCHeading"/>
          </w:pPr>
          <w:r w:rsidRPr="001140A6">
            <w:t>Table of Contents</w:t>
          </w:r>
        </w:p>
        <w:p w14:paraId="0F013EF7" w14:textId="77777777" w:rsidR="00976DD7" w:rsidRDefault="00BD7AF0">
          <w:pPr>
            <w:pStyle w:val="TOC1"/>
            <w:tabs>
              <w:tab w:val="right" w:pos="9010"/>
            </w:tabs>
            <w:rPr>
              <w:rFonts w:eastAsiaTheme="minorEastAsia" w:cstheme="minorBidi"/>
              <w:b w:val="0"/>
              <w:bCs w:val="0"/>
              <w:noProof/>
              <w:sz w:val="24"/>
              <w:szCs w:val="24"/>
              <w:bdr w:val="none" w:sz="0" w:space="0" w:color="auto"/>
              <w:lang w:val="en-GB" w:eastAsia="en-GB"/>
            </w:rPr>
          </w:pPr>
          <w:r w:rsidRPr="001140A6">
            <w:rPr>
              <w:b w:val="0"/>
              <w:bCs w:val="0"/>
            </w:rPr>
            <w:fldChar w:fldCharType="begin"/>
          </w:r>
          <w:r w:rsidRPr="001140A6">
            <w:instrText xml:space="preserve"> TOC \o "1-3" \h \z \u </w:instrText>
          </w:r>
          <w:r w:rsidRPr="001140A6">
            <w:rPr>
              <w:b w:val="0"/>
              <w:bCs w:val="0"/>
            </w:rPr>
            <w:fldChar w:fldCharType="separate"/>
          </w:r>
          <w:hyperlink w:anchor="_Toc468476640" w:history="1">
            <w:r w:rsidR="00976DD7" w:rsidRPr="0023307E">
              <w:rPr>
                <w:rStyle w:val="Hyperlink"/>
                <w:noProof/>
              </w:rPr>
              <w:t>System Requirement Specification</w:t>
            </w:r>
            <w:r w:rsidR="00976DD7">
              <w:rPr>
                <w:noProof/>
                <w:webHidden/>
              </w:rPr>
              <w:tab/>
            </w:r>
            <w:r w:rsidR="00976DD7">
              <w:rPr>
                <w:noProof/>
                <w:webHidden/>
              </w:rPr>
              <w:fldChar w:fldCharType="begin"/>
            </w:r>
            <w:r w:rsidR="00976DD7">
              <w:rPr>
                <w:noProof/>
                <w:webHidden/>
              </w:rPr>
              <w:instrText xml:space="preserve"> PAGEREF _Toc468476640 \h </w:instrText>
            </w:r>
            <w:r w:rsidR="00976DD7">
              <w:rPr>
                <w:noProof/>
                <w:webHidden/>
              </w:rPr>
            </w:r>
            <w:r w:rsidR="00976DD7">
              <w:rPr>
                <w:noProof/>
                <w:webHidden/>
              </w:rPr>
              <w:fldChar w:fldCharType="separate"/>
            </w:r>
            <w:r w:rsidR="00976DD7">
              <w:rPr>
                <w:noProof/>
                <w:webHidden/>
              </w:rPr>
              <w:t>1</w:t>
            </w:r>
            <w:r w:rsidR="00976DD7">
              <w:rPr>
                <w:noProof/>
                <w:webHidden/>
              </w:rPr>
              <w:fldChar w:fldCharType="end"/>
            </w:r>
          </w:hyperlink>
        </w:p>
        <w:p w14:paraId="3DD9436D"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41" w:history="1">
            <w:r w:rsidRPr="0023307E">
              <w:rPr>
                <w:rStyle w:val="Hyperlink"/>
                <w:noProof/>
              </w:rPr>
              <w:t>Introduction</w:t>
            </w:r>
            <w:r>
              <w:rPr>
                <w:noProof/>
                <w:webHidden/>
              </w:rPr>
              <w:tab/>
            </w:r>
            <w:r>
              <w:rPr>
                <w:noProof/>
                <w:webHidden/>
              </w:rPr>
              <w:fldChar w:fldCharType="begin"/>
            </w:r>
            <w:r>
              <w:rPr>
                <w:noProof/>
                <w:webHidden/>
              </w:rPr>
              <w:instrText xml:space="preserve"> PAGEREF _Toc468476641 \h </w:instrText>
            </w:r>
            <w:r>
              <w:rPr>
                <w:noProof/>
                <w:webHidden/>
              </w:rPr>
            </w:r>
            <w:r>
              <w:rPr>
                <w:noProof/>
                <w:webHidden/>
              </w:rPr>
              <w:fldChar w:fldCharType="separate"/>
            </w:r>
            <w:r>
              <w:rPr>
                <w:noProof/>
                <w:webHidden/>
              </w:rPr>
              <w:t>1</w:t>
            </w:r>
            <w:r>
              <w:rPr>
                <w:noProof/>
                <w:webHidden/>
              </w:rPr>
              <w:fldChar w:fldCharType="end"/>
            </w:r>
          </w:hyperlink>
        </w:p>
        <w:p w14:paraId="52FC8131"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42" w:history="1">
            <w:r w:rsidRPr="0023307E">
              <w:rPr>
                <w:rStyle w:val="Hyperlink"/>
                <w:noProof/>
                <w:lang w:val="en-GB"/>
              </w:rPr>
              <w:t>Purpose of the requirements document</w:t>
            </w:r>
            <w:r>
              <w:rPr>
                <w:noProof/>
                <w:webHidden/>
              </w:rPr>
              <w:tab/>
            </w:r>
            <w:r>
              <w:rPr>
                <w:noProof/>
                <w:webHidden/>
              </w:rPr>
              <w:fldChar w:fldCharType="begin"/>
            </w:r>
            <w:r>
              <w:rPr>
                <w:noProof/>
                <w:webHidden/>
              </w:rPr>
              <w:instrText xml:space="preserve"> PAGEREF _Toc468476642 \h </w:instrText>
            </w:r>
            <w:r>
              <w:rPr>
                <w:noProof/>
                <w:webHidden/>
              </w:rPr>
            </w:r>
            <w:r>
              <w:rPr>
                <w:noProof/>
                <w:webHidden/>
              </w:rPr>
              <w:fldChar w:fldCharType="separate"/>
            </w:r>
            <w:r>
              <w:rPr>
                <w:noProof/>
                <w:webHidden/>
              </w:rPr>
              <w:t>1</w:t>
            </w:r>
            <w:r>
              <w:rPr>
                <w:noProof/>
                <w:webHidden/>
              </w:rPr>
              <w:fldChar w:fldCharType="end"/>
            </w:r>
          </w:hyperlink>
        </w:p>
        <w:p w14:paraId="3BF5116A"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43" w:history="1">
            <w:r w:rsidRPr="0023307E">
              <w:rPr>
                <w:rStyle w:val="Hyperlink"/>
                <w:noProof/>
                <w:lang w:val="en-GB"/>
              </w:rPr>
              <w:t>Scope of the product</w:t>
            </w:r>
            <w:r>
              <w:rPr>
                <w:noProof/>
                <w:webHidden/>
              </w:rPr>
              <w:tab/>
            </w:r>
            <w:r>
              <w:rPr>
                <w:noProof/>
                <w:webHidden/>
              </w:rPr>
              <w:fldChar w:fldCharType="begin"/>
            </w:r>
            <w:r>
              <w:rPr>
                <w:noProof/>
                <w:webHidden/>
              </w:rPr>
              <w:instrText xml:space="preserve"> PAGEREF _Toc468476643 \h </w:instrText>
            </w:r>
            <w:r>
              <w:rPr>
                <w:noProof/>
                <w:webHidden/>
              </w:rPr>
            </w:r>
            <w:r>
              <w:rPr>
                <w:noProof/>
                <w:webHidden/>
              </w:rPr>
              <w:fldChar w:fldCharType="separate"/>
            </w:r>
            <w:r>
              <w:rPr>
                <w:noProof/>
                <w:webHidden/>
              </w:rPr>
              <w:t>1</w:t>
            </w:r>
            <w:r>
              <w:rPr>
                <w:noProof/>
                <w:webHidden/>
              </w:rPr>
              <w:fldChar w:fldCharType="end"/>
            </w:r>
          </w:hyperlink>
        </w:p>
        <w:p w14:paraId="43A9D677"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44" w:history="1">
            <w:r w:rsidRPr="0023307E">
              <w:rPr>
                <w:rStyle w:val="Hyperlink"/>
                <w:noProof/>
                <w:lang w:val="en-GB"/>
              </w:rPr>
              <w:t>Definitions, Acronyms and Abbreviations</w:t>
            </w:r>
            <w:r>
              <w:rPr>
                <w:noProof/>
                <w:webHidden/>
              </w:rPr>
              <w:tab/>
            </w:r>
            <w:r>
              <w:rPr>
                <w:noProof/>
                <w:webHidden/>
              </w:rPr>
              <w:fldChar w:fldCharType="begin"/>
            </w:r>
            <w:r>
              <w:rPr>
                <w:noProof/>
                <w:webHidden/>
              </w:rPr>
              <w:instrText xml:space="preserve"> PAGEREF _Toc468476644 \h </w:instrText>
            </w:r>
            <w:r>
              <w:rPr>
                <w:noProof/>
                <w:webHidden/>
              </w:rPr>
            </w:r>
            <w:r>
              <w:rPr>
                <w:noProof/>
                <w:webHidden/>
              </w:rPr>
              <w:fldChar w:fldCharType="separate"/>
            </w:r>
            <w:r>
              <w:rPr>
                <w:noProof/>
                <w:webHidden/>
              </w:rPr>
              <w:t>1</w:t>
            </w:r>
            <w:r>
              <w:rPr>
                <w:noProof/>
                <w:webHidden/>
              </w:rPr>
              <w:fldChar w:fldCharType="end"/>
            </w:r>
          </w:hyperlink>
        </w:p>
        <w:p w14:paraId="65956D98"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45" w:history="1">
            <w:r w:rsidRPr="0023307E">
              <w:rPr>
                <w:rStyle w:val="Hyperlink"/>
                <w:noProof/>
                <w:lang w:val="en-GB"/>
              </w:rPr>
              <w:t>User Description</w:t>
            </w:r>
            <w:r>
              <w:rPr>
                <w:noProof/>
                <w:webHidden/>
              </w:rPr>
              <w:tab/>
            </w:r>
            <w:r>
              <w:rPr>
                <w:noProof/>
                <w:webHidden/>
              </w:rPr>
              <w:fldChar w:fldCharType="begin"/>
            </w:r>
            <w:r>
              <w:rPr>
                <w:noProof/>
                <w:webHidden/>
              </w:rPr>
              <w:instrText xml:space="preserve"> PAGEREF _Toc468476645 \h </w:instrText>
            </w:r>
            <w:r>
              <w:rPr>
                <w:noProof/>
                <w:webHidden/>
              </w:rPr>
            </w:r>
            <w:r>
              <w:rPr>
                <w:noProof/>
                <w:webHidden/>
              </w:rPr>
              <w:fldChar w:fldCharType="separate"/>
            </w:r>
            <w:r>
              <w:rPr>
                <w:noProof/>
                <w:webHidden/>
              </w:rPr>
              <w:t>1</w:t>
            </w:r>
            <w:r>
              <w:rPr>
                <w:noProof/>
                <w:webHidden/>
              </w:rPr>
              <w:fldChar w:fldCharType="end"/>
            </w:r>
          </w:hyperlink>
        </w:p>
        <w:p w14:paraId="309A3C4F" w14:textId="77777777" w:rsidR="00976DD7" w:rsidRDefault="00976DD7">
          <w:pPr>
            <w:pStyle w:val="TOC1"/>
            <w:tabs>
              <w:tab w:val="right" w:pos="9010"/>
            </w:tabs>
            <w:rPr>
              <w:rFonts w:eastAsiaTheme="minorEastAsia" w:cstheme="minorBidi"/>
              <w:b w:val="0"/>
              <w:bCs w:val="0"/>
              <w:noProof/>
              <w:sz w:val="24"/>
              <w:szCs w:val="24"/>
              <w:bdr w:val="none" w:sz="0" w:space="0" w:color="auto"/>
              <w:lang w:val="en-GB" w:eastAsia="en-GB"/>
            </w:rPr>
          </w:pPr>
          <w:hyperlink w:anchor="_Toc468476646" w:history="1">
            <w:r w:rsidRPr="0023307E">
              <w:rPr>
                <w:rStyle w:val="Hyperlink"/>
                <w:noProof/>
                <w:lang w:val="en-GB"/>
              </w:rPr>
              <w:t>What is Rubrics?</w:t>
            </w:r>
            <w:r>
              <w:rPr>
                <w:noProof/>
                <w:webHidden/>
              </w:rPr>
              <w:tab/>
            </w:r>
            <w:r>
              <w:rPr>
                <w:noProof/>
                <w:webHidden/>
              </w:rPr>
              <w:fldChar w:fldCharType="begin"/>
            </w:r>
            <w:r>
              <w:rPr>
                <w:noProof/>
                <w:webHidden/>
              </w:rPr>
              <w:instrText xml:space="preserve"> PAGEREF _Toc468476646 \h </w:instrText>
            </w:r>
            <w:r>
              <w:rPr>
                <w:noProof/>
                <w:webHidden/>
              </w:rPr>
            </w:r>
            <w:r>
              <w:rPr>
                <w:noProof/>
                <w:webHidden/>
              </w:rPr>
              <w:fldChar w:fldCharType="separate"/>
            </w:r>
            <w:r>
              <w:rPr>
                <w:noProof/>
                <w:webHidden/>
              </w:rPr>
              <w:t>2</w:t>
            </w:r>
            <w:r>
              <w:rPr>
                <w:noProof/>
                <w:webHidden/>
              </w:rPr>
              <w:fldChar w:fldCharType="end"/>
            </w:r>
          </w:hyperlink>
        </w:p>
        <w:p w14:paraId="28085F3E"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47" w:history="1">
            <w:r w:rsidRPr="0023307E">
              <w:rPr>
                <w:rStyle w:val="Hyperlink"/>
                <w:noProof/>
                <w:lang w:val="en-GB"/>
              </w:rPr>
              <w:t>Example of using rubrics</w:t>
            </w:r>
            <w:r>
              <w:rPr>
                <w:noProof/>
                <w:webHidden/>
              </w:rPr>
              <w:tab/>
            </w:r>
            <w:r>
              <w:rPr>
                <w:noProof/>
                <w:webHidden/>
              </w:rPr>
              <w:fldChar w:fldCharType="begin"/>
            </w:r>
            <w:r>
              <w:rPr>
                <w:noProof/>
                <w:webHidden/>
              </w:rPr>
              <w:instrText xml:space="preserve"> PAGEREF _Toc468476647 \h </w:instrText>
            </w:r>
            <w:r>
              <w:rPr>
                <w:noProof/>
                <w:webHidden/>
              </w:rPr>
            </w:r>
            <w:r>
              <w:rPr>
                <w:noProof/>
                <w:webHidden/>
              </w:rPr>
              <w:fldChar w:fldCharType="separate"/>
            </w:r>
            <w:r>
              <w:rPr>
                <w:noProof/>
                <w:webHidden/>
              </w:rPr>
              <w:t>2</w:t>
            </w:r>
            <w:r>
              <w:rPr>
                <w:noProof/>
                <w:webHidden/>
              </w:rPr>
              <w:fldChar w:fldCharType="end"/>
            </w:r>
          </w:hyperlink>
        </w:p>
        <w:p w14:paraId="643A9E5F"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48" w:history="1">
            <w:r w:rsidRPr="0023307E">
              <w:rPr>
                <w:rStyle w:val="Hyperlink"/>
                <w:noProof/>
                <w:lang w:val="en-GB"/>
              </w:rPr>
              <w:t>Examples of commercial alternatives</w:t>
            </w:r>
            <w:r>
              <w:rPr>
                <w:noProof/>
                <w:webHidden/>
              </w:rPr>
              <w:tab/>
            </w:r>
            <w:r>
              <w:rPr>
                <w:noProof/>
                <w:webHidden/>
              </w:rPr>
              <w:fldChar w:fldCharType="begin"/>
            </w:r>
            <w:r>
              <w:rPr>
                <w:noProof/>
                <w:webHidden/>
              </w:rPr>
              <w:instrText xml:space="preserve"> PAGEREF _Toc468476648 \h </w:instrText>
            </w:r>
            <w:r>
              <w:rPr>
                <w:noProof/>
                <w:webHidden/>
              </w:rPr>
            </w:r>
            <w:r>
              <w:rPr>
                <w:noProof/>
                <w:webHidden/>
              </w:rPr>
              <w:fldChar w:fldCharType="separate"/>
            </w:r>
            <w:r>
              <w:rPr>
                <w:noProof/>
                <w:webHidden/>
              </w:rPr>
              <w:t>5</w:t>
            </w:r>
            <w:r>
              <w:rPr>
                <w:noProof/>
                <w:webHidden/>
              </w:rPr>
              <w:fldChar w:fldCharType="end"/>
            </w:r>
          </w:hyperlink>
        </w:p>
        <w:p w14:paraId="37DA7BFA" w14:textId="77777777" w:rsidR="00976DD7" w:rsidRDefault="00976DD7">
          <w:pPr>
            <w:pStyle w:val="TOC1"/>
            <w:tabs>
              <w:tab w:val="right" w:pos="9010"/>
            </w:tabs>
            <w:rPr>
              <w:rFonts w:eastAsiaTheme="minorEastAsia" w:cstheme="minorBidi"/>
              <w:b w:val="0"/>
              <w:bCs w:val="0"/>
              <w:noProof/>
              <w:sz w:val="24"/>
              <w:szCs w:val="24"/>
              <w:bdr w:val="none" w:sz="0" w:space="0" w:color="auto"/>
              <w:lang w:val="en-GB" w:eastAsia="en-GB"/>
            </w:rPr>
          </w:pPr>
          <w:hyperlink w:anchor="_Toc468476649" w:history="1">
            <w:r w:rsidRPr="0023307E">
              <w:rPr>
                <w:rStyle w:val="Hyperlink"/>
                <w:noProof/>
                <w:lang w:val="en-GB"/>
              </w:rPr>
              <w:t>Site Map</w:t>
            </w:r>
            <w:r>
              <w:rPr>
                <w:noProof/>
                <w:webHidden/>
              </w:rPr>
              <w:tab/>
            </w:r>
            <w:r>
              <w:rPr>
                <w:noProof/>
                <w:webHidden/>
              </w:rPr>
              <w:fldChar w:fldCharType="begin"/>
            </w:r>
            <w:r>
              <w:rPr>
                <w:noProof/>
                <w:webHidden/>
              </w:rPr>
              <w:instrText xml:space="preserve"> PAGEREF _Toc468476649 \h </w:instrText>
            </w:r>
            <w:r>
              <w:rPr>
                <w:noProof/>
                <w:webHidden/>
              </w:rPr>
            </w:r>
            <w:r>
              <w:rPr>
                <w:noProof/>
                <w:webHidden/>
              </w:rPr>
              <w:fldChar w:fldCharType="separate"/>
            </w:r>
            <w:r>
              <w:rPr>
                <w:noProof/>
                <w:webHidden/>
              </w:rPr>
              <w:t>6</w:t>
            </w:r>
            <w:r>
              <w:rPr>
                <w:noProof/>
                <w:webHidden/>
              </w:rPr>
              <w:fldChar w:fldCharType="end"/>
            </w:r>
          </w:hyperlink>
        </w:p>
        <w:p w14:paraId="53D2FB03" w14:textId="77777777" w:rsidR="00976DD7" w:rsidRDefault="00976DD7">
          <w:pPr>
            <w:pStyle w:val="TOC1"/>
            <w:tabs>
              <w:tab w:val="right" w:pos="9010"/>
            </w:tabs>
            <w:rPr>
              <w:rFonts w:eastAsiaTheme="minorEastAsia" w:cstheme="minorBidi"/>
              <w:b w:val="0"/>
              <w:bCs w:val="0"/>
              <w:noProof/>
              <w:sz w:val="24"/>
              <w:szCs w:val="24"/>
              <w:bdr w:val="none" w:sz="0" w:space="0" w:color="auto"/>
              <w:lang w:val="en-GB" w:eastAsia="en-GB"/>
            </w:rPr>
          </w:pPr>
          <w:hyperlink w:anchor="_Toc468476650" w:history="1">
            <w:r w:rsidRPr="0023307E">
              <w:rPr>
                <w:rStyle w:val="Hyperlink"/>
                <w:noProof/>
                <w:lang w:val="en-GB"/>
              </w:rPr>
              <w:t>Use Case Description</w:t>
            </w:r>
            <w:r>
              <w:rPr>
                <w:noProof/>
                <w:webHidden/>
              </w:rPr>
              <w:tab/>
            </w:r>
            <w:r>
              <w:rPr>
                <w:noProof/>
                <w:webHidden/>
              </w:rPr>
              <w:fldChar w:fldCharType="begin"/>
            </w:r>
            <w:r>
              <w:rPr>
                <w:noProof/>
                <w:webHidden/>
              </w:rPr>
              <w:instrText xml:space="preserve"> PAGEREF _Toc468476650 \h </w:instrText>
            </w:r>
            <w:r>
              <w:rPr>
                <w:noProof/>
                <w:webHidden/>
              </w:rPr>
            </w:r>
            <w:r>
              <w:rPr>
                <w:noProof/>
                <w:webHidden/>
              </w:rPr>
              <w:fldChar w:fldCharType="separate"/>
            </w:r>
            <w:r>
              <w:rPr>
                <w:noProof/>
                <w:webHidden/>
              </w:rPr>
              <w:t>7</w:t>
            </w:r>
            <w:r>
              <w:rPr>
                <w:noProof/>
                <w:webHidden/>
              </w:rPr>
              <w:fldChar w:fldCharType="end"/>
            </w:r>
          </w:hyperlink>
        </w:p>
        <w:p w14:paraId="5FF49015"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51" w:history="1">
            <w:r w:rsidRPr="0023307E">
              <w:rPr>
                <w:rStyle w:val="Hyperlink"/>
                <w:noProof/>
                <w:lang w:val="en-GB"/>
              </w:rPr>
              <w:t>Overview: Student</w:t>
            </w:r>
            <w:r>
              <w:rPr>
                <w:noProof/>
                <w:webHidden/>
              </w:rPr>
              <w:tab/>
            </w:r>
            <w:r>
              <w:rPr>
                <w:noProof/>
                <w:webHidden/>
              </w:rPr>
              <w:fldChar w:fldCharType="begin"/>
            </w:r>
            <w:r>
              <w:rPr>
                <w:noProof/>
                <w:webHidden/>
              </w:rPr>
              <w:instrText xml:space="preserve"> PAGEREF _Toc468476651 \h </w:instrText>
            </w:r>
            <w:r>
              <w:rPr>
                <w:noProof/>
                <w:webHidden/>
              </w:rPr>
            </w:r>
            <w:r>
              <w:rPr>
                <w:noProof/>
                <w:webHidden/>
              </w:rPr>
              <w:fldChar w:fldCharType="separate"/>
            </w:r>
            <w:r>
              <w:rPr>
                <w:noProof/>
                <w:webHidden/>
              </w:rPr>
              <w:t>7</w:t>
            </w:r>
            <w:r>
              <w:rPr>
                <w:noProof/>
                <w:webHidden/>
              </w:rPr>
              <w:fldChar w:fldCharType="end"/>
            </w:r>
          </w:hyperlink>
        </w:p>
        <w:p w14:paraId="44486858"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52" w:history="1">
            <w:r w:rsidRPr="0023307E">
              <w:rPr>
                <w:rStyle w:val="Hyperlink"/>
                <w:noProof/>
                <w:lang w:val="en-GB"/>
              </w:rPr>
              <w:t>Overview: Lecturer</w:t>
            </w:r>
            <w:r>
              <w:rPr>
                <w:noProof/>
                <w:webHidden/>
              </w:rPr>
              <w:tab/>
            </w:r>
            <w:r>
              <w:rPr>
                <w:noProof/>
                <w:webHidden/>
              </w:rPr>
              <w:fldChar w:fldCharType="begin"/>
            </w:r>
            <w:r>
              <w:rPr>
                <w:noProof/>
                <w:webHidden/>
              </w:rPr>
              <w:instrText xml:space="preserve"> PAGEREF _Toc468476652 \h </w:instrText>
            </w:r>
            <w:r>
              <w:rPr>
                <w:noProof/>
                <w:webHidden/>
              </w:rPr>
            </w:r>
            <w:r>
              <w:rPr>
                <w:noProof/>
                <w:webHidden/>
              </w:rPr>
              <w:fldChar w:fldCharType="separate"/>
            </w:r>
            <w:r>
              <w:rPr>
                <w:noProof/>
                <w:webHidden/>
              </w:rPr>
              <w:t>7</w:t>
            </w:r>
            <w:r>
              <w:rPr>
                <w:noProof/>
                <w:webHidden/>
              </w:rPr>
              <w:fldChar w:fldCharType="end"/>
            </w:r>
          </w:hyperlink>
        </w:p>
        <w:p w14:paraId="28D7D555"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53" w:history="1">
            <w:r w:rsidRPr="0023307E">
              <w:rPr>
                <w:rStyle w:val="Hyperlink"/>
                <w:noProof/>
                <w:lang w:val="en-GB"/>
              </w:rPr>
              <w:t>Use Case: Register Account</w:t>
            </w:r>
            <w:r>
              <w:rPr>
                <w:noProof/>
                <w:webHidden/>
              </w:rPr>
              <w:tab/>
            </w:r>
            <w:r>
              <w:rPr>
                <w:noProof/>
                <w:webHidden/>
              </w:rPr>
              <w:fldChar w:fldCharType="begin"/>
            </w:r>
            <w:r>
              <w:rPr>
                <w:noProof/>
                <w:webHidden/>
              </w:rPr>
              <w:instrText xml:space="preserve"> PAGEREF _Toc468476653 \h </w:instrText>
            </w:r>
            <w:r>
              <w:rPr>
                <w:noProof/>
                <w:webHidden/>
              </w:rPr>
            </w:r>
            <w:r>
              <w:rPr>
                <w:noProof/>
                <w:webHidden/>
              </w:rPr>
              <w:fldChar w:fldCharType="separate"/>
            </w:r>
            <w:r>
              <w:rPr>
                <w:noProof/>
                <w:webHidden/>
              </w:rPr>
              <w:t>7</w:t>
            </w:r>
            <w:r>
              <w:rPr>
                <w:noProof/>
                <w:webHidden/>
              </w:rPr>
              <w:fldChar w:fldCharType="end"/>
            </w:r>
          </w:hyperlink>
        </w:p>
        <w:p w14:paraId="7B1FDDCA" w14:textId="77777777" w:rsidR="00976DD7" w:rsidRDefault="00976DD7">
          <w:pPr>
            <w:pStyle w:val="TOC1"/>
            <w:tabs>
              <w:tab w:val="right" w:pos="9010"/>
            </w:tabs>
            <w:rPr>
              <w:rFonts w:eastAsiaTheme="minorEastAsia" w:cstheme="minorBidi"/>
              <w:b w:val="0"/>
              <w:bCs w:val="0"/>
              <w:noProof/>
              <w:sz w:val="24"/>
              <w:szCs w:val="24"/>
              <w:bdr w:val="none" w:sz="0" w:space="0" w:color="auto"/>
              <w:lang w:val="en-GB" w:eastAsia="en-GB"/>
            </w:rPr>
          </w:pPr>
          <w:hyperlink w:anchor="_Toc468476654" w:history="1">
            <w:r w:rsidRPr="0023307E">
              <w:rPr>
                <w:rStyle w:val="Hyperlink"/>
                <w:noProof/>
                <w:lang w:val="en-GB"/>
              </w:rPr>
              <w:t>System</w:t>
            </w:r>
            <w:r>
              <w:rPr>
                <w:noProof/>
                <w:webHidden/>
              </w:rPr>
              <w:tab/>
            </w:r>
            <w:r>
              <w:rPr>
                <w:noProof/>
                <w:webHidden/>
              </w:rPr>
              <w:fldChar w:fldCharType="begin"/>
            </w:r>
            <w:r>
              <w:rPr>
                <w:noProof/>
                <w:webHidden/>
              </w:rPr>
              <w:instrText xml:space="preserve"> PAGEREF _Toc468476654 \h </w:instrText>
            </w:r>
            <w:r>
              <w:rPr>
                <w:noProof/>
                <w:webHidden/>
              </w:rPr>
            </w:r>
            <w:r>
              <w:rPr>
                <w:noProof/>
                <w:webHidden/>
              </w:rPr>
              <w:fldChar w:fldCharType="separate"/>
            </w:r>
            <w:r>
              <w:rPr>
                <w:noProof/>
                <w:webHidden/>
              </w:rPr>
              <w:t>9</w:t>
            </w:r>
            <w:r>
              <w:rPr>
                <w:noProof/>
                <w:webHidden/>
              </w:rPr>
              <w:fldChar w:fldCharType="end"/>
            </w:r>
          </w:hyperlink>
        </w:p>
        <w:p w14:paraId="108C8C44"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55" w:history="1">
            <w:r w:rsidRPr="0023307E">
              <w:rPr>
                <w:rStyle w:val="Hyperlink"/>
                <w:noProof/>
                <w:lang w:val="en-GB"/>
              </w:rPr>
              <w:t>Description</w:t>
            </w:r>
            <w:r>
              <w:rPr>
                <w:noProof/>
                <w:webHidden/>
              </w:rPr>
              <w:tab/>
            </w:r>
            <w:r>
              <w:rPr>
                <w:noProof/>
                <w:webHidden/>
              </w:rPr>
              <w:fldChar w:fldCharType="begin"/>
            </w:r>
            <w:r>
              <w:rPr>
                <w:noProof/>
                <w:webHidden/>
              </w:rPr>
              <w:instrText xml:space="preserve"> PAGEREF _Toc468476655 \h </w:instrText>
            </w:r>
            <w:r>
              <w:rPr>
                <w:noProof/>
                <w:webHidden/>
              </w:rPr>
            </w:r>
            <w:r>
              <w:rPr>
                <w:noProof/>
                <w:webHidden/>
              </w:rPr>
              <w:fldChar w:fldCharType="separate"/>
            </w:r>
            <w:r>
              <w:rPr>
                <w:noProof/>
                <w:webHidden/>
              </w:rPr>
              <w:t>9</w:t>
            </w:r>
            <w:r>
              <w:rPr>
                <w:noProof/>
                <w:webHidden/>
              </w:rPr>
              <w:fldChar w:fldCharType="end"/>
            </w:r>
          </w:hyperlink>
        </w:p>
        <w:p w14:paraId="7AEDC62B"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56" w:history="1">
            <w:r w:rsidRPr="0023307E">
              <w:rPr>
                <w:rStyle w:val="Hyperlink"/>
                <w:noProof/>
                <w:lang w:val="en-GB"/>
              </w:rPr>
              <w:t>Front End</w:t>
            </w:r>
            <w:r>
              <w:rPr>
                <w:noProof/>
                <w:webHidden/>
              </w:rPr>
              <w:tab/>
            </w:r>
            <w:r>
              <w:rPr>
                <w:noProof/>
                <w:webHidden/>
              </w:rPr>
              <w:fldChar w:fldCharType="begin"/>
            </w:r>
            <w:r>
              <w:rPr>
                <w:noProof/>
                <w:webHidden/>
              </w:rPr>
              <w:instrText xml:space="preserve"> PAGEREF _Toc468476656 \h </w:instrText>
            </w:r>
            <w:r>
              <w:rPr>
                <w:noProof/>
                <w:webHidden/>
              </w:rPr>
            </w:r>
            <w:r>
              <w:rPr>
                <w:noProof/>
                <w:webHidden/>
              </w:rPr>
              <w:fldChar w:fldCharType="separate"/>
            </w:r>
            <w:r>
              <w:rPr>
                <w:noProof/>
                <w:webHidden/>
              </w:rPr>
              <w:t>9</w:t>
            </w:r>
            <w:r>
              <w:rPr>
                <w:noProof/>
                <w:webHidden/>
              </w:rPr>
              <w:fldChar w:fldCharType="end"/>
            </w:r>
          </w:hyperlink>
        </w:p>
        <w:p w14:paraId="0ED86C0A" w14:textId="77777777" w:rsidR="00976DD7" w:rsidRDefault="00976DD7">
          <w:pPr>
            <w:pStyle w:val="TOC1"/>
            <w:tabs>
              <w:tab w:val="right" w:pos="9010"/>
            </w:tabs>
            <w:rPr>
              <w:rFonts w:eastAsiaTheme="minorEastAsia" w:cstheme="minorBidi"/>
              <w:b w:val="0"/>
              <w:bCs w:val="0"/>
              <w:noProof/>
              <w:sz w:val="24"/>
              <w:szCs w:val="24"/>
              <w:bdr w:val="none" w:sz="0" w:space="0" w:color="auto"/>
              <w:lang w:val="en-GB" w:eastAsia="en-GB"/>
            </w:rPr>
          </w:pPr>
          <w:hyperlink w:anchor="_Toc468476657" w:history="1">
            <w:r w:rsidRPr="0023307E">
              <w:rPr>
                <w:rStyle w:val="Hyperlink"/>
                <w:noProof/>
                <w:lang w:val="en-GB"/>
              </w:rPr>
              <w:t>Platforms</w:t>
            </w:r>
            <w:r>
              <w:rPr>
                <w:noProof/>
                <w:webHidden/>
              </w:rPr>
              <w:tab/>
            </w:r>
            <w:r>
              <w:rPr>
                <w:noProof/>
                <w:webHidden/>
              </w:rPr>
              <w:fldChar w:fldCharType="begin"/>
            </w:r>
            <w:r>
              <w:rPr>
                <w:noProof/>
                <w:webHidden/>
              </w:rPr>
              <w:instrText xml:space="preserve"> PAGEREF _Toc468476657 \h </w:instrText>
            </w:r>
            <w:r>
              <w:rPr>
                <w:noProof/>
                <w:webHidden/>
              </w:rPr>
            </w:r>
            <w:r>
              <w:rPr>
                <w:noProof/>
                <w:webHidden/>
              </w:rPr>
              <w:fldChar w:fldCharType="separate"/>
            </w:r>
            <w:r>
              <w:rPr>
                <w:noProof/>
                <w:webHidden/>
              </w:rPr>
              <w:t>10</w:t>
            </w:r>
            <w:r>
              <w:rPr>
                <w:noProof/>
                <w:webHidden/>
              </w:rPr>
              <w:fldChar w:fldCharType="end"/>
            </w:r>
          </w:hyperlink>
        </w:p>
        <w:p w14:paraId="1FB57E65" w14:textId="77777777" w:rsidR="00976DD7" w:rsidRDefault="00976DD7">
          <w:pPr>
            <w:pStyle w:val="TOC1"/>
            <w:tabs>
              <w:tab w:val="right" w:pos="9010"/>
            </w:tabs>
            <w:rPr>
              <w:rFonts w:eastAsiaTheme="minorEastAsia" w:cstheme="minorBidi"/>
              <w:b w:val="0"/>
              <w:bCs w:val="0"/>
              <w:noProof/>
              <w:sz w:val="24"/>
              <w:szCs w:val="24"/>
              <w:bdr w:val="none" w:sz="0" w:space="0" w:color="auto"/>
              <w:lang w:val="en-GB" w:eastAsia="en-GB"/>
            </w:rPr>
          </w:pPr>
          <w:hyperlink w:anchor="_Toc468476658" w:history="1">
            <w:r w:rsidRPr="0023307E">
              <w:rPr>
                <w:rStyle w:val="Hyperlink"/>
                <w:noProof/>
                <w:lang w:val="en-GB"/>
              </w:rPr>
              <w:t>Marking Assistant Platforms and Justification</w:t>
            </w:r>
            <w:r>
              <w:rPr>
                <w:noProof/>
                <w:webHidden/>
              </w:rPr>
              <w:tab/>
            </w:r>
            <w:r>
              <w:rPr>
                <w:noProof/>
                <w:webHidden/>
              </w:rPr>
              <w:fldChar w:fldCharType="begin"/>
            </w:r>
            <w:r>
              <w:rPr>
                <w:noProof/>
                <w:webHidden/>
              </w:rPr>
              <w:instrText xml:space="preserve"> PAGEREF _Toc468476658 \h </w:instrText>
            </w:r>
            <w:r>
              <w:rPr>
                <w:noProof/>
                <w:webHidden/>
              </w:rPr>
            </w:r>
            <w:r>
              <w:rPr>
                <w:noProof/>
                <w:webHidden/>
              </w:rPr>
              <w:fldChar w:fldCharType="separate"/>
            </w:r>
            <w:r>
              <w:rPr>
                <w:noProof/>
                <w:webHidden/>
              </w:rPr>
              <w:t>11</w:t>
            </w:r>
            <w:r>
              <w:rPr>
                <w:noProof/>
                <w:webHidden/>
              </w:rPr>
              <w:fldChar w:fldCharType="end"/>
            </w:r>
          </w:hyperlink>
        </w:p>
        <w:p w14:paraId="10BEBC77"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59" w:history="1">
            <w:r w:rsidRPr="0023307E">
              <w:rPr>
                <w:rStyle w:val="Hyperlink"/>
                <w:noProof/>
                <w:lang w:val="en-GB"/>
              </w:rPr>
              <w:t>Server</w:t>
            </w:r>
            <w:r>
              <w:rPr>
                <w:noProof/>
                <w:webHidden/>
              </w:rPr>
              <w:tab/>
            </w:r>
            <w:r>
              <w:rPr>
                <w:noProof/>
                <w:webHidden/>
              </w:rPr>
              <w:fldChar w:fldCharType="begin"/>
            </w:r>
            <w:r>
              <w:rPr>
                <w:noProof/>
                <w:webHidden/>
              </w:rPr>
              <w:instrText xml:space="preserve"> PAGEREF _Toc468476659 \h </w:instrText>
            </w:r>
            <w:r>
              <w:rPr>
                <w:noProof/>
                <w:webHidden/>
              </w:rPr>
            </w:r>
            <w:r>
              <w:rPr>
                <w:noProof/>
                <w:webHidden/>
              </w:rPr>
              <w:fldChar w:fldCharType="separate"/>
            </w:r>
            <w:r>
              <w:rPr>
                <w:noProof/>
                <w:webHidden/>
              </w:rPr>
              <w:t>11</w:t>
            </w:r>
            <w:r>
              <w:rPr>
                <w:noProof/>
                <w:webHidden/>
              </w:rPr>
              <w:fldChar w:fldCharType="end"/>
            </w:r>
          </w:hyperlink>
        </w:p>
        <w:p w14:paraId="0050D78F"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60" w:history="1">
            <w:r w:rsidRPr="0023307E">
              <w:rPr>
                <w:rStyle w:val="Hyperlink"/>
                <w:noProof/>
                <w:lang w:val="en-GB"/>
              </w:rPr>
              <w:t>Environment</w:t>
            </w:r>
            <w:r>
              <w:rPr>
                <w:noProof/>
                <w:webHidden/>
              </w:rPr>
              <w:tab/>
            </w:r>
            <w:r>
              <w:rPr>
                <w:noProof/>
                <w:webHidden/>
              </w:rPr>
              <w:fldChar w:fldCharType="begin"/>
            </w:r>
            <w:r>
              <w:rPr>
                <w:noProof/>
                <w:webHidden/>
              </w:rPr>
              <w:instrText xml:space="preserve"> PAGEREF _Toc468476660 \h </w:instrText>
            </w:r>
            <w:r>
              <w:rPr>
                <w:noProof/>
                <w:webHidden/>
              </w:rPr>
            </w:r>
            <w:r>
              <w:rPr>
                <w:noProof/>
                <w:webHidden/>
              </w:rPr>
              <w:fldChar w:fldCharType="separate"/>
            </w:r>
            <w:r>
              <w:rPr>
                <w:noProof/>
                <w:webHidden/>
              </w:rPr>
              <w:t>13</w:t>
            </w:r>
            <w:r>
              <w:rPr>
                <w:noProof/>
                <w:webHidden/>
              </w:rPr>
              <w:fldChar w:fldCharType="end"/>
            </w:r>
          </w:hyperlink>
        </w:p>
        <w:p w14:paraId="386A3083" w14:textId="77777777" w:rsidR="00976DD7" w:rsidRDefault="00976DD7">
          <w:pPr>
            <w:pStyle w:val="TOC1"/>
            <w:tabs>
              <w:tab w:val="right" w:pos="9010"/>
            </w:tabs>
            <w:rPr>
              <w:rFonts w:eastAsiaTheme="minorEastAsia" w:cstheme="minorBidi"/>
              <w:b w:val="0"/>
              <w:bCs w:val="0"/>
              <w:noProof/>
              <w:sz w:val="24"/>
              <w:szCs w:val="24"/>
              <w:bdr w:val="none" w:sz="0" w:space="0" w:color="auto"/>
              <w:lang w:val="en-GB" w:eastAsia="en-GB"/>
            </w:rPr>
          </w:pPr>
          <w:hyperlink w:anchor="_Toc468476661" w:history="1">
            <w:r w:rsidRPr="0023307E">
              <w:rPr>
                <w:rStyle w:val="Hyperlink"/>
                <w:noProof/>
                <w:lang w:val="en-GB"/>
              </w:rPr>
              <w:t>Classes</w:t>
            </w:r>
            <w:r>
              <w:rPr>
                <w:noProof/>
                <w:webHidden/>
              </w:rPr>
              <w:tab/>
            </w:r>
            <w:r>
              <w:rPr>
                <w:noProof/>
                <w:webHidden/>
              </w:rPr>
              <w:fldChar w:fldCharType="begin"/>
            </w:r>
            <w:r>
              <w:rPr>
                <w:noProof/>
                <w:webHidden/>
              </w:rPr>
              <w:instrText xml:space="preserve"> PAGEREF _Toc468476661 \h </w:instrText>
            </w:r>
            <w:r>
              <w:rPr>
                <w:noProof/>
                <w:webHidden/>
              </w:rPr>
            </w:r>
            <w:r>
              <w:rPr>
                <w:noProof/>
                <w:webHidden/>
              </w:rPr>
              <w:fldChar w:fldCharType="separate"/>
            </w:r>
            <w:r>
              <w:rPr>
                <w:noProof/>
                <w:webHidden/>
              </w:rPr>
              <w:t>14</w:t>
            </w:r>
            <w:r>
              <w:rPr>
                <w:noProof/>
                <w:webHidden/>
              </w:rPr>
              <w:fldChar w:fldCharType="end"/>
            </w:r>
          </w:hyperlink>
        </w:p>
        <w:p w14:paraId="5CD3E7D5"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62" w:history="1">
            <w:r w:rsidRPr="0023307E">
              <w:rPr>
                <w:rStyle w:val="Hyperlink"/>
                <w:noProof/>
                <w:lang w:val="en-GB"/>
              </w:rPr>
              <w:t>Dashboard</w:t>
            </w:r>
            <w:r>
              <w:rPr>
                <w:noProof/>
                <w:webHidden/>
              </w:rPr>
              <w:tab/>
            </w:r>
            <w:r>
              <w:rPr>
                <w:noProof/>
                <w:webHidden/>
              </w:rPr>
              <w:fldChar w:fldCharType="begin"/>
            </w:r>
            <w:r>
              <w:rPr>
                <w:noProof/>
                <w:webHidden/>
              </w:rPr>
              <w:instrText xml:space="preserve"> PAGEREF _Toc468476662 \h </w:instrText>
            </w:r>
            <w:r>
              <w:rPr>
                <w:noProof/>
                <w:webHidden/>
              </w:rPr>
            </w:r>
            <w:r>
              <w:rPr>
                <w:noProof/>
                <w:webHidden/>
              </w:rPr>
              <w:fldChar w:fldCharType="separate"/>
            </w:r>
            <w:r>
              <w:rPr>
                <w:noProof/>
                <w:webHidden/>
              </w:rPr>
              <w:t>14</w:t>
            </w:r>
            <w:r>
              <w:rPr>
                <w:noProof/>
                <w:webHidden/>
              </w:rPr>
              <w:fldChar w:fldCharType="end"/>
            </w:r>
          </w:hyperlink>
        </w:p>
        <w:p w14:paraId="4871C13A"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63" w:history="1">
            <w:r w:rsidRPr="0023307E">
              <w:rPr>
                <w:rStyle w:val="Hyperlink"/>
                <w:noProof/>
                <w:lang w:val="en-GB"/>
              </w:rPr>
              <w:t>Users</w:t>
            </w:r>
            <w:r>
              <w:rPr>
                <w:noProof/>
                <w:webHidden/>
              </w:rPr>
              <w:tab/>
            </w:r>
            <w:r>
              <w:rPr>
                <w:noProof/>
                <w:webHidden/>
              </w:rPr>
              <w:fldChar w:fldCharType="begin"/>
            </w:r>
            <w:r>
              <w:rPr>
                <w:noProof/>
                <w:webHidden/>
              </w:rPr>
              <w:instrText xml:space="preserve"> PAGEREF _Toc468476663 \h </w:instrText>
            </w:r>
            <w:r>
              <w:rPr>
                <w:noProof/>
                <w:webHidden/>
              </w:rPr>
            </w:r>
            <w:r>
              <w:rPr>
                <w:noProof/>
                <w:webHidden/>
              </w:rPr>
              <w:fldChar w:fldCharType="separate"/>
            </w:r>
            <w:r>
              <w:rPr>
                <w:noProof/>
                <w:webHidden/>
              </w:rPr>
              <w:t>14</w:t>
            </w:r>
            <w:r>
              <w:rPr>
                <w:noProof/>
                <w:webHidden/>
              </w:rPr>
              <w:fldChar w:fldCharType="end"/>
            </w:r>
          </w:hyperlink>
        </w:p>
        <w:p w14:paraId="4F0EA8A8"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64" w:history="1">
            <w:r w:rsidRPr="0023307E">
              <w:rPr>
                <w:rStyle w:val="Hyperlink"/>
                <w:noProof/>
                <w:lang w:val="en-GB"/>
              </w:rPr>
              <w:t>Student</w:t>
            </w:r>
            <w:r>
              <w:rPr>
                <w:noProof/>
                <w:webHidden/>
              </w:rPr>
              <w:tab/>
            </w:r>
            <w:r>
              <w:rPr>
                <w:noProof/>
                <w:webHidden/>
              </w:rPr>
              <w:fldChar w:fldCharType="begin"/>
            </w:r>
            <w:r>
              <w:rPr>
                <w:noProof/>
                <w:webHidden/>
              </w:rPr>
              <w:instrText xml:space="preserve"> PAGEREF _Toc468476664 \h </w:instrText>
            </w:r>
            <w:r>
              <w:rPr>
                <w:noProof/>
                <w:webHidden/>
              </w:rPr>
            </w:r>
            <w:r>
              <w:rPr>
                <w:noProof/>
                <w:webHidden/>
              </w:rPr>
              <w:fldChar w:fldCharType="separate"/>
            </w:r>
            <w:r>
              <w:rPr>
                <w:noProof/>
                <w:webHidden/>
              </w:rPr>
              <w:t>14</w:t>
            </w:r>
            <w:r>
              <w:rPr>
                <w:noProof/>
                <w:webHidden/>
              </w:rPr>
              <w:fldChar w:fldCharType="end"/>
            </w:r>
          </w:hyperlink>
        </w:p>
        <w:p w14:paraId="00692607"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65" w:history="1">
            <w:r w:rsidRPr="0023307E">
              <w:rPr>
                <w:rStyle w:val="Hyperlink"/>
                <w:noProof/>
                <w:lang w:val="en-GB"/>
              </w:rPr>
              <w:t>Lecturer</w:t>
            </w:r>
            <w:r>
              <w:rPr>
                <w:noProof/>
                <w:webHidden/>
              </w:rPr>
              <w:tab/>
            </w:r>
            <w:r>
              <w:rPr>
                <w:noProof/>
                <w:webHidden/>
              </w:rPr>
              <w:fldChar w:fldCharType="begin"/>
            </w:r>
            <w:r>
              <w:rPr>
                <w:noProof/>
                <w:webHidden/>
              </w:rPr>
              <w:instrText xml:space="preserve"> PAGEREF _Toc468476665 \h </w:instrText>
            </w:r>
            <w:r>
              <w:rPr>
                <w:noProof/>
                <w:webHidden/>
              </w:rPr>
            </w:r>
            <w:r>
              <w:rPr>
                <w:noProof/>
                <w:webHidden/>
              </w:rPr>
              <w:fldChar w:fldCharType="separate"/>
            </w:r>
            <w:r>
              <w:rPr>
                <w:noProof/>
                <w:webHidden/>
              </w:rPr>
              <w:t>14</w:t>
            </w:r>
            <w:r>
              <w:rPr>
                <w:noProof/>
                <w:webHidden/>
              </w:rPr>
              <w:fldChar w:fldCharType="end"/>
            </w:r>
          </w:hyperlink>
        </w:p>
        <w:p w14:paraId="5CE48AB8"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66" w:history="1">
            <w:r w:rsidRPr="0023307E">
              <w:rPr>
                <w:rStyle w:val="Hyperlink"/>
                <w:noProof/>
                <w:lang w:val="en-GB"/>
              </w:rPr>
              <w:t>Assignments</w:t>
            </w:r>
            <w:r>
              <w:rPr>
                <w:noProof/>
                <w:webHidden/>
              </w:rPr>
              <w:tab/>
            </w:r>
            <w:r>
              <w:rPr>
                <w:noProof/>
                <w:webHidden/>
              </w:rPr>
              <w:fldChar w:fldCharType="begin"/>
            </w:r>
            <w:r>
              <w:rPr>
                <w:noProof/>
                <w:webHidden/>
              </w:rPr>
              <w:instrText xml:space="preserve"> PAGEREF _Toc468476666 \h </w:instrText>
            </w:r>
            <w:r>
              <w:rPr>
                <w:noProof/>
                <w:webHidden/>
              </w:rPr>
            </w:r>
            <w:r>
              <w:rPr>
                <w:noProof/>
                <w:webHidden/>
              </w:rPr>
              <w:fldChar w:fldCharType="separate"/>
            </w:r>
            <w:r>
              <w:rPr>
                <w:noProof/>
                <w:webHidden/>
              </w:rPr>
              <w:t>14</w:t>
            </w:r>
            <w:r>
              <w:rPr>
                <w:noProof/>
                <w:webHidden/>
              </w:rPr>
              <w:fldChar w:fldCharType="end"/>
            </w:r>
          </w:hyperlink>
        </w:p>
        <w:p w14:paraId="46AAAD2E"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67" w:history="1">
            <w:r w:rsidRPr="0023307E">
              <w:rPr>
                <w:rStyle w:val="Hyperlink"/>
                <w:noProof/>
                <w:lang w:val="en-GB"/>
              </w:rPr>
              <w:t>Grade</w:t>
            </w:r>
            <w:r>
              <w:rPr>
                <w:noProof/>
                <w:webHidden/>
              </w:rPr>
              <w:tab/>
            </w:r>
            <w:r>
              <w:rPr>
                <w:noProof/>
                <w:webHidden/>
              </w:rPr>
              <w:fldChar w:fldCharType="begin"/>
            </w:r>
            <w:r>
              <w:rPr>
                <w:noProof/>
                <w:webHidden/>
              </w:rPr>
              <w:instrText xml:space="preserve"> PAGEREF _Toc468476667 \h </w:instrText>
            </w:r>
            <w:r>
              <w:rPr>
                <w:noProof/>
                <w:webHidden/>
              </w:rPr>
            </w:r>
            <w:r>
              <w:rPr>
                <w:noProof/>
                <w:webHidden/>
              </w:rPr>
              <w:fldChar w:fldCharType="separate"/>
            </w:r>
            <w:r>
              <w:rPr>
                <w:noProof/>
                <w:webHidden/>
              </w:rPr>
              <w:t>14</w:t>
            </w:r>
            <w:r>
              <w:rPr>
                <w:noProof/>
                <w:webHidden/>
              </w:rPr>
              <w:fldChar w:fldCharType="end"/>
            </w:r>
          </w:hyperlink>
        </w:p>
        <w:p w14:paraId="1CC29B00"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68" w:history="1">
            <w:r w:rsidRPr="0023307E">
              <w:rPr>
                <w:rStyle w:val="Hyperlink"/>
                <w:noProof/>
                <w:lang w:val="en-GB"/>
              </w:rPr>
              <w:t>Initial Class Diagram</w:t>
            </w:r>
            <w:r>
              <w:rPr>
                <w:noProof/>
                <w:webHidden/>
              </w:rPr>
              <w:tab/>
            </w:r>
            <w:r>
              <w:rPr>
                <w:noProof/>
                <w:webHidden/>
              </w:rPr>
              <w:fldChar w:fldCharType="begin"/>
            </w:r>
            <w:r>
              <w:rPr>
                <w:noProof/>
                <w:webHidden/>
              </w:rPr>
              <w:instrText xml:space="preserve"> PAGEREF _Toc468476668 \h </w:instrText>
            </w:r>
            <w:r>
              <w:rPr>
                <w:noProof/>
                <w:webHidden/>
              </w:rPr>
            </w:r>
            <w:r>
              <w:rPr>
                <w:noProof/>
                <w:webHidden/>
              </w:rPr>
              <w:fldChar w:fldCharType="separate"/>
            </w:r>
            <w:r>
              <w:rPr>
                <w:noProof/>
                <w:webHidden/>
              </w:rPr>
              <w:t>15</w:t>
            </w:r>
            <w:r>
              <w:rPr>
                <w:noProof/>
                <w:webHidden/>
              </w:rPr>
              <w:fldChar w:fldCharType="end"/>
            </w:r>
          </w:hyperlink>
        </w:p>
        <w:p w14:paraId="70C107F1"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69" w:history="1">
            <w:r w:rsidRPr="0023307E">
              <w:rPr>
                <w:rStyle w:val="Hyperlink"/>
                <w:noProof/>
                <w:lang w:val="en-GB"/>
              </w:rPr>
              <w:t>Assumptions:</w:t>
            </w:r>
            <w:r>
              <w:rPr>
                <w:noProof/>
                <w:webHidden/>
              </w:rPr>
              <w:tab/>
            </w:r>
            <w:r>
              <w:rPr>
                <w:noProof/>
                <w:webHidden/>
              </w:rPr>
              <w:fldChar w:fldCharType="begin"/>
            </w:r>
            <w:r>
              <w:rPr>
                <w:noProof/>
                <w:webHidden/>
              </w:rPr>
              <w:instrText xml:space="preserve"> PAGEREF _Toc468476669 \h </w:instrText>
            </w:r>
            <w:r>
              <w:rPr>
                <w:noProof/>
                <w:webHidden/>
              </w:rPr>
            </w:r>
            <w:r>
              <w:rPr>
                <w:noProof/>
                <w:webHidden/>
              </w:rPr>
              <w:fldChar w:fldCharType="separate"/>
            </w:r>
            <w:r>
              <w:rPr>
                <w:noProof/>
                <w:webHidden/>
              </w:rPr>
              <w:t>15</w:t>
            </w:r>
            <w:r>
              <w:rPr>
                <w:noProof/>
                <w:webHidden/>
              </w:rPr>
              <w:fldChar w:fldCharType="end"/>
            </w:r>
          </w:hyperlink>
        </w:p>
        <w:p w14:paraId="385AAA8D" w14:textId="77777777" w:rsidR="00976DD7" w:rsidRDefault="00976DD7">
          <w:pPr>
            <w:pStyle w:val="TOC1"/>
            <w:tabs>
              <w:tab w:val="right" w:pos="9010"/>
            </w:tabs>
            <w:rPr>
              <w:rFonts w:eastAsiaTheme="minorEastAsia" w:cstheme="minorBidi"/>
              <w:b w:val="0"/>
              <w:bCs w:val="0"/>
              <w:noProof/>
              <w:sz w:val="24"/>
              <w:szCs w:val="24"/>
              <w:bdr w:val="none" w:sz="0" w:space="0" w:color="auto"/>
              <w:lang w:val="en-GB" w:eastAsia="en-GB"/>
            </w:rPr>
          </w:pPr>
          <w:hyperlink w:anchor="_Toc468476670" w:history="1">
            <w:r w:rsidRPr="0023307E">
              <w:rPr>
                <w:rStyle w:val="Hyperlink"/>
                <w:noProof/>
                <w:lang w:val="en-GB"/>
              </w:rPr>
              <w:t>Legal Social Ethical and Professional Issues</w:t>
            </w:r>
            <w:r>
              <w:rPr>
                <w:noProof/>
                <w:webHidden/>
              </w:rPr>
              <w:tab/>
            </w:r>
            <w:r>
              <w:rPr>
                <w:noProof/>
                <w:webHidden/>
              </w:rPr>
              <w:fldChar w:fldCharType="begin"/>
            </w:r>
            <w:r>
              <w:rPr>
                <w:noProof/>
                <w:webHidden/>
              </w:rPr>
              <w:instrText xml:space="preserve"> PAGEREF _Toc468476670 \h </w:instrText>
            </w:r>
            <w:r>
              <w:rPr>
                <w:noProof/>
                <w:webHidden/>
              </w:rPr>
            </w:r>
            <w:r>
              <w:rPr>
                <w:noProof/>
                <w:webHidden/>
              </w:rPr>
              <w:fldChar w:fldCharType="separate"/>
            </w:r>
            <w:r>
              <w:rPr>
                <w:noProof/>
                <w:webHidden/>
              </w:rPr>
              <w:t>16</w:t>
            </w:r>
            <w:r>
              <w:rPr>
                <w:noProof/>
                <w:webHidden/>
              </w:rPr>
              <w:fldChar w:fldCharType="end"/>
            </w:r>
          </w:hyperlink>
        </w:p>
        <w:p w14:paraId="094DC2C3"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71" w:history="1">
            <w:r w:rsidRPr="0023307E">
              <w:rPr>
                <w:rStyle w:val="Hyperlink"/>
                <w:noProof/>
                <w:lang w:val="en-GB"/>
              </w:rPr>
              <w:t>Legal Aspects:</w:t>
            </w:r>
            <w:r>
              <w:rPr>
                <w:noProof/>
                <w:webHidden/>
              </w:rPr>
              <w:tab/>
            </w:r>
            <w:r>
              <w:rPr>
                <w:noProof/>
                <w:webHidden/>
              </w:rPr>
              <w:fldChar w:fldCharType="begin"/>
            </w:r>
            <w:r>
              <w:rPr>
                <w:noProof/>
                <w:webHidden/>
              </w:rPr>
              <w:instrText xml:space="preserve"> PAGEREF _Toc468476671 \h </w:instrText>
            </w:r>
            <w:r>
              <w:rPr>
                <w:noProof/>
                <w:webHidden/>
              </w:rPr>
            </w:r>
            <w:r>
              <w:rPr>
                <w:noProof/>
                <w:webHidden/>
              </w:rPr>
              <w:fldChar w:fldCharType="separate"/>
            </w:r>
            <w:r>
              <w:rPr>
                <w:noProof/>
                <w:webHidden/>
              </w:rPr>
              <w:t>16</w:t>
            </w:r>
            <w:r>
              <w:rPr>
                <w:noProof/>
                <w:webHidden/>
              </w:rPr>
              <w:fldChar w:fldCharType="end"/>
            </w:r>
          </w:hyperlink>
        </w:p>
        <w:p w14:paraId="073556A9"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72" w:history="1">
            <w:r w:rsidRPr="0023307E">
              <w:rPr>
                <w:rStyle w:val="Hyperlink"/>
                <w:noProof/>
                <w:lang w:val="en-GB"/>
              </w:rPr>
              <w:t>Licences for software?</w:t>
            </w:r>
            <w:r>
              <w:rPr>
                <w:noProof/>
                <w:webHidden/>
              </w:rPr>
              <w:tab/>
            </w:r>
            <w:r>
              <w:rPr>
                <w:noProof/>
                <w:webHidden/>
              </w:rPr>
              <w:fldChar w:fldCharType="begin"/>
            </w:r>
            <w:r>
              <w:rPr>
                <w:noProof/>
                <w:webHidden/>
              </w:rPr>
              <w:instrText xml:space="preserve"> PAGEREF _Toc468476672 \h </w:instrText>
            </w:r>
            <w:r>
              <w:rPr>
                <w:noProof/>
                <w:webHidden/>
              </w:rPr>
            </w:r>
            <w:r>
              <w:rPr>
                <w:noProof/>
                <w:webHidden/>
              </w:rPr>
              <w:fldChar w:fldCharType="separate"/>
            </w:r>
            <w:r>
              <w:rPr>
                <w:noProof/>
                <w:webHidden/>
              </w:rPr>
              <w:t>16</w:t>
            </w:r>
            <w:r>
              <w:rPr>
                <w:noProof/>
                <w:webHidden/>
              </w:rPr>
              <w:fldChar w:fldCharType="end"/>
            </w:r>
          </w:hyperlink>
        </w:p>
        <w:p w14:paraId="244A3E21"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73" w:history="1">
            <w:r w:rsidRPr="0023307E">
              <w:rPr>
                <w:rStyle w:val="Hyperlink"/>
                <w:noProof/>
                <w:lang w:val="en-GB"/>
              </w:rPr>
              <w:t>Types of software licences</w:t>
            </w:r>
            <w:r>
              <w:rPr>
                <w:noProof/>
                <w:webHidden/>
              </w:rPr>
              <w:tab/>
            </w:r>
            <w:r>
              <w:rPr>
                <w:noProof/>
                <w:webHidden/>
              </w:rPr>
              <w:fldChar w:fldCharType="begin"/>
            </w:r>
            <w:r>
              <w:rPr>
                <w:noProof/>
                <w:webHidden/>
              </w:rPr>
              <w:instrText xml:space="preserve"> PAGEREF _Toc468476673 \h </w:instrText>
            </w:r>
            <w:r>
              <w:rPr>
                <w:noProof/>
                <w:webHidden/>
              </w:rPr>
            </w:r>
            <w:r>
              <w:rPr>
                <w:noProof/>
                <w:webHidden/>
              </w:rPr>
              <w:fldChar w:fldCharType="separate"/>
            </w:r>
            <w:r>
              <w:rPr>
                <w:noProof/>
                <w:webHidden/>
              </w:rPr>
              <w:t>16</w:t>
            </w:r>
            <w:r>
              <w:rPr>
                <w:noProof/>
                <w:webHidden/>
              </w:rPr>
              <w:fldChar w:fldCharType="end"/>
            </w:r>
          </w:hyperlink>
        </w:p>
        <w:p w14:paraId="4F3E3C53"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74" w:history="1">
            <w:r w:rsidRPr="0023307E">
              <w:rPr>
                <w:rStyle w:val="Hyperlink"/>
                <w:noProof/>
                <w:lang w:val="en-GB"/>
              </w:rPr>
              <w:t>Who owns the project?</w:t>
            </w:r>
            <w:r>
              <w:rPr>
                <w:noProof/>
                <w:webHidden/>
              </w:rPr>
              <w:tab/>
            </w:r>
            <w:r>
              <w:rPr>
                <w:noProof/>
                <w:webHidden/>
              </w:rPr>
              <w:fldChar w:fldCharType="begin"/>
            </w:r>
            <w:r>
              <w:rPr>
                <w:noProof/>
                <w:webHidden/>
              </w:rPr>
              <w:instrText xml:space="preserve"> PAGEREF _Toc468476674 \h </w:instrText>
            </w:r>
            <w:r>
              <w:rPr>
                <w:noProof/>
                <w:webHidden/>
              </w:rPr>
            </w:r>
            <w:r>
              <w:rPr>
                <w:noProof/>
                <w:webHidden/>
              </w:rPr>
              <w:fldChar w:fldCharType="separate"/>
            </w:r>
            <w:r>
              <w:rPr>
                <w:noProof/>
                <w:webHidden/>
              </w:rPr>
              <w:t>17</w:t>
            </w:r>
            <w:r>
              <w:rPr>
                <w:noProof/>
                <w:webHidden/>
              </w:rPr>
              <w:fldChar w:fldCharType="end"/>
            </w:r>
          </w:hyperlink>
        </w:p>
        <w:p w14:paraId="219D08CE" w14:textId="77777777" w:rsidR="00976DD7" w:rsidRDefault="00976DD7">
          <w:pPr>
            <w:pStyle w:val="TOC2"/>
            <w:tabs>
              <w:tab w:val="right" w:pos="9010"/>
            </w:tabs>
            <w:rPr>
              <w:rFonts w:eastAsiaTheme="minorEastAsia" w:cstheme="minorBidi"/>
              <w:i w:val="0"/>
              <w:iCs w:val="0"/>
              <w:noProof/>
              <w:sz w:val="24"/>
              <w:szCs w:val="24"/>
              <w:bdr w:val="none" w:sz="0" w:space="0" w:color="auto"/>
              <w:lang w:val="en-GB" w:eastAsia="en-GB"/>
            </w:rPr>
          </w:pPr>
          <w:hyperlink w:anchor="_Toc468476675" w:history="1">
            <w:r w:rsidRPr="0023307E">
              <w:rPr>
                <w:rStyle w:val="Hyperlink"/>
                <w:noProof/>
                <w:lang w:val="en-GB"/>
              </w:rPr>
              <w:t>Ethics of software produced</w:t>
            </w:r>
            <w:r>
              <w:rPr>
                <w:noProof/>
                <w:webHidden/>
              </w:rPr>
              <w:tab/>
            </w:r>
            <w:r>
              <w:rPr>
                <w:noProof/>
                <w:webHidden/>
              </w:rPr>
              <w:fldChar w:fldCharType="begin"/>
            </w:r>
            <w:r>
              <w:rPr>
                <w:noProof/>
                <w:webHidden/>
              </w:rPr>
              <w:instrText xml:space="preserve"> PAGEREF _Toc468476675 \h </w:instrText>
            </w:r>
            <w:r>
              <w:rPr>
                <w:noProof/>
                <w:webHidden/>
              </w:rPr>
            </w:r>
            <w:r>
              <w:rPr>
                <w:noProof/>
                <w:webHidden/>
              </w:rPr>
              <w:fldChar w:fldCharType="separate"/>
            </w:r>
            <w:r>
              <w:rPr>
                <w:noProof/>
                <w:webHidden/>
              </w:rPr>
              <w:t>17</w:t>
            </w:r>
            <w:r>
              <w:rPr>
                <w:noProof/>
                <w:webHidden/>
              </w:rPr>
              <w:fldChar w:fldCharType="end"/>
            </w:r>
          </w:hyperlink>
        </w:p>
        <w:p w14:paraId="206799B5"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76" w:history="1">
            <w:r w:rsidRPr="0023307E">
              <w:rPr>
                <w:rStyle w:val="Hyperlink"/>
                <w:noProof/>
                <w:lang w:val="en-GB"/>
              </w:rPr>
              <w:t>What is ethics?</w:t>
            </w:r>
            <w:r>
              <w:rPr>
                <w:noProof/>
                <w:webHidden/>
              </w:rPr>
              <w:tab/>
            </w:r>
            <w:r>
              <w:rPr>
                <w:noProof/>
                <w:webHidden/>
              </w:rPr>
              <w:fldChar w:fldCharType="begin"/>
            </w:r>
            <w:r>
              <w:rPr>
                <w:noProof/>
                <w:webHidden/>
              </w:rPr>
              <w:instrText xml:space="preserve"> PAGEREF _Toc468476676 \h </w:instrText>
            </w:r>
            <w:r>
              <w:rPr>
                <w:noProof/>
                <w:webHidden/>
              </w:rPr>
            </w:r>
            <w:r>
              <w:rPr>
                <w:noProof/>
                <w:webHidden/>
              </w:rPr>
              <w:fldChar w:fldCharType="separate"/>
            </w:r>
            <w:r>
              <w:rPr>
                <w:noProof/>
                <w:webHidden/>
              </w:rPr>
              <w:t>17</w:t>
            </w:r>
            <w:r>
              <w:rPr>
                <w:noProof/>
                <w:webHidden/>
              </w:rPr>
              <w:fldChar w:fldCharType="end"/>
            </w:r>
          </w:hyperlink>
        </w:p>
        <w:p w14:paraId="41808A8C"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77" w:history="1">
            <w:r w:rsidRPr="0023307E">
              <w:rPr>
                <w:rStyle w:val="Hyperlink"/>
                <w:noProof/>
                <w:lang w:val="en-GB"/>
              </w:rPr>
              <w:t>Ethics in computer software and web applications</w:t>
            </w:r>
            <w:r>
              <w:rPr>
                <w:noProof/>
                <w:webHidden/>
              </w:rPr>
              <w:tab/>
            </w:r>
            <w:r>
              <w:rPr>
                <w:noProof/>
                <w:webHidden/>
              </w:rPr>
              <w:fldChar w:fldCharType="begin"/>
            </w:r>
            <w:r>
              <w:rPr>
                <w:noProof/>
                <w:webHidden/>
              </w:rPr>
              <w:instrText xml:space="preserve"> PAGEREF _Toc468476677 \h </w:instrText>
            </w:r>
            <w:r>
              <w:rPr>
                <w:noProof/>
                <w:webHidden/>
              </w:rPr>
            </w:r>
            <w:r>
              <w:rPr>
                <w:noProof/>
                <w:webHidden/>
              </w:rPr>
              <w:fldChar w:fldCharType="separate"/>
            </w:r>
            <w:r>
              <w:rPr>
                <w:noProof/>
                <w:webHidden/>
              </w:rPr>
              <w:t>17</w:t>
            </w:r>
            <w:r>
              <w:rPr>
                <w:noProof/>
                <w:webHidden/>
              </w:rPr>
              <w:fldChar w:fldCharType="end"/>
            </w:r>
          </w:hyperlink>
        </w:p>
        <w:p w14:paraId="7B4FF5DF" w14:textId="77777777" w:rsidR="00976DD7" w:rsidRDefault="00976DD7">
          <w:pPr>
            <w:pStyle w:val="TOC3"/>
            <w:tabs>
              <w:tab w:val="right" w:pos="9010"/>
            </w:tabs>
            <w:rPr>
              <w:rFonts w:eastAsiaTheme="minorEastAsia" w:cstheme="minorBidi"/>
              <w:noProof/>
              <w:sz w:val="24"/>
              <w:szCs w:val="24"/>
              <w:bdr w:val="none" w:sz="0" w:space="0" w:color="auto"/>
              <w:lang w:val="en-GB" w:eastAsia="en-GB"/>
            </w:rPr>
          </w:pPr>
          <w:hyperlink w:anchor="_Toc468476678" w:history="1">
            <w:r w:rsidRPr="0023307E">
              <w:rPr>
                <w:rStyle w:val="Hyperlink"/>
                <w:noProof/>
                <w:lang w:val="en-GB"/>
              </w:rPr>
              <w:t>Difference between ethics and morals</w:t>
            </w:r>
            <w:r>
              <w:rPr>
                <w:noProof/>
                <w:webHidden/>
              </w:rPr>
              <w:tab/>
            </w:r>
            <w:r>
              <w:rPr>
                <w:noProof/>
                <w:webHidden/>
              </w:rPr>
              <w:fldChar w:fldCharType="begin"/>
            </w:r>
            <w:r>
              <w:rPr>
                <w:noProof/>
                <w:webHidden/>
              </w:rPr>
              <w:instrText xml:space="preserve"> PAGEREF _Toc468476678 \h </w:instrText>
            </w:r>
            <w:r>
              <w:rPr>
                <w:noProof/>
                <w:webHidden/>
              </w:rPr>
            </w:r>
            <w:r>
              <w:rPr>
                <w:noProof/>
                <w:webHidden/>
              </w:rPr>
              <w:fldChar w:fldCharType="separate"/>
            </w:r>
            <w:r>
              <w:rPr>
                <w:noProof/>
                <w:webHidden/>
              </w:rPr>
              <w:t>18</w:t>
            </w:r>
            <w:r>
              <w:rPr>
                <w:noProof/>
                <w:webHidden/>
              </w:rPr>
              <w:fldChar w:fldCharType="end"/>
            </w:r>
          </w:hyperlink>
        </w:p>
        <w:p w14:paraId="4598641F" w14:textId="77777777" w:rsidR="00976DD7" w:rsidRDefault="00976DD7">
          <w:pPr>
            <w:pStyle w:val="TOC1"/>
            <w:tabs>
              <w:tab w:val="right" w:pos="9010"/>
            </w:tabs>
            <w:rPr>
              <w:rFonts w:eastAsiaTheme="minorEastAsia" w:cstheme="minorBidi"/>
              <w:b w:val="0"/>
              <w:bCs w:val="0"/>
              <w:noProof/>
              <w:sz w:val="24"/>
              <w:szCs w:val="24"/>
              <w:bdr w:val="none" w:sz="0" w:space="0" w:color="auto"/>
              <w:lang w:val="en-GB" w:eastAsia="en-GB"/>
            </w:rPr>
          </w:pPr>
          <w:hyperlink w:anchor="_Toc468476679" w:history="1">
            <w:r w:rsidRPr="0023307E">
              <w:rPr>
                <w:rStyle w:val="Hyperlink"/>
                <w:noProof/>
                <w:lang w:val="en-GB"/>
              </w:rPr>
              <w:t>Bibliography</w:t>
            </w:r>
            <w:r>
              <w:rPr>
                <w:noProof/>
                <w:webHidden/>
              </w:rPr>
              <w:tab/>
            </w:r>
            <w:r>
              <w:rPr>
                <w:noProof/>
                <w:webHidden/>
              </w:rPr>
              <w:fldChar w:fldCharType="begin"/>
            </w:r>
            <w:r>
              <w:rPr>
                <w:noProof/>
                <w:webHidden/>
              </w:rPr>
              <w:instrText xml:space="preserve"> PAGEREF _Toc468476679 \h </w:instrText>
            </w:r>
            <w:r>
              <w:rPr>
                <w:noProof/>
                <w:webHidden/>
              </w:rPr>
            </w:r>
            <w:r>
              <w:rPr>
                <w:noProof/>
                <w:webHidden/>
              </w:rPr>
              <w:fldChar w:fldCharType="separate"/>
            </w:r>
            <w:r>
              <w:rPr>
                <w:noProof/>
                <w:webHidden/>
              </w:rPr>
              <w:t>19</w:t>
            </w:r>
            <w:r>
              <w:rPr>
                <w:noProof/>
                <w:webHidden/>
              </w:rPr>
              <w:fldChar w:fldCharType="end"/>
            </w:r>
          </w:hyperlink>
        </w:p>
        <w:p w14:paraId="0245D9B3" w14:textId="77777777" w:rsidR="00976DD7" w:rsidRDefault="00976DD7">
          <w:pPr>
            <w:pStyle w:val="TOC1"/>
            <w:tabs>
              <w:tab w:val="right" w:pos="9010"/>
            </w:tabs>
            <w:rPr>
              <w:rFonts w:eastAsiaTheme="minorEastAsia" w:cstheme="minorBidi"/>
              <w:b w:val="0"/>
              <w:bCs w:val="0"/>
              <w:noProof/>
              <w:sz w:val="24"/>
              <w:szCs w:val="24"/>
              <w:bdr w:val="none" w:sz="0" w:space="0" w:color="auto"/>
              <w:lang w:val="en-GB" w:eastAsia="en-GB"/>
            </w:rPr>
          </w:pPr>
          <w:hyperlink w:anchor="_Toc468476680" w:history="1">
            <w:r w:rsidRPr="0023307E">
              <w:rPr>
                <w:rStyle w:val="Hyperlink"/>
                <w:noProof/>
                <w:lang w:val="en-GB"/>
              </w:rPr>
              <w:t>Appendices</w:t>
            </w:r>
            <w:r>
              <w:rPr>
                <w:noProof/>
                <w:webHidden/>
              </w:rPr>
              <w:tab/>
            </w:r>
            <w:r>
              <w:rPr>
                <w:noProof/>
                <w:webHidden/>
              </w:rPr>
              <w:fldChar w:fldCharType="begin"/>
            </w:r>
            <w:r>
              <w:rPr>
                <w:noProof/>
                <w:webHidden/>
              </w:rPr>
              <w:instrText xml:space="preserve"> PAGEREF _Toc468476680 \h </w:instrText>
            </w:r>
            <w:r>
              <w:rPr>
                <w:noProof/>
                <w:webHidden/>
              </w:rPr>
            </w:r>
            <w:r>
              <w:rPr>
                <w:noProof/>
                <w:webHidden/>
              </w:rPr>
              <w:fldChar w:fldCharType="separate"/>
            </w:r>
            <w:r>
              <w:rPr>
                <w:noProof/>
                <w:webHidden/>
              </w:rPr>
              <w:t>21</w:t>
            </w:r>
            <w:r>
              <w:rPr>
                <w:noProof/>
                <w:webHidden/>
              </w:rPr>
              <w:fldChar w:fldCharType="end"/>
            </w:r>
          </w:hyperlink>
        </w:p>
        <w:p w14:paraId="7730E02B" w14:textId="53051408" w:rsidR="00BD7AF0" w:rsidRPr="001140A6" w:rsidRDefault="00BD7AF0">
          <w:r w:rsidRPr="001140A6">
            <w:rPr>
              <w:b/>
              <w:bCs/>
              <w:noProof/>
            </w:rPr>
            <w:fldChar w:fldCharType="end"/>
          </w:r>
        </w:p>
      </w:sdtContent>
    </w:sdt>
    <w:p w14:paraId="2914B80D" w14:textId="77777777" w:rsidR="004652A8" w:rsidRPr="001140A6" w:rsidRDefault="004652A8" w:rsidP="004652A8">
      <w:pPr>
        <w:rPr>
          <w:rFonts w:asciiTheme="majorHAnsi" w:eastAsiaTheme="majorEastAsia" w:hAnsiTheme="majorHAnsi" w:cstheme="majorBidi"/>
          <w:sz w:val="32"/>
          <w:szCs w:val="32"/>
        </w:rPr>
      </w:pPr>
      <w:r w:rsidRPr="001140A6">
        <w:br w:type="page"/>
      </w:r>
    </w:p>
    <w:p w14:paraId="5B216E9C" w14:textId="77777777" w:rsidR="004E701D" w:rsidRDefault="004E701D" w:rsidP="004652A8">
      <w:pPr>
        <w:pStyle w:val="Heading1"/>
        <w:sectPr w:rsidR="004E701D" w:rsidSect="00561014">
          <w:pgSz w:w="11900" w:h="16840"/>
          <w:pgMar w:top="1440" w:right="1440" w:bottom="1440" w:left="1440" w:header="720" w:footer="720" w:gutter="0"/>
          <w:cols w:space="720"/>
          <w:docGrid w:linePitch="360"/>
        </w:sectPr>
      </w:pPr>
      <w:bookmarkStart w:id="0" w:name="_GoBack"/>
      <w:bookmarkEnd w:id="0"/>
    </w:p>
    <w:p w14:paraId="1AE589E4" w14:textId="750417A5" w:rsidR="00642F36" w:rsidRPr="001140A6" w:rsidRDefault="004652A8" w:rsidP="004652A8">
      <w:pPr>
        <w:pStyle w:val="Heading1"/>
      </w:pPr>
      <w:bookmarkStart w:id="1" w:name="_Toc468476640"/>
      <w:r w:rsidRPr="001140A6">
        <w:lastRenderedPageBreak/>
        <w:t>System Requirement Specification</w:t>
      </w:r>
      <w:bookmarkEnd w:id="1"/>
    </w:p>
    <w:p w14:paraId="72E7A806" w14:textId="77777777" w:rsidR="004652A8" w:rsidRPr="001140A6" w:rsidRDefault="004652A8" w:rsidP="004652A8"/>
    <w:p w14:paraId="3C25D0DC" w14:textId="29F94201" w:rsidR="004652A8" w:rsidRPr="001140A6" w:rsidRDefault="004652A8" w:rsidP="004652A8">
      <w:pPr>
        <w:pStyle w:val="Heading2"/>
      </w:pPr>
      <w:bookmarkStart w:id="2" w:name="_Toc468476641"/>
      <w:r w:rsidRPr="001140A6">
        <w:t>Introduction</w:t>
      </w:r>
      <w:bookmarkEnd w:id="2"/>
    </w:p>
    <w:p w14:paraId="11CA6A4E" w14:textId="77777777" w:rsidR="004652A8" w:rsidRPr="001140A6" w:rsidRDefault="004652A8" w:rsidP="004652A8">
      <w:pPr>
        <w:pStyle w:val="NoSpacing"/>
      </w:pPr>
      <w:r w:rsidRPr="001140A6">
        <w:t>The readers of this document are expected to be lecturers at a University looking to improve the speed and accuracy of assignments that need to be marked.</w:t>
      </w:r>
    </w:p>
    <w:p w14:paraId="1D5CF8C5" w14:textId="77777777" w:rsidR="004652A8" w:rsidRPr="001140A6" w:rsidRDefault="004652A8" w:rsidP="004652A8">
      <w:pPr>
        <w:pStyle w:val="NoSpacing"/>
      </w:pPr>
    </w:p>
    <w:p w14:paraId="12C06D85" w14:textId="77777777" w:rsidR="004652A8" w:rsidRPr="001140A6" w:rsidRDefault="004652A8" w:rsidP="004652A8">
      <w:pPr>
        <w:pStyle w:val="NoSpacing"/>
        <w:rPr>
          <w:lang w:val="en-GB"/>
        </w:rPr>
      </w:pPr>
      <w:r w:rsidRPr="001140A6">
        <w:t xml:space="preserve">The system described in this document is intended to be used to describe the process of </w:t>
      </w:r>
      <w:r w:rsidR="003D2BB5" w:rsidRPr="001140A6">
        <w:rPr>
          <w:lang w:val="en-GB"/>
        </w:rPr>
        <w:t>analysing and designing an object-oriented software solution. The system will be to automate marking and grading of student’s assignments using a web driven application.</w:t>
      </w:r>
    </w:p>
    <w:p w14:paraId="7B363385" w14:textId="77777777" w:rsidR="003D2BB5" w:rsidRPr="001140A6" w:rsidRDefault="003D2BB5" w:rsidP="004652A8">
      <w:pPr>
        <w:pStyle w:val="NoSpacing"/>
        <w:rPr>
          <w:lang w:val="en-GB"/>
        </w:rPr>
      </w:pPr>
    </w:p>
    <w:p w14:paraId="69637BF6" w14:textId="7B475A03" w:rsidR="003D2BB5" w:rsidRPr="001140A6" w:rsidRDefault="003D2BB5" w:rsidP="003D2BB5">
      <w:pPr>
        <w:pStyle w:val="Heading2"/>
        <w:rPr>
          <w:lang w:val="en-GB"/>
        </w:rPr>
      </w:pPr>
      <w:bookmarkStart w:id="3" w:name="_Toc468476642"/>
      <w:r w:rsidRPr="001140A6">
        <w:rPr>
          <w:lang w:val="en-GB"/>
        </w:rPr>
        <w:t>Purpose of the requirements document</w:t>
      </w:r>
      <w:bookmarkEnd w:id="3"/>
    </w:p>
    <w:p w14:paraId="289775F1" w14:textId="77777777" w:rsidR="003D2BB5" w:rsidRPr="001140A6" w:rsidRDefault="003D2BB5" w:rsidP="003D2BB5">
      <w:pPr>
        <w:pStyle w:val="NoSpacing"/>
        <w:rPr>
          <w:lang w:val="en-GB"/>
        </w:rPr>
      </w:pPr>
      <w:r w:rsidRPr="001140A6">
        <w:rPr>
          <w:lang w:val="en-GB"/>
        </w:rPr>
        <w:t>This document is to be used to describe the design techniques involved with developing the system. The document provides the requirements of the web application. It will be supplemented by Use Case specifications, Site Map and Class Diagram.</w:t>
      </w:r>
    </w:p>
    <w:p w14:paraId="559475C4" w14:textId="77777777" w:rsidR="003D2BB5" w:rsidRPr="001140A6" w:rsidRDefault="003D2BB5" w:rsidP="003D2BB5">
      <w:pPr>
        <w:pStyle w:val="NoSpacing"/>
        <w:rPr>
          <w:lang w:val="en-GB"/>
        </w:rPr>
      </w:pPr>
    </w:p>
    <w:p w14:paraId="3B76CA87" w14:textId="22F0660E" w:rsidR="003D2BB5" w:rsidRPr="001140A6" w:rsidRDefault="003D2BB5" w:rsidP="003D2BB5">
      <w:pPr>
        <w:pStyle w:val="Heading2"/>
        <w:rPr>
          <w:lang w:val="en-GB"/>
        </w:rPr>
      </w:pPr>
      <w:bookmarkStart w:id="4" w:name="_Toc468476643"/>
      <w:r w:rsidRPr="001140A6">
        <w:rPr>
          <w:lang w:val="en-GB"/>
        </w:rPr>
        <w:t>Scope of the product</w:t>
      </w:r>
      <w:bookmarkEnd w:id="4"/>
    </w:p>
    <w:p w14:paraId="57446D37" w14:textId="77777777" w:rsidR="003D2BB5" w:rsidRPr="001140A6" w:rsidRDefault="003D2BB5" w:rsidP="003D2BB5">
      <w:pPr>
        <w:pStyle w:val="NoSpacing"/>
        <w:rPr>
          <w:lang w:val="en-GB"/>
        </w:rPr>
      </w:pPr>
      <w:r w:rsidRPr="001140A6">
        <w:rPr>
          <w:lang w:val="en-GB"/>
        </w:rPr>
        <w:t xml:space="preserve">The aim of the project is to create a marking assistant for lecturers. The software should assist lecturers in grading coursework and providing feedback for students and their submissions. The lecturers should be able to create, rate and insert comments, create, save and use rubrics which automatically rescale, total marks and convert the mark to percentages, weighted marks and grades. The feedback should be generated automatically based on the grading obtained for individual assignment tasks. The software should be implemented using the principles of OO design, design patterns and persistent storage. </w:t>
      </w:r>
    </w:p>
    <w:p w14:paraId="771EBE74" w14:textId="77777777" w:rsidR="003D2BB5" w:rsidRPr="001140A6" w:rsidRDefault="003D2BB5" w:rsidP="003D2BB5">
      <w:pPr>
        <w:pStyle w:val="NoSpacing"/>
        <w:rPr>
          <w:lang w:val="en-GB"/>
        </w:rPr>
      </w:pPr>
    </w:p>
    <w:p w14:paraId="717D626C" w14:textId="72714A3D" w:rsidR="003D2BB5" w:rsidRPr="001140A6" w:rsidRDefault="003D2BB5" w:rsidP="003D2BB5">
      <w:pPr>
        <w:pStyle w:val="Heading2"/>
        <w:rPr>
          <w:lang w:val="en-GB"/>
        </w:rPr>
      </w:pPr>
      <w:bookmarkStart w:id="5" w:name="_Toc468476644"/>
      <w:r w:rsidRPr="001140A6">
        <w:rPr>
          <w:lang w:val="en-GB"/>
        </w:rPr>
        <w:t>Definitions, Acronyms and Abbreviations</w:t>
      </w:r>
      <w:bookmarkEnd w:id="5"/>
    </w:p>
    <w:p w14:paraId="7235B3DB" w14:textId="77777777" w:rsidR="003D2BB5" w:rsidRPr="001140A6" w:rsidRDefault="003D2BB5" w:rsidP="003D2BB5">
      <w:pPr>
        <w:pStyle w:val="NoSpacing"/>
        <w:rPr>
          <w:lang w:val="en-GB"/>
        </w:rPr>
      </w:pPr>
      <w:r w:rsidRPr="001140A6">
        <w:rPr>
          <w:lang w:val="en-GB"/>
        </w:rPr>
        <w:t>UML</w:t>
      </w:r>
      <w:r w:rsidRPr="001140A6">
        <w:rPr>
          <w:lang w:val="en-GB"/>
        </w:rPr>
        <w:tab/>
        <w:t>-</w:t>
      </w:r>
      <w:r w:rsidRPr="001140A6">
        <w:rPr>
          <w:lang w:val="en-GB"/>
        </w:rPr>
        <w:tab/>
        <w:t>Unified Modelling Language</w:t>
      </w:r>
    </w:p>
    <w:p w14:paraId="1141C4AF" w14:textId="77777777" w:rsidR="003D2BB5" w:rsidRPr="001140A6" w:rsidRDefault="003D2BB5" w:rsidP="003D2BB5">
      <w:pPr>
        <w:pStyle w:val="NoSpacing"/>
        <w:rPr>
          <w:lang w:val="en-GB"/>
        </w:rPr>
      </w:pPr>
      <w:r w:rsidRPr="001140A6">
        <w:rPr>
          <w:lang w:val="en-GB"/>
        </w:rPr>
        <w:t>OOP</w:t>
      </w:r>
      <w:r w:rsidRPr="001140A6">
        <w:rPr>
          <w:lang w:val="en-GB"/>
        </w:rPr>
        <w:tab/>
        <w:t>-</w:t>
      </w:r>
      <w:r w:rsidRPr="001140A6">
        <w:rPr>
          <w:lang w:val="en-GB"/>
        </w:rPr>
        <w:tab/>
        <w:t>Object Oriented Programming</w:t>
      </w:r>
    </w:p>
    <w:p w14:paraId="2323253F" w14:textId="77777777" w:rsidR="00FD0987" w:rsidRPr="001140A6" w:rsidRDefault="003D2BB5" w:rsidP="003D2BB5">
      <w:pPr>
        <w:pStyle w:val="NoSpacing"/>
        <w:rPr>
          <w:lang w:val="en-GB"/>
        </w:rPr>
      </w:pPr>
      <w:r w:rsidRPr="001140A6">
        <w:rPr>
          <w:lang w:val="en-GB"/>
        </w:rPr>
        <w:t>PHP</w:t>
      </w:r>
      <w:r w:rsidRPr="001140A6">
        <w:rPr>
          <w:lang w:val="en-GB"/>
        </w:rPr>
        <w:tab/>
        <w:t>-</w:t>
      </w:r>
      <w:r w:rsidRPr="001140A6">
        <w:rPr>
          <w:lang w:val="en-GB"/>
        </w:rPr>
        <w:tab/>
        <w:t xml:space="preserve">Hypertext </w:t>
      </w:r>
      <w:r w:rsidR="00FD0987" w:rsidRPr="001140A6">
        <w:rPr>
          <w:lang w:val="en-GB"/>
        </w:rPr>
        <w:t>Pre-processor</w:t>
      </w:r>
    </w:p>
    <w:p w14:paraId="1658BA28" w14:textId="77777777" w:rsidR="00FD0987" w:rsidRPr="001140A6" w:rsidRDefault="00FD0987" w:rsidP="003D2BB5">
      <w:pPr>
        <w:pStyle w:val="NoSpacing"/>
        <w:rPr>
          <w:lang w:val="en-GB"/>
        </w:rPr>
      </w:pPr>
      <w:r w:rsidRPr="001140A6">
        <w:rPr>
          <w:lang w:val="en-GB"/>
        </w:rPr>
        <w:t>SQL</w:t>
      </w:r>
      <w:r w:rsidRPr="001140A6">
        <w:rPr>
          <w:lang w:val="en-GB"/>
        </w:rPr>
        <w:tab/>
        <w:t>-</w:t>
      </w:r>
      <w:r w:rsidRPr="001140A6">
        <w:rPr>
          <w:lang w:val="en-GB"/>
        </w:rPr>
        <w:tab/>
        <w:t>Structured Query Language</w:t>
      </w:r>
    </w:p>
    <w:p w14:paraId="64EA42F5" w14:textId="77777777" w:rsidR="00FD0987" w:rsidRPr="001140A6" w:rsidRDefault="00FD0987" w:rsidP="003D2BB5">
      <w:pPr>
        <w:pStyle w:val="NoSpacing"/>
        <w:rPr>
          <w:lang w:val="en-GB"/>
        </w:rPr>
      </w:pPr>
      <w:r w:rsidRPr="001140A6">
        <w:rPr>
          <w:lang w:val="en-GB"/>
        </w:rPr>
        <w:t>SASS</w:t>
      </w:r>
      <w:r w:rsidRPr="001140A6">
        <w:rPr>
          <w:lang w:val="en-GB"/>
        </w:rPr>
        <w:tab/>
        <w:t>-</w:t>
      </w:r>
      <w:r w:rsidRPr="001140A6">
        <w:rPr>
          <w:lang w:val="en-GB"/>
        </w:rPr>
        <w:tab/>
        <w:t>Syntactically Awesome Style Sheets</w:t>
      </w:r>
    </w:p>
    <w:p w14:paraId="0A179436" w14:textId="77777777" w:rsidR="00FD0987" w:rsidRPr="001140A6" w:rsidRDefault="00FD0987" w:rsidP="003D2BB5">
      <w:pPr>
        <w:pStyle w:val="NoSpacing"/>
        <w:rPr>
          <w:lang w:val="en-GB"/>
        </w:rPr>
      </w:pPr>
      <w:r w:rsidRPr="001140A6">
        <w:rPr>
          <w:lang w:val="en-GB"/>
        </w:rPr>
        <w:t>SCSS</w:t>
      </w:r>
      <w:r w:rsidRPr="001140A6">
        <w:rPr>
          <w:lang w:val="en-GB"/>
        </w:rPr>
        <w:tab/>
        <w:t>-</w:t>
      </w:r>
      <w:r w:rsidRPr="001140A6">
        <w:rPr>
          <w:lang w:val="en-GB"/>
        </w:rPr>
        <w:tab/>
        <w:t>Sassy Cascading Style Sheet</w:t>
      </w:r>
    </w:p>
    <w:p w14:paraId="459DA1FA" w14:textId="77777777" w:rsidR="00FD0987" w:rsidRPr="001140A6" w:rsidRDefault="00FD0987" w:rsidP="003D2BB5">
      <w:pPr>
        <w:pStyle w:val="NoSpacing"/>
        <w:rPr>
          <w:lang w:val="en-GB"/>
        </w:rPr>
      </w:pPr>
      <w:r w:rsidRPr="001140A6">
        <w:rPr>
          <w:lang w:val="en-GB"/>
        </w:rPr>
        <w:t>CSS</w:t>
      </w:r>
      <w:r w:rsidRPr="001140A6">
        <w:rPr>
          <w:lang w:val="en-GB"/>
        </w:rPr>
        <w:tab/>
        <w:t>-</w:t>
      </w:r>
      <w:r w:rsidRPr="001140A6">
        <w:rPr>
          <w:lang w:val="en-GB"/>
        </w:rPr>
        <w:tab/>
        <w:t>Cascading Style Sheets</w:t>
      </w:r>
    </w:p>
    <w:p w14:paraId="4B5BBCCD" w14:textId="77777777" w:rsidR="00850BAB" w:rsidRDefault="00FD0987" w:rsidP="003D2BB5">
      <w:pPr>
        <w:pStyle w:val="NoSpacing"/>
        <w:rPr>
          <w:lang w:val="en-GB"/>
        </w:rPr>
      </w:pPr>
      <w:r w:rsidRPr="001140A6">
        <w:rPr>
          <w:lang w:val="en-GB"/>
        </w:rPr>
        <w:t>CRUD</w:t>
      </w:r>
      <w:r w:rsidRPr="001140A6">
        <w:rPr>
          <w:lang w:val="en-GB"/>
        </w:rPr>
        <w:tab/>
        <w:t>-</w:t>
      </w:r>
      <w:r w:rsidRPr="001140A6">
        <w:rPr>
          <w:lang w:val="en-GB"/>
        </w:rPr>
        <w:tab/>
        <w:t>Create, Read, Update, Delete</w:t>
      </w:r>
    </w:p>
    <w:p w14:paraId="4834D342" w14:textId="101E4B10" w:rsidR="003D1C05" w:rsidRPr="001140A6" w:rsidRDefault="003D1C05" w:rsidP="003D2BB5">
      <w:pPr>
        <w:pStyle w:val="NoSpacing"/>
        <w:rPr>
          <w:lang w:val="en-GB"/>
        </w:rPr>
      </w:pPr>
      <w:r>
        <w:rPr>
          <w:lang w:val="en-GB"/>
        </w:rPr>
        <w:t xml:space="preserve">IIS </w:t>
      </w:r>
      <w:r>
        <w:rPr>
          <w:lang w:val="en-GB"/>
        </w:rPr>
        <w:tab/>
        <w:t>-</w:t>
      </w:r>
      <w:r>
        <w:rPr>
          <w:lang w:val="en-GB"/>
        </w:rPr>
        <w:tab/>
        <w:t>Internet Information Service</w:t>
      </w:r>
    </w:p>
    <w:p w14:paraId="1966DB2B" w14:textId="77777777" w:rsidR="00850BAB" w:rsidRPr="001140A6" w:rsidRDefault="00850BAB" w:rsidP="00850BAB">
      <w:pPr>
        <w:pStyle w:val="Heading2"/>
        <w:rPr>
          <w:rFonts w:asciiTheme="minorHAnsi" w:eastAsia="Arial Unicode MS" w:hAnsiTheme="minorHAnsi" w:cs="Times New Roman"/>
          <w:sz w:val="24"/>
          <w:szCs w:val="24"/>
          <w:lang w:val="en-GB"/>
        </w:rPr>
      </w:pPr>
    </w:p>
    <w:p w14:paraId="19F2BA2B" w14:textId="456AE951" w:rsidR="00850BAB" w:rsidRPr="001140A6" w:rsidRDefault="00850BAB" w:rsidP="00850BAB">
      <w:pPr>
        <w:pStyle w:val="Heading2"/>
        <w:rPr>
          <w:lang w:val="en-GB"/>
        </w:rPr>
      </w:pPr>
      <w:bookmarkStart w:id="6" w:name="_Toc468476645"/>
      <w:r w:rsidRPr="001140A6">
        <w:rPr>
          <w:lang w:val="en-GB"/>
        </w:rPr>
        <w:t>User Description</w:t>
      </w:r>
      <w:bookmarkEnd w:id="6"/>
    </w:p>
    <w:p w14:paraId="0FDCCA48" w14:textId="77777777" w:rsidR="00850BAB" w:rsidRPr="001140A6" w:rsidRDefault="00850BAB" w:rsidP="00850BAB">
      <w:pPr>
        <w:pStyle w:val="NoSpacing"/>
        <w:numPr>
          <w:ilvl w:val="0"/>
          <w:numId w:val="1"/>
        </w:numPr>
        <w:rPr>
          <w:lang w:val="en-GB"/>
        </w:rPr>
      </w:pPr>
      <w:r w:rsidRPr="001140A6">
        <w:rPr>
          <w:lang w:val="en-GB"/>
        </w:rPr>
        <w:t>Present user with login and registration</w:t>
      </w:r>
    </w:p>
    <w:p w14:paraId="2448EAA6" w14:textId="77777777" w:rsidR="003D2BB5" w:rsidRPr="001140A6" w:rsidRDefault="003D2BB5" w:rsidP="00850BAB">
      <w:pPr>
        <w:pStyle w:val="NoSpacing"/>
        <w:numPr>
          <w:ilvl w:val="0"/>
          <w:numId w:val="1"/>
        </w:numPr>
        <w:rPr>
          <w:lang w:val="en-GB"/>
        </w:rPr>
      </w:pPr>
      <w:r w:rsidRPr="001140A6">
        <w:rPr>
          <w:lang w:val="en-GB"/>
        </w:rPr>
        <w:t xml:space="preserve"> </w:t>
      </w:r>
      <w:r w:rsidR="00D463E7" w:rsidRPr="001140A6">
        <w:rPr>
          <w:lang w:val="en-GB"/>
        </w:rPr>
        <w:t>Present user with a list of submitted assignments</w:t>
      </w:r>
    </w:p>
    <w:p w14:paraId="1C5EA884" w14:textId="77777777" w:rsidR="00D463E7" w:rsidRPr="001140A6" w:rsidRDefault="00D463E7" w:rsidP="00850BAB">
      <w:pPr>
        <w:pStyle w:val="NoSpacing"/>
        <w:numPr>
          <w:ilvl w:val="0"/>
          <w:numId w:val="1"/>
        </w:numPr>
        <w:rPr>
          <w:lang w:val="en-GB"/>
        </w:rPr>
      </w:pPr>
      <w:r w:rsidRPr="001140A6">
        <w:rPr>
          <w:lang w:val="en-GB"/>
        </w:rPr>
        <w:t>Provide a list of marked and unmarked assignments</w:t>
      </w:r>
    </w:p>
    <w:p w14:paraId="76738AFE" w14:textId="77777777" w:rsidR="00D463E7" w:rsidRPr="001140A6" w:rsidRDefault="00D463E7" w:rsidP="00850BAB">
      <w:pPr>
        <w:pStyle w:val="NoSpacing"/>
        <w:numPr>
          <w:ilvl w:val="0"/>
          <w:numId w:val="1"/>
        </w:numPr>
        <w:rPr>
          <w:lang w:val="en-GB"/>
        </w:rPr>
      </w:pPr>
      <w:r w:rsidRPr="001140A6">
        <w:rPr>
          <w:lang w:val="en-GB"/>
        </w:rPr>
        <w:t>Provide generated marking scheme</w:t>
      </w:r>
    </w:p>
    <w:p w14:paraId="49A83792" w14:textId="77777777" w:rsidR="00D463E7" w:rsidRPr="001140A6" w:rsidRDefault="00D463E7" w:rsidP="00850BAB">
      <w:pPr>
        <w:pStyle w:val="NoSpacing"/>
        <w:numPr>
          <w:ilvl w:val="0"/>
          <w:numId w:val="1"/>
        </w:numPr>
        <w:rPr>
          <w:lang w:val="en-GB"/>
        </w:rPr>
      </w:pPr>
      <w:r w:rsidRPr="001140A6">
        <w:rPr>
          <w:lang w:val="en-GB"/>
        </w:rPr>
        <w:t>Generate feedback based on grades achieved</w:t>
      </w:r>
    </w:p>
    <w:p w14:paraId="5568BB46" w14:textId="77777777" w:rsidR="00D463E7" w:rsidRPr="001140A6" w:rsidRDefault="00D463E7" w:rsidP="00850BAB">
      <w:pPr>
        <w:pStyle w:val="NoSpacing"/>
        <w:numPr>
          <w:ilvl w:val="0"/>
          <w:numId w:val="1"/>
        </w:numPr>
        <w:rPr>
          <w:lang w:val="en-GB"/>
        </w:rPr>
      </w:pPr>
      <w:r w:rsidRPr="001140A6">
        <w:rPr>
          <w:lang w:val="en-GB"/>
        </w:rPr>
        <w:t>Enable users to upload assignment</w:t>
      </w:r>
    </w:p>
    <w:p w14:paraId="1DDAE4F6" w14:textId="30604CEA" w:rsidR="0030233B" w:rsidRPr="003D1C05" w:rsidRDefault="00D463E7" w:rsidP="00A27D0A">
      <w:pPr>
        <w:pStyle w:val="NoSpacing"/>
        <w:numPr>
          <w:ilvl w:val="0"/>
          <w:numId w:val="1"/>
        </w:numPr>
        <w:rPr>
          <w:lang w:val="en-GB"/>
        </w:rPr>
      </w:pPr>
      <w:r w:rsidRPr="003D1C05">
        <w:rPr>
          <w:lang w:val="en-GB"/>
        </w:rPr>
        <w:t>Allow users to update passwords of login</w:t>
      </w:r>
      <w:r w:rsidR="0030233B" w:rsidRPr="003D1C05">
        <w:rPr>
          <w:lang w:val="en-GB"/>
        </w:rPr>
        <w:br w:type="page"/>
      </w:r>
    </w:p>
    <w:p w14:paraId="718E6391" w14:textId="4C7E9E99" w:rsidR="0018631C" w:rsidRDefault="0018631C" w:rsidP="0018631C">
      <w:pPr>
        <w:pStyle w:val="Heading1"/>
        <w:rPr>
          <w:lang w:val="en-GB"/>
        </w:rPr>
      </w:pPr>
      <w:bookmarkStart w:id="7" w:name="_Toc468476646"/>
      <w:r>
        <w:rPr>
          <w:lang w:val="en-GB"/>
        </w:rPr>
        <w:lastRenderedPageBreak/>
        <w:t>What is Rubrics?</w:t>
      </w:r>
      <w:bookmarkEnd w:id="7"/>
    </w:p>
    <w:p w14:paraId="4FD1B25B" w14:textId="77777777" w:rsidR="00A31F16" w:rsidRPr="00A31F16" w:rsidRDefault="00A31F16" w:rsidP="00A31F16">
      <w:pPr>
        <w:rPr>
          <w:lang w:val="en-GB"/>
        </w:rPr>
      </w:pPr>
    </w:p>
    <w:p w14:paraId="7E8EA656" w14:textId="77777777" w:rsidR="0018631C" w:rsidRDefault="0018631C" w:rsidP="0018631C">
      <w:pPr>
        <w:pStyle w:val="NoSpacing"/>
        <w:rPr>
          <w:lang w:val="en-GB"/>
        </w:rPr>
      </w:pPr>
      <w:r>
        <w:rPr>
          <w:lang w:val="en-GB"/>
        </w:rPr>
        <w:t xml:space="preserve">“A rubric is a coherent set of criteria for students’ work that includes descriptions of levels of performance quality on the criteria” (Brookhart, 2013). </w:t>
      </w:r>
    </w:p>
    <w:p w14:paraId="41902A67" w14:textId="77777777" w:rsidR="0018631C" w:rsidRDefault="0018631C" w:rsidP="0018631C">
      <w:pPr>
        <w:pStyle w:val="NoSpacing"/>
        <w:rPr>
          <w:lang w:val="en-GB"/>
        </w:rPr>
      </w:pPr>
    </w:p>
    <w:p w14:paraId="52B78051" w14:textId="0D4FDC8B" w:rsidR="003D2BB5" w:rsidRDefault="0018631C" w:rsidP="00BF0420">
      <w:pPr>
        <w:pStyle w:val="NoSpacing"/>
        <w:rPr>
          <w:lang w:val="en-GB"/>
        </w:rPr>
      </w:pPr>
      <w:r>
        <w:rPr>
          <w:lang w:val="en-GB"/>
        </w:rPr>
        <w:t xml:space="preserve">Rubrics works by dividing </w:t>
      </w:r>
      <w:r w:rsidR="00BF0420">
        <w:rPr>
          <w:lang w:val="en-GB"/>
        </w:rPr>
        <w:t>an assignment into parts of sections that are provided with a clear description of the tasks that need to be completed (University</w:t>
      </w:r>
      <w:r w:rsidR="000D0BBE">
        <w:rPr>
          <w:lang w:val="en-GB"/>
        </w:rPr>
        <w:t xml:space="preserve"> C</w:t>
      </w:r>
      <w:r w:rsidR="00BF0420">
        <w:rPr>
          <w:lang w:val="en-GB"/>
        </w:rPr>
        <w:t>, 2016).</w:t>
      </w:r>
    </w:p>
    <w:p w14:paraId="64C28787" w14:textId="77777777" w:rsidR="00BF0420" w:rsidRDefault="00BF0420" w:rsidP="00BF0420">
      <w:pPr>
        <w:pStyle w:val="NoSpacing"/>
        <w:rPr>
          <w:lang w:val="en-GB"/>
        </w:rPr>
      </w:pPr>
    </w:p>
    <w:p w14:paraId="15D639A9" w14:textId="77777777" w:rsidR="00BF0420" w:rsidRDefault="00BF0420" w:rsidP="00BF0420">
      <w:pPr>
        <w:pStyle w:val="NoSpacing"/>
        <w:rPr>
          <w:lang w:val="en-GB"/>
        </w:rPr>
      </w:pPr>
      <w:r>
        <w:rPr>
          <w:lang w:val="en-GB"/>
        </w:rPr>
        <w:t xml:space="preserve">The advantages of using a rubric is that the student is being graded to a specific criteria and that the lecturer also must mark to that criteria. This promotes all round fairness between students and prevents biased marking. Grading rubrics on large courses where there may potentially be more than one person marking an assignment allows for grading consistency. </w:t>
      </w:r>
    </w:p>
    <w:p w14:paraId="566EC649" w14:textId="77777777" w:rsidR="00BF0420" w:rsidRDefault="00BF0420" w:rsidP="00BF0420">
      <w:pPr>
        <w:pStyle w:val="NoSpacing"/>
        <w:rPr>
          <w:lang w:val="en-GB"/>
        </w:rPr>
      </w:pPr>
    </w:p>
    <w:p w14:paraId="72B9B9B4" w14:textId="77777777" w:rsidR="00BF0420" w:rsidRDefault="00BF0420" w:rsidP="00BF0420">
      <w:pPr>
        <w:pStyle w:val="NoSpacing"/>
        <w:rPr>
          <w:lang w:val="en-GB"/>
        </w:rPr>
      </w:pPr>
      <w:r>
        <w:rPr>
          <w:lang w:val="en-GB"/>
        </w:rPr>
        <w:t xml:space="preserve">On a smaller scale, rubrics can also help tutors and students get a clearer picture of the student’s strengths and weaknesses. On a larger scale, a lecturer will be able to identify an average </w:t>
      </w:r>
      <w:r w:rsidR="00F4260E">
        <w:rPr>
          <w:lang w:val="en-GB"/>
        </w:rPr>
        <w:t xml:space="preserve">mark across a set of students showing the lecturer </w:t>
      </w:r>
      <w:r w:rsidR="00D62FF1">
        <w:rPr>
          <w:lang w:val="en-GB"/>
        </w:rPr>
        <w:t>an</w:t>
      </w:r>
      <w:r w:rsidR="002865EB">
        <w:rPr>
          <w:lang w:val="en-GB"/>
        </w:rPr>
        <w:t xml:space="preserve"> area of teaching that needs more attention.</w:t>
      </w:r>
    </w:p>
    <w:p w14:paraId="5A1630C4" w14:textId="77777777" w:rsidR="00BF7CBC" w:rsidRDefault="00BF7CBC" w:rsidP="00BF0420">
      <w:pPr>
        <w:pStyle w:val="NoSpacing"/>
        <w:rPr>
          <w:lang w:val="en-GB"/>
        </w:rPr>
      </w:pPr>
    </w:p>
    <w:p w14:paraId="2059AB24" w14:textId="77777777" w:rsidR="00BF7CBC" w:rsidRDefault="00BF7CBC" w:rsidP="00BF0420">
      <w:pPr>
        <w:pStyle w:val="NoSpacing"/>
        <w:rPr>
          <w:lang w:val="en-GB"/>
        </w:rPr>
      </w:pPr>
      <w:r>
        <w:rPr>
          <w:lang w:val="en-GB"/>
        </w:rPr>
        <w:t xml:space="preserve">A rubric is typically documented in table format. The table will have a list of criteria and relevant marking </w:t>
      </w:r>
      <w:r w:rsidR="00E401A7">
        <w:rPr>
          <w:lang w:val="en-GB"/>
        </w:rPr>
        <w:t xml:space="preserve">scheme which reads from left to right. Once a column on the left has been achieved the student can then move onto the next column. When developing a software solution, it can typically be assumed </w:t>
      </w:r>
      <w:r w:rsidR="00C572DB">
        <w:rPr>
          <w:lang w:val="en-GB"/>
        </w:rPr>
        <w:t xml:space="preserve">that if the grade </w:t>
      </w:r>
      <w:r w:rsidR="00054E5C">
        <w:rPr>
          <w:lang w:val="en-GB"/>
        </w:rPr>
        <w:t xml:space="preserve">on the left most has not been achieved, it’s fair to assume the student hasn’t met the minimum requirements to pass as rubric’s works on incremental grading. </w:t>
      </w:r>
    </w:p>
    <w:p w14:paraId="2265B8D5" w14:textId="77777777" w:rsidR="000621EC" w:rsidRDefault="000621EC" w:rsidP="00BF0420">
      <w:pPr>
        <w:pStyle w:val="NoSpacing"/>
        <w:rPr>
          <w:lang w:val="en-GB"/>
        </w:rPr>
      </w:pPr>
    </w:p>
    <w:p w14:paraId="33708012" w14:textId="3F3E2E5B" w:rsidR="000621EC" w:rsidRDefault="000621EC" w:rsidP="000621EC">
      <w:pPr>
        <w:pStyle w:val="Heading2"/>
        <w:rPr>
          <w:lang w:val="en-GB"/>
        </w:rPr>
      </w:pPr>
      <w:bookmarkStart w:id="8" w:name="_Toc468476647"/>
      <w:r>
        <w:rPr>
          <w:lang w:val="en-GB"/>
        </w:rPr>
        <w:t>Example of using rubrics</w:t>
      </w:r>
      <w:bookmarkEnd w:id="8"/>
    </w:p>
    <w:p w14:paraId="7DEE1152" w14:textId="77777777" w:rsidR="000621EC" w:rsidRDefault="000621EC" w:rsidP="000621EC">
      <w:pPr>
        <w:rPr>
          <w:lang w:val="en-GB"/>
        </w:rPr>
      </w:pPr>
    </w:p>
    <w:p w14:paraId="04662ED2" w14:textId="40BEF73E" w:rsidR="000621EC" w:rsidRDefault="000621EC" w:rsidP="00ED71F2">
      <w:pPr>
        <w:pStyle w:val="NoSpacing"/>
        <w:rPr>
          <w:lang w:val="en-GB"/>
        </w:rPr>
      </w:pPr>
      <w:r>
        <w:rPr>
          <w:lang w:val="en-GB"/>
        </w:rPr>
        <w:t>Table A:</w:t>
      </w:r>
    </w:p>
    <w:p w14:paraId="5F1EEEE0" w14:textId="4827B43B" w:rsidR="000621EC" w:rsidRDefault="000621EC" w:rsidP="00ED71F2">
      <w:pPr>
        <w:pStyle w:val="NoSpacing"/>
        <w:rPr>
          <w:lang w:val="en-GB"/>
        </w:rPr>
      </w:pPr>
      <w:r>
        <w:rPr>
          <w:lang w:val="en-GB"/>
        </w:rPr>
        <w:t>Example rubric of the game “Tic-Tac-Toe”</w:t>
      </w:r>
    </w:p>
    <w:p w14:paraId="363A0EAE" w14:textId="77777777" w:rsidR="000621EC" w:rsidRDefault="000621EC" w:rsidP="000621EC">
      <w:pPr>
        <w:rPr>
          <w:lang w:val="en-GB"/>
        </w:rPr>
      </w:pPr>
    </w:p>
    <w:tbl>
      <w:tblPr>
        <w:tblStyle w:val="GridTable6Colorful-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802"/>
        <w:gridCol w:w="1802"/>
        <w:gridCol w:w="1802"/>
        <w:gridCol w:w="1802"/>
      </w:tblGrid>
      <w:tr w:rsidR="00663A5B" w:rsidRPr="00663A5B" w14:paraId="2BFD5B5E" w14:textId="77777777" w:rsidTr="00663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Borders>
              <w:bottom w:val="none" w:sz="0" w:space="0" w:color="auto"/>
            </w:tcBorders>
            <w:shd w:val="clear" w:color="auto" w:fill="A6A6A6" w:themeFill="background1" w:themeFillShade="A6"/>
          </w:tcPr>
          <w:p w14:paraId="20540FC2" w14:textId="647A2CAC" w:rsidR="00663A5B" w:rsidRPr="00663A5B" w:rsidRDefault="00663A5B" w:rsidP="00663A5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color w:val="auto"/>
                <w:lang w:val="en-GB"/>
              </w:rPr>
            </w:pPr>
            <w:r>
              <w:rPr>
                <w:rFonts w:asciiTheme="minorHAnsi" w:hAnsiTheme="minorHAnsi"/>
                <w:color w:val="auto"/>
                <w:lang w:val="en-GB"/>
              </w:rPr>
              <w:t>Criteria</w:t>
            </w:r>
          </w:p>
        </w:tc>
        <w:tc>
          <w:tcPr>
            <w:tcW w:w="1802" w:type="dxa"/>
            <w:tcBorders>
              <w:bottom w:val="none" w:sz="0" w:space="0" w:color="auto"/>
            </w:tcBorders>
            <w:shd w:val="clear" w:color="auto" w:fill="A6A6A6" w:themeFill="background1" w:themeFillShade="A6"/>
          </w:tcPr>
          <w:p w14:paraId="53ED37D4" w14:textId="3E10B773" w:rsidR="00663A5B" w:rsidRPr="00663A5B" w:rsidRDefault="00663A5B" w:rsidP="00663A5B">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Fail (&lt;40)</w:t>
            </w:r>
          </w:p>
        </w:tc>
        <w:tc>
          <w:tcPr>
            <w:tcW w:w="1802" w:type="dxa"/>
            <w:tcBorders>
              <w:bottom w:val="none" w:sz="0" w:space="0" w:color="auto"/>
            </w:tcBorders>
            <w:shd w:val="clear" w:color="auto" w:fill="A6A6A6" w:themeFill="background1" w:themeFillShade="A6"/>
          </w:tcPr>
          <w:p w14:paraId="4E839C40" w14:textId="398E3E0D" w:rsidR="00663A5B" w:rsidRPr="00663A5B" w:rsidRDefault="00663A5B" w:rsidP="00663A5B">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Pass (40 – 59)</w:t>
            </w:r>
          </w:p>
        </w:tc>
        <w:tc>
          <w:tcPr>
            <w:tcW w:w="1802" w:type="dxa"/>
            <w:tcBorders>
              <w:bottom w:val="none" w:sz="0" w:space="0" w:color="auto"/>
            </w:tcBorders>
            <w:shd w:val="clear" w:color="auto" w:fill="A6A6A6" w:themeFill="background1" w:themeFillShade="A6"/>
          </w:tcPr>
          <w:p w14:paraId="2A0E3418" w14:textId="56E75FA4" w:rsidR="00663A5B" w:rsidRPr="00663A5B" w:rsidRDefault="00663A5B" w:rsidP="00663A5B">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Merit (60 – 69)</w:t>
            </w:r>
          </w:p>
        </w:tc>
        <w:tc>
          <w:tcPr>
            <w:tcW w:w="1802" w:type="dxa"/>
            <w:tcBorders>
              <w:bottom w:val="none" w:sz="0" w:space="0" w:color="auto"/>
            </w:tcBorders>
            <w:shd w:val="clear" w:color="auto" w:fill="A6A6A6" w:themeFill="background1" w:themeFillShade="A6"/>
          </w:tcPr>
          <w:p w14:paraId="7DF14552" w14:textId="054CECAD" w:rsidR="00663A5B" w:rsidRPr="00663A5B" w:rsidRDefault="00663A5B" w:rsidP="00663A5B">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Distinction (70+)</w:t>
            </w:r>
          </w:p>
        </w:tc>
      </w:tr>
      <w:tr w:rsidR="00663A5B" w:rsidRPr="00663A5B" w14:paraId="552375B6" w14:textId="77777777" w:rsidTr="00663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251E39FE" w14:textId="13A385A4" w:rsidR="00663A5B" w:rsidRDefault="00663A5B"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 xml:space="preserve">Use of arrays, </w:t>
            </w:r>
            <w:r w:rsidR="00F66BE6">
              <w:rPr>
                <w:rFonts w:asciiTheme="minorHAnsi" w:hAnsiTheme="minorHAnsi"/>
                <w:b w:val="0"/>
                <w:color w:val="auto"/>
                <w:lang w:val="en-GB"/>
              </w:rPr>
              <w:t>variables and function names</w:t>
            </w:r>
          </w:p>
          <w:p w14:paraId="31A6F34D" w14:textId="034A992F" w:rsidR="00F66BE6"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 xml:space="preserve">  / 10 total marks</w:t>
            </w:r>
          </w:p>
        </w:tc>
        <w:tc>
          <w:tcPr>
            <w:tcW w:w="1802" w:type="dxa"/>
          </w:tcPr>
          <w:p w14:paraId="6CD095C1" w14:textId="5FE340D1"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Missing or demonstrating little understanding of this technique.</w:t>
            </w:r>
          </w:p>
        </w:tc>
        <w:tc>
          <w:tcPr>
            <w:tcW w:w="1802" w:type="dxa"/>
          </w:tcPr>
          <w:p w14:paraId="190E0394" w14:textId="1507EA00"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Showing basic knowledge and understanding of this technique.</w:t>
            </w:r>
          </w:p>
        </w:tc>
        <w:tc>
          <w:tcPr>
            <w:tcW w:w="1802" w:type="dxa"/>
          </w:tcPr>
          <w:p w14:paraId="49ABFEFC" w14:textId="6BA8B22D"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Shows moderate understanding of arrays.</w:t>
            </w:r>
          </w:p>
        </w:tc>
        <w:tc>
          <w:tcPr>
            <w:tcW w:w="1802" w:type="dxa"/>
          </w:tcPr>
          <w:p w14:paraId="6661E88E" w14:textId="41C860AF"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Clearly understands and well implemented array. Data types and functions have meaningful names.</w:t>
            </w:r>
          </w:p>
        </w:tc>
      </w:tr>
      <w:tr w:rsidR="00663A5B" w:rsidRPr="00663A5B" w14:paraId="3CDCFD39" w14:textId="77777777" w:rsidTr="00F66BE6">
        <w:trPr>
          <w:trHeight w:val="1502"/>
        </w:trPr>
        <w:tc>
          <w:tcPr>
            <w:cnfStyle w:val="001000000000" w:firstRow="0" w:lastRow="0" w:firstColumn="1" w:lastColumn="0" w:oddVBand="0" w:evenVBand="0" w:oddHBand="0" w:evenHBand="0" w:firstRowFirstColumn="0" w:firstRowLastColumn="0" w:lastRowFirstColumn="0" w:lastRowLastColumn="0"/>
            <w:tcW w:w="1802" w:type="dxa"/>
          </w:tcPr>
          <w:p w14:paraId="3F31E8A0" w14:textId="78B60DCD" w:rsid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Logic and structure</w:t>
            </w:r>
          </w:p>
          <w:p w14:paraId="4C67B70F" w14:textId="7B3C5CD7" w:rsidR="00F66BE6"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 xml:space="preserve">  / 10 total marks</w:t>
            </w:r>
          </w:p>
        </w:tc>
        <w:tc>
          <w:tcPr>
            <w:tcW w:w="1802" w:type="dxa"/>
          </w:tcPr>
          <w:p w14:paraId="41E6A286" w14:textId="48527E99"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Game doesn’t work or follow any of the rules.</w:t>
            </w:r>
          </w:p>
        </w:tc>
        <w:tc>
          <w:tcPr>
            <w:tcW w:w="1802" w:type="dxa"/>
          </w:tcPr>
          <w:p w14:paraId="47F5D3FC" w14:textId="1FCF7C91"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Basic functionality of the game has been implemented.</w:t>
            </w:r>
          </w:p>
        </w:tc>
        <w:tc>
          <w:tcPr>
            <w:tcW w:w="1802" w:type="dxa"/>
          </w:tcPr>
          <w:p w14:paraId="3CD23434" w14:textId="75EA7700"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Game works fluidly and detects winners and losers.</w:t>
            </w:r>
          </w:p>
        </w:tc>
        <w:tc>
          <w:tcPr>
            <w:tcW w:w="1802" w:type="dxa"/>
          </w:tcPr>
          <w:p w14:paraId="67297792" w14:textId="55A8E116"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Game works fluidly, saves scores and games won by each player.</w:t>
            </w:r>
          </w:p>
        </w:tc>
      </w:tr>
      <w:tr w:rsidR="00663A5B" w:rsidRPr="00663A5B" w14:paraId="4D046A5B" w14:textId="77777777" w:rsidTr="00663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4ACFEDD8" w14:textId="25E4640B" w:rsid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lastRenderedPageBreak/>
              <w:t>Use of classes and functions</w:t>
            </w:r>
          </w:p>
          <w:p w14:paraId="04EB3DBD" w14:textId="45DEB50A" w:rsidR="00F66BE6"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 xml:space="preserve">  / 55 total marks</w:t>
            </w:r>
          </w:p>
        </w:tc>
        <w:tc>
          <w:tcPr>
            <w:tcW w:w="1802" w:type="dxa"/>
          </w:tcPr>
          <w:p w14:paraId="4FAC40D1" w14:textId="076BF892" w:rsidR="00663A5B" w:rsidRPr="00663A5B" w:rsidRDefault="007D0691"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No classes or functions have been attempted</w:t>
            </w:r>
          </w:p>
        </w:tc>
        <w:tc>
          <w:tcPr>
            <w:tcW w:w="1802" w:type="dxa"/>
          </w:tcPr>
          <w:p w14:paraId="1E3F84DE" w14:textId="542B9F1A" w:rsidR="00663A5B" w:rsidRPr="00663A5B" w:rsidRDefault="007D0691"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Little use of functions. Game works but lots of redundant code.</w:t>
            </w:r>
          </w:p>
        </w:tc>
        <w:tc>
          <w:tcPr>
            <w:tcW w:w="1802" w:type="dxa"/>
          </w:tcPr>
          <w:p w14:paraId="05D9048E" w14:textId="12477686" w:rsidR="00663A5B" w:rsidRPr="00663A5B" w:rsidRDefault="007D0691"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Good use of functions</w:t>
            </w:r>
            <w:r w:rsidR="005325CE">
              <w:rPr>
                <w:rFonts w:asciiTheme="minorHAnsi" w:hAnsiTheme="minorHAnsi"/>
                <w:color w:val="auto"/>
                <w:lang w:val="en-GB"/>
              </w:rPr>
              <w:t xml:space="preserve"> and shows moderate understanding of classes.</w:t>
            </w:r>
          </w:p>
        </w:tc>
        <w:tc>
          <w:tcPr>
            <w:tcW w:w="1802" w:type="dxa"/>
          </w:tcPr>
          <w:p w14:paraId="71906F22" w14:textId="5A9AC087" w:rsidR="00663A5B" w:rsidRPr="00663A5B" w:rsidRDefault="005325CE"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Excellent understanding and implementation of using classes and functions and applying design patterns.</w:t>
            </w:r>
          </w:p>
        </w:tc>
      </w:tr>
      <w:tr w:rsidR="00663A5B" w:rsidRPr="00663A5B" w14:paraId="6885298C" w14:textId="77777777" w:rsidTr="00663A5B">
        <w:tc>
          <w:tcPr>
            <w:cnfStyle w:val="001000000000" w:firstRow="0" w:lastRow="0" w:firstColumn="1" w:lastColumn="0" w:oddVBand="0" w:evenVBand="0" w:oddHBand="0" w:evenHBand="0" w:firstRowFirstColumn="0" w:firstRowLastColumn="0" w:lastRowFirstColumn="0" w:lastRowLastColumn="0"/>
            <w:tcW w:w="1802" w:type="dxa"/>
          </w:tcPr>
          <w:p w14:paraId="7DD8F0AD" w14:textId="069623CC" w:rsidR="00663A5B" w:rsidRDefault="005325CE"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Report</w:t>
            </w:r>
          </w:p>
          <w:p w14:paraId="3D70FA67" w14:textId="48E801D4" w:rsidR="005325CE" w:rsidRPr="00663A5B" w:rsidRDefault="005325CE"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 xml:space="preserve">  / 25 total marks</w:t>
            </w:r>
          </w:p>
        </w:tc>
        <w:tc>
          <w:tcPr>
            <w:tcW w:w="1802" w:type="dxa"/>
          </w:tcPr>
          <w:p w14:paraId="324316FD" w14:textId="43337854" w:rsidR="00663A5B" w:rsidRPr="00663A5B" w:rsidRDefault="0088314E"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Poor report structure, hand drawn diagrams and no referencing.</w:t>
            </w:r>
          </w:p>
        </w:tc>
        <w:tc>
          <w:tcPr>
            <w:tcW w:w="1802" w:type="dxa"/>
          </w:tcPr>
          <w:p w14:paraId="52D5AC05" w14:textId="289C049C" w:rsidR="00663A5B" w:rsidRPr="00663A5B" w:rsidRDefault="0088314E"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Report structure unclear, diagrams could be clearer. Diagrams and documentation have inconsistencies. Spelling mistakes in report.</w:t>
            </w:r>
          </w:p>
        </w:tc>
        <w:tc>
          <w:tcPr>
            <w:tcW w:w="1802" w:type="dxa"/>
          </w:tcPr>
          <w:p w14:paraId="6A3519ED" w14:textId="0469A333" w:rsidR="00663A5B" w:rsidRPr="00663A5B" w:rsidRDefault="0088314E"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Report structure clearly reflects assessment criteria. Documentation is clear, diagrams and documentation and few inconsistencies.</w:t>
            </w:r>
          </w:p>
        </w:tc>
        <w:tc>
          <w:tcPr>
            <w:tcW w:w="1802" w:type="dxa"/>
          </w:tcPr>
          <w:p w14:paraId="12307856" w14:textId="63A69CCA" w:rsidR="00663A5B" w:rsidRPr="00663A5B" w:rsidRDefault="0088314E"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Report well formulated. Diagrams are clear and neatly produced. Diagrams and documentation have very few or no inconsistencies.</w:t>
            </w:r>
          </w:p>
        </w:tc>
      </w:tr>
    </w:tbl>
    <w:p w14:paraId="6C51FB7B" w14:textId="77777777" w:rsidR="000621EC" w:rsidRDefault="000621EC" w:rsidP="000621EC">
      <w:pPr>
        <w:rPr>
          <w:lang w:val="en-GB"/>
        </w:rPr>
      </w:pPr>
    </w:p>
    <w:p w14:paraId="09D9D33E" w14:textId="30D373EE" w:rsidR="0088314E" w:rsidRDefault="0088314E" w:rsidP="0088314E">
      <w:pPr>
        <w:pStyle w:val="NoSpacing"/>
        <w:rPr>
          <w:lang w:val="en-GB"/>
        </w:rPr>
      </w:pPr>
      <w:r>
        <w:rPr>
          <w:lang w:val="en-GB"/>
        </w:rPr>
        <w:t>Table B:</w:t>
      </w:r>
    </w:p>
    <w:p w14:paraId="0489AD8C" w14:textId="6CC12BB7" w:rsidR="0088314E" w:rsidRDefault="0088314E" w:rsidP="0088314E">
      <w:pPr>
        <w:pStyle w:val="NoSpacing"/>
        <w:rPr>
          <w:lang w:val="en-GB"/>
        </w:rPr>
      </w:pPr>
      <w:r>
        <w:rPr>
          <w:lang w:val="en-GB"/>
        </w:rPr>
        <w:t>Example rubric from Advanced Databases and Modelling Year 3 Assignment</w:t>
      </w:r>
    </w:p>
    <w:p w14:paraId="3B134169" w14:textId="77777777" w:rsidR="0088314E" w:rsidRDefault="0088314E" w:rsidP="0088314E">
      <w:pPr>
        <w:pStyle w:val="NoSpacing"/>
        <w:rPr>
          <w:lang w:val="en-GB"/>
        </w:rPr>
      </w:pPr>
    </w:p>
    <w:tbl>
      <w:tblPr>
        <w:tblStyle w:val="GridTable6Colorful-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802"/>
        <w:gridCol w:w="1802"/>
        <w:gridCol w:w="1802"/>
        <w:gridCol w:w="1802"/>
      </w:tblGrid>
      <w:tr w:rsidR="0088314E" w14:paraId="15F09CCA" w14:textId="77777777" w:rsidTr="00B30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Borders>
              <w:bottom w:val="none" w:sz="0" w:space="0" w:color="auto"/>
            </w:tcBorders>
            <w:shd w:val="clear" w:color="auto" w:fill="A6A6A6" w:themeFill="background1" w:themeFillShade="A6"/>
          </w:tcPr>
          <w:p w14:paraId="04414756" w14:textId="2A5C464B" w:rsidR="0088314E" w:rsidRPr="00B30B08" w:rsidRDefault="00B30B08" w:rsidP="00B30B08">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color w:val="auto"/>
                <w:lang w:val="en-GB"/>
              </w:rPr>
            </w:pPr>
            <w:r>
              <w:rPr>
                <w:color w:val="auto"/>
                <w:lang w:val="en-GB"/>
              </w:rPr>
              <w:t>Criteria</w:t>
            </w:r>
          </w:p>
        </w:tc>
        <w:tc>
          <w:tcPr>
            <w:tcW w:w="1802" w:type="dxa"/>
            <w:tcBorders>
              <w:bottom w:val="none" w:sz="0" w:space="0" w:color="auto"/>
            </w:tcBorders>
            <w:shd w:val="clear" w:color="auto" w:fill="A6A6A6" w:themeFill="background1" w:themeFillShade="A6"/>
          </w:tcPr>
          <w:p w14:paraId="575A72F3" w14:textId="31016611" w:rsidR="0088314E" w:rsidRPr="00B30B08" w:rsidRDefault="00B30B08" w:rsidP="00B30B08">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color w:val="auto"/>
                <w:lang w:val="en-GB"/>
              </w:rPr>
            </w:pPr>
            <w:r>
              <w:rPr>
                <w:color w:val="auto"/>
                <w:lang w:val="en-GB"/>
              </w:rPr>
              <w:t>Fail (&lt;40)</w:t>
            </w:r>
          </w:p>
        </w:tc>
        <w:tc>
          <w:tcPr>
            <w:tcW w:w="1802" w:type="dxa"/>
            <w:tcBorders>
              <w:bottom w:val="none" w:sz="0" w:space="0" w:color="auto"/>
            </w:tcBorders>
            <w:shd w:val="clear" w:color="auto" w:fill="A6A6A6" w:themeFill="background1" w:themeFillShade="A6"/>
          </w:tcPr>
          <w:p w14:paraId="43F8C3C5" w14:textId="5EE65115" w:rsidR="0088314E" w:rsidRPr="00B30B08" w:rsidRDefault="00B30B08" w:rsidP="00B30B08">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color w:val="auto"/>
                <w:lang w:val="en-GB"/>
              </w:rPr>
            </w:pPr>
            <w:r>
              <w:rPr>
                <w:color w:val="auto"/>
                <w:lang w:val="en-GB"/>
              </w:rPr>
              <w:t>Pass (40 – 59)</w:t>
            </w:r>
          </w:p>
        </w:tc>
        <w:tc>
          <w:tcPr>
            <w:tcW w:w="1802" w:type="dxa"/>
            <w:tcBorders>
              <w:bottom w:val="none" w:sz="0" w:space="0" w:color="auto"/>
            </w:tcBorders>
            <w:shd w:val="clear" w:color="auto" w:fill="A6A6A6" w:themeFill="background1" w:themeFillShade="A6"/>
          </w:tcPr>
          <w:p w14:paraId="397B4132" w14:textId="51FA2773" w:rsidR="0088314E" w:rsidRPr="00B30B08" w:rsidRDefault="00B30B08" w:rsidP="00B30B08">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color w:val="auto"/>
                <w:lang w:val="en-GB"/>
              </w:rPr>
            </w:pPr>
            <w:r>
              <w:rPr>
                <w:color w:val="auto"/>
                <w:lang w:val="en-GB"/>
              </w:rPr>
              <w:t>Merit (60 – 69)</w:t>
            </w:r>
          </w:p>
        </w:tc>
        <w:tc>
          <w:tcPr>
            <w:tcW w:w="1802" w:type="dxa"/>
            <w:tcBorders>
              <w:bottom w:val="none" w:sz="0" w:space="0" w:color="auto"/>
            </w:tcBorders>
            <w:shd w:val="clear" w:color="auto" w:fill="A6A6A6" w:themeFill="background1" w:themeFillShade="A6"/>
          </w:tcPr>
          <w:p w14:paraId="4880F2D4" w14:textId="04C83C0D" w:rsidR="0088314E" w:rsidRPr="00B30B08" w:rsidRDefault="00B30B08" w:rsidP="00B30B08">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color w:val="auto"/>
                <w:lang w:val="en-GB"/>
              </w:rPr>
            </w:pPr>
            <w:r>
              <w:rPr>
                <w:color w:val="auto"/>
                <w:lang w:val="en-GB"/>
              </w:rPr>
              <w:t>Distinction (70+)</w:t>
            </w:r>
          </w:p>
        </w:tc>
      </w:tr>
      <w:tr w:rsidR="0088314E" w14:paraId="40D8FEB8" w14:textId="77777777" w:rsidTr="00B30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10B466F6" w14:textId="73DEB398" w:rsidR="0088314E" w:rsidRDefault="00B30B08"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Primary / Foreign Keys</w:t>
            </w:r>
          </w:p>
          <w:p w14:paraId="4ABBA8D4" w14:textId="419CD251" w:rsidR="00B30B08" w:rsidRPr="00B30B08" w:rsidRDefault="00B30B08"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 xml:space="preserve">  / 20 total marks</w:t>
            </w:r>
          </w:p>
        </w:tc>
        <w:tc>
          <w:tcPr>
            <w:tcW w:w="1802" w:type="dxa"/>
          </w:tcPr>
          <w:p w14:paraId="1C48B6BE" w14:textId="383D5042" w:rsidR="0088314E" w:rsidRPr="00B30B08" w:rsidRDefault="00B30B08"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Missing or demonstrating little understanding of this technique.</w:t>
            </w:r>
          </w:p>
        </w:tc>
        <w:tc>
          <w:tcPr>
            <w:tcW w:w="1802" w:type="dxa"/>
          </w:tcPr>
          <w:p w14:paraId="2C9755D1" w14:textId="233CBDDC" w:rsidR="0088314E" w:rsidRPr="00B30B08" w:rsidRDefault="00B30B08"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Identifying primary keys and foreign keys has been attempted, but a significant number are missing, or contain significant errors.</w:t>
            </w:r>
          </w:p>
        </w:tc>
        <w:tc>
          <w:tcPr>
            <w:tcW w:w="1802" w:type="dxa"/>
          </w:tcPr>
          <w:p w14:paraId="44C3EEA5" w14:textId="6EE5ADED"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Most appropriate primary keys and foreign keys identified. Contains some errors.</w:t>
            </w:r>
          </w:p>
        </w:tc>
        <w:tc>
          <w:tcPr>
            <w:tcW w:w="1802" w:type="dxa"/>
          </w:tcPr>
          <w:p w14:paraId="2BA700DE" w14:textId="7C4E59ED"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All appropriate primary keys and foreign keys identified with no errors.</w:t>
            </w:r>
          </w:p>
        </w:tc>
      </w:tr>
      <w:tr w:rsidR="0088314E" w14:paraId="025F50F8" w14:textId="77777777" w:rsidTr="00B30B08">
        <w:tc>
          <w:tcPr>
            <w:cnfStyle w:val="001000000000" w:firstRow="0" w:lastRow="0" w:firstColumn="1" w:lastColumn="0" w:oddVBand="0" w:evenVBand="0" w:oddHBand="0" w:evenHBand="0" w:firstRowFirstColumn="0" w:firstRowLastColumn="0" w:lastRowFirstColumn="0" w:lastRowLastColumn="0"/>
            <w:tcW w:w="1802" w:type="dxa"/>
          </w:tcPr>
          <w:p w14:paraId="64DCCA9D" w14:textId="0555CA12" w:rsidR="0088314E"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Local Data Structure</w:t>
            </w:r>
          </w:p>
          <w:p w14:paraId="5FB0A9EA" w14:textId="4735D0A2" w:rsidR="00C3154D"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 xml:space="preserve">  / 35 total marks</w:t>
            </w:r>
          </w:p>
        </w:tc>
        <w:tc>
          <w:tcPr>
            <w:tcW w:w="1802" w:type="dxa"/>
          </w:tcPr>
          <w:p w14:paraId="17736461" w14:textId="7691A440"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 xml:space="preserve">Missing or demonstrating little understanding of this technique. Model fails to represent case study and/or requires </w:t>
            </w:r>
            <w:r>
              <w:rPr>
                <w:color w:val="auto"/>
                <w:lang w:val="en-GB"/>
              </w:rPr>
              <w:lastRenderedPageBreak/>
              <w:t>extensive corrections.</w:t>
            </w:r>
          </w:p>
        </w:tc>
        <w:tc>
          <w:tcPr>
            <w:tcW w:w="1802" w:type="dxa"/>
          </w:tcPr>
          <w:p w14:paraId="40DEA612" w14:textId="45B11EF3"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lastRenderedPageBreak/>
              <w:t xml:space="preserve">Model loosely represents the case study. Reasonable use of notation but contains some major errors or several small errors. Adequate </w:t>
            </w:r>
            <w:r>
              <w:rPr>
                <w:color w:val="auto"/>
                <w:lang w:val="en-GB"/>
              </w:rPr>
              <w:lastRenderedPageBreak/>
              <w:t>attempt at rationalising M:M relationships (if needed).</w:t>
            </w:r>
          </w:p>
        </w:tc>
        <w:tc>
          <w:tcPr>
            <w:tcW w:w="1802" w:type="dxa"/>
          </w:tcPr>
          <w:p w14:paraId="3895C94C" w14:textId="36FD2266"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lastRenderedPageBreak/>
              <w:t xml:space="preserve">Model represents the main aspects of the case study. Most entity types &amp; relationships included. Good use of notation and contains on </w:t>
            </w:r>
            <w:r>
              <w:rPr>
                <w:color w:val="auto"/>
                <w:lang w:val="en-GB"/>
              </w:rPr>
              <w:lastRenderedPageBreak/>
              <w:t>a few errors. Good attempt at rationalising M:M relationships (if needed).</w:t>
            </w:r>
          </w:p>
        </w:tc>
        <w:tc>
          <w:tcPr>
            <w:tcW w:w="1802" w:type="dxa"/>
          </w:tcPr>
          <w:p w14:paraId="65582A65" w14:textId="281D7FE5"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lastRenderedPageBreak/>
              <w:t xml:space="preserve">Model clearly represents the case study. All appropriate entity types &amp; relationships included. Excellent use of notation and very few errors. </w:t>
            </w:r>
            <w:r>
              <w:rPr>
                <w:color w:val="auto"/>
                <w:lang w:val="en-GB"/>
              </w:rPr>
              <w:lastRenderedPageBreak/>
              <w:t>Clear &amp; correct rationalising of M:M relationships (if needed).</w:t>
            </w:r>
          </w:p>
        </w:tc>
      </w:tr>
      <w:tr w:rsidR="0088314E" w14:paraId="610B77C5" w14:textId="77777777" w:rsidTr="00B30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0EC029B2" w14:textId="7D0C394C" w:rsidR="0088314E"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lastRenderedPageBreak/>
              <w:t>Assumptions</w:t>
            </w:r>
          </w:p>
          <w:p w14:paraId="1DB1D944" w14:textId="58FF1C2F" w:rsidR="00C3154D" w:rsidRPr="00C3154D"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 xml:space="preserve">  / 10 total marks</w:t>
            </w:r>
          </w:p>
        </w:tc>
        <w:tc>
          <w:tcPr>
            <w:tcW w:w="1802" w:type="dxa"/>
          </w:tcPr>
          <w:p w14:paraId="4AE8CEC3" w14:textId="4DE90F6A"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Missing or inappropriate assumptions.</w:t>
            </w:r>
          </w:p>
        </w:tc>
        <w:tc>
          <w:tcPr>
            <w:tcW w:w="1802" w:type="dxa"/>
          </w:tcPr>
          <w:p w14:paraId="6050DD23" w14:textId="01013545"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Some reasonable assumptions made.</w:t>
            </w:r>
          </w:p>
        </w:tc>
        <w:tc>
          <w:tcPr>
            <w:tcW w:w="1802" w:type="dxa"/>
          </w:tcPr>
          <w:p w14:paraId="194080CD" w14:textId="266550CA"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A good set of assumptions, mostly appropriate.</w:t>
            </w:r>
          </w:p>
        </w:tc>
        <w:tc>
          <w:tcPr>
            <w:tcW w:w="1802" w:type="dxa"/>
          </w:tcPr>
          <w:p w14:paraId="5A9A0054" w14:textId="17D91C1E"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An excellent set of appropriate assumptions.</w:t>
            </w:r>
          </w:p>
        </w:tc>
      </w:tr>
      <w:tr w:rsidR="0088314E" w14:paraId="6D88406C" w14:textId="77777777" w:rsidTr="00B30B08">
        <w:tc>
          <w:tcPr>
            <w:cnfStyle w:val="001000000000" w:firstRow="0" w:lastRow="0" w:firstColumn="1" w:lastColumn="0" w:oddVBand="0" w:evenVBand="0" w:oddHBand="0" w:evenHBand="0" w:firstRowFirstColumn="0" w:firstRowLastColumn="0" w:lastRowFirstColumn="0" w:lastRowLastColumn="0"/>
            <w:tcW w:w="1802" w:type="dxa"/>
          </w:tcPr>
          <w:p w14:paraId="7F187BDB" w14:textId="695477A8" w:rsidR="0088314E"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Normalisation</w:t>
            </w:r>
          </w:p>
          <w:p w14:paraId="0FFEB7EE" w14:textId="687F4A43" w:rsidR="00C3154D"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 xml:space="preserve">  / 25 total marks</w:t>
            </w:r>
          </w:p>
        </w:tc>
        <w:tc>
          <w:tcPr>
            <w:tcW w:w="1802" w:type="dxa"/>
          </w:tcPr>
          <w:p w14:paraId="39E2E680" w14:textId="1D7AE7F5"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Little/no demonstration or understanding normalisation. Missing or poor attempt containing many errors.</w:t>
            </w:r>
          </w:p>
        </w:tc>
        <w:tc>
          <w:tcPr>
            <w:tcW w:w="1802" w:type="dxa"/>
          </w:tcPr>
          <w:p w14:paraId="50B18973" w14:textId="35B0E475"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Normalisation process attempted. Contains errors, and/or documentation is incomplete.</w:t>
            </w:r>
          </w:p>
        </w:tc>
        <w:tc>
          <w:tcPr>
            <w:tcW w:w="1802" w:type="dxa"/>
          </w:tcPr>
          <w:p w14:paraId="45F2EF85" w14:textId="772BD2AA" w:rsidR="0088314E" w:rsidRPr="00B30B08" w:rsidRDefault="004E7492"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Normalisation process attempted and documented. Normalisation attempted to 3NF, but contains errors.</w:t>
            </w:r>
          </w:p>
        </w:tc>
        <w:tc>
          <w:tcPr>
            <w:tcW w:w="1802" w:type="dxa"/>
          </w:tcPr>
          <w:p w14:paraId="13DBACFE" w14:textId="673DA8E9" w:rsidR="0088314E" w:rsidRPr="00B30B08" w:rsidRDefault="004E7492"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Demonstrates excellent understanding of normalisation. Process clearly &amp; accurately documented. All screens/forms fully normalised to 3NF.</w:t>
            </w:r>
          </w:p>
        </w:tc>
      </w:tr>
    </w:tbl>
    <w:p w14:paraId="49B6EBC3" w14:textId="77777777" w:rsidR="0088314E" w:rsidRDefault="0088314E" w:rsidP="0088314E">
      <w:pPr>
        <w:pStyle w:val="NoSpacing"/>
        <w:rPr>
          <w:lang w:val="en-GB"/>
        </w:rPr>
      </w:pPr>
    </w:p>
    <w:p w14:paraId="145B1C89" w14:textId="09675ED2" w:rsidR="00B34991" w:rsidRDefault="00B34991" w:rsidP="0088314E">
      <w:pPr>
        <w:pStyle w:val="NoSpacing"/>
        <w:rPr>
          <w:lang w:val="en-GB"/>
        </w:rPr>
      </w:pPr>
      <w:r>
        <w:rPr>
          <w:lang w:val="en-GB"/>
        </w:rPr>
        <w:t>(</w:t>
      </w:r>
      <w:proofErr w:type="spellStart"/>
      <w:r>
        <w:rPr>
          <w:lang w:val="en-GB"/>
        </w:rPr>
        <w:t>Boobyer</w:t>
      </w:r>
      <w:proofErr w:type="spellEnd"/>
      <w:r>
        <w:rPr>
          <w:lang w:val="en-GB"/>
        </w:rPr>
        <w:t>, 2016)</w:t>
      </w:r>
    </w:p>
    <w:p w14:paraId="06626FCA" w14:textId="77777777" w:rsidR="00B34991" w:rsidRDefault="00B34991" w:rsidP="0088314E">
      <w:pPr>
        <w:pStyle w:val="NoSpacing"/>
        <w:rPr>
          <w:lang w:val="en-GB"/>
        </w:rPr>
      </w:pPr>
    </w:p>
    <w:p w14:paraId="5DAD47DF" w14:textId="798794DD" w:rsidR="00D66CE2" w:rsidRDefault="00B34991" w:rsidP="0088314E">
      <w:pPr>
        <w:pStyle w:val="NoSpacing"/>
        <w:rPr>
          <w:lang w:val="en-GB"/>
        </w:rPr>
      </w:pPr>
      <w:r>
        <w:rPr>
          <w:lang w:val="en-GB"/>
        </w:rPr>
        <w:t xml:space="preserve">The instructional rubric in Table A and Table B both have to components of similarity; they both have </w:t>
      </w:r>
      <w:r w:rsidR="0068020D">
        <w:rPr>
          <w:lang w:val="en-GB"/>
        </w:rPr>
        <w:t>criterion</w:t>
      </w:r>
      <w:r>
        <w:rPr>
          <w:lang w:val="en-GB"/>
        </w:rPr>
        <w:t xml:space="preserve"> to meet and a marking scheme to follow. Using the criteria and marking scheme that is well written and documented allows students to identify weaknesses in their work.</w:t>
      </w:r>
    </w:p>
    <w:p w14:paraId="6166E0EA" w14:textId="77777777" w:rsidR="00D66CE2" w:rsidRDefault="00D66CE2">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1B7BDADA" w14:textId="69F8762E" w:rsidR="0088226D" w:rsidRDefault="00D66CE2" w:rsidP="008D2D15">
      <w:pPr>
        <w:pStyle w:val="Heading2"/>
        <w:rPr>
          <w:lang w:val="en-GB"/>
        </w:rPr>
      </w:pPr>
      <w:bookmarkStart w:id="9" w:name="_Toc468476648"/>
      <w:r>
        <w:rPr>
          <w:lang w:val="en-GB"/>
        </w:rPr>
        <w:lastRenderedPageBreak/>
        <w:t>Examples of commercial alternatives</w:t>
      </w:r>
      <w:bookmarkEnd w:id="9"/>
    </w:p>
    <w:p w14:paraId="0F741A68" w14:textId="77777777" w:rsidR="00265F36" w:rsidRDefault="00CD2614" w:rsidP="008D2D15">
      <w:pPr>
        <w:pStyle w:val="NoSpacing"/>
        <w:rPr>
          <w:lang w:val="en-GB"/>
        </w:rPr>
      </w:pPr>
      <w:r>
        <w:rPr>
          <w:lang w:val="en-GB"/>
        </w:rPr>
        <w:t xml:space="preserve">The technique of using rubrics to describe a marking scheme of an assignment </w:t>
      </w:r>
      <w:r w:rsidR="00BD2D6A">
        <w:rPr>
          <w:lang w:val="en-GB"/>
        </w:rPr>
        <w:t xml:space="preserve">is becoming more and more popular in the twenty-first century of teaching. It is important that software houses keep up with the trend developing applications that support academia and presenting various types of programs from word plugins to standalone applications. There is currently a handful of powerful </w:t>
      </w:r>
      <w:r w:rsidR="00712323">
        <w:rPr>
          <w:lang w:val="en-GB"/>
        </w:rPr>
        <w:t xml:space="preserve">rubric creation tools available to assist lecturers and teachers producing a </w:t>
      </w:r>
      <w:r w:rsidR="002A148B">
        <w:rPr>
          <w:lang w:val="en-GB"/>
        </w:rPr>
        <w:t>well-documented</w:t>
      </w:r>
      <w:r w:rsidR="00937255">
        <w:rPr>
          <w:lang w:val="en-GB"/>
        </w:rPr>
        <w:t xml:space="preserve"> digital evaluation</w:t>
      </w:r>
      <w:r w:rsidR="00712323">
        <w:rPr>
          <w:lang w:val="en-GB"/>
        </w:rPr>
        <w:t xml:space="preserve"> rubric for their students. However, software that assists the lecturers and teachers in marking is particularly scarce with only one reputable </w:t>
      </w:r>
      <w:r w:rsidR="00937255">
        <w:rPr>
          <w:lang w:val="en-GB"/>
        </w:rPr>
        <w:t xml:space="preserve">software </w:t>
      </w:r>
      <w:r w:rsidR="00712323">
        <w:rPr>
          <w:lang w:val="en-GB"/>
        </w:rPr>
        <w:t>platform available called ‘Rubric-O-</w:t>
      </w:r>
      <w:proofErr w:type="spellStart"/>
      <w:r w:rsidR="00712323">
        <w:rPr>
          <w:lang w:val="en-GB"/>
        </w:rPr>
        <w:t>Matic</w:t>
      </w:r>
      <w:proofErr w:type="spellEnd"/>
      <w:r w:rsidR="00712323">
        <w:rPr>
          <w:lang w:val="en-GB"/>
        </w:rPr>
        <w:t>’</w:t>
      </w:r>
      <w:r w:rsidR="00937255">
        <w:rPr>
          <w:lang w:val="en-GB"/>
        </w:rPr>
        <w:t>. Rubric-O-</w:t>
      </w:r>
      <w:proofErr w:type="spellStart"/>
      <w:r w:rsidR="00937255">
        <w:rPr>
          <w:lang w:val="en-GB"/>
        </w:rPr>
        <w:t>Matic</w:t>
      </w:r>
      <w:proofErr w:type="spellEnd"/>
      <w:r w:rsidR="00937255">
        <w:rPr>
          <w:lang w:val="en-GB"/>
        </w:rPr>
        <w:t xml:space="preserve"> </w:t>
      </w:r>
      <w:r w:rsidR="0086358D">
        <w:rPr>
          <w:lang w:val="en-GB"/>
        </w:rPr>
        <w:t>allows the use of rescaling marks by highlighting and colouring a cell in the rubric table. Rubric-O-</w:t>
      </w:r>
      <w:proofErr w:type="spellStart"/>
      <w:r w:rsidR="0086358D">
        <w:rPr>
          <w:lang w:val="en-GB"/>
        </w:rPr>
        <w:t>Matic</w:t>
      </w:r>
      <w:proofErr w:type="spellEnd"/>
      <w:r w:rsidR="0086358D">
        <w:rPr>
          <w:lang w:val="en-GB"/>
        </w:rPr>
        <w:t xml:space="preserve"> is an extension for Microsoft Word meaning the user needs a licence and an operating system that supports this product. </w:t>
      </w:r>
      <w:r w:rsidR="00265F36">
        <w:rPr>
          <w:lang w:val="en-GB"/>
        </w:rPr>
        <w:t>(</w:t>
      </w:r>
      <w:proofErr w:type="spellStart"/>
      <w:r w:rsidR="00265F36">
        <w:rPr>
          <w:lang w:val="en-GB"/>
        </w:rPr>
        <w:t>eMarking</w:t>
      </w:r>
      <w:proofErr w:type="spellEnd"/>
      <w:r w:rsidR="00265F36">
        <w:rPr>
          <w:lang w:val="en-GB"/>
        </w:rPr>
        <w:t xml:space="preserve"> Assistant, 2016).</w:t>
      </w:r>
    </w:p>
    <w:p w14:paraId="7FE5C49C" w14:textId="77777777" w:rsidR="005320E1" w:rsidRDefault="005320E1" w:rsidP="008D2D15">
      <w:pPr>
        <w:pStyle w:val="NoSpacing"/>
        <w:rPr>
          <w:lang w:val="en-GB"/>
        </w:rPr>
      </w:pPr>
    </w:p>
    <w:p w14:paraId="5FE8E146" w14:textId="77777777" w:rsidR="00E031CA" w:rsidRDefault="005320E1" w:rsidP="008D2D15">
      <w:pPr>
        <w:pStyle w:val="NoSpacing"/>
        <w:rPr>
          <w:lang w:val="en-GB"/>
        </w:rPr>
      </w:pPr>
      <w:r>
        <w:rPr>
          <w:lang w:val="en-GB"/>
        </w:rPr>
        <w:t>Currently there does not appear to be software available that create</w:t>
      </w:r>
      <w:r w:rsidR="004A02AE">
        <w:rPr>
          <w:lang w:val="en-GB"/>
        </w:rPr>
        <w:t xml:space="preserve">s </w:t>
      </w:r>
      <w:r>
        <w:rPr>
          <w:lang w:val="en-GB"/>
        </w:rPr>
        <w:t xml:space="preserve">and marks rubrics </w:t>
      </w:r>
      <w:r w:rsidR="004A02AE">
        <w:rPr>
          <w:lang w:val="en-GB"/>
        </w:rPr>
        <w:t>which</w:t>
      </w:r>
      <w:r w:rsidR="00E031CA">
        <w:rPr>
          <w:lang w:val="en-GB"/>
        </w:rPr>
        <w:t xml:space="preserve"> also</w:t>
      </w:r>
      <w:r w:rsidR="004A02AE">
        <w:rPr>
          <w:lang w:val="en-GB"/>
        </w:rPr>
        <w:t xml:space="preserve"> dynamically saves data to persistent storage, is available cross platform or as a web interface. </w:t>
      </w:r>
    </w:p>
    <w:p w14:paraId="07F24464" w14:textId="77777777" w:rsidR="00E031CA" w:rsidRDefault="00E031CA" w:rsidP="008D2D15">
      <w:pPr>
        <w:pStyle w:val="NoSpacing"/>
        <w:rPr>
          <w:lang w:val="en-GB"/>
        </w:rPr>
      </w:pPr>
    </w:p>
    <w:p w14:paraId="0A133559" w14:textId="51E8389D" w:rsidR="008D2D15" w:rsidRDefault="00E031CA" w:rsidP="008D2D15">
      <w:pPr>
        <w:pStyle w:val="NoSpacing"/>
        <w:rPr>
          <w:lang w:val="en-GB"/>
        </w:rPr>
      </w:pPr>
      <w:r>
        <w:rPr>
          <w:lang w:val="en-GB"/>
        </w:rPr>
        <w:t>Rubric-O-</w:t>
      </w:r>
      <w:proofErr w:type="spellStart"/>
      <w:r>
        <w:rPr>
          <w:lang w:val="en-GB"/>
        </w:rPr>
        <w:t>Matic</w:t>
      </w:r>
      <w:proofErr w:type="spellEnd"/>
      <w:r>
        <w:rPr>
          <w:lang w:val="en-GB"/>
        </w:rPr>
        <w:t xml:space="preserve"> has additional features </w:t>
      </w:r>
      <w:r w:rsidR="008D2D15">
        <w:rPr>
          <w:lang w:val="en-GB"/>
        </w:rPr>
        <w:t>available follows:</w:t>
      </w:r>
    </w:p>
    <w:p w14:paraId="54D0BB7F" w14:textId="2AE6D864" w:rsidR="008D2D15" w:rsidRDefault="008D2D15" w:rsidP="008D2D15">
      <w:pPr>
        <w:pStyle w:val="NoSpacing"/>
        <w:numPr>
          <w:ilvl w:val="0"/>
          <w:numId w:val="13"/>
        </w:numPr>
        <w:rPr>
          <w:lang w:val="en-GB"/>
        </w:rPr>
      </w:pPr>
      <w:r>
        <w:rPr>
          <w:lang w:val="en-GB"/>
        </w:rPr>
        <w:t>Penalties and bonuses</w:t>
      </w:r>
    </w:p>
    <w:p w14:paraId="642E0537" w14:textId="551CF4CC" w:rsidR="008D2D15" w:rsidRDefault="008D2D15" w:rsidP="008D2D15">
      <w:pPr>
        <w:pStyle w:val="NoSpacing"/>
        <w:numPr>
          <w:ilvl w:val="0"/>
          <w:numId w:val="13"/>
        </w:numPr>
        <w:rPr>
          <w:lang w:val="en-GB"/>
        </w:rPr>
      </w:pPr>
      <w:r>
        <w:rPr>
          <w:lang w:val="en-GB"/>
        </w:rPr>
        <w:t>Total marks</w:t>
      </w:r>
    </w:p>
    <w:p w14:paraId="55F54728" w14:textId="3AE1FE6B" w:rsidR="008D2D15" w:rsidRDefault="008D2D15" w:rsidP="008D2D15">
      <w:pPr>
        <w:pStyle w:val="NoSpacing"/>
        <w:numPr>
          <w:ilvl w:val="0"/>
          <w:numId w:val="13"/>
        </w:numPr>
        <w:rPr>
          <w:lang w:val="en-GB"/>
        </w:rPr>
      </w:pPr>
      <w:r>
        <w:rPr>
          <w:lang w:val="en-GB"/>
        </w:rPr>
        <w:t>Percentage conversion</w:t>
      </w:r>
    </w:p>
    <w:p w14:paraId="730B8B88" w14:textId="750847A5" w:rsidR="008D2D15" w:rsidRDefault="008D2D15" w:rsidP="008D2D15">
      <w:pPr>
        <w:pStyle w:val="NoSpacing"/>
        <w:numPr>
          <w:ilvl w:val="0"/>
          <w:numId w:val="13"/>
        </w:numPr>
        <w:rPr>
          <w:lang w:val="en-GB"/>
        </w:rPr>
      </w:pPr>
      <w:r>
        <w:rPr>
          <w:lang w:val="en-GB"/>
        </w:rPr>
        <w:t>Assignment weight</w:t>
      </w:r>
    </w:p>
    <w:p w14:paraId="59B1848B" w14:textId="0A36AF3A" w:rsidR="008D2D15" w:rsidRDefault="008D2D15" w:rsidP="008D2D15">
      <w:pPr>
        <w:pStyle w:val="NoSpacing"/>
        <w:rPr>
          <w:lang w:val="en-GB"/>
        </w:rPr>
      </w:pPr>
    </w:p>
    <w:p w14:paraId="6EECF8AB" w14:textId="6AAC95E5" w:rsidR="008D2D15" w:rsidRDefault="008D2D15" w:rsidP="008D2D15">
      <w:pPr>
        <w:pStyle w:val="NoSpacing"/>
        <w:rPr>
          <w:lang w:val="en-GB"/>
        </w:rPr>
      </w:pPr>
      <w:r>
        <w:rPr>
          <w:lang w:val="en-GB"/>
        </w:rPr>
        <w:t>Rubric-O-</w:t>
      </w:r>
      <w:proofErr w:type="spellStart"/>
      <w:r>
        <w:rPr>
          <w:lang w:val="en-GB"/>
        </w:rPr>
        <w:t>Matic</w:t>
      </w:r>
      <w:proofErr w:type="spellEnd"/>
      <w:r>
        <w:rPr>
          <w:lang w:val="en-GB"/>
        </w:rPr>
        <w:t xml:space="preserve"> doesn’t support:</w:t>
      </w:r>
    </w:p>
    <w:p w14:paraId="79FF71A4" w14:textId="3C3BF421" w:rsidR="008D2D15" w:rsidRDefault="008D2D15" w:rsidP="008D2D15">
      <w:pPr>
        <w:pStyle w:val="NoSpacing"/>
        <w:numPr>
          <w:ilvl w:val="0"/>
          <w:numId w:val="14"/>
        </w:numPr>
        <w:rPr>
          <w:lang w:val="en-GB"/>
        </w:rPr>
      </w:pPr>
      <w:r>
        <w:rPr>
          <w:lang w:val="en-GB"/>
        </w:rPr>
        <w:t xml:space="preserve">Weighted grade </w:t>
      </w:r>
      <w:r w:rsidR="009D387D">
        <w:rPr>
          <w:lang w:val="en-GB"/>
        </w:rPr>
        <w:t xml:space="preserve">across </w:t>
      </w:r>
      <w:r>
        <w:rPr>
          <w:lang w:val="en-GB"/>
        </w:rPr>
        <w:t>multiple assignments</w:t>
      </w:r>
    </w:p>
    <w:p w14:paraId="5B539A22" w14:textId="61D649BF" w:rsidR="008D2D15" w:rsidRDefault="008D2D15" w:rsidP="008D2D15">
      <w:pPr>
        <w:pStyle w:val="NoSpacing"/>
        <w:numPr>
          <w:ilvl w:val="0"/>
          <w:numId w:val="14"/>
        </w:numPr>
        <w:rPr>
          <w:lang w:val="en-GB"/>
        </w:rPr>
      </w:pPr>
      <w:r>
        <w:rPr>
          <w:lang w:val="en-GB"/>
        </w:rPr>
        <w:t>Ability to insert comments</w:t>
      </w:r>
    </w:p>
    <w:p w14:paraId="74D80B09" w14:textId="5591ADB8" w:rsidR="0027320F" w:rsidRDefault="0027320F" w:rsidP="008D2D15">
      <w:pPr>
        <w:pStyle w:val="NoSpacing"/>
        <w:numPr>
          <w:ilvl w:val="0"/>
          <w:numId w:val="14"/>
        </w:numPr>
        <w:rPr>
          <w:lang w:val="en-GB"/>
        </w:rPr>
      </w:pPr>
      <w:r>
        <w:rPr>
          <w:lang w:val="en-GB"/>
        </w:rPr>
        <w:t>Provide overall feedback</w:t>
      </w:r>
    </w:p>
    <w:p w14:paraId="6A14B2C3" w14:textId="77777777" w:rsidR="008D2D15" w:rsidRDefault="008D2D15">
      <w:p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eastAsiaTheme="majorEastAsia" w:hAnsiTheme="majorHAnsi" w:cstheme="majorBidi"/>
          <w:sz w:val="36"/>
          <w:szCs w:val="32"/>
          <w:lang w:val="en-GB"/>
        </w:rPr>
      </w:pPr>
      <w:r>
        <w:rPr>
          <w:lang w:val="en-GB"/>
        </w:rPr>
        <w:br w:type="page"/>
      </w:r>
    </w:p>
    <w:p w14:paraId="3175E6F7" w14:textId="0EF78CAF" w:rsidR="00B34991" w:rsidRDefault="00ED71F2" w:rsidP="00ED71F2">
      <w:pPr>
        <w:pStyle w:val="Heading1"/>
        <w:rPr>
          <w:lang w:val="en-GB"/>
        </w:rPr>
      </w:pPr>
      <w:bookmarkStart w:id="10" w:name="_Toc468476649"/>
      <w:r>
        <w:rPr>
          <w:lang w:val="en-GB"/>
        </w:rPr>
        <w:lastRenderedPageBreak/>
        <w:t>Site Map</w:t>
      </w:r>
      <w:bookmarkEnd w:id="10"/>
    </w:p>
    <w:p w14:paraId="2B79BCFE" w14:textId="77777777" w:rsidR="00ED71F2" w:rsidRDefault="00ED71F2" w:rsidP="00ED71F2">
      <w:pPr>
        <w:rPr>
          <w:lang w:val="en-GB"/>
        </w:rPr>
      </w:pPr>
    </w:p>
    <w:p w14:paraId="180B9DFA" w14:textId="05D9B92E" w:rsidR="0028757A" w:rsidRDefault="0028757A" w:rsidP="00ED71F2">
      <w:pPr>
        <w:rPr>
          <w:lang w:val="en-GB"/>
        </w:rPr>
      </w:pPr>
      <w:r>
        <w:rPr>
          <w:noProof/>
          <w:lang w:val="en-GB" w:eastAsia="en-GB"/>
        </w:rPr>
        <w:drawing>
          <wp:inline distT="0" distB="0" distL="0" distR="0" wp14:anchorId="0CA1DCED" wp14:editId="10CD881F">
            <wp:extent cx="5727700" cy="2938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938145"/>
                    </a:xfrm>
                    <a:prstGeom prst="rect">
                      <a:avLst/>
                    </a:prstGeom>
                  </pic:spPr>
                </pic:pic>
              </a:graphicData>
            </a:graphic>
          </wp:inline>
        </w:drawing>
      </w:r>
    </w:p>
    <w:p w14:paraId="37EBCE60" w14:textId="77777777" w:rsidR="0028757A" w:rsidRDefault="0028757A" w:rsidP="00ED71F2">
      <w:pPr>
        <w:rPr>
          <w:lang w:val="en-GB"/>
        </w:rPr>
      </w:pPr>
    </w:p>
    <w:p w14:paraId="06D4B108" w14:textId="538882EE" w:rsidR="00A63B2F" w:rsidRDefault="00E43757" w:rsidP="00E43757">
      <w:pPr>
        <w:pStyle w:val="NoSpacing"/>
        <w:rPr>
          <w:lang w:val="en-GB"/>
        </w:rPr>
      </w:pPr>
      <w:r>
        <w:rPr>
          <w:lang w:val="en-GB"/>
        </w:rPr>
        <w:t>A web application needs a strict set of pages for the users to create, read update and delete the desired content or information. Using the above site map, it is illustrated that a lecturer</w:t>
      </w:r>
      <w:r w:rsidR="008B4170">
        <w:rPr>
          <w:lang w:val="en-GB"/>
        </w:rPr>
        <w:t xml:space="preserve"> and a student will have two separate dashboards. Using this approach, each user can have a list of links or sections that serves their purpose therefore hiding any unnecessary content from the front end. Even though this is a CRUD application it is fair to assume only a lecturer or system administrator will have the privileges to delete any content. It is also a fair assumption that based on the nature of application a student type user should only be able to read content. A student shouldn’t be able to delete any assignments, remove or edit other students from the database, delete unmarked assignments, edit unmarked and submitted assignments, add an assignment or view other student’s records. See page (x) for legal and ethical views on this. </w:t>
      </w:r>
    </w:p>
    <w:p w14:paraId="3713C139" w14:textId="77777777" w:rsidR="00A63B2F" w:rsidRDefault="00A63B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35C7F82C" w14:textId="512285EA" w:rsidR="0028757A" w:rsidRDefault="00A63B2F" w:rsidP="00A63B2F">
      <w:pPr>
        <w:pStyle w:val="Heading1"/>
        <w:rPr>
          <w:lang w:val="en-GB"/>
        </w:rPr>
      </w:pPr>
      <w:bookmarkStart w:id="11" w:name="_Toc468476650"/>
      <w:r>
        <w:rPr>
          <w:lang w:val="en-GB"/>
        </w:rPr>
        <w:lastRenderedPageBreak/>
        <w:t>Use Case Description</w:t>
      </w:r>
      <w:bookmarkEnd w:id="11"/>
    </w:p>
    <w:p w14:paraId="0BE87C9B" w14:textId="77777777" w:rsidR="00A63B2F" w:rsidRDefault="00A63B2F" w:rsidP="00A63B2F">
      <w:pPr>
        <w:pStyle w:val="NoSpacing"/>
        <w:rPr>
          <w:lang w:val="en-GB"/>
        </w:rPr>
      </w:pPr>
    </w:p>
    <w:p w14:paraId="16B161B9" w14:textId="6BEBB541" w:rsidR="00A63B2F" w:rsidRDefault="00A63B2F" w:rsidP="00A63B2F">
      <w:pPr>
        <w:pStyle w:val="Heading2"/>
        <w:rPr>
          <w:lang w:val="en-GB"/>
        </w:rPr>
      </w:pPr>
      <w:bookmarkStart w:id="12" w:name="_Toc468476651"/>
      <w:r>
        <w:rPr>
          <w:lang w:val="en-GB"/>
        </w:rPr>
        <w:t>Overview: Student</w:t>
      </w:r>
      <w:bookmarkEnd w:id="12"/>
    </w:p>
    <w:p w14:paraId="2DFEBEF7" w14:textId="6D8E228F" w:rsidR="00A63B2F" w:rsidRDefault="00A63B2F" w:rsidP="00A63B2F">
      <w:pPr>
        <w:pStyle w:val="NoSpacing"/>
        <w:numPr>
          <w:ilvl w:val="0"/>
          <w:numId w:val="3"/>
        </w:numPr>
        <w:rPr>
          <w:lang w:val="en-GB"/>
        </w:rPr>
      </w:pPr>
      <w:r>
        <w:rPr>
          <w:lang w:val="en-GB"/>
        </w:rPr>
        <w:t>System prompts for user details</w:t>
      </w:r>
    </w:p>
    <w:p w14:paraId="58486D18" w14:textId="62062FA8" w:rsidR="00A63B2F" w:rsidRDefault="00A63B2F" w:rsidP="00A63B2F">
      <w:pPr>
        <w:pStyle w:val="NoSpacing"/>
        <w:numPr>
          <w:ilvl w:val="0"/>
          <w:numId w:val="3"/>
        </w:numPr>
        <w:rPr>
          <w:lang w:val="en-GB"/>
        </w:rPr>
      </w:pPr>
      <w:r>
        <w:rPr>
          <w:lang w:val="en-GB"/>
        </w:rPr>
        <w:t>User inputs details</w:t>
      </w:r>
    </w:p>
    <w:p w14:paraId="00D0B6EC" w14:textId="3A7B0315" w:rsidR="00A63B2F" w:rsidRDefault="00A63B2F" w:rsidP="00A63B2F">
      <w:pPr>
        <w:pStyle w:val="NoSpacing"/>
        <w:numPr>
          <w:ilvl w:val="0"/>
          <w:numId w:val="3"/>
        </w:numPr>
        <w:rPr>
          <w:lang w:val="en-GB"/>
        </w:rPr>
      </w:pPr>
      <w:r>
        <w:rPr>
          <w:lang w:val="en-GB"/>
        </w:rPr>
        <w:t>System checks if account exists</w:t>
      </w:r>
    </w:p>
    <w:p w14:paraId="225F3B84" w14:textId="45F9E945" w:rsidR="00A63B2F" w:rsidRDefault="00A63B2F" w:rsidP="00A63B2F">
      <w:pPr>
        <w:pStyle w:val="NoSpacing"/>
        <w:numPr>
          <w:ilvl w:val="0"/>
          <w:numId w:val="3"/>
        </w:numPr>
        <w:rPr>
          <w:lang w:val="en-GB"/>
        </w:rPr>
      </w:pPr>
      <w:r>
        <w:rPr>
          <w:lang w:val="en-GB"/>
        </w:rPr>
        <w:t>[Extension: Register Account]</w:t>
      </w:r>
    </w:p>
    <w:p w14:paraId="1C320516" w14:textId="2C74BCE7" w:rsidR="00A63B2F" w:rsidRDefault="00A63B2F" w:rsidP="00A63B2F">
      <w:pPr>
        <w:pStyle w:val="NoSpacing"/>
        <w:numPr>
          <w:ilvl w:val="0"/>
          <w:numId w:val="3"/>
        </w:numPr>
        <w:rPr>
          <w:lang w:val="en-GB"/>
        </w:rPr>
      </w:pPr>
      <w:r>
        <w:rPr>
          <w:lang w:val="en-GB"/>
        </w:rPr>
        <w:t>System will check for incorrect login</w:t>
      </w:r>
    </w:p>
    <w:p w14:paraId="1F76D276" w14:textId="611E3FCD" w:rsidR="00A63B2F" w:rsidRDefault="00A63B2F" w:rsidP="00A63B2F">
      <w:pPr>
        <w:pStyle w:val="NoSpacing"/>
        <w:numPr>
          <w:ilvl w:val="0"/>
          <w:numId w:val="3"/>
        </w:numPr>
        <w:rPr>
          <w:lang w:val="en-GB"/>
        </w:rPr>
      </w:pPr>
      <w:r>
        <w:rPr>
          <w:lang w:val="en-GB"/>
        </w:rPr>
        <w:t>System will show available assignments</w:t>
      </w:r>
    </w:p>
    <w:p w14:paraId="157FC110" w14:textId="0CC65718" w:rsidR="00A63B2F" w:rsidRDefault="00A63B2F" w:rsidP="00A63B2F">
      <w:pPr>
        <w:pStyle w:val="NoSpacing"/>
        <w:numPr>
          <w:ilvl w:val="0"/>
          <w:numId w:val="3"/>
        </w:numPr>
        <w:rPr>
          <w:lang w:val="en-GB"/>
        </w:rPr>
      </w:pPr>
      <w:r>
        <w:rPr>
          <w:lang w:val="en-GB"/>
        </w:rPr>
        <w:t>User will choose available assignments</w:t>
      </w:r>
    </w:p>
    <w:p w14:paraId="60829621" w14:textId="6F9FC916" w:rsidR="00A63B2F" w:rsidRDefault="00A63B2F" w:rsidP="00A63B2F">
      <w:pPr>
        <w:pStyle w:val="NoSpacing"/>
        <w:numPr>
          <w:ilvl w:val="0"/>
          <w:numId w:val="3"/>
        </w:numPr>
        <w:rPr>
          <w:lang w:val="en-GB"/>
        </w:rPr>
      </w:pPr>
      <w:r>
        <w:rPr>
          <w:lang w:val="en-GB"/>
        </w:rPr>
        <w:t>User will submit assignment</w:t>
      </w:r>
    </w:p>
    <w:p w14:paraId="3007E4CC" w14:textId="6BA9595C" w:rsidR="00A63B2F" w:rsidRDefault="00A63B2F" w:rsidP="00A63B2F">
      <w:pPr>
        <w:pStyle w:val="NoSpacing"/>
        <w:numPr>
          <w:ilvl w:val="0"/>
          <w:numId w:val="3"/>
        </w:numPr>
        <w:rPr>
          <w:lang w:val="en-GB"/>
        </w:rPr>
      </w:pPr>
      <w:r>
        <w:rPr>
          <w:lang w:val="en-GB"/>
        </w:rPr>
        <w:t>System will save assignments to database</w:t>
      </w:r>
    </w:p>
    <w:p w14:paraId="5FF240B5" w14:textId="623F5F02" w:rsidR="00A63B2F" w:rsidRDefault="00A63B2F" w:rsidP="00A63B2F">
      <w:pPr>
        <w:pStyle w:val="NoSpacing"/>
        <w:numPr>
          <w:ilvl w:val="0"/>
          <w:numId w:val="3"/>
        </w:numPr>
        <w:rPr>
          <w:lang w:val="en-GB"/>
        </w:rPr>
      </w:pPr>
      <w:r>
        <w:rPr>
          <w:lang w:val="en-GB"/>
        </w:rPr>
        <w:t>User will check grades</w:t>
      </w:r>
    </w:p>
    <w:p w14:paraId="5AD6170E" w14:textId="319A0407" w:rsidR="00A63B2F" w:rsidRDefault="00A63B2F" w:rsidP="00A63B2F">
      <w:pPr>
        <w:pStyle w:val="NoSpacing"/>
        <w:numPr>
          <w:ilvl w:val="0"/>
          <w:numId w:val="3"/>
        </w:numPr>
        <w:rPr>
          <w:lang w:val="en-GB"/>
        </w:rPr>
      </w:pPr>
      <w:r>
        <w:rPr>
          <w:lang w:val="en-GB"/>
        </w:rPr>
        <w:t>System will present grades</w:t>
      </w:r>
    </w:p>
    <w:p w14:paraId="342CB149" w14:textId="21BD1852" w:rsidR="00A63B2F" w:rsidRDefault="00A63B2F" w:rsidP="00A63B2F">
      <w:pPr>
        <w:pStyle w:val="NoSpacing"/>
        <w:numPr>
          <w:ilvl w:val="0"/>
          <w:numId w:val="3"/>
        </w:numPr>
        <w:rPr>
          <w:lang w:val="en-GB"/>
        </w:rPr>
      </w:pPr>
      <w:r>
        <w:rPr>
          <w:lang w:val="en-GB"/>
        </w:rPr>
        <w:t>User will view feedback</w:t>
      </w:r>
    </w:p>
    <w:p w14:paraId="7C995775" w14:textId="29F1377B" w:rsidR="00A63B2F" w:rsidRDefault="00A63B2F" w:rsidP="00A63B2F">
      <w:pPr>
        <w:pStyle w:val="NoSpacing"/>
        <w:numPr>
          <w:ilvl w:val="0"/>
          <w:numId w:val="3"/>
        </w:numPr>
        <w:rPr>
          <w:lang w:val="en-GB"/>
        </w:rPr>
      </w:pPr>
      <w:r>
        <w:rPr>
          <w:lang w:val="en-GB"/>
        </w:rPr>
        <w:t>System will present feedback</w:t>
      </w:r>
    </w:p>
    <w:p w14:paraId="6E5ABC28" w14:textId="77777777" w:rsidR="00A63B2F" w:rsidRDefault="00A63B2F" w:rsidP="00A63B2F">
      <w:pPr>
        <w:pStyle w:val="NoSpacing"/>
        <w:rPr>
          <w:lang w:val="en-GB"/>
        </w:rPr>
      </w:pPr>
    </w:p>
    <w:p w14:paraId="25EA215B" w14:textId="17747B5B" w:rsidR="00A63B2F" w:rsidRDefault="00A63B2F" w:rsidP="00A63B2F">
      <w:pPr>
        <w:pStyle w:val="NoSpacing"/>
        <w:rPr>
          <w:b/>
          <w:lang w:val="en-GB"/>
        </w:rPr>
      </w:pPr>
      <w:r>
        <w:rPr>
          <w:b/>
          <w:lang w:val="en-GB"/>
        </w:rPr>
        <w:t>Extension Points:</w:t>
      </w:r>
    </w:p>
    <w:p w14:paraId="0A847B22" w14:textId="0B106691" w:rsidR="00A63B2F" w:rsidRDefault="00A63B2F" w:rsidP="00A63B2F">
      <w:pPr>
        <w:pStyle w:val="NoSpacing"/>
        <w:rPr>
          <w:lang w:val="en-GB"/>
        </w:rPr>
      </w:pPr>
      <w:r>
        <w:rPr>
          <w:lang w:val="en-GB"/>
        </w:rPr>
        <w:t>Register Account: User must register an account</w:t>
      </w:r>
    </w:p>
    <w:p w14:paraId="6AAD07C8" w14:textId="77777777" w:rsidR="00A63B2F" w:rsidRDefault="00A63B2F" w:rsidP="00A63B2F">
      <w:pPr>
        <w:pStyle w:val="NoSpacing"/>
        <w:rPr>
          <w:lang w:val="en-GB"/>
        </w:rPr>
      </w:pPr>
    </w:p>
    <w:p w14:paraId="0F3B732A" w14:textId="7B6EB083" w:rsidR="00A63B2F" w:rsidRDefault="00A63B2F" w:rsidP="00A63B2F">
      <w:pPr>
        <w:pStyle w:val="Heading2"/>
        <w:rPr>
          <w:lang w:val="en-GB"/>
        </w:rPr>
      </w:pPr>
      <w:bookmarkStart w:id="13" w:name="_Toc468476652"/>
      <w:r>
        <w:rPr>
          <w:lang w:val="en-GB"/>
        </w:rPr>
        <w:t>Overview: Lecturer</w:t>
      </w:r>
      <w:bookmarkEnd w:id="13"/>
    </w:p>
    <w:p w14:paraId="76BDC55B" w14:textId="09A24838" w:rsidR="00A63B2F" w:rsidRDefault="00A63B2F" w:rsidP="00A63B2F">
      <w:pPr>
        <w:pStyle w:val="NoSpacing"/>
        <w:numPr>
          <w:ilvl w:val="0"/>
          <w:numId w:val="5"/>
        </w:numPr>
        <w:rPr>
          <w:lang w:val="en-GB"/>
        </w:rPr>
      </w:pPr>
      <w:r>
        <w:rPr>
          <w:lang w:val="en-GB"/>
        </w:rPr>
        <w:t>System prompts for user details</w:t>
      </w:r>
    </w:p>
    <w:p w14:paraId="043BEA90" w14:textId="77B31FF9" w:rsidR="00A63B2F" w:rsidRDefault="00A63B2F" w:rsidP="00A63B2F">
      <w:pPr>
        <w:pStyle w:val="NoSpacing"/>
        <w:numPr>
          <w:ilvl w:val="0"/>
          <w:numId w:val="5"/>
        </w:numPr>
        <w:rPr>
          <w:lang w:val="en-GB"/>
        </w:rPr>
      </w:pPr>
      <w:r>
        <w:rPr>
          <w:lang w:val="en-GB"/>
        </w:rPr>
        <w:t>User inputs details</w:t>
      </w:r>
    </w:p>
    <w:p w14:paraId="4C9127DD" w14:textId="4FBC6197" w:rsidR="00A63B2F" w:rsidRDefault="00A63B2F" w:rsidP="00A63B2F">
      <w:pPr>
        <w:pStyle w:val="NoSpacing"/>
        <w:numPr>
          <w:ilvl w:val="0"/>
          <w:numId w:val="5"/>
        </w:numPr>
        <w:rPr>
          <w:lang w:val="en-GB"/>
        </w:rPr>
      </w:pPr>
      <w:r>
        <w:rPr>
          <w:lang w:val="en-GB"/>
        </w:rPr>
        <w:t>System checks if account exists</w:t>
      </w:r>
    </w:p>
    <w:p w14:paraId="2DDE99BB" w14:textId="4A528653" w:rsidR="00A63B2F" w:rsidRDefault="00A63B2F" w:rsidP="00A63B2F">
      <w:pPr>
        <w:pStyle w:val="NoSpacing"/>
        <w:numPr>
          <w:ilvl w:val="0"/>
          <w:numId w:val="5"/>
        </w:numPr>
        <w:rPr>
          <w:lang w:val="en-GB"/>
        </w:rPr>
      </w:pPr>
      <w:r>
        <w:rPr>
          <w:lang w:val="en-GB"/>
        </w:rPr>
        <w:t>[Extension: Register Account]</w:t>
      </w:r>
    </w:p>
    <w:p w14:paraId="08F8C2B6" w14:textId="7713EFE1" w:rsidR="00A63B2F" w:rsidRDefault="00A63B2F" w:rsidP="00A63B2F">
      <w:pPr>
        <w:pStyle w:val="NoSpacing"/>
        <w:numPr>
          <w:ilvl w:val="0"/>
          <w:numId w:val="5"/>
        </w:numPr>
        <w:rPr>
          <w:lang w:val="en-GB"/>
        </w:rPr>
      </w:pPr>
      <w:r>
        <w:rPr>
          <w:lang w:val="en-GB"/>
        </w:rPr>
        <w:t>System will check for incorrect login</w:t>
      </w:r>
    </w:p>
    <w:p w14:paraId="5AF7FF8F" w14:textId="72392830" w:rsidR="00A63B2F" w:rsidRDefault="00A63B2F" w:rsidP="00A63B2F">
      <w:pPr>
        <w:pStyle w:val="NoSpacing"/>
        <w:numPr>
          <w:ilvl w:val="0"/>
          <w:numId w:val="5"/>
        </w:numPr>
        <w:rPr>
          <w:lang w:val="en-GB"/>
        </w:rPr>
      </w:pPr>
      <w:r>
        <w:rPr>
          <w:lang w:val="en-GB"/>
        </w:rPr>
        <w:t>System will prompt to add an assignment</w:t>
      </w:r>
    </w:p>
    <w:p w14:paraId="52E69042" w14:textId="28944CA3" w:rsidR="00A63B2F" w:rsidRDefault="00A63B2F" w:rsidP="00A63B2F">
      <w:pPr>
        <w:pStyle w:val="NoSpacing"/>
        <w:numPr>
          <w:ilvl w:val="0"/>
          <w:numId w:val="5"/>
        </w:numPr>
        <w:rPr>
          <w:lang w:val="en-GB"/>
        </w:rPr>
      </w:pPr>
      <w:r>
        <w:rPr>
          <w:lang w:val="en-GB"/>
        </w:rPr>
        <w:t>User will add assignment</w:t>
      </w:r>
    </w:p>
    <w:p w14:paraId="15C7AF14" w14:textId="09CCA300" w:rsidR="00A63B2F" w:rsidRDefault="00A63B2F" w:rsidP="00A63B2F">
      <w:pPr>
        <w:pStyle w:val="NoSpacing"/>
        <w:numPr>
          <w:ilvl w:val="0"/>
          <w:numId w:val="5"/>
        </w:numPr>
        <w:rPr>
          <w:lang w:val="en-GB"/>
        </w:rPr>
      </w:pPr>
      <w:r>
        <w:rPr>
          <w:lang w:val="en-GB"/>
        </w:rPr>
        <w:t>System will prompt for a student</w:t>
      </w:r>
    </w:p>
    <w:p w14:paraId="5C4CCFCC" w14:textId="31FE16C4" w:rsidR="00A63B2F" w:rsidRDefault="00A63B2F" w:rsidP="00A63B2F">
      <w:pPr>
        <w:pStyle w:val="NoSpacing"/>
        <w:numPr>
          <w:ilvl w:val="0"/>
          <w:numId w:val="5"/>
        </w:numPr>
        <w:rPr>
          <w:lang w:val="en-GB"/>
        </w:rPr>
      </w:pPr>
      <w:r>
        <w:rPr>
          <w:lang w:val="en-GB"/>
        </w:rPr>
        <w:t>User will select a student</w:t>
      </w:r>
    </w:p>
    <w:p w14:paraId="0A95DAF8" w14:textId="7A234602" w:rsidR="00A63B2F" w:rsidRDefault="00A63B2F" w:rsidP="00A63B2F">
      <w:pPr>
        <w:pStyle w:val="NoSpacing"/>
        <w:numPr>
          <w:ilvl w:val="0"/>
          <w:numId w:val="5"/>
        </w:numPr>
        <w:rPr>
          <w:lang w:val="en-GB"/>
        </w:rPr>
      </w:pPr>
      <w:r>
        <w:rPr>
          <w:lang w:val="en-GB"/>
        </w:rPr>
        <w:t>System will prompt for assignment</w:t>
      </w:r>
    </w:p>
    <w:p w14:paraId="7BBC194B" w14:textId="10966644" w:rsidR="00A63B2F" w:rsidRDefault="00A63B2F" w:rsidP="00A63B2F">
      <w:pPr>
        <w:pStyle w:val="NoSpacing"/>
        <w:numPr>
          <w:ilvl w:val="0"/>
          <w:numId w:val="5"/>
        </w:numPr>
        <w:rPr>
          <w:lang w:val="en-GB"/>
        </w:rPr>
      </w:pPr>
      <w:r>
        <w:rPr>
          <w:lang w:val="en-GB"/>
        </w:rPr>
        <w:t>User will choose assignment</w:t>
      </w:r>
    </w:p>
    <w:p w14:paraId="3641ACFE" w14:textId="027DF66E" w:rsidR="00A63B2F" w:rsidRDefault="00A63B2F" w:rsidP="00A63B2F">
      <w:pPr>
        <w:pStyle w:val="NoSpacing"/>
        <w:numPr>
          <w:ilvl w:val="0"/>
          <w:numId w:val="5"/>
        </w:numPr>
        <w:rPr>
          <w:lang w:val="en-GB"/>
        </w:rPr>
      </w:pPr>
      <w:r>
        <w:rPr>
          <w:lang w:val="en-GB"/>
        </w:rPr>
        <w:t>User will mark assignment</w:t>
      </w:r>
    </w:p>
    <w:p w14:paraId="74DDF7F2" w14:textId="4597E5FC" w:rsidR="00A63B2F" w:rsidRDefault="00A63B2F" w:rsidP="00A63B2F">
      <w:pPr>
        <w:pStyle w:val="NoSpacing"/>
        <w:numPr>
          <w:ilvl w:val="0"/>
          <w:numId w:val="5"/>
        </w:numPr>
        <w:rPr>
          <w:lang w:val="en-GB"/>
        </w:rPr>
      </w:pPr>
      <w:r>
        <w:rPr>
          <w:lang w:val="en-GB"/>
        </w:rPr>
        <w:t>System will add marks to database</w:t>
      </w:r>
    </w:p>
    <w:p w14:paraId="356382A6" w14:textId="77777777" w:rsidR="00A63B2F" w:rsidRDefault="00A63B2F" w:rsidP="00A63B2F">
      <w:pPr>
        <w:pStyle w:val="NoSpacing"/>
        <w:rPr>
          <w:lang w:val="en-GB"/>
        </w:rPr>
      </w:pPr>
    </w:p>
    <w:p w14:paraId="6F5ED08E" w14:textId="2E7AAE83" w:rsidR="00A63B2F" w:rsidRDefault="00A63B2F" w:rsidP="00A63B2F">
      <w:pPr>
        <w:pStyle w:val="NoSpacing"/>
        <w:rPr>
          <w:b/>
          <w:lang w:val="en-GB"/>
        </w:rPr>
      </w:pPr>
      <w:r>
        <w:rPr>
          <w:b/>
          <w:lang w:val="en-GB"/>
        </w:rPr>
        <w:t>Extension Points:</w:t>
      </w:r>
    </w:p>
    <w:p w14:paraId="2373D9E3" w14:textId="2623721E" w:rsidR="00A63B2F" w:rsidRDefault="00A63B2F" w:rsidP="00A63B2F">
      <w:pPr>
        <w:pStyle w:val="NoSpacing"/>
        <w:rPr>
          <w:lang w:val="en-GB"/>
        </w:rPr>
      </w:pPr>
      <w:r>
        <w:rPr>
          <w:lang w:val="en-GB"/>
        </w:rPr>
        <w:t>Register Account: User must register an account</w:t>
      </w:r>
    </w:p>
    <w:p w14:paraId="33859149" w14:textId="77777777" w:rsidR="00A63B2F" w:rsidRDefault="00A63B2F" w:rsidP="00A63B2F">
      <w:pPr>
        <w:pStyle w:val="NoSpacing"/>
        <w:rPr>
          <w:lang w:val="en-GB"/>
        </w:rPr>
      </w:pPr>
    </w:p>
    <w:p w14:paraId="38DD9F26" w14:textId="4568BCE4" w:rsidR="00A63B2F" w:rsidRDefault="00A63B2F" w:rsidP="00A63B2F">
      <w:pPr>
        <w:pStyle w:val="Heading2"/>
        <w:rPr>
          <w:lang w:val="en-GB"/>
        </w:rPr>
      </w:pPr>
      <w:bookmarkStart w:id="14" w:name="_Toc468476653"/>
      <w:r>
        <w:rPr>
          <w:lang w:val="en-GB"/>
        </w:rPr>
        <w:t>Use Case: Register Account</w:t>
      </w:r>
      <w:bookmarkEnd w:id="14"/>
    </w:p>
    <w:p w14:paraId="292F3BC3" w14:textId="30285352" w:rsidR="00A63B2F" w:rsidRDefault="00A63B2F" w:rsidP="00A63B2F">
      <w:pPr>
        <w:pStyle w:val="NoSpacing"/>
        <w:numPr>
          <w:ilvl w:val="0"/>
          <w:numId w:val="6"/>
        </w:numPr>
        <w:rPr>
          <w:lang w:val="en-GB"/>
        </w:rPr>
      </w:pPr>
      <w:r>
        <w:rPr>
          <w:lang w:val="en-GB"/>
        </w:rPr>
        <w:t>System generates a new ID</w:t>
      </w:r>
    </w:p>
    <w:p w14:paraId="50A39F6F" w14:textId="2E636B71" w:rsidR="00A63B2F" w:rsidRDefault="00A63B2F" w:rsidP="00A63B2F">
      <w:pPr>
        <w:pStyle w:val="NoSpacing"/>
        <w:numPr>
          <w:ilvl w:val="0"/>
          <w:numId w:val="6"/>
        </w:numPr>
        <w:rPr>
          <w:lang w:val="en-GB"/>
        </w:rPr>
      </w:pPr>
      <w:r>
        <w:rPr>
          <w:lang w:val="en-GB"/>
        </w:rPr>
        <w:t>System prompts for email</w:t>
      </w:r>
    </w:p>
    <w:p w14:paraId="16113D25" w14:textId="03DC1440" w:rsidR="00A63B2F" w:rsidRDefault="00A63B2F" w:rsidP="00A63B2F">
      <w:pPr>
        <w:pStyle w:val="NoSpacing"/>
        <w:numPr>
          <w:ilvl w:val="0"/>
          <w:numId w:val="6"/>
        </w:numPr>
        <w:rPr>
          <w:lang w:val="en-GB"/>
        </w:rPr>
      </w:pPr>
      <w:r>
        <w:rPr>
          <w:lang w:val="en-GB"/>
        </w:rPr>
        <w:t>User inputs email</w:t>
      </w:r>
    </w:p>
    <w:p w14:paraId="371D8DF7" w14:textId="30B33CE6" w:rsidR="00A63B2F" w:rsidRDefault="00A63B2F" w:rsidP="00A63B2F">
      <w:pPr>
        <w:pStyle w:val="NoSpacing"/>
        <w:numPr>
          <w:ilvl w:val="0"/>
          <w:numId w:val="6"/>
        </w:numPr>
        <w:rPr>
          <w:lang w:val="en-GB"/>
        </w:rPr>
      </w:pPr>
      <w:r>
        <w:rPr>
          <w:lang w:val="en-GB"/>
        </w:rPr>
        <w:t>System prompts for password</w:t>
      </w:r>
    </w:p>
    <w:p w14:paraId="2D0194B9" w14:textId="51DD6574" w:rsidR="00A63B2F" w:rsidRDefault="00A63B2F" w:rsidP="00A63B2F">
      <w:pPr>
        <w:pStyle w:val="NoSpacing"/>
        <w:numPr>
          <w:ilvl w:val="0"/>
          <w:numId w:val="6"/>
        </w:numPr>
        <w:rPr>
          <w:lang w:val="en-GB"/>
        </w:rPr>
      </w:pPr>
      <w:r>
        <w:rPr>
          <w:lang w:val="en-GB"/>
        </w:rPr>
        <w:t>User inputs password</w:t>
      </w:r>
    </w:p>
    <w:p w14:paraId="6734062A" w14:textId="63F20B9D" w:rsidR="00A63B2F" w:rsidRDefault="00A63B2F" w:rsidP="00A63B2F">
      <w:pPr>
        <w:pStyle w:val="NoSpacing"/>
        <w:numPr>
          <w:ilvl w:val="0"/>
          <w:numId w:val="6"/>
        </w:numPr>
        <w:rPr>
          <w:lang w:val="en-GB"/>
        </w:rPr>
      </w:pPr>
      <w:r>
        <w:rPr>
          <w:lang w:val="en-GB"/>
        </w:rPr>
        <w:t>System checks credentials don’t already exist</w:t>
      </w:r>
    </w:p>
    <w:p w14:paraId="7A56FBD0" w14:textId="34418608" w:rsidR="00E25F8A" w:rsidRDefault="00A63B2F" w:rsidP="00E25F8A">
      <w:pPr>
        <w:pStyle w:val="NoSpacing"/>
        <w:numPr>
          <w:ilvl w:val="0"/>
          <w:numId w:val="6"/>
        </w:numPr>
        <w:rPr>
          <w:lang w:val="en-GB"/>
        </w:rPr>
      </w:pPr>
      <w:r>
        <w:rPr>
          <w:lang w:val="en-GB"/>
        </w:rPr>
        <w:lastRenderedPageBreak/>
        <w:t>System stores the new records</w:t>
      </w:r>
    </w:p>
    <w:p w14:paraId="50BFB832" w14:textId="660A4774" w:rsidR="00501F69" w:rsidRDefault="00501F69" w:rsidP="00501F69">
      <w:pPr>
        <w:pStyle w:val="NoSpacing"/>
        <w:rPr>
          <w:lang w:val="en-GB"/>
        </w:rPr>
      </w:pPr>
    </w:p>
    <w:p w14:paraId="33641F8F" w14:textId="17106CE5" w:rsidR="00501F69" w:rsidRDefault="00501F69" w:rsidP="00501F69">
      <w:pPr>
        <w:pStyle w:val="NoSpacing"/>
        <w:rPr>
          <w:lang w:val="en-GB"/>
        </w:rPr>
      </w:pPr>
      <w:r>
        <w:rPr>
          <w:lang w:val="en-GB"/>
        </w:rPr>
        <w:t>(See Appendix A)</w:t>
      </w:r>
    </w:p>
    <w:p w14:paraId="45CE8812" w14:textId="77777777" w:rsidR="00FF3EF3" w:rsidRDefault="00FF3EF3">
      <w:p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eastAsiaTheme="majorEastAsia" w:hAnsiTheme="majorHAnsi" w:cstheme="majorBidi"/>
          <w:sz w:val="36"/>
          <w:szCs w:val="32"/>
          <w:lang w:val="en-GB"/>
        </w:rPr>
      </w:pPr>
      <w:r>
        <w:rPr>
          <w:lang w:val="en-GB"/>
        </w:rPr>
        <w:br w:type="page"/>
      </w:r>
    </w:p>
    <w:p w14:paraId="25BAF122" w14:textId="6B14D628" w:rsidR="0088659A" w:rsidRDefault="0088659A" w:rsidP="0088659A">
      <w:pPr>
        <w:pStyle w:val="Heading1"/>
        <w:rPr>
          <w:lang w:val="en-GB"/>
        </w:rPr>
      </w:pPr>
      <w:bookmarkStart w:id="15" w:name="_Toc468476654"/>
      <w:r>
        <w:rPr>
          <w:lang w:val="en-GB"/>
        </w:rPr>
        <w:lastRenderedPageBreak/>
        <w:t>System</w:t>
      </w:r>
      <w:bookmarkEnd w:id="15"/>
    </w:p>
    <w:p w14:paraId="7E14962F" w14:textId="77777777" w:rsidR="00FF3EF3" w:rsidRPr="00FF3EF3" w:rsidRDefault="00FF3EF3" w:rsidP="00FF3EF3">
      <w:pPr>
        <w:rPr>
          <w:lang w:val="en-GB"/>
        </w:rPr>
      </w:pPr>
    </w:p>
    <w:p w14:paraId="0FC165B8" w14:textId="56345EE2" w:rsidR="0088659A" w:rsidRDefault="0088659A" w:rsidP="0088659A">
      <w:pPr>
        <w:pStyle w:val="Heading2"/>
        <w:rPr>
          <w:lang w:val="en-GB"/>
        </w:rPr>
      </w:pPr>
      <w:bookmarkStart w:id="16" w:name="_Toc468476655"/>
      <w:r>
        <w:rPr>
          <w:lang w:val="en-GB"/>
        </w:rPr>
        <w:t>Description</w:t>
      </w:r>
      <w:bookmarkEnd w:id="16"/>
    </w:p>
    <w:p w14:paraId="248D427E" w14:textId="77777777" w:rsidR="0088659A" w:rsidRDefault="0088659A" w:rsidP="0088659A">
      <w:pPr>
        <w:pStyle w:val="NoSpacing"/>
        <w:rPr>
          <w:lang w:val="en-GB"/>
        </w:rPr>
      </w:pPr>
      <w:r>
        <w:rPr>
          <w:lang w:val="en-GB"/>
        </w:rPr>
        <w:t xml:space="preserve">A user will log into the marking assistant application. The application will check if the user is a student or a lecturer and present the user with the relevant dashboard. A dashboard is the homepage for a user and presents relevant information for the type of user checked. A lecturer will be able to add an assignment, view all students, check which students have submitted their assignments, mark said assignment and view all student grades to track their performance. A student will see which assignments have been released. From there a student can download or view an assignment, submit an assignment and check their overall and individual assignment grades. </w:t>
      </w:r>
    </w:p>
    <w:p w14:paraId="62EB3DEB" w14:textId="77777777" w:rsidR="0088659A" w:rsidRDefault="0088659A" w:rsidP="0088659A">
      <w:pPr>
        <w:pStyle w:val="NoSpacing"/>
        <w:rPr>
          <w:lang w:val="en-GB"/>
        </w:rPr>
      </w:pPr>
    </w:p>
    <w:p w14:paraId="75B33CC1" w14:textId="1E96BC81" w:rsidR="0088659A" w:rsidRDefault="0088659A" w:rsidP="0088659A">
      <w:pPr>
        <w:pStyle w:val="Heading2"/>
        <w:rPr>
          <w:lang w:val="en-GB"/>
        </w:rPr>
      </w:pPr>
      <w:bookmarkStart w:id="17" w:name="_Toc468476656"/>
      <w:r>
        <w:rPr>
          <w:lang w:val="en-GB"/>
        </w:rPr>
        <w:t>Front End</w:t>
      </w:r>
      <w:bookmarkEnd w:id="17"/>
    </w:p>
    <w:p w14:paraId="74A5F64E" w14:textId="77777777" w:rsidR="00BA1050" w:rsidRDefault="00BA1050" w:rsidP="0088659A">
      <w:pPr>
        <w:pStyle w:val="NoSpacing"/>
        <w:rPr>
          <w:lang w:val="en-GB"/>
        </w:rPr>
      </w:pPr>
      <w:r>
        <w:rPr>
          <w:lang w:val="en-GB"/>
        </w:rPr>
        <w:t>The system front end will be generated using PHP template files. The template files will be ‘</w:t>
      </w:r>
      <w:proofErr w:type="spellStart"/>
      <w:r>
        <w:rPr>
          <w:lang w:val="en-GB"/>
        </w:rPr>
        <w:t>header.php</w:t>
      </w:r>
      <w:proofErr w:type="spellEnd"/>
      <w:r>
        <w:rPr>
          <w:lang w:val="en-GB"/>
        </w:rPr>
        <w:t>’, ‘</w:t>
      </w:r>
      <w:proofErr w:type="spellStart"/>
      <w:r>
        <w:rPr>
          <w:lang w:val="en-GB"/>
        </w:rPr>
        <w:t>sidebar.php</w:t>
      </w:r>
      <w:proofErr w:type="spellEnd"/>
      <w:r>
        <w:rPr>
          <w:lang w:val="en-GB"/>
        </w:rPr>
        <w:t>’ and ‘</w:t>
      </w:r>
      <w:proofErr w:type="spellStart"/>
      <w:r>
        <w:rPr>
          <w:lang w:val="en-GB"/>
        </w:rPr>
        <w:t>body.php</w:t>
      </w:r>
      <w:proofErr w:type="spellEnd"/>
      <w:r>
        <w:rPr>
          <w:lang w:val="en-GB"/>
        </w:rPr>
        <w:t>’.</w:t>
      </w:r>
    </w:p>
    <w:p w14:paraId="519F311E" w14:textId="77777777" w:rsidR="00C2348D" w:rsidRDefault="00BA1050" w:rsidP="0088659A">
      <w:pPr>
        <w:pStyle w:val="NoSpacing"/>
        <w:rPr>
          <w:lang w:val="en-GB"/>
        </w:rPr>
      </w:pPr>
      <w:r>
        <w:rPr>
          <w:lang w:val="en-GB"/>
        </w:rPr>
        <w:t>The ‘</w:t>
      </w:r>
      <w:proofErr w:type="spellStart"/>
      <w:r>
        <w:rPr>
          <w:lang w:val="en-GB"/>
        </w:rPr>
        <w:t>sidebar.php</w:t>
      </w:r>
      <w:proofErr w:type="spellEnd"/>
      <w:r>
        <w:rPr>
          <w:lang w:val="en-GB"/>
        </w:rPr>
        <w:t>’ will be connected to a database and will populate each navigation link through a for each loop iterating through the rows of a student</w:t>
      </w:r>
      <w:r w:rsidR="008C4F0B">
        <w:rPr>
          <w:lang w:val="en-GB"/>
        </w:rPr>
        <w:t xml:space="preserve"> navigation table or a lecture </w:t>
      </w:r>
      <w:r w:rsidR="00C2348D">
        <w:rPr>
          <w:lang w:val="en-GB"/>
        </w:rPr>
        <w:t>navigation table.</w:t>
      </w:r>
    </w:p>
    <w:p w14:paraId="4C2324F7" w14:textId="77777777" w:rsidR="00C2348D" w:rsidRDefault="00C2348D" w:rsidP="0088659A">
      <w:pPr>
        <w:pStyle w:val="NoSpacing"/>
        <w:rPr>
          <w:lang w:val="en-GB"/>
        </w:rPr>
      </w:pPr>
      <w:r>
        <w:rPr>
          <w:lang w:val="en-GB"/>
        </w:rPr>
        <w:t>The ‘</w:t>
      </w:r>
      <w:proofErr w:type="spellStart"/>
      <w:r>
        <w:rPr>
          <w:lang w:val="en-GB"/>
        </w:rPr>
        <w:t>body.php</w:t>
      </w:r>
      <w:proofErr w:type="spellEnd"/>
      <w:r>
        <w:rPr>
          <w:lang w:val="en-GB"/>
        </w:rPr>
        <w:t>’ file will be an empty placeholder for the dynamic view of each side bar item.</w:t>
      </w:r>
    </w:p>
    <w:p w14:paraId="03B77D88" w14:textId="77777777" w:rsidR="00FF3EF3" w:rsidRDefault="00FF3EF3" w:rsidP="0088659A">
      <w:pPr>
        <w:pStyle w:val="NoSpacing"/>
        <w:rPr>
          <w:lang w:val="en-GB"/>
        </w:rPr>
      </w:pPr>
    </w:p>
    <w:p w14:paraId="7A83A553" w14:textId="77777777" w:rsidR="00C2348D" w:rsidRDefault="00C2348D" w:rsidP="0088659A">
      <w:pPr>
        <w:pStyle w:val="NoSpacing"/>
        <w:rPr>
          <w:lang w:val="en-GB"/>
        </w:rPr>
      </w:pPr>
    </w:p>
    <w:p w14:paraId="2D172F4F" w14:textId="3DFA9554" w:rsidR="00C2348D" w:rsidRDefault="00C2348D" w:rsidP="00C2348D">
      <w:pPr>
        <w:pStyle w:val="NoSpacing"/>
        <w:jc w:val="center"/>
        <w:rPr>
          <w:lang w:val="en-GB"/>
        </w:rPr>
      </w:pPr>
      <w:r>
        <w:rPr>
          <w:noProof/>
          <w:lang w:val="en-GB" w:eastAsia="en-GB"/>
        </w:rPr>
        <w:drawing>
          <wp:inline distT="0" distB="0" distL="0" distR="0" wp14:anchorId="772397D1" wp14:editId="5BEA74BF">
            <wp:extent cx="4166235" cy="4687245"/>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 Site Layout.png"/>
                    <pic:cNvPicPr/>
                  </pic:nvPicPr>
                  <pic:blipFill>
                    <a:blip r:embed="rId10">
                      <a:extLst>
                        <a:ext uri="{28A0092B-C50C-407E-A947-70E740481C1C}">
                          <a14:useLocalDpi xmlns:a14="http://schemas.microsoft.com/office/drawing/2010/main" val="0"/>
                        </a:ext>
                      </a:extLst>
                    </a:blip>
                    <a:stretch>
                      <a:fillRect/>
                    </a:stretch>
                  </pic:blipFill>
                  <pic:spPr>
                    <a:xfrm>
                      <a:off x="0" y="0"/>
                      <a:ext cx="4182130" cy="4705128"/>
                    </a:xfrm>
                    <a:prstGeom prst="rect">
                      <a:avLst/>
                    </a:prstGeom>
                  </pic:spPr>
                </pic:pic>
              </a:graphicData>
            </a:graphic>
          </wp:inline>
        </w:drawing>
      </w:r>
    </w:p>
    <w:p w14:paraId="5D243E46" w14:textId="7816678C" w:rsidR="001A6F38" w:rsidRDefault="00C2348D" w:rsidP="001A6F38">
      <w:pPr>
        <w:pStyle w:val="Heading1"/>
        <w:rPr>
          <w:lang w:val="en-GB"/>
        </w:rPr>
      </w:pPr>
      <w:r>
        <w:rPr>
          <w:lang w:val="en-GB"/>
        </w:rPr>
        <w:br w:type="page"/>
      </w:r>
      <w:bookmarkStart w:id="18" w:name="_Toc468476657"/>
      <w:r w:rsidR="001A6F38">
        <w:rPr>
          <w:lang w:val="en-GB"/>
        </w:rPr>
        <w:lastRenderedPageBreak/>
        <w:t>Platforms</w:t>
      </w:r>
      <w:bookmarkEnd w:id="18"/>
    </w:p>
    <w:p w14:paraId="4A50E23B" w14:textId="77777777" w:rsidR="001A6F38" w:rsidRDefault="001A6F38" w:rsidP="001A6F38">
      <w:pPr>
        <w:pStyle w:val="NoSpacing"/>
        <w:rPr>
          <w:lang w:val="en-GB"/>
        </w:rPr>
      </w:pPr>
    </w:p>
    <w:p w14:paraId="22E16793" w14:textId="5F3D061D" w:rsidR="00A61CA2" w:rsidRDefault="00A61CA2" w:rsidP="001A6F38">
      <w:pPr>
        <w:pStyle w:val="NoSpacing"/>
        <w:rPr>
          <w:lang w:val="en-GB"/>
        </w:rPr>
      </w:pPr>
      <w:r>
        <w:rPr>
          <w:lang w:val="en-GB"/>
        </w:rPr>
        <w:t>(</w:t>
      </w:r>
      <w:proofErr w:type="spellStart"/>
      <w:r>
        <w:rPr>
          <w:lang w:val="en-GB"/>
        </w:rPr>
        <w:t>Acunetix</w:t>
      </w:r>
      <w:proofErr w:type="spellEnd"/>
      <w:r>
        <w:rPr>
          <w:lang w:val="en-GB"/>
        </w:rPr>
        <w:t>, 2016) states that a</w:t>
      </w:r>
      <w:r w:rsidR="001A6F38">
        <w:rPr>
          <w:lang w:val="en-GB"/>
        </w:rPr>
        <w:t xml:space="preserve"> website application is a software solution that allows users to retrieve data and interact with content </w:t>
      </w:r>
      <w:r>
        <w:rPr>
          <w:lang w:val="en-GB"/>
        </w:rPr>
        <w:t xml:space="preserve">within pages within a website. </w:t>
      </w:r>
    </w:p>
    <w:p w14:paraId="43205E5A" w14:textId="425B1A54" w:rsidR="00A61CA2" w:rsidRDefault="00A61CA2" w:rsidP="001A6F38">
      <w:pPr>
        <w:pStyle w:val="NoSpacing"/>
        <w:rPr>
          <w:lang w:val="en-GB"/>
        </w:rPr>
      </w:pPr>
    </w:p>
    <w:p w14:paraId="3C0DD95D" w14:textId="772C560F" w:rsidR="00A61CA2" w:rsidRDefault="00A61CA2" w:rsidP="001A6F38">
      <w:pPr>
        <w:pStyle w:val="NoSpacing"/>
        <w:rPr>
          <w:lang w:val="en-GB"/>
        </w:rPr>
      </w:pPr>
      <w:r>
        <w:rPr>
          <w:lang w:val="en-GB"/>
        </w:rPr>
        <w:t>For a software solution to be considered a website application it must have three components that interact with each other; a client side browser and computer, a server side system and a database server.</w:t>
      </w:r>
    </w:p>
    <w:p w14:paraId="7AEE873D" w14:textId="3161BFA8" w:rsidR="00A61CA2" w:rsidRDefault="00A61CA2" w:rsidP="001A6F38">
      <w:pPr>
        <w:pStyle w:val="NoSpacing"/>
        <w:rPr>
          <w:lang w:val="en-GB"/>
        </w:rPr>
      </w:pPr>
    </w:p>
    <w:p w14:paraId="0E025618" w14:textId="1A5B12E1" w:rsidR="00A61CA2" w:rsidRDefault="00A61CA2" w:rsidP="001A6F38">
      <w:pPr>
        <w:pStyle w:val="NoSpacing"/>
        <w:rPr>
          <w:lang w:val="en-GB"/>
        </w:rPr>
      </w:pPr>
      <w:r>
        <w:rPr>
          <w:lang w:val="en-GB"/>
        </w:rPr>
        <w:t>The client will send a HTTP/S requests to the web server</w:t>
      </w:r>
      <w:r w:rsidR="00CE3A8C">
        <w:rPr>
          <w:lang w:val="en-GB"/>
        </w:rPr>
        <w:t>. The web server response will send HTML, CSS, data, JavaScript and images). A database server holds the database engine such as SQL Server, Oracle, MongoDB. This information is sent up to the web server, which is then passed to client if requested. (See appendix B).</w:t>
      </w:r>
    </w:p>
    <w:p w14:paraId="32EFF211" w14:textId="179CC8DE" w:rsidR="00515D9C" w:rsidRDefault="00515D9C" w:rsidP="001A6F38">
      <w:pPr>
        <w:pStyle w:val="NoSpacing"/>
        <w:rPr>
          <w:lang w:val="en-GB"/>
        </w:rPr>
      </w:pPr>
    </w:p>
    <w:p w14:paraId="74D2B507" w14:textId="625698E7" w:rsidR="00515D9C" w:rsidRDefault="00515D9C" w:rsidP="001A6F38">
      <w:pPr>
        <w:pStyle w:val="NoSpacing"/>
        <w:rPr>
          <w:lang w:val="en-GB"/>
        </w:rPr>
      </w:pPr>
      <w:r>
        <w:rPr>
          <w:lang w:val="en-GB"/>
        </w:rPr>
        <w:t xml:space="preserve">The client will view a web application through a browser; this may be Internet Explorer, Edge, Google Chrome, Safari, Opera, Mozilla Firefox, iOS Safari, Android Browser or one of the many browsers that are available today. </w:t>
      </w:r>
    </w:p>
    <w:p w14:paraId="2F34B18E" w14:textId="141A69D8" w:rsidR="00515D9C" w:rsidRDefault="00515D9C" w:rsidP="001A6F38">
      <w:pPr>
        <w:pStyle w:val="NoSpacing"/>
        <w:rPr>
          <w:lang w:val="en-GB"/>
        </w:rPr>
      </w:pPr>
    </w:p>
    <w:p w14:paraId="545B3CF0" w14:textId="598821AD" w:rsidR="00515D9C" w:rsidRDefault="008466F9" w:rsidP="001A6F38">
      <w:pPr>
        <w:pStyle w:val="NoSpacing"/>
        <w:rPr>
          <w:lang w:val="en-GB"/>
        </w:rPr>
      </w:pPr>
      <w:r>
        <w:rPr>
          <w:lang w:val="en-GB"/>
        </w:rPr>
        <w:t>Unfortunately,</w:t>
      </w:r>
      <w:r w:rsidR="00515D9C">
        <w:rPr>
          <w:lang w:val="en-GB"/>
        </w:rPr>
        <w:t xml:space="preserve"> a web application may behave as desired in one browser, but may have iss</w:t>
      </w:r>
      <w:r>
        <w:rPr>
          <w:lang w:val="en-GB"/>
        </w:rPr>
        <w:t>ues when run in another browser which could be vital to the application working. There are many components involved with web applications that can produce different results such as CSS, JavaScript, jQuery and Ajax requests. (Segue Technologies, 2016).</w:t>
      </w:r>
    </w:p>
    <w:p w14:paraId="5680E002" w14:textId="51EABDB7" w:rsidR="008466F9" w:rsidRDefault="008466F9" w:rsidP="001A6F38">
      <w:pPr>
        <w:pStyle w:val="NoSpacing"/>
        <w:rPr>
          <w:lang w:val="en-GB"/>
        </w:rPr>
      </w:pPr>
    </w:p>
    <w:p w14:paraId="357CF71D" w14:textId="48AEAC4F" w:rsidR="008466F9" w:rsidRDefault="008466F9" w:rsidP="001A6F38">
      <w:pPr>
        <w:pStyle w:val="NoSpacing"/>
        <w:rPr>
          <w:lang w:val="en-GB"/>
        </w:rPr>
      </w:pPr>
      <w:r>
        <w:rPr>
          <w:lang w:val="en-GB"/>
        </w:rPr>
        <w:t>When developing a website</w:t>
      </w:r>
      <w:r w:rsidR="0030112C">
        <w:rPr>
          <w:lang w:val="en-GB"/>
        </w:rPr>
        <w:t xml:space="preserve"> application</w:t>
      </w:r>
      <w:r>
        <w:rPr>
          <w:lang w:val="en-GB"/>
        </w:rPr>
        <w:t xml:space="preserve">, the developer must consider the target audience. The software developer is either going to be building a solution that is going to be available on the public domain or the software being developed is going to be for an intranet (a local or restricted communications network created using World Wide Web Software) of the company purchasing the software. When developing </w:t>
      </w:r>
      <w:r w:rsidR="0030112C">
        <w:rPr>
          <w:lang w:val="en-GB"/>
        </w:rPr>
        <w:t xml:space="preserve">software specific for a company’s intranet, you will have rigid specifications and will typically be told what website browser you will be developing for. This is important as large company’s often use older operating systems and web browsers; especially in the public sector. </w:t>
      </w:r>
      <w:r w:rsidR="00FC5691">
        <w:rPr>
          <w:lang w:val="en-GB"/>
        </w:rPr>
        <w:t xml:space="preserve">When developing web applications that are targeted for the public domain, typically, applications will need to be supported on a variety of client browsers. This is a time consuming and crucial part of the development and testing phase. Using W3schools you can </w:t>
      </w:r>
      <w:r w:rsidR="002B61AC">
        <w:rPr>
          <w:lang w:val="en-GB"/>
        </w:rPr>
        <w:t>identify the most popular browsers and make assumptions based on popularity which browsers need to be supported. (See appendix C)</w:t>
      </w:r>
    </w:p>
    <w:p w14:paraId="5532F042" w14:textId="77777777" w:rsidR="002E7F47" w:rsidRDefault="002E7F47" w:rsidP="001A6F38">
      <w:pPr>
        <w:pStyle w:val="NoSpacing"/>
        <w:rPr>
          <w:lang w:val="en-GB"/>
        </w:rPr>
      </w:pPr>
    </w:p>
    <w:p w14:paraId="77D02D23" w14:textId="77777777" w:rsidR="005577F6" w:rsidRDefault="00190774" w:rsidP="001A6F38">
      <w:pPr>
        <w:pStyle w:val="NoSpacing"/>
        <w:rPr>
          <w:lang w:val="en-GB"/>
        </w:rPr>
      </w:pPr>
      <w:r>
        <w:rPr>
          <w:lang w:val="en-GB"/>
        </w:rPr>
        <w:t xml:space="preserve">The main purpose of the web server is to store the files for the website application which </w:t>
      </w:r>
      <w:r w:rsidR="00F56CA6">
        <w:rPr>
          <w:lang w:val="en-GB"/>
        </w:rPr>
        <w:t>is then</w:t>
      </w:r>
      <w:r>
        <w:rPr>
          <w:lang w:val="en-GB"/>
        </w:rPr>
        <w:t xml:space="preserve"> served back to the client as a response from the client request</w:t>
      </w:r>
      <w:r w:rsidR="00077128">
        <w:rPr>
          <w:lang w:val="en-GB"/>
        </w:rPr>
        <w:t xml:space="preserve"> and to send data between the data server</w:t>
      </w:r>
      <w:r>
        <w:rPr>
          <w:lang w:val="en-GB"/>
        </w:rPr>
        <w:t xml:space="preserve">. </w:t>
      </w:r>
      <w:r w:rsidR="00096B71">
        <w:rPr>
          <w:lang w:val="en-GB"/>
        </w:rPr>
        <w:t>A website server is assigned an IP address which is how the data</w:t>
      </w:r>
      <w:r w:rsidR="009B01B3">
        <w:rPr>
          <w:lang w:val="en-GB"/>
        </w:rPr>
        <w:t xml:space="preserve"> is accessed. </w:t>
      </w:r>
      <w:r w:rsidR="00596AEC">
        <w:rPr>
          <w:lang w:val="en-GB"/>
        </w:rPr>
        <w:t xml:space="preserve"> </w:t>
      </w:r>
    </w:p>
    <w:p w14:paraId="61651EA4" w14:textId="77777777" w:rsidR="005577F6" w:rsidRDefault="005577F6" w:rsidP="001A6F38">
      <w:pPr>
        <w:pStyle w:val="NoSpacing"/>
        <w:rPr>
          <w:lang w:val="en-GB"/>
        </w:rPr>
      </w:pPr>
    </w:p>
    <w:p w14:paraId="25BA639A" w14:textId="3D79DE31" w:rsidR="00AF1D94" w:rsidRDefault="00F779FA" w:rsidP="001A6F38">
      <w:pPr>
        <w:pStyle w:val="NoSpacing"/>
        <w:rPr>
          <w:lang w:val="en-GB"/>
        </w:rPr>
      </w:pPr>
      <w:r>
        <w:rPr>
          <w:lang w:val="en-GB"/>
        </w:rPr>
        <w:t xml:space="preserve">A data server is the central point of persistent storage of any information relating to an application and can be stored in either relational or non-relational databases. </w:t>
      </w:r>
      <w:r w:rsidR="005E4C42">
        <w:rPr>
          <w:lang w:val="en-GB"/>
        </w:rPr>
        <w:t xml:space="preserve">Relational and non-relational databases are not a substitute for one another rather chosen on the needs of the application being developed. </w:t>
      </w:r>
      <w:r w:rsidR="005F0155">
        <w:rPr>
          <w:lang w:val="en-GB"/>
        </w:rPr>
        <w:t xml:space="preserve">SQL and relational databases are excellent for representing and working with sets of data such as dealing with user accounts of a banking system. SQL </w:t>
      </w:r>
      <w:r w:rsidR="005F0155">
        <w:rPr>
          <w:lang w:val="en-GB"/>
        </w:rPr>
        <w:lastRenderedPageBreak/>
        <w:t>and relational databases have tight rules thus also ensuring data security. However, SQL and relational databases fall short when it comes to scaling. The larger and more complicated a dataset becomes, the slower the database will iterate and query. Data servers have two types of scaling; vertical and horizontal. Vertical scaling is increasing the performance of an individual server</w:t>
      </w:r>
      <w:r w:rsidR="00EB28BB">
        <w:rPr>
          <w:lang w:val="en-GB"/>
        </w:rPr>
        <w:t>, horizontal scaling is spreading the data across and adding multiple servers</w:t>
      </w:r>
      <w:r w:rsidR="00807E43">
        <w:rPr>
          <w:lang w:val="en-GB"/>
        </w:rPr>
        <w:t xml:space="preserve"> but at the cost of security for the application</w:t>
      </w:r>
      <w:r w:rsidR="00EB28BB">
        <w:rPr>
          <w:lang w:val="en-GB"/>
        </w:rPr>
        <w:t xml:space="preserve">. </w:t>
      </w:r>
      <w:r w:rsidR="00AF1D94">
        <w:rPr>
          <w:lang w:val="en-GB"/>
        </w:rPr>
        <w:t>(Upguard.com, 2016).</w:t>
      </w:r>
    </w:p>
    <w:p w14:paraId="23AF5099" w14:textId="77777777" w:rsidR="00AF1D94" w:rsidRDefault="00AF1D94" w:rsidP="001A6F38">
      <w:pPr>
        <w:pStyle w:val="NoSpacing"/>
        <w:rPr>
          <w:lang w:val="en-GB"/>
        </w:rPr>
      </w:pPr>
    </w:p>
    <w:p w14:paraId="37649AB0" w14:textId="77777777" w:rsidR="00454D0C" w:rsidRDefault="00122FE4" w:rsidP="001A6F38">
      <w:pPr>
        <w:pStyle w:val="NoSpacing"/>
        <w:rPr>
          <w:lang w:val="en-GB"/>
        </w:rPr>
      </w:pPr>
      <w:r>
        <w:rPr>
          <w:lang w:val="en-GB"/>
        </w:rPr>
        <w:t>An example of a non-relational database is ‘</w:t>
      </w:r>
      <w:proofErr w:type="spellStart"/>
      <w:r>
        <w:rPr>
          <w:lang w:val="en-GB"/>
        </w:rPr>
        <w:t>MondoDB</w:t>
      </w:r>
      <w:proofErr w:type="spellEnd"/>
      <w:r>
        <w:rPr>
          <w:lang w:val="en-GB"/>
        </w:rPr>
        <w:t xml:space="preserve">’ which is also defined as a NoSQL database. </w:t>
      </w:r>
      <w:r w:rsidR="00E2443B">
        <w:rPr>
          <w:lang w:val="en-GB"/>
        </w:rPr>
        <w:t xml:space="preserve">NoSQL databases use the concept of key-value pairs which are created and stored as BSON which is a binary form of representing data </w:t>
      </w:r>
      <w:r w:rsidR="00A221FC">
        <w:rPr>
          <w:lang w:val="en-GB"/>
        </w:rPr>
        <w:t xml:space="preserve">called objects or documents. </w:t>
      </w:r>
    </w:p>
    <w:p w14:paraId="41748763" w14:textId="77777777" w:rsidR="00454D0C" w:rsidRDefault="00454D0C" w:rsidP="001A6F38">
      <w:pPr>
        <w:pStyle w:val="NoSpacing"/>
        <w:rPr>
          <w:lang w:val="en-GB"/>
        </w:rPr>
      </w:pPr>
    </w:p>
    <w:p w14:paraId="6789FE0D" w14:textId="77777777" w:rsidR="008F3836" w:rsidRDefault="008F3836" w:rsidP="008F3836">
      <w:pPr>
        <w:pStyle w:val="Heading1"/>
        <w:rPr>
          <w:lang w:val="en-GB"/>
        </w:rPr>
      </w:pPr>
      <w:bookmarkStart w:id="19" w:name="_Toc468476658"/>
      <w:r>
        <w:rPr>
          <w:lang w:val="en-GB"/>
        </w:rPr>
        <w:t>Marking Assistant Platforms and Justification</w:t>
      </w:r>
      <w:bookmarkEnd w:id="19"/>
    </w:p>
    <w:p w14:paraId="5A549536" w14:textId="77777777" w:rsidR="008F3836" w:rsidRDefault="008F3836" w:rsidP="008F3836">
      <w:pPr>
        <w:pStyle w:val="NoSpacing"/>
        <w:rPr>
          <w:lang w:val="en-GB"/>
        </w:rPr>
      </w:pPr>
    </w:p>
    <w:p w14:paraId="39E8603A" w14:textId="77777777" w:rsidR="00834AF7" w:rsidRDefault="000303DB" w:rsidP="000303DB">
      <w:pPr>
        <w:pStyle w:val="Heading2"/>
        <w:rPr>
          <w:lang w:val="en-GB"/>
        </w:rPr>
      </w:pPr>
      <w:bookmarkStart w:id="20" w:name="_Toc468476659"/>
      <w:r>
        <w:rPr>
          <w:lang w:val="en-GB"/>
        </w:rPr>
        <w:t>Server</w:t>
      </w:r>
      <w:bookmarkEnd w:id="20"/>
      <w:r>
        <w:rPr>
          <w:lang w:val="en-GB"/>
        </w:rPr>
        <w:t xml:space="preserve"> </w:t>
      </w:r>
    </w:p>
    <w:p w14:paraId="43EFC697" w14:textId="272B3606" w:rsidR="00D507DB" w:rsidRDefault="00EA7807" w:rsidP="00D507DB">
      <w:pPr>
        <w:pStyle w:val="NoSpacing"/>
        <w:rPr>
          <w:lang w:val="en-GB"/>
        </w:rPr>
      </w:pPr>
      <w:r>
        <w:rPr>
          <w:lang w:val="en-GB"/>
        </w:rPr>
        <w:t xml:space="preserve">The marking assistant for lecturers </w:t>
      </w:r>
      <w:r w:rsidR="00EC098A">
        <w:rPr>
          <w:lang w:val="en-GB"/>
        </w:rPr>
        <w:t xml:space="preserve">is going to be </w:t>
      </w:r>
      <w:r w:rsidR="00B65F33">
        <w:rPr>
          <w:lang w:val="en-GB"/>
        </w:rPr>
        <w:t xml:space="preserve">hosted </w:t>
      </w:r>
      <w:r w:rsidR="009F005E">
        <w:rPr>
          <w:lang w:val="en-GB"/>
        </w:rPr>
        <w:t xml:space="preserve">on a virtual machine in a cloud environment. </w:t>
      </w:r>
      <w:r w:rsidR="00E12F63">
        <w:rPr>
          <w:lang w:val="en-GB"/>
        </w:rPr>
        <w:t xml:space="preserve">The cloud environment of choice is going to be Amazon Web Services. </w:t>
      </w:r>
      <w:r w:rsidR="00733991">
        <w:rPr>
          <w:lang w:val="en-GB"/>
        </w:rPr>
        <w:t xml:space="preserve">Amazon Web Services offer secure </w:t>
      </w:r>
      <w:r w:rsidR="00EE372B">
        <w:rPr>
          <w:lang w:val="en-GB"/>
        </w:rPr>
        <w:t xml:space="preserve">platforms, database storage, </w:t>
      </w:r>
      <w:r w:rsidR="003529A9">
        <w:rPr>
          <w:lang w:val="en-GB"/>
        </w:rPr>
        <w:t xml:space="preserve">content delivery and a free one year subscription of up to 750 computing hours per month. </w:t>
      </w:r>
    </w:p>
    <w:p w14:paraId="3FC44B5D" w14:textId="77777777" w:rsidR="00EE372B" w:rsidRDefault="00EE372B" w:rsidP="00D507DB">
      <w:pPr>
        <w:pStyle w:val="NoSpacing"/>
        <w:rPr>
          <w:lang w:val="en-GB"/>
        </w:rPr>
      </w:pPr>
    </w:p>
    <w:p w14:paraId="688BF7B0" w14:textId="316D475C" w:rsidR="00EE372B" w:rsidRDefault="00EE372B" w:rsidP="00D507DB">
      <w:pPr>
        <w:pStyle w:val="NoSpacing"/>
        <w:rPr>
          <w:lang w:val="en-GB"/>
        </w:rPr>
      </w:pPr>
      <w:r>
        <w:rPr>
          <w:lang w:val="en-GB"/>
        </w:rPr>
        <w:t xml:space="preserve">Initially, a virtual machine will be launched using the Amazon Web Services control panel. Amazon provides a list of stable </w:t>
      </w:r>
      <w:r w:rsidR="00F57A84">
        <w:rPr>
          <w:lang w:val="en-GB"/>
        </w:rPr>
        <w:t xml:space="preserve">bootable </w:t>
      </w:r>
      <w:r>
        <w:rPr>
          <w:lang w:val="en-GB"/>
        </w:rPr>
        <w:t>operating systems that can be installed on their virtual machines</w:t>
      </w:r>
      <w:r w:rsidR="00F57A84">
        <w:rPr>
          <w:lang w:val="en-GB"/>
        </w:rPr>
        <w:t xml:space="preserve"> using one click.</w:t>
      </w:r>
    </w:p>
    <w:p w14:paraId="084746A1" w14:textId="77777777" w:rsidR="00F57A84" w:rsidRDefault="00F57A84" w:rsidP="00D507DB">
      <w:pPr>
        <w:pStyle w:val="NoSpacing"/>
        <w:rPr>
          <w:lang w:val="en-GB"/>
        </w:rPr>
      </w:pPr>
    </w:p>
    <w:p w14:paraId="48576917" w14:textId="08E40C07" w:rsidR="00F57A84" w:rsidRPr="00D507DB" w:rsidRDefault="00F57A84" w:rsidP="00D507DB">
      <w:pPr>
        <w:pStyle w:val="NoSpacing"/>
        <w:rPr>
          <w:lang w:val="en-GB"/>
        </w:rPr>
      </w:pPr>
      <w:r>
        <w:rPr>
          <w:noProof/>
          <w:lang w:val="en-GB" w:eastAsia="en-GB"/>
        </w:rPr>
        <w:drawing>
          <wp:inline distT="0" distB="0" distL="0" distR="0" wp14:anchorId="2FAE1CEB" wp14:editId="65694A35">
            <wp:extent cx="5727700" cy="289814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2 at 17.40.33.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898140"/>
                    </a:xfrm>
                    <a:prstGeom prst="rect">
                      <a:avLst/>
                    </a:prstGeom>
                  </pic:spPr>
                </pic:pic>
              </a:graphicData>
            </a:graphic>
          </wp:inline>
        </w:drawing>
      </w:r>
    </w:p>
    <w:p w14:paraId="1A29D697" w14:textId="77777777" w:rsidR="00F57A84" w:rsidRDefault="00F57A84" w:rsidP="00834AF7">
      <w:pPr>
        <w:pStyle w:val="NoSpacing"/>
        <w:rPr>
          <w:lang w:val="en-GB"/>
        </w:rPr>
      </w:pPr>
      <w:r>
        <w:rPr>
          <w:lang w:val="en-GB"/>
        </w:rPr>
        <w:t>Figure 1</w:t>
      </w:r>
    </w:p>
    <w:p w14:paraId="4F466124" w14:textId="77777777" w:rsidR="00F57A84" w:rsidRDefault="00F57A84" w:rsidP="00834AF7">
      <w:pPr>
        <w:pStyle w:val="NoSpacing"/>
        <w:rPr>
          <w:lang w:val="en-GB"/>
        </w:rPr>
      </w:pPr>
    </w:p>
    <w:p w14:paraId="3969C52B" w14:textId="77777777" w:rsidR="008F47D0" w:rsidRDefault="00F57A84" w:rsidP="00834AF7">
      <w:pPr>
        <w:pStyle w:val="NoSpacing"/>
        <w:rPr>
          <w:lang w:val="en-GB"/>
        </w:rPr>
      </w:pPr>
      <w:r>
        <w:rPr>
          <w:lang w:val="en-GB"/>
        </w:rPr>
        <w:t>Once an operating system has been selected the user will be directed to the instance configurations</w:t>
      </w:r>
      <w:r w:rsidR="00345AC0">
        <w:rPr>
          <w:lang w:val="en-GB"/>
        </w:rPr>
        <w:t xml:space="preserve">. </w:t>
      </w:r>
      <w:r w:rsidR="00330BDC">
        <w:rPr>
          <w:lang w:val="en-GB"/>
        </w:rPr>
        <w:t>The user will be able to choose from a list of instances</w:t>
      </w:r>
      <w:r w:rsidR="008F47D0">
        <w:rPr>
          <w:lang w:val="en-GB"/>
        </w:rPr>
        <w:t xml:space="preserve"> which will show how many CPU’s the instance has, the processor type, physical memory, storage space and network performance. A user can choose a basic instance ‘t</w:t>
      </w:r>
      <w:proofErr w:type="gramStart"/>
      <w:r w:rsidR="008F47D0">
        <w:rPr>
          <w:lang w:val="en-GB"/>
        </w:rPr>
        <w:t>2.micro</w:t>
      </w:r>
      <w:proofErr w:type="gramEnd"/>
      <w:r w:rsidR="008F47D0">
        <w:rPr>
          <w:lang w:val="en-GB"/>
        </w:rPr>
        <w:t xml:space="preserve">’ for initial development and deployment and scale up the system to meet their requirements later. </w:t>
      </w:r>
    </w:p>
    <w:p w14:paraId="17275669" w14:textId="77777777" w:rsidR="008F47D0" w:rsidRDefault="008F47D0" w:rsidP="00834AF7">
      <w:pPr>
        <w:pStyle w:val="NoSpacing"/>
        <w:rPr>
          <w:lang w:val="en-GB"/>
        </w:rPr>
      </w:pPr>
      <w:r>
        <w:rPr>
          <w:noProof/>
          <w:lang w:val="en-GB" w:eastAsia="en-GB"/>
        </w:rPr>
        <w:lastRenderedPageBreak/>
        <w:drawing>
          <wp:inline distT="0" distB="0" distL="0" distR="0" wp14:anchorId="43DC8BCE" wp14:editId="0803DC4E">
            <wp:extent cx="5727700" cy="290258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02 at 17.54.28.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902585"/>
                    </a:xfrm>
                    <a:prstGeom prst="rect">
                      <a:avLst/>
                    </a:prstGeom>
                  </pic:spPr>
                </pic:pic>
              </a:graphicData>
            </a:graphic>
          </wp:inline>
        </w:drawing>
      </w:r>
    </w:p>
    <w:p w14:paraId="0FBC69B7" w14:textId="3C16B70B" w:rsidR="008F47D0" w:rsidRDefault="008F47D0" w:rsidP="00834AF7">
      <w:pPr>
        <w:pStyle w:val="NoSpacing"/>
        <w:rPr>
          <w:lang w:val="en-GB"/>
        </w:rPr>
      </w:pPr>
      <w:r>
        <w:rPr>
          <w:lang w:val="en-GB"/>
        </w:rPr>
        <w:t>Figure 2</w:t>
      </w:r>
    </w:p>
    <w:p w14:paraId="4A305AC3" w14:textId="77777777" w:rsidR="008F47D0" w:rsidRDefault="008F47D0" w:rsidP="00834AF7">
      <w:pPr>
        <w:pStyle w:val="NoSpacing"/>
        <w:rPr>
          <w:lang w:val="en-GB"/>
        </w:rPr>
      </w:pPr>
    </w:p>
    <w:p w14:paraId="4E78F06B" w14:textId="459CD102" w:rsidR="008F47D0" w:rsidRDefault="00D60C3A" w:rsidP="00834AF7">
      <w:pPr>
        <w:pStyle w:val="NoSpacing"/>
        <w:rPr>
          <w:lang w:val="en-GB"/>
        </w:rPr>
      </w:pPr>
      <w:r>
        <w:rPr>
          <w:lang w:val="en-GB"/>
        </w:rPr>
        <w:t>Once an instance is successfully set up</w:t>
      </w:r>
      <w:r w:rsidR="0046568C">
        <w:rPr>
          <w:lang w:val="en-GB"/>
        </w:rPr>
        <w:t xml:space="preserve"> it will be operating with a clean operating system installation. For the marking assistant, the operating system of choice </w:t>
      </w:r>
      <w:r w:rsidR="0089030F">
        <w:rPr>
          <w:lang w:val="en-GB"/>
        </w:rPr>
        <w:t xml:space="preserve">is Ubuntu Server, which is a Linux based operating system with only a command line interface. For less experiences users, Ubuntu server can have a desktop environment installed on top and be accessed using remote desktop connection server. </w:t>
      </w:r>
    </w:p>
    <w:p w14:paraId="07BBAB07" w14:textId="77777777" w:rsidR="0089030F" w:rsidRDefault="0089030F" w:rsidP="00834AF7">
      <w:pPr>
        <w:pStyle w:val="NoSpacing"/>
        <w:rPr>
          <w:lang w:val="en-GB"/>
        </w:rPr>
      </w:pPr>
    </w:p>
    <w:p w14:paraId="2C0B0CAC" w14:textId="4591FD67" w:rsidR="0089030F" w:rsidRDefault="0089030F" w:rsidP="00834AF7">
      <w:pPr>
        <w:pStyle w:val="NoSpacing"/>
        <w:rPr>
          <w:lang w:val="en-GB"/>
        </w:rPr>
      </w:pPr>
      <w:r>
        <w:rPr>
          <w:lang w:val="en-GB"/>
        </w:rPr>
        <w:t>For this project, the operating system will be left at its default and only allowing SSH connections. For this, anyone who needs access to the server must</w:t>
      </w:r>
      <w:r w:rsidR="008C3B6D">
        <w:rPr>
          <w:lang w:val="en-GB"/>
        </w:rPr>
        <w:t xml:space="preserve"> request an SSH key from the system administrator. </w:t>
      </w:r>
    </w:p>
    <w:p w14:paraId="5CBCD868" w14:textId="77777777" w:rsidR="003B667B" w:rsidRDefault="003B667B" w:rsidP="00834AF7">
      <w:pPr>
        <w:pStyle w:val="NoSpacing"/>
        <w:rPr>
          <w:lang w:val="en-GB"/>
        </w:rPr>
      </w:pPr>
    </w:p>
    <w:p w14:paraId="53C6EC31" w14:textId="2769070C" w:rsidR="003B667B" w:rsidRDefault="003B667B" w:rsidP="00834AF7">
      <w:pPr>
        <w:pStyle w:val="NoSpacing"/>
        <w:rPr>
          <w:lang w:val="en-GB"/>
        </w:rPr>
      </w:pPr>
      <w:r>
        <w:rPr>
          <w:noProof/>
          <w:lang w:val="en-GB" w:eastAsia="en-GB"/>
        </w:rPr>
        <w:drawing>
          <wp:inline distT="0" distB="0" distL="0" distR="0" wp14:anchorId="03401614" wp14:editId="4769EB0E">
            <wp:extent cx="5727700" cy="2892425"/>
            <wp:effectExtent l="0" t="0" r="1270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02 at 18.12.56.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892425"/>
                    </a:xfrm>
                    <a:prstGeom prst="rect">
                      <a:avLst/>
                    </a:prstGeom>
                  </pic:spPr>
                </pic:pic>
              </a:graphicData>
            </a:graphic>
          </wp:inline>
        </w:drawing>
      </w:r>
    </w:p>
    <w:p w14:paraId="456B5586" w14:textId="75B238AA" w:rsidR="00B33617" w:rsidRDefault="003B667B" w:rsidP="00834AF7">
      <w:pPr>
        <w:pStyle w:val="NoSpacing"/>
        <w:rPr>
          <w:lang w:val="en-GB"/>
        </w:rPr>
      </w:pPr>
      <w:r>
        <w:rPr>
          <w:lang w:val="en-GB"/>
        </w:rPr>
        <w:t>Figure 3</w:t>
      </w:r>
    </w:p>
    <w:p w14:paraId="5134CF1D" w14:textId="77777777" w:rsidR="00B33617" w:rsidRDefault="00B3361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1C8142CB" w14:textId="70F775B1" w:rsidR="00881FF1" w:rsidRDefault="00881FF1" w:rsidP="00881FF1">
      <w:pPr>
        <w:pStyle w:val="Heading2"/>
        <w:rPr>
          <w:lang w:val="en-GB"/>
        </w:rPr>
      </w:pPr>
      <w:bookmarkStart w:id="21" w:name="_Toc468476660"/>
      <w:r>
        <w:rPr>
          <w:lang w:val="en-GB"/>
        </w:rPr>
        <w:lastRenderedPageBreak/>
        <w:t>Environment</w:t>
      </w:r>
      <w:bookmarkEnd w:id="21"/>
    </w:p>
    <w:p w14:paraId="25EC2FEE" w14:textId="77777777" w:rsidR="00881FF1" w:rsidRPr="00881FF1" w:rsidRDefault="00881FF1" w:rsidP="00881FF1">
      <w:pPr>
        <w:rPr>
          <w:lang w:val="en-GB"/>
        </w:rPr>
      </w:pPr>
    </w:p>
    <w:p w14:paraId="7A597A39" w14:textId="40E682CF" w:rsidR="0054351B" w:rsidRDefault="00F4027C" w:rsidP="00834AF7">
      <w:pPr>
        <w:pStyle w:val="NoSpacing"/>
        <w:rPr>
          <w:lang w:val="en-GB"/>
        </w:rPr>
      </w:pPr>
      <w:r>
        <w:rPr>
          <w:lang w:val="en-GB"/>
        </w:rPr>
        <w:t xml:space="preserve">For a complete web application solution, the developer requires a stack to run its services. A stack consists of </w:t>
      </w:r>
      <w:r w:rsidR="00C464FB">
        <w:rPr>
          <w:lang w:val="en-GB"/>
        </w:rPr>
        <w:t>a computer with an operating system</w:t>
      </w:r>
      <w:r>
        <w:rPr>
          <w:lang w:val="en-GB"/>
        </w:rPr>
        <w:t>,</w:t>
      </w:r>
      <w:r w:rsidR="009B37DE">
        <w:rPr>
          <w:lang w:val="en-GB"/>
        </w:rPr>
        <w:t xml:space="preserve"> a web server </w:t>
      </w:r>
      <w:r w:rsidR="00AA21E5">
        <w:rPr>
          <w:lang w:val="en-GB"/>
        </w:rPr>
        <w:t>to handle the requests and responses of the web files, persistent storage to store any information or data that is crucial to the application and a language that handles the logic of the application.</w:t>
      </w:r>
    </w:p>
    <w:p w14:paraId="55B2E72C" w14:textId="77777777" w:rsidR="0054351B" w:rsidRDefault="0054351B" w:rsidP="00834AF7">
      <w:pPr>
        <w:pStyle w:val="NoSpacing"/>
        <w:rPr>
          <w:lang w:val="en-GB"/>
        </w:rPr>
      </w:pPr>
    </w:p>
    <w:p w14:paraId="7AD91A9E" w14:textId="26606D20" w:rsidR="00F12F55" w:rsidRDefault="003D1C05" w:rsidP="00834AF7">
      <w:pPr>
        <w:pStyle w:val="NoSpacing"/>
        <w:rPr>
          <w:lang w:val="en-GB"/>
        </w:rPr>
      </w:pPr>
      <w:r>
        <w:rPr>
          <w:lang w:val="en-GB"/>
        </w:rPr>
        <w:t>There are a variety of different stacks available for web applications ranging from full JavaScript stacks using node.js as the server and AngularJS as the logic, C-sharp’s .NET framework with IIS server</w:t>
      </w:r>
      <w:r w:rsidR="00AE1D2A">
        <w:rPr>
          <w:lang w:val="en-GB"/>
        </w:rPr>
        <w:t xml:space="preserve"> or </w:t>
      </w:r>
      <w:r w:rsidR="009411E5">
        <w:rPr>
          <w:lang w:val="en-GB"/>
        </w:rPr>
        <w:t>LAMP stack.</w:t>
      </w:r>
    </w:p>
    <w:p w14:paraId="5C473732" w14:textId="77777777" w:rsidR="009411E5" w:rsidRDefault="009411E5" w:rsidP="00834AF7">
      <w:pPr>
        <w:pStyle w:val="NoSpacing"/>
        <w:rPr>
          <w:lang w:val="en-GB"/>
        </w:rPr>
      </w:pPr>
    </w:p>
    <w:p w14:paraId="331D5973" w14:textId="457F63A1" w:rsidR="009411E5" w:rsidRDefault="009411E5" w:rsidP="00834AF7">
      <w:pPr>
        <w:pStyle w:val="NoSpacing"/>
        <w:rPr>
          <w:lang w:val="en-GB"/>
        </w:rPr>
      </w:pPr>
      <w:r>
        <w:rPr>
          <w:lang w:val="en-GB"/>
        </w:rPr>
        <w:t>The marking assistant for lecturers is going to be</w:t>
      </w:r>
      <w:r w:rsidR="0047679F">
        <w:rPr>
          <w:lang w:val="en-GB"/>
        </w:rPr>
        <w:t xml:space="preserve"> developed using a Linux operating system, apache web server, MySQL database and PHP; this is commonly referred to as the LAMP stack. </w:t>
      </w:r>
      <w:r w:rsidR="001D71CB">
        <w:rPr>
          <w:lang w:val="en-GB"/>
        </w:rPr>
        <w:t>The reasons for using a LAMP stack</w:t>
      </w:r>
      <w:r w:rsidR="00BD4E60">
        <w:rPr>
          <w:lang w:val="en-GB"/>
        </w:rPr>
        <w:t xml:space="preserve"> because all the soft</w:t>
      </w:r>
      <w:r w:rsidR="007C29BC">
        <w:rPr>
          <w:lang w:val="en-GB"/>
        </w:rPr>
        <w:t>ware is open source and integrates well with each other.</w:t>
      </w:r>
    </w:p>
    <w:p w14:paraId="1BD6276E" w14:textId="77777777" w:rsidR="000C3962" w:rsidRDefault="000C3962" w:rsidP="00834AF7">
      <w:pPr>
        <w:pStyle w:val="NoSpacing"/>
        <w:rPr>
          <w:lang w:val="en-GB"/>
        </w:rPr>
      </w:pPr>
    </w:p>
    <w:p w14:paraId="01B36A7A" w14:textId="77777777" w:rsidR="000C3962" w:rsidRDefault="000C3962" w:rsidP="00834AF7">
      <w:pPr>
        <w:pStyle w:val="NoSpacing"/>
        <w:rPr>
          <w:lang w:val="en-GB"/>
        </w:rPr>
      </w:pPr>
    </w:p>
    <w:p w14:paraId="65109A64" w14:textId="77777777" w:rsidR="00F763D6" w:rsidRDefault="00F763D6" w:rsidP="00834AF7">
      <w:pPr>
        <w:pStyle w:val="NoSpacing"/>
        <w:rPr>
          <w:lang w:val="en-GB"/>
        </w:rPr>
      </w:pPr>
    </w:p>
    <w:p w14:paraId="48FFCA91" w14:textId="77777777" w:rsidR="00F763D6" w:rsidRDefault="00F763D6" w:rsidP="00834AF7">
      <w:pPr>
        <w:pStyle w:val="NoSpacing"/>
        <w:rPr>
          <w:lang w:val="en-GB"/>
        </w:rPr>
      </w:pPr>
    </w:p>
    <w:p w14:paraId="7E6BFF08" w14:textId="5B2AB05B" w:rsidR="001A6F38" w:rsidRDefault="001A6F38" w:rsidP="00834AF7">
      <w:pPr>
        <w:pStyle w:val="NoSpacing"/>
        <w:rPr>
          <w:lang w:val="en-GB"/>
        </w:rPr>
      </w:pPr>
      <w:r>
        <w:rPr>
          <w:lang w:val="en-GB"/>
        </w:rPr>
        <w:br w:type="page"/>
      </w:r>
    </w:p>
    <w:p w14:paraId="5ADBD155" w14:textId="11F11FAC" w:rsidR="00E25F8A" w:rsidRDefault="008A0920" w:rsidP="008A0920">
      <w:pPr>
        <w:pStyle w:val="Heading1"/>
        <w:rPr>
          <w:lang w:val="en-GB"/>
        </w:rPr>
      </w:pPr>
      <w:bookmarkStart w:id="22" w:name="_Toc468476661"/>
      <w:r>
        <w:rPr>
          <w:lang w:val="en-GB"/>
        </w:rPr>
        <w:lastRenderedPageBreak/>
        <w:t>Classes</w:t>
      </w:r>
      <w:bookmarkEnd w:id="22"/>
    </w:p>
    <w:p w14:paraId="67B98B27" w14:textId="77777777" w:rsidR="008A0920" w:rsidRDefault="008A0920" w:rsidP="008A0920">
      <w:pPr>
        <w:rPr>
          <w:lang w:val="en-GB"/>
        </w:rPr>
      </w:pPr>
    </w:p>
    <w:p w14:paraId="5ACFD188" w14:textId="5BE60D2C" w:rsidR="008A0920" w:rsidRDefault="008A0920" w:rsidP="004B0329">
      <w:pPr>
        <w:pStyle w:val="Heading3"/>
        <w:rPr>
          <w:lang w:val="en-GB"/>
        </w:rPr>
      </w:pPr>
      <w:bookmarkStart w:id="23" w:name="_Toc468476662"/>
      <w:r>
        <w:rPr>
          <w:lang w:val="en-GB"/>
        </w:rPr>
        <w:t>Dashboard</w:t>
      </w:r>
      <w:bookmarkEnd w:id="23"/>
    </w:p>
    <w:p w14:paraId="71A63B93" w14:textId="7D53222A" w:rsidR="008A0920" w:rsidRDefault="008A0920" w:rsidP="008A0920">
      <w:pPr>
        <w:pStyle w:val="NoSpacing"/>
        <w:numPr>
          <w:ilvl w:val="0"/>
          <w:numId w:val="8"/>
        </w:numPr>
        <w:rPr>
          <w:lang w:val="en-GB"/>
        </w:rPr>
      </w:pPr>
      <w:r>
        <w:rPr>
          <w:lang w:val="en-GB"/>
        </w:rPr>
        <w:t>Visual representation or ‘view’ of data</w:t>
      </w:r>
    </w:p>
    <w:p w14:paraId="4E1AC11B" w14:textId="736EFFA6" w:rsidR="00CD478A" w:rsidRDefault="00CD478A" w:rsidP="008A0920">
      <w:pPr>
        <w:pStyle w:val="NoSpacing"/>
        <w:numPr>
          <w:ilvl w:val="0"/>
          <w:numId w:val="8"/>
        </w:numPr>
        <w:rPr>
          <w:lang w:val="en-GB"/>
        </w:rPr>
      </w:pPr>
      <w:r>
        <w:rPr>
          <w:lang w:val="en-GB"/>
        </w:rPr>
        <w:t>Generates menu</w:t>
      </w:r>
    </w:p>
    <w:p w14:paraId="5FEF606D" w14:textId="77777777" w:rsidR="008A0920" w:rsidRDefault="008A0920" w:rsidP="00917608">
      <w:pPr>
        <w:pStyle w:val="NoSpacing"/>
        <w:rPr>
          <w:lang w:val="en-GB"/>
        </w:rPr>
      </w:pPr>
    </w:p>
    <w:p w14:paraId="7952AD06" w14:textId="1D20FDD6" w:rsidR="008A0920" w:rsidRDefault="008A0920" w:rsidP="004B0329">
      <w:pPr>
        <w:pStyle w:val="Heading3"/>
        <w:rPr>
          <w:lang w:val="en-GB"/>
        </w:rPr>
      </w:pPr>
      <w:bookmarkStart w:id="24" w:name="_Toc468476663"/>
      <w:r>
        <w:rPr>
          <w:lang w:val="en-GB"/>
        </w:rPr>
        <w:t>Users</w:t>
      </w:r>
      <w:bookmarkEnd w:id="24"/>
    </w:p>
    <w:p w14:paraId="73C4C479" w14:textId="42C5C7C2" w:rsidR="008A0920" w:rsidRDefault="008A0920" w:rsidP="008A0920">
      <w:pPr>
        <w:pStyle w:val="NoSpacing"/>
        <w:numPr>
          <w:ilvl w:val="0"/>
          <w:numId w:val="8"/>
        </w:numPr>
        <w:rPr>
          <w:lang w:val="en-GB"/>
        </w:rPr>
      </w:pPr>
      <w:r>
        <w:rPr>
          <w:lang w:val="en-GB"/>
        </w:rPr>
        <w:t>Holds user information</w:t>
      </w:r>
    </w:p>
    <w:p w14:paraId="4E80EB0A" w14:textId="1BA71A93" w:rsidR="008A0920" w:rsidRDefault="008A0920" w:rsidP="008A0920">
      <w:pPr>
        <w:pStyle w:val="NoSpacing"/>
        <w:numPr>
          <w:ilvl w:val="0"/>
          <w:numId w:val="8"/>
        </w:numPr>
        <w:rPr>
          <w:lang w:val="en-GB"/>
        </w:rPr>
      </w:pPr>
      <w:r>
        <w:rPr>
          <w:lang w:val="en-GB"/>
        </w:rPr>
        <w:t>Registers user</w:t>
      </w:r>
    </w:p>
    <w:p w14:paraId="388D313F" w14:textId="1CC437C3" w:rsidR="008A0920" w:rsidRDefault="008A0920" w:rsidP="008A0920">
      <w:pPr>
        <w:pStyle w:val="NoSpacing"/>
        <w:numPr>
          <w:ilvl w:val="0"/>
          <w:numId w:val="8"/>
        </w:numPr>
        <w:rPr>
          <w:lang w:val="en-GB"/>
        </w:rPr>
      </w:pPr>
      <w:r>
        <w:rPr>
          <w:lang w:val="en-GB"/>
        </w:rPr>
        <w:t>Logs in user</w:t>
      </w:r>
    </w:p>
    <w:p w14:paraId="74B34753" w14:textId="2E6D5B71" w:rsidR="008A0920" w:rsidRDefault="008A0920" w:rsidP="008A0920">
      <w:pPr>
        <w:pStyle w:val="NoSpacing"/>
        <w:numPr>
          <w:ilvl w:val="0"/>
          <w:numId w:val="8"/>
        </w:numPr>
        <w:rPr>
          <w:lang w:val="en-GB"/>
        </w:rPr>
      </w:pPr>
      <w:r>
        <w:rPr>
          <w:lang w:val="en-GB"/>
        </w:rPr>
        <w:t>Logs out user</w:t>
      </w:r>
    </w:p>
    <w:p w14:paraId="2E9BEA04" w14:textId="6716ECB6" w:rsidR="008A0920" w:rsidRDefault="008A0920" w:rsidP="008A0920">
      <w:pPr>
        <w:pStyle w:val="NoSpacing"/>
        <w:numPr>
          <w:ilvl w:val="0"/>
          <w:numId w:val="8"/>
        </w:numPr>
        <w:rPr>
          <w:lang w:val="en-GB"/>
        </w:rPr>
      </w:pPr>
      <w:r>
        <w:rPr>
          <w:lang w:val="en-GB"/>
        </w:rPr>
        <w:t>Checks the user’s role</w:t>
      </w:r>
    </w:p>
    <w:p w14:paraId="3459DC89" w14:textId="77777777" w:rsidR="008A0920" w:rsidRDefault="008A0920" w:rsidP="008A0920">
      <w:pPr>
        <w:pStyle w:val="NoSpacing"/>
        <w:rPr>
          <w:lang w:val="en-GB"/>
        </w:rPr>
      </w:pPr>
    </w:p>
    <w:p w14:paraId="00EC081D" w14:textId="6A90231D" w:rsidR="008A0920" w:rsidRDefault="008A0920" w:rsidP="004B0329">
      <w:pPr>
        <w:pStyle w:val="Heading3"/>
        <w:rPr>
          <w:lang w:val="en-GB"/>
        </w:rPr>
      </w:pPr>
      <w:bookmarkStart w:id="25" w:name="_Toc468476664"/>
      <w:r>
        <w:rPr>
          <w:lang w:val="en-GB"/>
        </w:rPr>
        <w:t>Student</w:t>
      </w:r>
      <w:bookmarkEnd w:id="25"/>
    </w:p>
    <w:p w14:paraId="7583E372" w14:textId="4FA69D08" w:rsidR="008A0920" w:rsidRDefault="008A0920" w:rsidP="008A0920">
      <w:pPr>
        <w:pStyle w:val="NoSpacing"/>
        <w:numPr>
          <w:ilvl w:val="0"/>
          <w:numId w:val="9"/>
        </w:numPr>
        <w:rPr>
          <w:lang w:val="en-GB"/>
        </w:rPr>
      </w:pPr>
      <w:r>
        <w:rPr>
          <w:lang w:val="en-GB"/>
        </w:rPr>
        <w:t>Has a grade</w:t>
      </w:r>
    </w:p>
    <w:p w14:paraId="489D2523" w14:textId="149BDB8D" w:rsidR="008A0920" w:rsidRDefault="00283D6E" w:rsidP="008A0920">
      <w:pPr>
        <w:pStyle w:val="NoSpacing"/>
        <w:numPr>
          <w:ilvl w:val="0"/>
          <w:numId w:val="9"/>
        </w:numPr>
        <w:rPr>
          <w:lang w:val="en-GB"/>
        </w:rPr>
      </w:pPr>
      <w:r>
        <w:rPr>
          <w:lang w:val="en-GB"/>
        </w:rPr>
        <w:t>View’s assignment</w:t>
      </w:r>
    </w:p>
    <w:p w14:paraId="44F5BB61" w14:textId="22EE798F" w:rsidR="00283D6E" w:rsidRDefault="00283D6E" w:rsidP="008A0920">
      <w:pPr>
        <w:pStyle w:val="NoSpacing"/>
        <w:numPr>
          <w:ilvl w:val="0"/>
          <w:numId w:val="9"/>
        </w:numPr>
        <w:rPr>
          <w:lang w:val="en-GB"/>
        </w:rPr>
      </w:pPr>
      <w:r>
        <w:rPr>
          <w:lang w:val="en-GB"/>
        </w:rPr>
        <w:t>Submit assignment</w:t>
      </w:r>
    </w:p>
    <w:p w14:paraId="3A42777B" w14:textId="77777777" w:rsidR="00283D6E" w:rsidRDefault="00283D6E" w:rsidP="00283D6E">
      <w:pPr>
        <w:pStyle w:val="NoSpacing"/>
        <w:rPr>
          <w:lang w:val="en-GB"/>
        </w:rPr>
      </w:pPr>
    </w:p>
    <w:p w14:paraId="31BA2E8E" w14:textId="25122E19" w:rsidR="00283D6E" w:rsidRDefault="00283D6E" w:rsidP="004B0329">
      <w:pPr>
        <w:pStyle w:val="Heading3"/>
        <w:rPr>
          <w:lang w:val="en-GB"/>
        </w:rPr>
      </w:pPr>
      <w:bookmarkStart w:id="26" w:name="_Toc468476665"/>
      <w:r>
        <w:rPr>
          <w:lang w:val="en-GB"/>
        </w:rPr>
        <w:t>Lecturer</w:t>
      </w:r>
      <w:bookmarkEnd w:id="26"/>
    </w:p>
    <w:p w14:paraId="4E98BBA0" w14:textId="5E093214" w:rsidR="00283D6E" w:rsidRDefault="00283D6E" w:rsidP="00283D6E">
      <w:pPr>
        <w:pStyle w:val="NoSpacing"/>
        <w:numPr>
          <w:ilvl w:val="0"/>
          <w:numId w:val="10"/>
        </w:numPr>
        <w:rPr>
          <w:lang w:val="en-GB"/>
        </w:rPr>
      </w:pPr>
      <w:r>
        <w:rPr>
          <w:lang w:val="en-GB"/>
        </w:rPr>
        <w:t>View list of students</w:t>
      </w:r>
    </w:p>
    <w:p w14:paraId="5E9D927A" w14:textId="37F42B6E" w:rsidR="00283D6E" w:rsidRDefault="00283D6E" w:rsidP="00283D6E">
      <w:pPr>
        <w:pStyle w:val="NoSpacing"/>
        <w:numPr>
          <w:ilvl w:val="0"/>
          <w:numId w:val="10"/>
        </w:numPr>
        <w:rPr>
          <w:lang w:val="en-GB"/>
        </w:rPr>
      </w:pPr>
      <w:r>
        <w:rPr>
          <w:lang w:val="en-GB"/>
        </w:rPr>
        <w:t>Upload assignment</w:t>
      </w:r>
    </w:p>
    <w:p w14:paraId="21D3085A" w14:textId="13D85153" w:rsidR="00283D6E" w:rsidRDefault="00283D6E" w:rsidP="00283D6E">
      <w:pPr>
        <w:pStyle w:val="NoSpacing"/>
        <w:numPr>
          <w:ilvl w:val="0"/>
          <w:numId w:val="10"/>
        </w:numPr>
        <w:rPr>
          <w:lang w:val="en-GB"/>
        </w:rPr>
      </w:pPr>
      <w:r>
        <w:rPr>
          <w:lang w:val="en-GB"/>
        </w:rPr>
        <w:t>Mark assignment</w:t>
      </w:r>
    </w:p>
    <w:p w14:paraId="2D32E06C" w14:textId="77777777" w:rsidR="00283D6E" w:rsidRDefault="00283D6E" w:rsidP="00283D6E">
      <w:pPr>
        <w:pStyle w:val="NoSpacing"/>
        <w:rPr>
          <w:lang w:val="en-GB"/>
        </w:rPr>
      </w:pPr>
    </w:p>
    <w:p w14:paraId="6CB49891" w14:textId="18D66419" w:rsidR="00283D6E" w:rsidRDefault="00283D6E" w:rsidP="004B0329">
      <w:pPr>
        <w:pStyle w:val="Heading3"/>
        <w:rPr>
          <w:lang w:val="en-GB"/>
        </w:rPr>
      </w:pPr>
      <w:bookmarkStart w:id="27" w:name="_Toc468476666"/>
      <w:r>
        <w:rPr>
          <w:lang w:val="en-GB"/>
        </w:rPr>
        <w:t>Assignments</w:t>
      </w:r>
      <w:bookmarkEnd w:id="27"/>
    </w:p>
    <w:p w14:paraId="674DF473" w14:textId="0311B841" w:rsidR="00283D6E" w:rsidRDefault="00283D6E" w:rsidP="00283D6E">
      <w:pPr>
        <w:pStyle w:val="NoSpacing"/>
        <w:numPr>
          <w:ilvl w:val="0"/>
          <w:numId w:val="11"/>
        </w:numPr>
        <w:rPr>
          <w:lang w:val="en-GB"/>
        </w:rPr>
      </w:pPr>
      <w:r>
        <w:rPr>
          <w:lang w:val="en-GB"/>
        </w:rPr>
        <w:t>Holds assignment information</w:t>
      </w:r>
    </w:p>
    <w:p w14:paraId="2B5F5377" w14:textId="46FC99A4" w:rsidR="00283D6E" w:rsidRDefault="00C5201A" w:rsidP="00283D6E">
      <w:pPr>
        <w:pStyle w:val="NoSpacing"/>
        <w:numPr>
          <w:ilvl w:val="0"/>
          <w:numId w:val="11"/>
        </w:numPr>
        <w:rPr>
          <w:lang w:val="en-GB"/>
        </w:rPr>
      </w:pPr>
      <w:r>
        <w:rPr>
          <w:lang w:val="en-GB"/>
        </w:rPr>
        <w:t>Has a grade</w:t>
      </w:r>
    </w:p>
    <w:p w14:paraId="310BA000" w14:textId="2605F87E" w:rsidR="00CD478A" w:rsidRDefault="00CD478A" w:rsidP="00283D6E">
      <w:pPr>
        <w:pStyle w:val="NoSpacing"/>
        <w:numPr>
          <w:ilvl w:val="0"/>
          <w:numId w:val="11"/>
        </w:numPr>
        <w:rPr>
          <w:lang w:val="en-GB"/>
        </w:rPr>
      </w:pPr>
      <w:r>
        <w:rPr>
          <w:lang w:val="en-GB"/>
        </w:rPr>
        <w:t>Has marking criteria</w:t>
      </w:r>
    </w:p>
    <w:p w14:paraId="04527127" w14:textId="77777777" w:rsidR="00CD478A" w:rsidRDefault="00CD478A" w:rsidP="00CD478A">
      <w:pPr>
        <w:pStyle w:val="NoSpacing"/>
        <w:rPr>
          <w:lang w:val="en-GB"/>
        </w:rPr>
      </w:pPr>
    </w:p>
    <w:p w14:paraId="69CBA3BB" w14:textId="73AF69D3" w:rsidR="00CD478A" w:rsidRDefault="00CD478A" w:rsidP="004B0329">
      <w:pPr>
        <w:pStyle w:val="Heading3"/>
        <w:rPr>
          <w:lang w:val="en-GB"/>
        </w:rPr>
      </w:pPr>
      <w:bookmarkStart w:id="28" w:name="_Toc468476667"/>
      <w:r>
        <w:rPr>
          <w:lang w:val="en-GB"/>
        </w:rPr>
        <w:t>Grade</w:t>
      </w:r>
      <w:bookmarkEnd w:id="28"/>
    </w:p>
    <w:p w14:paraId="44553079" w14:textId="61F2D645" w:rsidR="00CD478A" w:rsidRDefault="00CD478A" w:rsidP="00CD478A">
      <w:pPr>
        <w:pStyle w:val="NoSpacing"/>
        <w:numPr>
          <w:ilvl w:val="0"/>
          <w:numId w:val="12"/>
        </w:numPr>
        <w:rPr>
          <w:lang w:val="en-GB"/>
        </w:rPr>
      </w:pPr>
      <w:r>
        <w:rPr>
          <w:lang w:val="en-GB"/>
        </w:rPr>
        <w:t>Percentage</w:t>
      </w:r>
    </w:p>
    <w:p w14:paraId="004E9691" w14:textId="3EC70F5C" w:rsidR="00CD478A" w:rsidRDefault="00CD478A" w:rsidP="00CD478A">
      <w:pPr>
        <w:pStyle w:val="NoSpacing"/>
        <w:numPr>
          <w:ilvl w:val="0"/>
          <w:numId w:val="12"/>
        </w:numPr>
        <w:rPr>
          <w:lang w:val="en-GB"/>
        </w:rPr>
      </w:pPr>
      <w:r>
        <w:rPr>
          <w:lang w:val="en-GB"/>
        </w:rPr>
        <w:t>Scales grade</w:t>
      </w:r>
    </w:p>
    <w:p w14:paraId="3A648ECD" w14:textId="46B1FF39" w:rsidR="00CD478A" w:rsidRDefault="00CD478A" w:rsidP="00CD478A">
      <w:pPr>
        <w:pStyle w:val="NoSpacing"/>
        <w:numPr>
          <w:ilvl w:val="0"/>
          <w:numId w:val="12"/>
        </w:numPr>
        <w:rPr>
          <w:lang w:val="en-GB"/>
        </w:rPr>
      </w:pPr>
      <w:r>
        <w:rPr>
          <w:lang w:val="en-GB"/>
        </w:rPr>
        <w:t>Save grade</w:t>
      </w:r>
    </w:p>
    <w:p w14:paraId="2A438ADF" w14:textId="7C3347D4" w:rsidR="004B0329" w:rsidRDefault="004B0329">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56578068" w14:textId="22A10B63" w:rsidR="004B0329" w:rsidRDefault="004B0329" w:rsidP="004B0329">
      <w:pPr>
        <w:pStyle w:val="Heading2"/>
        <w:rPr>
          <w:lang w:val="en-GB"/>
        </w:rPr>
      </w:pPr>
      <w:bookmarkStart w:id="29" w:name="_Toc468476668"/>
      <w:r>
        <w:rPr>
          <w:lang w:val="en-GB"/>
        </w:rPr>
        <w:lastRenderedPageBreak/>
        <w:t>Initial Class Diagram</w:t>
      </w:r>
      <w:bookmarkEnd w:id="29"/>
    </w:p>
    <w:p w14:paraId="34D0B210" w14:textId="77777777" w:rsidR="004B0329" w:rsidRDefault="004B0329" w:rsidP="004B0329">
      <w:pPr>
        <w:rPr>
          <w:lang w:val="en-GB"/>
        </w:rPr>
      </w:pPr>
    </w:p>
    <w:p w14:paraId="08A94760" w14:textId="37F671F7" w:rsidR="004B0329" w:rsidRDefault="004B0329" w:rsidP="004B0329">
      <w:pPr>
        <w:pStyle w:val="NoSpacing"/>
        <w:jc w:val="center"/>
        <w:rPr>
          <w:lang w:val="en-GB"/>
        </w:rPr>
      </w:pPr>
      <w:r>
        <w:rPr>
          <w:noProof/>
          <w:lang w:val="en-GB" w:eastAsia="en-GB"/>
        </w:rPr>
        <w:drawing>
          <wp:inline distT="0" distB="0" distL="0" distR="0" wp14:anchorId="047ED61E" wp14:editId="3DDE5919">
            <wp:extent cx="5727700" cy="4827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827905"/>
                    </a:xfrm>
                    <a:prstGeom prst="rect">
                      <a:avLst/>
                    </a:prstGeom>
                  </pic:spPr>
                </pic:pic>
              </a:graphicData>
            </a:graphic>
          </wp:inline>
        </w:drawing>
      </w:r>
    </w:p>
    <w:p w14:paraId="160CE229" w14:textId="77777777" w:rsidR="004B0329" w:rsidRDefault="004B0329" w:rsidP="004B0329">
      <w:pPr>
        <w:pStyle w:val="NoSpacing"/>
        <w:jc w:val="center"/>
        <w:rPr>
          <w:lang w:val="en-GB"/>
        </w:rPr>
      </w:pPr>
    </w:p>
    <w:p w14:paraId="17786B71" w14:textId="7672E129" w:rsidR="004B0329" w:rsidRDefault="00FF3EF3" w:rsidP="00FF3EF3">
      <w:pPr>
        <w:pStyle w:val="Heading3"/>
        <w:rPr>
          <w:lang w:val="en-GB"/>
        </w:rPr>
      </w:pPr>
      <w:bookmarkStart w:id="30" w:name="_Toc468476669"/>
      <w:r>
        <w:rPr>
          <w:lang w:val="en-GB"/>
        </w:rPr>
        <w:t>Assumptions:</w:t>
      </w:r>
      <w:bookmarkEnd w:id="30"/>
    </w:p>
    <w:p w14:paraId="5BF86740" w14:textId="5F5912DF" w:rsidR="00FF3EF3" w:rsidRDefault="00FF3EF3" w:rsidP="00FF3EF3">
      <w:pPr>
        <w:pStyle w:val="NoSpacing"/>
        <w:rPr>
          <w:lang w:val="en-GB"/>
        </w:rPr>
      </w:pPr>
      <w:r>
        <w:rPr>
          <w:lang w:val="en-GB"/>
        </w:rPr>
        <w:t>The grade class will initially save the percentage as floats. This will allow for the division of odd numbers and keep accuracy. This will then be cast to an integer in the student class.</w:t>
      </w:r>
    </w:p>
    <w:p w14:paraId="3A9E20B2" w14:textId="77777777" w:rsidR="00FF3EF3" w:rsidRDefault="00FF3EF3" w:rsidP="00FF3EF3">
      <w:pPr>
        <w:pStyle w:val="NoSpacing"/>
        <w:rPr>
          <w:lang w:val="en-GB"/>
        </w:rPr>
      </w:pPr>
    </w:p>
    <w:p w14:paraId="7735D66A" w14:textId="4138AF12" w:rsidR="00FF3EF3" w:rsidRDefault="00FF3EF3" w:rsidP="00FF3EF3">
      <w:pPr>
        <w:pStyle w:val="NoSpacing"/>
        <w:rPr>
          <w:lang w:val="en-GB"/>
        </w:rPr>
      </w:pPr>
      <w:r>
        <w:rPr>
          <w:lang w:val="en-GB"/>
        </w:rPr>
        <w:t>Overall grade will be made up of many assignments.</w:t>
      </w:r>
    </w:p>
    <w:p w14:paraId="676FA5CE" w14:textId="77777777" w:rsidR="00FF3EF3" w:rsidRDefault="00FF3EF3" w:rsidP="00FF3EF3">
      <w:pPr>
        <w:pStyle w:val="NoSpacing"/>
        <w:rPr>
          <w:lang w:val="en-GB"/>
        </w:rPr>
      </w:pPr>
    </w:p>
    <w:p w14:paraId="36A11A35" w14:textId="57DB1E22" w:rsidR="00FF3EF3" w:rsidRDefault="00FF3EF3" w:rsidP="00FF3EF3">
      <w:pPr>
        <w:pStyle w:val="NoSpacing"/>
        <w:rPr>
          <w:lang w:val="en-GB"/>
        </w:rPr>
      </w:pPr>
      <w:r>
        <w:rPr>
          <w:lang w:val="en-GB"/>
        </w:rPr>
        <w:t>Lecturers will have direct access to the students, students will only have access to themselves.</w:t>
      </w:r>
    </w:p>
    <w:p w14:paraId="34EF3543" w14:textId="77777777" w:rsidR="00FF3EF3" w:rsidRDefault="00FF3EF3" w:rsidP="00FF3EF3">
      <w:pPr>
        <w:pStyle w:val="NoSpacing"/>
        <w:rPr>
          <w:lang w:val="en-GB"/>
        </w:rPr>
      </w:pPr>
    </w:p>
    <w:p w14:paraId="0C1FF38B" w14:textId="2CF56329" w:rsidR="008E29C6" w:rsidRDefault="00FF3EF3" w:rsidP="00FF3EF3">
      <w:pPr>
        <w:pStyle w:val="NoSpacing"/>
        <w:rPr>
          <w:lang w:val="en-GB"/>
        </w:rPr>
      </w:pPr>
      <w:r>
        <w:rPr>
          <w:lang w:val="en-GB"/>
        </w:rPr>
        <w:t xml:space="preserve">As suggested by Goodrich, an assignment shouldn’t have too little or too much criteria’s. This system is going to be strict allowing only 4 criteria’s. The criteria will be marked out of a total of 100. The lecturer will be able to change the amount of marks available for each </w:t>
      </w:r>
      <w:r w:rsidR="00EE2DF7">
        <w:rPr>
          <w:lang w:val="en-GB"/>
        </w:rPr>
        <w:t>criterion</w:t>
      </w:r>
      <w:r>
        <w:rPr>
          <w:lang w:val="en-GB"/>
        </w:rPr>
        <w:t>.</w:t>
      </w:r>
    </w:p>
    <w:p w14:paraId="0B951A68" w14:textId="77777777" w:rsidR="008E29C6" w:rsidRDefault="008E29C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54948677" w14:textId="1E90AE62" w:rsidR="00FF3EF3" w:rsidRDefault="003B2D4C" w:rsidP="008E29C6">
      <w:pPr>
        <w:pStyle w:val="Heading1"/>
        <w:rPr>
          <w:lang w:val="en-GB"/>
        </w:rPr>
      </w:pPr>
      <w:bookmarkStart w:id="31" w:name="_Toc468476670"/>
      <w:r>
        <w:rPr>
          <w:lang w:val="en-GB"/>
        </w:rPr>
        <w:lastRenderedPageBreak/>
        <w:t>Legal Social Ethical and Professional Issues</w:t>
      </w:r>
      <w:bookmarkEnd w:id="31"/>
    </w:p>
    <w:p w14:paraId="01A39C1C" w14:textId="77777777" w:rsidR="003B2D4C" w:rsidRDefault="003B2D4C" w:rsidP="003B2D4C">
      <w:pPr>
        <w:rPr>
          <w:lang w:val="en-GB"/>
        </w:rPr>
      </w:pPr>
    </w:p>
    <w:p w14:paraId="194CE5C0" w14:textId="33320342" w:rsidR="00825341" w:rsidRDefault="00825341" w:rsidP="00825341">
      <w:pPr>
        <w:pStyle w:val="Heading2"/>
        <w:rPr>
          <w:lang w:val="en-GB"/>
        </w:rPr>
      </w:pPr>
      <w:bookmarkStart w:id="32" w:name="_Toc468476671"/>
      <w:r>
        <w:rPr>
          <w:lang w:val="en-GB"/>
        </w:rPr>
        <w:t>Legal Aspects:</w:t>
      </w:r>
      <w:bookmarkEnd w:id="32"/>
    </w:p>
    <w:p w14:paraId="3616B52B" w14:textId="553607A9" w:rsidR="00825341" w:rsidRDefault="00825341" w:rsidP="00825341">
      <w:pPr>
        <w:pStyle w:val="Heading3"/>
        <w:rPr>
          <w:lang w:val="en-GB"/>
        </w:rPr>
      </w:pPr>
      <w:bookmarkStart w:id="33" w:name="_Toc468476672"/>
      <w:r>
        <w:rPr>
          <w:lang w:val="en-GB"/>
        </w:rPr>
        <w:t>Licences for software?</w:t>
      </w:r>
      <w:bookmarkEnd w:id="33"/>
    </w:p>
    <w:p w14:paraId="5CD5BBE5" w14:textId="62E66F52" w:rsidR="00825341" w:rsidRDefault="00642F36" w:rsidP="00642F36">
      <w:pPr>
        <w:pStyle w:val="NoSpacing"/>
        <w:rPr>
          <w:lang w:val="en-GB"/>
        </w:rPr>
      </w:pPr>
      <w:r>
        <w:rPr>
          <w:lang w:val="en-GB"/>
        </w:rPr>
        <w:t xml:space="preserve">A software licence is a legally binding agreement that specifies </w:t>
      </w:r>
      <w:r w:rsidR="00530C75">
        <w:rPr>
          <w:lang w:val="en-GB"/>
        </w:rPr>
        <w:t>the terms of use of the application for the end user.</w:t>
      </w:r>
      <w:r w:rsidR="00DB1BF8">
        <w:rPr>
          <w:lang w:val="en-GB"/>
        </w:rPr>
        <w:t xml:space="preserve"> All software must be legally licenced before it may be installed. </w:t>
      </w:r>
      <w:r w:rsidR="00780F9C">
        <w:rPr>
          <w:lang w:val="en-GB"/>
        </w:rPr>
        <w:t>(Its.uncg.edu, 2016)</w:t>
      </w:r>
    </w:p>
    <w:p w14:paraId="570B2DBC" w14:textId="77777777" w:rsidR="00780F9C" w:rsidRDefault="00780F9C" w:rsidP="00642F36">
      <w:pPr>
        <w:pStyle w:val="NoSpacing"/>
        <w:rPr>
          <w:lang w:val="en-GB"/>
        </w:rPr>
      </w:pPr>
    </w:p>
    <w:p w14:paraId="3D497774" w14:textId="65907378" w:rsidR="00780F9C" w:rsidRDefault="00433D91" w:rsidP="00433D91">
      <w:pPr>
        <w:pStyle w:val="Heading3"/>
        <w:rPr>
          <w:lang w:val="en-GB"/>
        </w:rPr>
      </w:pPr>
      <w:bookmarkStart w:id="34" w:name="_Toc468476673"/>
      <w:r>
        <w:rPr>
          <w:lang w:val="en-GB"/>
        </w:rPr>
        <w:t>Types of software licences</w:t>
      </w:r>
      <w:bookmarkEnd w:id="34"/>
    </w:p>
    <w:p w14:paraId="2C4FE407" w14:textId="5C0BFD4F" w:rsidR="00433D91" w:rsidRDefault="00433D91" w:rsidP="00433D91">
      <w:pPr>
        <w:pStyle w:val="NoSpacing"/>
        <w:rPr>
          <w:lang w:val="en-GB"/>
        </w:rPr>
      </w:pPr>
      <w:r>
        <w:rPr>
          <w:lang w:val="en-GB"/>
        </w:rPr>
        <w:t xml:space="preserve">The university of North Carolina Greensboro states there are nine different types of software licences available. </w:t>
      </w:r>
    </w:p>
    <w:p w14:paraId="4F8A8557" w14:textId="77777777" w:rsidR="00EB231A" w:rsidRDefault="00EB231A" w:rsidP="00433D91">
      <w:pPr>
        <w:pStyle w:val="NoSpacing"/>
        <w:rPr>
          <w:lang w:val="en-GB"/>
        </w:rPr>
      </w:pPr>
    </w:p>
    <w:p w14:paraId="102A3679" w14:textId="1CF90BA0" w:rsidR="00EB231A" w:rsidRDefault="00EB231A" w:rsidP="00EB231A">
      <w:pPr>
        <w:pStyle w:val="Heading4"/>
        <w:rPr>
          <w:lang w:val="en-GB"/>
        </w:rPr>
      </w:pPr>
      <w:r>
        <w:rPr>
          <w:lang w:val="en-GB"/>
        </w:rPr>
        <w:t>Propriety Licences</w:t>
      </w:r>
    </w:p>
    <w:p w14:paraId="0D374905" w14:textId="42B95741" w:rsidR="00EB231A" w:rsidRDefault="00EB231A" w:rsidP="00EB231A">
      <w:pPr>
        <w:pStyle w:val="NoSpacing"/>
        <w:rPr>
          <w:lang w:val="en-GB"/>
        </w:rPr>
      </w:pPr>
      <w:r>
        <w:rPr>
          <w:lang w:val="en-GB"/>
        </w:rPr>
        <w:t xml:space="preserve">Ownership of the software belongs to the software publisher. The software publisher </w:t>
      </w:r>
      <w:r w:rsidR="00A152E3">
        <w:rPr>
          <w:lang w:val="en-GB"/>
        </w:rPr>
        <w:t>grants a</w:t>
      </w:r>
      <w:r w:rsidR="0070409F">
        <w:rPr>
          <w:lang w:val="en-GB"/>
        </w:rPr>
        <w:t xml:space="preserve"> licence to </w:t>
      </w:r>
      <w:r w:rsidR="0070409F">
        <w:rPr>
          <w:b/>
          <w:lang w:val="en-GB"/>
        </w:rPr>
        <w:t xml:space="preserve">use </w:t>
      </w:r>
      <w:r w:rsidR="0070409F">
        <w:rPr>
          <w:lang w:val="en-GB"/>
        </w:rPr>
        <w:t>one or more copies of the software.</w:t>
      </w:r>
    </w:p>
    <w:p w14:paraId="0304AD4E" w14:textId="77777777" w:rsidR="00C2071D" w:rsidRDefault="00C2071D" w:rsidP="00EB231A">
      <w:pPr>
        <w:pStyle w:val="NoSpacing"/>
        <w:rPr>
          <w:lang w:val="en-GB"/>
        </w:rPr>
      </w:pPr>
    </w:p>
    <w:p w14:paraId="65794A72" w14:textId="44316903" w:rsidR="00C2071D" w:rsidRDefault="00C2071D" w:rsidP="00C2071D">
      <w:pPr>
        <w:pStyle w:val="Heading4"/>
        <w:rPr>
          <w:lang w:val="en-GB"/>
        </w:rPr>
      </w:pPr>
      <w:r>
        <w:rPr>
          <w:lang w:val="en-GB"/>
        </w:rPr>
        <w:t>GNU General Public Licence</w:t>
      </w:r>
    </w:p>
    <w:p w14:paraId="5DB77E4A" w14:textId="77777777" w:rsidR="00850F41" w:rsidRDefault="00A566D0" w:rsidP="00C2071D">
      <w:pPr>
        <w:pStyle w:val="NoSpacing"/>
        <w:rPr>
          <w:lang w:val="en-GB"/>
        </w:rPr>
      </w:pPr>
      <w:r>
        <w:rPr>
          <w:lang w:val="en-GB"/>
        </w:rPr>
        <w:t>General agreements where many open source projects are licenced. Software licenced under GNU allow edits to the source code. However, a change in source code must also be made under the GNU licence, meaning that a piece of open source software cannot be used, changed and then sold. The software or changes to the software cannot be made distributed for a fee.</w:t>
      </w:r>
    </w:p>
    <w:p w14:paraId="13587D6E" w14:textId="77777777" w:rsidR="00850F41" w:rsidRDefault="00850F41" w:rsidP="00C2071D">
      <w:pPr>
        <w:pStyle w:val="NoSpacing"/>
        <w:rPr>
          <w:lang w:val="en-GB"/>
        </w:rPr>
      </w:pPr>
    </w:p>
    <w:p w14:paraId="44D09464" w14:textId="77777777" w:rsidR="00850F41" w:rsidRDefault="00850F41" w:rsidP="00850F41">
      <w:pPr>
        <w:pStyle w:val="Heading4"/>
        <w:rPr>
          <w:lang w:val="en-GB"/>
        </w:rPr>
      </w:pPr>
      <w:r>
        <w:rPr>
          <w:lang w:val="en-GB"/>
        </w:rPr>
        <w:t>End User Licence Agreement (EULA)</w:t>
      </w:r>
    </w:p>
    <w:p w14:paraId="3A1B20C2" w14:textId="77777777" w:rsidR="00F95254" w:rsidRDefault="000808F9" w:rsidP="00850F41">
      <w:pPr>
        <w:pStyle w:val="NoSpacing"/>
        <w:rPr>
          <w:lang w:val="en-GB"/>
        </w:rPr>
      </w:pPr>
      <w:r>
        <w:rPr>
          <w:lang w:val="en-GB"/>
        </w:rPr>
        <w:t xml:space="preserve">The end user licence agreement indicates the terms in which an end user may use a piece of software. </w:t>
      </w:r>
      <w:r w:rsidR="008E6A8C">
        <w:rPr>
          <w:lang w:val="en-GB"/>
        </w:rPr>
        <w:t xml:space="preserve">End user licence agreements can be </w:t>
      </w:r>
      <w:r w:rsidR="00923E48">
        <w:rPr>
          <w:lang w:val="en-GB"/>
        </w:rPr>
        <w:t>typically seen with subscription based software.</w:t>
      </w:r>
    </w:p>
    <w:p w14:paraId="34C9D952" w14:textId="77777777" w:rsidR="00F95254" w:rsidRDefault="00F95254" w:rsidP="00850F41">
      <w:pPr>
        <w:pStyle w:val="NoSpacing"/>
        <w:rPr>
          <w:lang w:val="en-GB"/>
        </w:rPr>
      </w:pPr>
    </w:p>
    <w:p w14:paraId="3EA2E17A" w14:textId="77777777" w:rsidR="00F95254" w:rsidRDefault="00F95254" w:rsidP="00F95254">
      <w:pPr>
        <w:pStyle w:val="Heading4"/>
        <w:rPr>
          <w:lang w:val="en-GB"/>
        </w:rPr>
      </w:pPr>
      <w:r>
        <w:rPr>
          <w:lang w:val="en-GB"/>
        </w:rPr>
        <w:t>Workstation Licence</w:t>
      </w:r>
    </w:p>
    <w:p w14:paraId="592A3B4A" w14:textId="54B5C488" w:rsidR="00C2071D" w:rsidRDefault="00A566D0" w:rsidP="00F95254">
      <w:pPr>
        <w:pStyle w:val="NoSpacing"/>
        <w:rPr>
          <w:lang w:val="en-GB"/>
        </w:rPr>
      </w:pPr>
      <w:r>
        <w:rPr>
          <w:lang w:val="en-GB"/>
        </w:rPr>
        <w:t xml:space="preserve"> </w:t>
      </w:r>
      <w:r w:rsidR="0009563F">
        <w:rPr>
          <w:lang w:val="en-GB"/>
        </w:rPr>
        <w:t xml:space="preserve">A type of licence that is only allowed to be installed on one machine. You can only install on multiple machines by purchasing multiple licences. </w:t>
      </w:r>
      <w:r w:rsidR="00A2416B">
        <w:rPr>
          <w:lang w:val="en-GB"/>
        </w:rPr>
        <w:t>Typically,</w:t>
      </w:r>
      <w:r w:rsidR="006D118F">
        <w:rPr>
          <w:lang w:val="en-GB"/>
        </w:rPr>
        <w:t xml:space="preserve"> under a workstation licence you are allowed to make a single backup of the product as long as it is used on the same machine.</w:t>
      </w:r>
    </w:p>
    <w:p w14:paraId="60B8790F" w14:textId="77777777" w:rsidR="002C7795" w:rsidRDefault="002C7795" w:rsidP="00F95254">
      <w:pPr>
        <w:pStyle w:val="NoSpacing"/>
        <w:rPr>
          <w:lang w:val="en-GB"/>
        </w:rPr>
      </w:pPr>
    </w:p>
    <w:p w14:paraId="1267878B" w14:textId="1E323B38" w:rsidR="002C7795" w:rsidRDefault="00B13E46" w:rsidP="00B13E46">
      <w:pPr>
        <w:pStyle w:val="Heading4"/>
        <w:rPr>
          <w:lang w:val="en-GB"/>
        </w:rPr>
      </w:pPr>
      <w:r>
        <w:rPr>
          <w:lang w:val="en-GB"/>
        </w:rPr>
        <w:t>Concurrent Use Licence</w:t>
      </w:r>
    </w:p>
    <w:p w14:paraId="35411E40" w14:textId="54B04CF5" w:rsidR="00B13E46" w:rsidRDefault="00B13E46" w:rsidP="00B13E46">
      <w:pPr>
        <w:pStyle w:val="NoSpacing"/>
        <w:rPr>
          <w:lang w:val="en-GB"/>
        </w:rPr>
      </w:pPr>
      <w:r>
        <w:rPr>
          <w:lang w:val="en-GB"/>
        </w:rPr>
        <w:t xml:space="preserve">Concurrent use licence allows the installation of a product on any </w:t>
      </w:r>
      <w:r w:rsidR="00A2416B">
        <w:rPr>
          <w:lang w:val="en-GB"/>
        </w:rPr>
        <w:t>number</w:t>
      </w:r>
      <w:r>
        <w:rPr>
          <w:lang w:val="en-GB"/>
        </w:rPr>
        <w:t xml:space="preserve"> of machines, however, the software cannot be running on more machines that the amount of licences owned.</w:t>
      </w:r>
    </w:p>
    <w:p w14:paraId="08168F24" w14:textId="77777777" w:rsidR="00B13E46" w:rsidRDefault="00B13E46" w:rsidP="00B13E46">
      <w:pPr>
        <w:pStyle w:val="NoSpacing"/>
        <w:rPr>
          <w:lang w:val="en-GB"/>
        </w:rPr>
      </w:pPr>
    </w:p>
    <w:p w14:paraId="52435B9F" w14:textId="69D90275" w:rsidR="00B13E46" w:rsidRDefault="004B04AF" w:rsidP="004B04AF">
      <w:pPr>
        <w:pStyle w:val="Heading4"/>
        <w:rPr>
          <w:lang w:val="en-GB"/>
        </w:rPr>
      </w:pPr>
      <w:r>
        <w:rPr>
          <w:lang w:val="en-GB"/>
        </w:rPr>
        <w:t>Site Licence</w:t>
      </w:r>
    </w:p>
    <w:p w14:paraId="6ABCD8E0" w14:textId="45D68535" w:rsidR="004B04AF" w:rsidRDefault="0090442F" w:rsidP="004B04AF">
      <w:pPr>
        <w:pStyle w:val="NoSpacing"/>
        <w:rPr>
          <w:lang w:val="en-GB"/>
        </w:rPr>
      </w:pPr>
      <w:r>
        <w:rPr>
          <w:lang w:val="en-GB"/>
        </w:rPr>
        <w:t xml:space="preserve">Allows the use of a piece of software on any computer on a specified site. Unlimited site licences </w:t>
      </w:r>
      <w:r w:rsidR="0011303F">
        <w:rPr>
          <w:lang w:val="en-GB"/>
        </w:rPr>
        <w:t xml:space="preserve">allow the installation of </w:t>
      </w:r>
      <w:r w:rsidR="00D34CA6">
        <w:rPr>
          <w:lang w:val="en-GB"/>
        </w:rPr>
        <w:t xml:space="preserve">software on any number of computers on the site. </w:t>
      </w:r>
    </w:p>
    <w:p w14:paraId="65BF3058" w14:textId="77777777" w:rsidR="00815537" w:rsidRDefault="00815537" w:rsidP="004B04AF">
      <w:pPr>
        <w:pStyle w:val="NoSpacing"/>
        <w:rPr>
          <w:lang w:val="en-GB"/>
        </w:rPr>
      </w:pPr>
    </w:p>
    <w:p w14:paraId="72AE8C63" w14:textId="7167986F" w:rsidR="00815537" w:rsidRDefault="00815537" w:rsidP="00815537">
      <w:pPr>
        <w:pStyle w:val="Heading4"/>
        <w:rPr>
          <w:lang w:val="en-GB"/>
        </w:rPr>
      </w:pPr>
      <w:r>
        <w:rPr>
          <w:lang w:val="en-GB"/>
        </w:rPr>
        <w:lastRenderedPageBreak/>
        <w:t>Perpetual Licences</w:t>
      </w:r>
    </w:p>
    <w:p w14:paraId="2D4CABCD" w14:textId="54461211" w:rsidR="00815537" w:rsidRDefault="00815537" w:rsidP="00815537">
      <w:pPr>
        <w:pStyle w:val="NoSpacing"/>
        <w:rPr>
          <w:lang w:val="en-GB"/>
        </w:rPr>
      </w:pPr>
      <w:r>
        <w:rPr>
          <w:lang w:val="en-GB"/>
        </w:rPr>
        <w:t>Most software installed on people’s home machines fall under the perpetual licence category. A perpetual licence permits the use of software indefinitely as they do not have expiration dates.</w:t>
      </w:r>
    </w:p>
    <w:p w14:paraId="7DBFA4E1" w14:textId="77777777" w:rsidR="002C4750" w:rsidRDefault="002C4750" w:rsidP="00815537">
      <w:pPr>
        <w:pStyle w:val="NoSpacing"/>
        <w:rPr>
          <w:lang w:val="en-GB"/>
        </w:rPr>
      </w:pPr>
    </w:p>
    <w:p w14:paraId="3C254A4B" w14:textId="7BF2E05F" w:rsidR="002C4750" w:rsidRDefault="002C4750" w:rsidP="002C4750">
      <w:pPr>
        <w:pStyle w:val="Heading4"/>
        <w:rPr>
          <w:lang w:val="en-GB"/>
        </w:rPr>
      </w:pPr>
      <w:r>
        <w:rPr>
          <w:lang w:val="en-GB"/>
        </w:rPr>
        <w:t>Non-Perpetual Licences</w:t>
      </w:r>
    </w:p>
    <w:p w14:paraId="2F9684BD" w14:textId="5E661798" w:rsidR="002C4750" w:rsidRDefault="002C4750" w:rsidP="002C4750">
      <w:pPr>
        <w:pStyle w:val="NoSpacing"/>
        <w:rPr>
          <w:lang w:val="en-GB"/>
        </w:rPr>
      </w:pPr>
      <w:r>
        <w:rPr>
          <w:lang w:val="en-GB"/>
        </w:rPr>
        <w:t>The user pays to use software over a period of time. If the user stops paying the licence fee they are required to remove the software.</w:t>
      </w:r>
    </w:p>
    <w:p w14:paraId="17943227" w14:textId="77777777" w:rsidR="006F597F" w:rsidRDefault="006F597F" w:rsidP="002C4750">
      <w:pPr>
        <w:pStyle w:val="NoSpacing"/>
        <w:rPr>
          <w:lang w:val="en-GB"/>
        </w:rPr>
      </w:pPr>
    </w:p>
    <w:p w14:paraId="2B54CD2C" w14:textId="1027D610" w:rsidR="006F597F" w:rsidRDefault="006F597F" w:rsidP="006F597F">
      <w:pPr>
        <w:pStyle w:val="Heading4"/>
        <w:rPr>
          <w:lang w:val="en-GB"/>
        </w:rPr>
      </w:pPr>
      <w:r>
        <w:rPr>
          <w:lang w:val="en-GB"/>
        </w:rPr>
        <w:t>Licence with Maintenance</w:t>
      </w:r>
    </w:p>
    <w:p w14:paraId="634BF02A" w14:textId="6DDDCB57" w:rsidR="006F597F" w:rsidRPr="006F597F" w:rsidRDefault="006F597F" w:rsidP="006F597F">
      <w:pPr>
        <w:pStyle w:val="NoSpacing"/>
        <w:rPr>
          <w:lang w:val="en-GB"/>
        </w:rPr>
      </w:pPr>
      <w:r>
        <w:rPr>
          <w:lang w:val="en-GB"/>
        </w:rPr>
        <w:t>Software sold with a maintenance licence allows the user to upgrade and receive updates of the software until the maintenance agreement expires.</w:t>
      </w:r>
    </w:p>
    <w:p w14:paraId="10BB6A74" w14:textId="77777777" w:rsidR="00825341" w:rsidRDefault="00825341" w:rsidP="00825341">
      <w:pPr>
        <w:rPr>
          <w:lang w:val="en-GB"/>
        </w:rPr>
      </w:pPr>
    </w:p>
    <w:p w14:paraId="034D71ED" w14:textId="333C42D1" w:rsidR="00825341" w:rsidRDefault="00825341" w:rsidP="00825341">
      <w:pPr>
        <w:pStyle w:val="Heading3"/>
        <w:rPr>
          <w:lang w:val="en-GB"/>
        </w:rPr>
      </w:pPr>
      <w:bookmarkStart w:id="35" w:name="_Toc468476674"/>
      <w:r>
        <w:rPr>
          <w:lang w:val="en-GB"/>
        </w:rPr>
        <w:t>Who owns the project?</w:t>
      </w:r>
      <w:bookmarkEnd w:id="35"/>
    </w:p>
    <w:p w14:paraId="7FFDCE1E" w14:textId="51D4DDC6" w:rsidR="00825341" w:rsidRDefault="00C5628D" w:rsidP="003F00A8">
      <w:pPr>
        <w:pStyle w:val="NoSpacing"/>
        <w:rPr>
          <w:lang w:val="en-GB"/>
        </w:rPr>
      </w:pPr>
      <w:r>
        <w:rPr>
          <w:lang w:val="en-GB"/>
        </w:rPr>
        <w:t>The inte</w:t>
      </w:r>
      <w:r w:rsidR="00F46B23">
        <w:rPr>
          <w:lang w:val="en-GB"/>
        </w:rPr>
        <w:t>llectual property of the marking assistant project</w:t>
      </w:r>
      <w:r w:rsidR="002C490A">
        <w:rPr>
          <w:lang w:val="en-GB"/>
        </w:rPr>
        <w:t xml:space="preserve"> remains the students although it is supervised by a lecturer at the faculty.</w:t>
      </w:r>
    </w:p>
    <w:p w14:paraId="39D5CA42" w14:textId="77777777" w:rsidR="00825341" w:rsidRDefault="00825341" w:rsidP="00825341">
      <w:pPr>
        <w:rPr>
          <w:lang w:val="en-GB"/>
        </w:rPr>
      </w:pPr>
    </w:p>
    <w:p w14:paraId="459D3C11" w14:textId="04E5C62C" w:rsidR="00825341" w:rsidRDefault="00825341" w:rsidP="00825341">
      <w:pPr>
        <w:pStyle w:val="Heading2"/>
        <w:rPr>
          <w:lang w:val="en-GB"/>
        </w:rPr>
      </w:pPr>
      <w:bookmarkStart w:id="36" w:name="_Toc468476675"/>
      <w:r>
        <w:rPr>
          <w:lang w:val="en-GB"/>
        </w:rPr>
        <w:t>Ethics of software produced</w:t>
      </w:r>
      <w:bookmarkEnd w:id="36"/>
    </w:p>
    <w:p w14:paraId="3C162B1F" w14:textId="486BDBCE" w:rsidR="00825341" w:rsidRDefault="00825341" w:rsidP="00825341">
      <w:pPr>
        <w:pStyle w:val="Heading3"/>
        <w:rPr>
          <w:lang w:val="en-GB"/>
        </w:rPr>
      </w:pPr>
      <w:bookmarkStart w:id="37" w:name="_Toc468476676"/>
      <w:r>
        <w:rPr>
          <w:lang w:val="en-GB"/>
        </w:rPr>
        <w:t xml:space="preserve">What </w:t>
      </w:r>
      <w:r w:rsidR="00D8034B">
        <w:rPr>
          <w:lang w:val="en-GB"/>
        </w:rPr>
        <w:t>is</w:t>
      </w:r>
      <w:r>
        <w:rPr>
          <w:lang w:val="en-GB"/>
        </w:rPr>
        <w:t xml:space="preserve"> ethics?</w:t>
      </w:r>
      <w:bookmarkEnd w:id="37"/>
    </w:p>
    <w:p w14:paraId="2A4A9EA2" w14:textId="766E02C7" w:rsidR="00743CD2" w:rsidRDefault="000D0BBE" w:rsidP="003F00A8">
      <w:pPr>
        <w:pStyle w:val="NoSpacing"/>
        <w:rPr>
          <w:lang w:val="en-GB"/>
        </w:rPr>
      </w:pPr>
      <w:r>
        <w:rPr>
          <w:lang w:val="en-GB"/>
        </w:rPr>
        <w:t xml:space="preserve">As suggested by Santa Clara University </w:t>
      </w:r>
      <w:r w:rsidR="00743CD2">
        <w:rPr>
          <w:lang w:val="en-GB"/>
        </w:rPr>
        <w:t xml:space="preserve">ethics can be divided into two things; firstly, it refers to well-founded standards of right and wrong. Ethics are built up of rational examinations into people’s moral beliefs and behaviours. </w:t>
      </w:r>
      <w:r w:rsidR="00E87692">
        <w:rPr>
          <w:lang w:val="en-GB"/>
        </w:rPr>
        <w:t xml:space="preserve">Examples of ethics would be the obligations to refrain from rape, stealing, murder and assault. </w:t>
      </w:r>
      <w:r w:rsidR="00A82AA2">
        <w:rPr>
          <w:lang w:val="en-GB"/>
        </w:rPr>
        <w:t xml:space="preserve">Ethics serve as a moral guide in </w:t>
      </w:r>
      <w:r w:rsidR="00E85774">
        <w:rPr>
          <w:lang w:val="en-GB"/>
        </w:rPr>
        <w:t>everyday</w:t>
      </w:r>
      <w:r w:rsidR="00A82AA2">
        <w:rPr>
          <w:lang w:val="en-GB"/>
        </w:rPr>
        <w:t xml:space="preserve"> life. </w:t>
      </w:r>
    </w:p>
    <w:p w14:paraId="6B37D6B6" w14:textId="77777777" w:rsidR="00A2416B" w:rsidRDefault="00A2416B" w:rsidP="003F00A8">
      <w:pPr>
        <w:pStyle w:val="NoSpacing"/>
        <w:rPr>
          <w:lang w:val="en-GB"/>
        </w:rPr>
      </w:pPr>
    </w:p>
    <w:p w14:paraId="169656D2" w14:textId="443D0539" w:rsidR="003F00A8" w:rsidRDefault="00743CD2" w:rsidP="003F00A8">
      <w:pPr>
        <w:pStyle w:val="NoSpacing"/>
        <w:rPr>
          <w:lang w:val="en-GB"/>
        </w:rPr>
      </w:pPr>
      <w:r>
        <w:rPr>
          <w:lang w:val="en-GB"/>
        </w:rPr>
        <w:t>Secondly is the study of individual’s</w:t>
      </w:r>
      <w:r w:rsidR="00A2416B">
        <w:rPr>
          <w:lang w:val="en-GB"/>
        </w:rPr>
        <w:t xml:space="preserve"> ethical standards. </w:t>
      </w:r>
      <w:r w:rsidR="00C85CC2">
        <w:rPr>
          <w:lang w:val="en-GB"/>
        </w:rPr>
        <w:t>It is necessary to constantly examine the standards of individual’s ethical beliefs in order to ensure they a</w:t>
      </w:r>
      <w:r w:rsidR="00F666B2">
        <w:rPr>
          <w:lang w:val="en-GB"/>
        </w:rPr>
        <w:t xml:space="preserve">re reasonable and well-founded. The continuous effort of studying the beliefs of others </w:t>
      </w:r>
      <w:r w:rsidR="00F26D64">
        <w:rPr>
          <w:lang w:val="en-GB"/>
        </w:rPr>
        <w:t>allows us to live up to standards that are reasonable.</w:t>
      </w:r>
    </w:p>
    <w:p w14:paraId="1F901164" w14:textId="74F7DD07" w:rsidR="00850F89" w:rsidRDefault="00850F89" w:rsidP="003F00A8">
      <w:pPr>
        <w:pStyle w:val="NoSpacing"/>
        <w:rPr>
          <w:lang w:val="en-GB"/>
        </w:rPr>
      </w:pPr>
    </w:p>
    <w:p w14:paraId="63E73C1E" w14:textId="31BE66E6" w:rsidR="00850F89" w:rsidRDefault="00850F89" w:rsidP="00850F89">
      <w:pPr>
        <w:pStyle w:val="Heading3"/>
        <w:rPr>
          <w:lang w:val="en-GB"/>
        </w:rPr>
      </w:pPr>
      <w:bookmarkStart w:id="38" w:name="_Toc468476677"/>
      <w:r>
        <w:rPr>
          <w:lang w:val="en-GB"/>
        </w:rPr>
        <w:t>Ethics in computer software</w:t>
      </w:r>
      <w:r w:rsidR="00FD2023">
        <w:rPr>
          <w:lang w:val="en-GB"/>
        </w:rPr>
        <w:t xml:space="preserve"> and web applications</w:t>
      </w:r>
      <w:bookmarkEnd w:id="38"/>
    </w:p>
    <w:p w14:paraId="1ED07087" w14:textId="1385AF9B" w:rsidR="00850F89" w:rsidRDefault="00DF168D" w:rsidP="00850F89">
      <w:pPr>
        <w:pStyle w:val="NoSpacing"/>
        <w:rPr>
          <w:lang w:val="en-GB"/>
        </w:rPr>
      </w:pPr>
      <w:r>
        <w:rPr>
          <w:lang w:val="en-GB"/>
        </w:rPr>
        <w:t xml:space="preserve">Ethics in software and web driven application is primarily focused on the security of data and personal information. The UK Data Archive suggests that the publisher or developer of software has a duty of confidentiality towards information and participants; a duty to protect participants from harm, by not disclosing sensitive information. Individuals using software should have the right </w:t>
      </w:r>
      <w:r w:rsidR="00CF0E08">
        <w:rPr>
          <w:lang w:val="en-GB"/>
        </w:rPr>
        <w:t xml:space="preserve">to choose whether their information </w:t>
      </w:r>
      <w:r w:rsidR="005C5CB5">
        <w:rPr>
          <w:lang w:val="en-GB"/>
        </w:rPr>
        <w:t xml:space="preserve">may be used, processed or shared. </w:t>
      </w:r>
    </w:p>
    <w:p w14:paraId="0AAE9578" w14:textId="66A8CCFF" w:rsidR="0040213B" w:rsidRDefault="0040213B" w:rsidP="00850F89">
      <w:pPr>
        <w:pStyle w:val="NoSpacing"/>
        <w:rPr>
          <w:lang w:val="en-GB"/>
        </w:rPr>
      </w:pPr>
    </w:p>
    <w:p w14:paraId="74CD3983" w14:textId="717F66D2" w:rsidR="0040213B" w:rsidRPr="00850F89" w:rsidRDefault="0040213B" w:rsidP="00850F89">
      <w:pPr>
        <w:pStyle w:val="NoSpacing"/>
        <w:rPr>
          <w:lang w:val="en-GB"/>
        </w:rPr>
      </w:pPr>
      <w:r>
        <w:rPr>
          <w:lang w:val="en-GB"/>
        </w:rPr>
        <w:t xml:space="preserve">Software developers and professionals in the I.T. industry </w:t>
      </w:r>
      <w:r w:rsidR="00F51BE9">
        <w:rPr>
          <w:lang w:val="en-GB"/>
        </w:rPr>
        <w:t xml:space="preserve">have a professional board to follow known as the British Computer Society. </w:t>
      </w:r>
      <w:r w:rsidR="00E87D71">
        <w:rPr>
          <w:lang w:val="en-GB"/>
        </w:rPr>
        <w:t xml:space="preserve">The BCS has the responsibility to set rules and standards to direct the behaviour of its members. </w:t>
      </w:r>
    </w:p>
    <w:p w14:paraId="29DCB813" w14:textId="77777777" w:rsidR="00825341" w:rsidRDefault="00825341" w:rsidP="00825341">
      <w:pPr>
        <w:rPr>
          <w:lang w:val="en-GB"/>
        </w:rPr>
      </w:pPr>
    </w:p>
    <w:p w14:paraId="6111E331" w14:textId="77777777" w:rsidR="009177AD" w:rsidRDefault="009177AD">
      <w:p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eastAsiaTheme="majorEastAsia" w:hAnsiTheme="majorHAnsi" w:cstheme="majorBidi"/>
          <w:sz w:val="28"/>
          <w:lang w:val="en-GB"/>
        </w:rPr>
      </w:pPr>
      <w:r>
        <w:rPr>
          <w:lang w:val="en-GB"/>
        </w:rPr>
        <w:br w:type="page"/>
      </w:r>
    </w:p>
    <w:p w14:paraId="5D455A04" w14:textId="1A117621" w:rsidR="00825341" w:rsidRDefault="00825341" w:rsidP="00825341">
      <w:pPr>
        <w:pStyle w:val="Heading3"/>
        <w:rPr>
          <w:lang w:val="en-GB"/>
        </w:rPr>
      </w:pPr>
      <w:bookmarkStart w:id="39" w:name="_Toc468476678"/>
      <w:r>
        <w:rPr>
          <w:lang w:val="en-GB"/>
        </w:rPr>
        <w:lastRenderedPageBreak/>
        <w:t>Difference between ethics and morals</w:t>
      </w:r>
      <w:bookmarkEnd w:id="39"/>
    </w:p>
    <w:p w14:paraId="785CF01F" w14:textId="77777777" w:rsidR="00ED1A27" w:rsidRDefault="009177AD" w:rsidP="009177AD">
      <w:pPr>
        <w:pStyle w:val="NoSpacing"/>
        <w:rPr>
          <w:lang w:val="en-GB"/>
        </w:rPr>
      </w:pPr>
      <w:r>
        <w:rPr>
          <w:lang w:val="en-GB"/>
        </w:rPr>
        <w:t>Ethics are a set of rules and boundaries established by society</w:t>
      </w:r>
      <w:r w:rsidR="00476E38">
        <w:rPr>
          <w:lang w:val="en-GB"/>
        </w:rPr>
        <w:t xml:space="preserve"> by professionals</w:t>
      </w:r>
      <w:r>
        <w:rPr>
          <w:lang w:val="en-GB"/>
        </w:rPr>
        <w:t xml:space="preserve"> that we should follow</w:t>
      </w:r>
      <w:r w:rsidR="004575C6">
        <w:rPr>
          <w:lang w:val="en-GB"/>
        </w:rPr>
        <w:t xml:space="preserve"> and are generally uniform from society to society</w:t>
      </w:r>
      <w:r>
        <w:rPr>
          <w:lang w:val="en-GB"/>
        </w:rPr>
        <w:t>, whereas morals are inner beliefs of the individual</w:t>
      </w:r>
      <w:r w:rsidR="00C5684E">
        <w:rPr>
          <w:lang w:val="en-GB"/>
        </w:rPr>
        <w:t xml:space="preserve"> which are not set by society, and if used to follow principl</w:t>
      </w:r>
      <w:r w:rsidR="004575C6">
        <w:rPr>
          <w:lang w:val="en-GB"/>
        </w:rPr>
        <w:t>es may cause offence to others. Morals typically differ from society to society and culture to culture</w:t>
      </w:r>
      <w:r w:rsidR="00ED1A27">
        <w:rPr>
          <w:lang w:val="en-GB"/>
        </w:rPr>
        <w:t xml:space="preserve"> (S, 2016)</w:t>
      </w:r>
      <w:r w:rsidR="004575C6">
        <w:rPr>
          <w:lang w:val="en-GB"/>
        </w:rPr>
        <w:t xml:space="preserve">. </w:t>
      </w:r>
    </w:p>
    <w:p w14:paraId="3D8FC395" w14:textId="77777777" w:rsidR="00ED1A27" w:rsidRDefault="00ED1A27" w:rsidP="009177AD">
      <w:pPr>
        <w:pStyle w:val="NoSpacing"/>
        <w:rPr>
          <w:lang w:val="en-GB"/>
        </w:rPr>
      </w:pPr>
    </w:p>
    <w:p w14:paraId="346EEE35" w14:textId="7524BEB5" w:rsidR="00ED1A27" w:rsidRDefault="004575C6" w:rsidP="009177AD">
      <w:pPr>
        <w:pStyle w:val="NoSpacing"/>
        <w:rPr>
          <w:lang w:val="en-GB"/>
        </w:rPr>
      </w:pPr>
      <w:r>
        <w:rPr>
          <w:lang w:val="en-GB"/>
        </w:rPr>
        <w:t>Moral beliefs can be beliefs to an individual or society that has been learned from elders</w:t>
      </w:r>
      <w:r w:rsidR="00401582">
        <w:rPr>
          <w:lang w:val="en-GB"/>
        </w:rPr>
        <w:t xml:space="preserve"> which are formed from opin</w:t>
      </w:r>
      <w:r w:rsidR="00ED1A27">
        <w:rPr>
          <w:lang w:val="en-GB"/>
        </w:rPr>
        <w:t>ion, personal upbringing, cultural influence and comprehension of religious and spiritual principles. (Reference, 2016).</w:t>
      </w:r>
    </w:p>
    <w:p w14:paraId="1DB52163" w14:textId="48CEA1B7" w:rsidR="00ED1A27" w:rsidRDefault="00ED1A27" w:rsidP="009177AD">
      <w:pPr>
        <w:pStyle w:val="NoSpacing"/>
        <w:rPr>
          <w:lang w:val="en-GB"/>
        </w:rPr>
      </w:pPr>
    </w:p>
    <w:p w14:paraId="3A1EBFA6" w14:textId="17EC63E9" w:rsidR="00ED1A27" w:rsidRDefault="00ED1A27" w:rsidP="009177AD">
      <w:pPr>
        <w:pStyle w:val="NoSpacing"/>
        <w:rPr>
          <w:lang w:val="en-GB"/>
        </w:rPr>
      </w:pPr>
      <w:r>
        <w:rPr>
          <w:lang w:val="en-GB"/>
        </w:rPr>
        <w:t xml:space="preserve">As ethics </w:t>
      </w:r>
      <w:r w:rsidR="007A1FBC">
        <w:rPr>
          <w:lang w:val="en-GB"/>
        </w:rPr>
        <w:t>are governed and established by professional bodies, religious and spiritual beliefs are often not considered when it comes to determining rules as this can cause conflicts between societies and cultures</w:t>
      </w:r>
      <w:r w:rsidR="00972749">
        <w:rPr>
          <w:lang w:val="en-GB"/>
        </w:rPr>
        <w:t>; instead data is collected from a large collection of individuals, cultures and societies ensuring we live to rules that are well founded, just and reasonable</w:t>
      </w:r>
      <w:r w:rsidR="007A1FBC">
        <w:rPr>
          <w:lang w:val="en-GB"/>
        </w:rPr>
        <w:t xml:space="preserve">. </w:t>
      </w:r>
    </w:p>
    <w:p w14:paraId="0AB6D1D3" w14:textId="77777777" w:rsidR="00ED1A27" w:rsidRDefault="00ED1A27">
      <w:p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eastAsiaTheme="majorEastAsia" w:hAnsiTheme="majorHAnsi" w:cstheme="majorBidi"/>
          <w:sz w:val="36"/>
          <w:szCs w:val="32"/>
          <w:lang w:val="en-GB"/>
        </w:rPr>
      </w:pPr>
      <w:r>
        <w:rPr>
          <w:lang w:val="en-GB"/>
        </w:rPr>
        <w:br w:type="page"/>
      </w:r>
    </w:p>
    <w:p w14:paraId="362954FC" w14:textId="6EB570F3" w:rsidR="004D667F" w:rsidRDefault="004D667F" w:rsidP="004D667F">
      <w:pPr>
        <w:pStyle w:val="Heading1"/>
        <w:rPr>
          <w:lang w:val="en-GB"/>
        </w:rPr>
      </w:pPr>
      <w:bookmarkStart w:id="40" w:name="_Toc468476679"/>
      <w:r>
        <w:rPr>
          <w:lang w:val="en-GB"/>
        </w:rPr>
        <w:lastRenderedPageBreak/>
        <w:t>Bibliography</w:t>
      </w:r>
      <w:bookmarkEnd w:id="40"/>
    </w:p>
    <w:p w14:paraId="5AC4ACB3" w14:textId="77777777" w:rsidR="005E406F" w:rsidRPr="005E406F" w:rsidRDefault="005E406F" w:rsidP="005E406F">
      <w:pPr>
        <w:rPr>
          <w:lang w:val="en-GB"/>
        </w:rPr>
      </w:pPr>
    </w:p>
    <w:p w14:paraId="458B4D96" w14:textId="77777777" w:rsidR="005E406F" w:rsidRDefault="005E406F" w:rsidP="005E406F">
      <w:pPr>
        <w:spacing w:after="336" w:line="360" w:lineRule="auto"/>
        <w:ind w:left="456" w:hanging="456"/>
      </w:pPr>
      <w:proofErr w:type="spellStart"/>
      <w:r>
        <w:t>Acunetix</w:t>
      </w:r>
      <w:proofErr w:type="spellEnd"/>
      <w:r>
        <w:t xml:space="preserve">. (2016). </w:t>
      </w:r>
      <w:r>
        <w:rPr>
          <w:i/>
        </w:rPr>
        <w:t xml:space="preserve">What Are Web </w:t>
      </w:r>
      <w:proofErr w:type="gramStart"/>
      <w:r>
        <w:rPr>
          <w:i/>
        </w:rPr>
        <w:t>Applications?</w:t>
      </w:r>
      <w:r>
        <w:t>.</w:t>
      </w:r>
      <w:proofErr w:type="gramEnd"/>
      <w:r>
        <w:t xml:space="preserve"> [online] Available at: http://www.acunetix.com/websitesecurity/web-applications/ [Accessed 2 Dec. 2016].</w:t>
      </w:r>
    </w:p>
    <w:p w14:paraId="0C2C4D56" w14:textId="77777777" w:rsidR="005E406F" w:rsidRDefault="005E406F" w:rsidP="005E406F">
      <w:pPr>
        <w:spacing w:after="336" w:line="360" w:lineRule="auto"/>
        <w:ind w:left="456" w:hanging="456"/>
      </w:pPr>
      <w:proofErr w:type="spellStart"/>
      <w:r>
        <w:t>Boobyer</w:t>
      </w:r>
      <w:proofErr w:type="spellEnd"/>
      <w:r>
        <w:t xml:space="preserve">, G. (2016). </w:t>
      </w:r>
      <w:r>
        <w:rPr>
          <w:i/>
        </w:rPr>
        <w:t>IS3S602</w:t>
      </w:r>
      <w:r>
        <w:t>. [online] Blackboard. Available at: http://www.blackboard.southwales.ac.uk [Accessed 29 Nov. 2016].</w:t>
      </w:r>
    </w:p>
    <w:p w14:paraId="1A9F878E" w14:textId="77777777" w:rsidR="005E406F" w:rsidRDefault="005E406F" w:rsidP="005E406F">
      <w:pPr>
        <w:spacing w:after="336" w:line="360" w:lineRule="auto"/>
        <w:ind w:left="456" w:hanging="456"/>
      </w:pPr>
      <w:r>
        <w:t xml:space="preserve">Brookhart, S. (2013). </w:t>
      </w:r>
      <w:r>
        <w:rPr>
          <w:i/>
        </w:rPr>
        <w:t>How to create and use rubrics for formative assessment and grading</w:t>
      </w:r>
      <w:r>
        <w:t>. 1st ed. Alexandria, VA: ASCD.</w:t>
      </w:r>
    </w:p>
    <w:p w14:paraId="7520059C" w14:textId="77777777" w:rsidR="005E406F" w:rsidRDefault="005E406F" w:rsidP="005E406F">
      <w:pPr>
        <w:spacing w:after="336" w:line="360" w:lineRule="auto"/>
        <w:ind w:left="456" w:hanging="456"/>
      </w:pPr>
      <w:r>
        <w:t xml:space="preserve">Data-archive.ac.uk. (2016). </w:t>
      </w:r>
      <w:r>
        <w:rPr>
          <w:i/>
        </w:rPr>
        <w:t>UK Data Archive - ETHICAL / LEGAL</w:t>
      </w:r>
      <w:r>
        <w:t>. [online] Available at: http://www.data-archive.ac.uk/create-manage/consent-ethics/legal [Accessed 1 Dec. 2016].</w:t>
      </w:r>
    </w:p>
    <w:p w14:paraId="68842642" w14:textId="77777777" w:rsidR="005E406F" w:rsidRDefault="005E406F" w:rsidP="005E406F">
      <w:pPr>
        <w:spacing w:after="336" w:line="360" w:lineRule="auto"/>
        <w:ind w:left="456" w:hanging="456"/>
      </w:pPr>
      <w:proofErr w:type="spellStart"/>
      <w:r>
        <w:t>eMarking</w:t>
      </w:r>
      <w:proofErr w:type="spellEnd"/>
      <w:r>
        <w:t xml:space="preserve"> Assistant. (2016). </w:t>
      </w:r>
      <w:r>
        <w:rPr>
          <w:i/>
        </w:rPr>
        <w:t>Rubric-O-</w:t>
      </w:r>
      <w:proofErr w:type="spellStart"/>
      <w:r>
        <w:rPr>
          <w:i/>
        </w:rPr>
        <w:t>Matic</w:t>
      </w:r>
      <w:proofErr w:type="spellEnd"/>
      <w:r>
        <w:rPr>
          <w:i/>
        </w:rPr>
        <w:t xml:space="preserve"> - automated rubric maker</w:t>
      </w:r>
      <w:r>
        <w:t>. [online] Available at: http://emarkingassistant.com/products/rubric-o-matic/ [Accessed 21 Nov. 2016].</w:t>
      </w:r>
    </w:p>
    <w:p w14:paraId="30BCA418" w14:textId="77777777" w:rsidR="005E406F" w:rsidRDefault="005E406F" w:rsidP="005E406F">
      <w:pPr>
        <w:spacing w:after="336" w:line="360" w:lineRule="auto"/>
        <w:ind w:left="456" w:hanging="456"/>
      </w:pPr>
      <w:r>
        <w:t xml:space="preserve">Goodrich Andrade, H. (2016). Using rubrics to promote thinking and learning. </w:t>
      </w:r>
      <w:r>
        <w:rPr>
          <w:i/>
        </w:rPr>
        <w:t>Educational Leadership</w:t>
      </w:r>
      <w:r>
        <w:t>, 57(5), pp.13-18.</w:t>
      </w:r>
    </w:p>
    <w:p w14:paraId="4FEFF8B2" w14:textId="77777777" w:rsidR="005E406F" w:rsidRDefault="005E406F" w:rsidP="005E406F">
      <w:pPr>
        <w:spacing w:after="336" w:line="360" w:lineRule="auto"/>
        <w:ind w:left="456" w:hanging="456"/>
      </w:pPr>
      <w:r>
        <w:t xml:space="preserve">Its.uncg.edu. (2016). </w:t>
      </w:r>
      <w:r>
        <w:rPr>
          <w:i/>
        </w:rPr>
        <w:t>Software Licensing, Information Technology Services, UNCG</w:t>
      </w:r>
      <w:r>
        <w:t>. [online] Available at: https://its.uncg.edu/Software/Licensing/ [Accessed 1 Dec. 2016].</w:t>
      </w:r>
    </w:p>
    <w:p w14:paraId="4424A58C" w14:textId="77777777" w:rsidR="005E406F" w:rsidRDefault="005E406F" w:rsidP="005E406F">
      <w:pPr>
        <w:spacing w:after="336" w:line="360" w:lineRule="auto"/>
        <w:ind w:left="456" w:hanging="456"/>
      </w:pPr>
      <w:r>
        <w:t xml:space="preserve">Reference. (2016). </w:t>
      </w:r>
      <w:r>
        <w:rPr>
          <w:i/>
        </w:rPr>
        <w:t xml:space="preserve">What are examples of </w:t>
      </w:r>
      <w:proofErr w:type="gramStart"/>
      <w:r>
        <w:rPr>
          <w:i/>
        </w:rPr>
        <w:t>morals?</w:t>
      </w:r>
      <w:r>
        <w:t>.</w:t>
      </w:r>
      <w:proofErr w:type="gramEnd"/>
      <w:r>
        <w:t xml:space="preserve"> [online] Available at: https://www.reference.com/world-view/examples-morals-5473b4217c1e38d [Accessed 2 Dec. 2016].</w:t>
      </w:r>
    </w:p>
    <w:p w14:paraId="4CEFC061" w14:textId="77777777" w:rsidR="005E406F" w:rsidRDefault="005E406F" w:rsidP="005E406F">
      <w:pPr>
        <w:spacing w:after="336" w:line="360" w:lineRule="auto"/>
        <w:ind w:left="456" w:hanging="456"/>
      </w:pPr>
      <w:r>
        <w:t xml:space="preserve">S, S. (2016). </w:t>
      </w:r>
      <w:r>
        <w:rPr>
          <w:i/>
        </w:rPr>
        <w:t>Difference Between Morals and Ethics (with Comparison Chart) - Key Differences</w:t>
      </w:r>
      <w:r>
        <w:t>. [online] Key Differences. Available at: http://keydifferences.com/difference-between-morals-and-ethics.html [Accessed 2 Dec. 2016].</w:t>
      </w:r>
    </w:p>
    <w:p w14:paraId="24B41EE2" w14:textId="77777777" w:rsidR="005E406F" w:rsidRDefault="005E406F" w:rsidP="005E406F">
      <w:pPr>
        <w:spacing w:after="336" w:line="360" w:lineRule="auto"/>
        <w:ind w:left="456" w:hanging="456"/>
      </w:pPr>
      <w:r>
        <w:t xml:space="preserve">Segue Technologies. (2016). </w:t>
      </w:r>
      <w:r>
        <w:rPr>
          <w:i/>
        </w:rPr>
        <w:t>The Importance of Cross Browser Testing</w:t>
      </w:r>
      <w:r>
        <w:t>. [online] Available at: http://www.seguetech.com/importance-cross-browser-testing/ [Accessed 2 Dec. 2016].</w:t>
      </w:r>
    </w:p>
    <w:p w14:paraId="2D118F2E" w14:textId="77777777" w:rsidR="005E406F" w:rsidRDefault="005E406F" w:rsidP="005E406F">
      <w:pPr>
        <w:spacing w:after="336" w:line="360" w:lineRule="auto"/>
        <w:ind w:left="456" w:hanging="456"/>
      </w:pPr>
      <w:r>
        <w:lastRenderedPageBreak/>
        <w:t xml:space="preserve">University, C. (2016). </w:t>
      </w:r>
      <w:r>
        <w:rPr>
          <w:i/>
        </w:rPr>
        <w:t>Rubrics-Teaching Excellence &amp; Educational Innovation - Carnegie Mellon University</w:t>
      </w:r>
      <w:r>
        <w:t>. [online] Cmu.edu. Available at: https://www.cmu.edu/teaching/designteach/teach/rubrics.html [Accessed 26 Nov. 2016].</w:t>
      </w:r>
    </w:p>
    <w:p w14:paraId="15AEB1B4" w14:textId="77777777" w:rsidR="005E406F" w:rsidRDefault="005E406F" w:rsidP="005E406F">
      <w:pPr>
        <w:spacing w:after="336" w:line="360" w:lineRule="auto"/>
        <w:ind w:left="456" w:hanging="456"/>
      </w:pPr>
      <w:r>
        <w:t xml:space="preserve">University, S. (2016). </w:t>
      </w:r>
      <w:r>
        <w:rPr>
          <w:i/>
        </w:rPr>
        <w:t xml:space="preserve">What is Ethics? - Ethical Decision Making - Ethics Resources - </w:t>
      </w:r>
      <w:proofErr w:type="spellStart"/>
      <w:r>
        <w:rPr>
          <w:i/>
        </w:rPr>
        <w:t>Markkula</w:t>
      </w:r>
      <w:proofErr w:type="spellEnd"/>
      <w:r>
        <w:rPr>
          <w:i/>
        </w:rPr>
        <w:t xml:space="preserve"> Center for Applied Ethics - Santa Clara University</w:t>
      </w:r>
      <w:r>
        <w:t>. [online] Scu.edu. Available at: https://www.scu.edu/ethics/ethics-resources/ethical-decision-making/what-is-ethics/ [Accessed 1 Dec. 2016].</w:t>
      </w:r>
    </w:p>
    <w:p w14:paraId="69E3FFA2" w14:textId="77777777" w:rsidR="005E406F" w:rsidRDefault="005E406F" w:rsidP="005E406F">
      <w:pPr>
        <w:spacing w:after="336" w:line="360" w:lineRule="auto"/>
        <w:ind w:left="456" w:hanging="456"/>
      </w:pPr>
      <w:r>
        <w:t xml:space="preserve">Upguard.com. (2016). </w:t>
      </w:r>
      <w:r>
        <w:rPr>
          <w:i/>
        </w:rPr>
        <w:t>MySQL vs MongoDB</w:t>
      </w:r>
      <w:r>
        <w:t>. [online] Available at: https://www.upguard.com/articles/mysql-vs-mongodb [Accessed 24 Nov. 2016].</w:t>
      </w:r>
    </w:p>
    <w:p w14:paraId="6AD2E15C" w14:textId="77777777" w:rsidR="005E406F" w:rsidRDefault="005E406F" w:rsidP="005E406F">
      <w:pPr>
        <w:spacing w:after="336" w:line="360" w:lineRule="auto"/>
        <w:ind w:left="456" w:hanging="456"/>
      </w:pPr>
      <w:r>
        <w:t xml:space="preserve">W3schools.com. (2016). </w:t>
      </w:r>
      <w:r>
        <w:rPr>
          <w:i/>
        </w:rPr>
        <w:t>Browser Statistics</w:t>
      </w:r>
      <w:r>
        <w:t>. [online] Available at: http://www.w3schools.com/browsers/ [Accessed 2 Dec. 2016].</w:t>
      </w:r>
    </w:p>
    <w:p w14:paraId="371C7BC3" w14:textId="77777777" w:rsidR="005E406F" w:rsidRDefault="005E406F" w:rsidP="005E406F">
      <w:pPr>
        <w:spacing w:after="336" w:line="360" w:lineRule="auto"/>
        <w:ind w:left="456" w:hanging="456"/>
      </w:pPr>
      <w:r>
        <w:t xml:space="preserve">Webhostdesignpost.com. (2016). </w:t>
      </w:r>
      <w:r>
        <w:rPr>
          <w:i/>
        </w:rPr>
        <w:t xml:space="preserve">Website Storyboarding | Examples, How </w:t>
      </w:r>
      <w:proofErr w:type="gramStart"/>
      <w:r>
        <w:rPr>
          <w:i/>
        </w:rPr>
        <w:t>To</w:t>
      </w:r>
      <w:proofErr w:type="gramEnd"/>
      <w:r>
        <w:rPr>
          <w:i/>
        </w:rPr>
        <w:t xml:space="preserve"> and Sitemap</w:t>
      </w:r>
      <w:r>
        <w:t>. [online] Available at: http://www.webhostdesignpost.com/website/websitestoryboarding.html [Accessed 24 Nov. 2016].</w:t>
      </w:r>
    </w:p>
    <w:p w14:paraId="3A642F7D" w14:textId="77777777" w:rsidR="004D667F" w:rsidRDefault="004D667F">
      <w:p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eastAsiaTheme="majorEastAsia" w:hAnsiTheme="majorHAnsi" w:cstheme="majorBidi"/>
          <w:sz w:val="36"/>
          <w:szCs w:val="32"/>
          <w:lang w:val="en-GB"/>
        </w:rPr>
      </w:pPr>
      <w:r>
        <w:rPr>
          <w:lang w:val="en-GB"/>
        </w:rPr>
        <w:br w:type="page"/>
      </w:r>
    </w:p>
    <w:p w14:paraId="034E2438" w14:textId="26C7E940" w:rsidR="00825341" w:rsidRDefault="004D667F" w:rsidP="004D667F">
      <w:pPr>
        <w:pStyle w:val="Heading1"/>
        <w:rPr>
          <w:lang w:val="en-GB"/>
        </w:rPr>
      </w:pPr>
      <w:bookmarkStart w:id="41" w:name="_Toc468476680"/>
      <w:r>
        <w:rPr>
          <w:lang w:val="en-GB"/>
        </w:rPr>
        <w:lastRenderedPageBreak/>
        <w:t>Appendices</w:t>
      </w:r>
      <w:bookmarkEnd w:id="41"/>
    </w:p>
    <w:p w14:paraId="5E4C0D8C" w14:textId="26B090C6" w:rsidR="00D71906" w:rsidRDefault="00D71906" w:rsidP="00D71906">
      <w:pPr>
        <w:rPr>
          <w:lang w:val="en-GB"/>
        </w:rPr>
      </w:pPr>
    </w:p>
    <w:p w14:paraId="5EAEB865" w14:textId="2BAA5A28" w:rsidR="00D71906" w:rsidRPr="00D71906" w:rsidRDefault="00D71906" w:rsidP="00A61CA2">
      <w:pPr>
        <w:pStyle w:val="NoSpacing"/>
        <w:rPr>
          <w:lang w:val="en-GB"/>
        </w:rPr>
      </w:pPr>
      <w:r>
        <w:rPr>
          <w:lang w:val="en-GB"/>
        </w:rPr>
        <w:t>Appendix A</w:t>
      </w:r>
    </w:p>
    <w:p w14:paraId="6FC64E81" w14:textId="7F317490" w:rsidR="00EC6D57" w:rsidRDefault="00EC6D57" w:rsidP="00EC6D57">
      <w:pPr>
        <w:rPr>
          <w:lang w:val="en-GB"/>
        </w:rPr>
      </w:pPr>
    </w:p>
    <w:p w14:paraId="2751B213" w14:textId="2FFB2183" w:rsidR="004F64D8" w:rsidRDefault="004F64D8" w:rsidP="00EC6D57">
      <w:pPr>
        <w:rPr>
          <w:lang w:val="en-GB"/>
        </w:rPr>
      </w:pPr>
      <w:r>
        <w:rPr>
          <w:noProof/>
          <w:lang w:val="en-GB" w:eastAsia="en-GB"/>
        </w:rPr>
        <w:drawing>
          <wp:inline distT="0" distB="0" distL="0" distR="0" wp14:anchorId="0A5C6EA2" wp14:editId="64BB02C2">
            <wp:extent cx="5727700" cy="434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Overview.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349750"/>
                    </a:xfrm>
                    <a:prstGeom prst="rect">
                      <a:avLst/>
                    </a:prstGeom>
                  </pic:spPr>
                </pic:pic>
              </a:graphicData>
            </a:graphic>
          </wp:inline>
        </w:drawing>
      </w:r>
    </w:p>
    <w:p w14:paraId="504177FB" w14:textId="5EBF67B0" w:rsidR="00A61CA2" w:rsidRDefault="00A61CA2" w:rsidP="00EC6D57">
      <w:pPr>
        <w:rPr>
          <w:lang w:val="en-GB"/>
        </w:rPr>
      </w:pPr>
    </w:p>
    <w:p w14:paraId="6FF9B0D6" w14:textId="2BB8F5EA" w:rsidR="00A61CA2" w:rsidRDefault="00A61CA2" w:rsidP="00A61CA2">
      <w:pPr>
        <w:pStyle w:val="NoSpacing"/>
        <w:rPr>
          <w:lang w:val="en-GB"/>
        </w:rPr>
      </w:pPr>
      <w:r>
        <w:rPr>
          <w:lang w:val="en-GB"/>
        </w:rPr>
        <w:t>Appendix B</w:t>
      </w:r>
    </w:p>
    <w:p w14:paraId="71BED2F8" w14:textId="5CAF6255" w:rsidR="00A61CA2" w:rsidRDefault="00A61CA2" w:rsidP="00A61CA2">
      <w:pPr>
        <w:pStyle w:val="NoSpacing"/>
        <w:rPr>
          <w:lang w:val="en-GB"/>
        </w:rPr>
      </w:pPr>
    </w:p>
    <w:p w14:paraId="4F5C2CD2" w14:textId="120468C3" w:rsidR="00A61CA2" w:rsidRDefault="00A61CA2" w:rsidP="00A61CA2">
      <w:pPr>
        <w:pStyle w:val="NoSpacing"/>
        <w:jc w:val="center"/>
        <w:rPr>
          <w:lang w:val="en-GB"/>
        </w:rPr>
      </w:pPr>
      <w:r>
        <w:rPr>
          <w:noProof/>
          <w:lang w:val="en-GB" w:eastAsia="en-GB"/>
        </w:rPr>
        <w:drawing>
          <wp:inline distT="0" distB="0" distL="0" distR="0" wp14:anchorId="37F759C3" wp14:editId="7DF6050E">
            <wp:extent cx="4733925" cy="2482023"/>
            <wp:effectExtent l="0" t="0" r="0" b="0"/>
            <wp:docPr id="6" name="Picture 6" descr="http://www.acunetix.com/wp-content/uploads/2012/10/web-ap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cunetix.com/wp-content/uploads/2012/10/web-apps.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502" cy="2491763"/>
                    </a:xfrm>
                    <a:prstGeom prst="rect">
                      <a:avLst/>
                    </a:prstGeom>
                    <a:noFill/>
                    <a:ln>
                      <a:noFill/>
                    </a:ln>
                  </pic:spPr>
                </pic:pic>
              </a:graphicData>
            </a:graphic>
          </wp:inline>
        </w:drawing>
      </w:r>
    </w:p>
    <w:p w14:paraId="4175A982" w14:textId="77777777" w:rsidR="00A61CA2" w:rsidRDefault="00A61CA2" w:rsidP="00A61CA2">
      <w:pPr>
        <w:pStyle w:val="NoSpacing"/>
        <w:rPr>
          <w:lang w:val="en-GB"/>
        </w:rPr>
      </w:pPr>
    </w:p>
    <w:p w14:paraId="4E33AE9F" w14:textId="1123A4AE" w:rsidR="00A61CA2" w:rsidRDefault="00A61CA2" w:rsidP="00A61CA2">
      <w:pPr>
        <w:pStyle w:val="NoSpacing"/>
        <w:rPr>
          <w:lang w:val="en-GB"/>
        </w:rPr>
      </w:pPr>
      <w:r>
        <w:rPr>
          <w:lang w:val="en-GB"/>
        </w:rPr>
        <w:t>(</w:t>
      </w:r>
      <w:proofErr w:type="spellStart"/>
      <w:r>
        <w:rPr>
          <w:lang w:val="en-GB"/>
        </w:rPr>
        <w:t>Acunetix</w:t>
      </w:r>
      <w:proofErr w:type="spellEnd"/>
      <w:r>
        <w:rPr>
          <w:lang w:val="en-GB"/>
        </w:rPr>
        <w:t>, 2016)</w:t>
      </w:r>
    </w:p>
    <w:p w14:paraId="1F716E9F" w14:textId="6E98D6F9" w:rsidR="002B61AC" w:rsidRDefault="002B61AC" w:rsidP="00A61CA2">
      <w:pPr>
        <w:pStyle w:val="NoSpacing"/>
        <w:rPr>
          <w:lang w:val="en-GB"/>
        </w:rPr>
      </w:pPr>
    </w:p>
    <w:p w14:paraId="787BF089" w14:textId="1114A6FA" w:rsidR="002B61AC" w:rsidRDefault="002B61AC" w:rsidP="00A61CA2">
      <w:pPr>
        <w:pStyle w:val="NoSpacing"/>
        <w:rPr>
          <w:lang w:val="en-GB"/>
        </w:rPr>
      </w:pPr>
      <w:r>
        <w:rPr>
          <w:lang w:val="en-GB"/>
        </w:rPr>
        <w:lastRenderedPageBreak/>
        <w:t>Appendix C</w:t>
      </w:r>
    </w:p>
    <w:p w14:paraId="605679B8" w14:textId="35DA2DFF" w:rsidR="002B61AC" w:rsidRDefault="002B61AC" w:rsidP="00A61CA2">
      <w:pPr>
        <w:pStyle w:val="NoSpacing"/>
        <w:rPr>
          <w:lang w:val="en-GB"/>
        </w:rPr>
      </w:pPr>
    </w:p>
    <w:tbl>
      <w:tblPr>
        <w:tblStyle w:val="GridTable6Colorful"/>
        <w:tblW w:w="0" w:type="auto"/>
        <w:tblLook w:val="04A0" w:firstRow="1" w:lastRow="0" w:firstColumn="1" w:lastColumn="0" w:noHBand="0" w:noVBand="1"/>
      </w:tblPr>
      <w:tblGrid>
        <w:gridCol w:w="1501"/>
        <w:gridCol w:w="1501"/>
        <w:gridCol w:w="1502"/>
        <w:gridCol w:w="1502"/>
        <w:gridCol w:w="1502"/>
        <w:gridCol w:w="1502"/>
      </w:tblGrid>
      <w:tr w:rsidR="00454D0C" w14:paraId="1999DD7B" w14:textId="77777777" w:rsidTr="00454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51F0480" w14:textId="4BB9D7FF"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lang w:val="en-GB"/>
              </w:rPr>
            </w:pPr>
            <w:r>
              <w:rPr>
                <w:lang w:val="en-GB"/>
              </w:rPr>
              <w:t>2016</w:t>
            </w:r>
          </w:p>
        </w:tc>
        <w:tc>
          <w:tcPr>
            <w:tcW w:w="1501" w:type="dxa"/>
          </w:tcPr>
          <w:p w14:paraId="01FC7CA5" w14:textId="44AD11DA" w:rsid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Chrome</w:t>
            </w:r>
          </w:p>
        </w:tc>
        <w:tc>
          <w:tcPr>
            <w:tcW w:w="1502" w:type="dxa"/>
          </w:tcPr>
          <w:p w14:paraId="4E4666C2" w14:textId="7529EEA0" w:rsid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IE</w:t>
            </w:r>
          </w:p>
        </w:tc>
        <w:tc>
          <w:tcPr>
            <w:tcW w:w="1502" w:type="dxa"/>
          </w:tcPr>
          <w:p w14:paraId="7DE10FBE" w14:textId="4044A27E" w:rsid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FireFox</w:t>
            </w:r>
            <w:proofErr w:type="spellEnd"/>
          </w:p>
        </w:tc>
        <w:tc>
          <w:tcPr>
            <w:tcW w:w="1502" w:type="dxa"/>
          </w:tcPr>
          <w:p w14:paraId="3E25F91D" w14:textId="098F379A" w:rsid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Safari</w:t>
            </w:r>
          </w:p>
        </w:tc>
        <w:tc>
          <w:tcPr>
            <w:tcW w:w="1502" w:type="dxa"/>
          </w:tcPr>
          <w:p w14:paraId="51D2A893" w14:textId="610CA7DF" w:rsid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Opera</w:t>
            </w:r>
          </w:p>
        </w:tc>
      </w:tr>
      <w:tr w:rsidR="00454D0C" w14:paraId="76F04482" w14:textId="77777777" w:rsidTr="00454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ED27580" w14:textId="18EF81FD"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October</w:t>
            </w:r>
          </w:p>
        </w:tc>
        <w:tc>
          <w:tcPr>
            <w:tcW w:w="1501" w:type="dxa"/>
          </w:tcPr>
          <w:p w14:paraId="2AF283B9" w14:textId="4F197786"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73.0%</w:t>
            </w:r>
          </w:p>
        </w:tc>
        <w:tc>
          <w:tcPr>
            <w:tcW w:w="1502" w:type="dxa"/>
          </w:tcPr>
          <w:p w14:paraId="34B409FA" w14:textId="26701B15"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5.2%</w:t>
            </w:r>
          </w:p>
        </w:tc>
        <w:tc>
          <w:tcPr>
            <w:tcW w:w="1502" w:type="dxa"/>
          </w:tcPr>
          <w:p w14:paraId="79EF9761" w14:textId="2C040214"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15.7%</w:t>
            </w:r>
          </w:p>
        </w:tc>
        <w:tc>
          <w:tcPr>
            <w:tcW w:w="1502" w:type="dxa"/>
          </w:tcPr>
          <w:p w14:paraId="778F6317" w14:textId="7888CC74"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3.6%</w:t>
            </w:r>
          </w:p>
        </w:tc>
        <w:tc>
          <w:tcPr>
            <w:tcW w:w="1502" w:type="dxa"/>
          </w:tcPr>
          <w:p w14:paraId="52D95720" w14:textId="474258A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1.1%</w:t>
            </w:r>
          </w:p>
        </w:tc>
      </w:tr>
      <w:tr w:rsidR="00454D0C" w14:paraId="65F98162" w14:textId="77777777" w:rsidTr="00454D0C">
        <w:tc>
          <w:tcPr>
            <w:cnfStyle w:val="001000000000" w:firstRow="0" w:lastRow="0" w:firstColumn="1" w:lastColumn="0" w:oddVBand="0" w:evenVBand="0" w:oddHBand="0" w:evenHBand="0" w:firstRowFirstColumn="0" w:firstRowLastColumn="0" w:lastRowFirstColumn="0" w:lastRowLastColumn="0"/>
            <w:tcW w:w="1501" w:type="dxa"/>
          </w:tcPr>
          <w:p w14:paraId="7A811FEA" w14:textId="4FEAC5DB"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September</w:t>
            </w:r>
          </w:p>
        </w:tc>
        <w:tc>
          <w:tcPr>
            <w:tcW w:w="1501" w:type="dxa"/>
          </w:tcPr>
          <w:p w14:paraId="46B25B67" w14:textId="12EC1AD5"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72.5%</w:t>
            </w:r>
          </w:p>
        </w:tc>
        <w:tc>
          <w:tcPr>
            <w:tcW w:w="1502" w:type="dxa"/>
          </w:tcPr>
          <w:p w14:paraId="436960F3" w14:textId="58B6786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5.3%</w:t>
            </w:r>
          </w:p>
        </w:tc>
        <w:tc>
          <w:tcPr>
            <w:tcW w:w="1502" w:type="dxa"/>
          </w:tcPr>
          <w:p w14:paraId="3CB91EA6" w14:textId="15BA4BA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16.3%</w:t>
            </w:r>
          </w:p>
        </w:tc>
        <w:tc>
          <w:tcPr>
            <w:tcW w:w="1502" w:type="dxa"/>
          </w:tcPr>
          <w:p w14:paraId="24D98E03" w14:textId="54F4E0F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3.5%</w:t>
            </w:r>
          </w:p>
        </w:tc>
        <w:tc>
          <w:tcPr>
            <w:tcW w:w="1502" w:type="dxa"/>
          </w:tcPr>
          <w:p w14:paraId="4929DC69" w14:textId="4297EAF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r>
      <w:tr w:rsidR="00454D0C" w14:paraId="380CF36F" w14:textId="77777777" w:rsidTr="00454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FE57341" w14:textId="5FA96462"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August</w:t>
            </w:r>
          </w:p>
        </w:tc>
        <w:tc>
          <w:tcPr>
            <w:tcW w:w="1501" w:type="dxa"/>
          </w:tcPr>
          <w:p w14:paraId="1083589C" w14:textId="4CF271EB"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72.4%</w:t>
            </w:r>
          </w:p>
        </w:tc>
        <w:tc>
          <w:tcPr>
            <w:tcW w:w="1502" w:type="dxa"/>
          </w:tcPr>
          <w:p w14:paraId="19EB23E7" w14:textId="7540208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5.2%</w:t>
            </w:r>
          </w:p>
        </w:tc>
        <w:tc>
          <w:tcPr>
            <w:tcW w:w="1502" w:type="dxa"/>
          </w:tcPr>
          <w:p w14:paraId="6CCD167A" w14:textId="3DF5B06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16.8%</w:t>
            </w:r>
          </w:p>
        </w:tc>
        <w:tc>
          <w:tcPr>
            <w:tcW w:w="1502" w:type="dxa"/>
          </w:tcPr>
          <w:p w14:paraId="12E4440E" w14:textId="1D79321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3.2%</w:t>
            </w:r>
          </w:p>
        </w:tc>
        <w:tc>
          <w:tcPr>
            <w:tcW w:w="1502" w:type="dxa"/>
          </w:tcPr>
          <w:p w14:paraId="5A1378C5" w14:textId="79AA6D4D"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1.1%</w:t>
            </w:r>
          </w:p>
        </w:tc>
      </w:tr>
      <w:tr w:rsidR="00454D0C" w14:paraId="451AC403" w14:textId="77777777" w:rsidTr="00454D0C">
        <w:tc>
          <w:tcPr>
            <w:cnfStyle w:val="001000000000" w:firstRow="0" w:lastRow="0" w:firstColumn="1" w:lastColumn="0" w:oddVBand="0" w:evenVBand="0" w:oddHBand="0" w:evenHBand="0" w:firstRowFirstColumn="0" w:firstRowLastColumn="0" w:lastRowFirstColumn="0" w:lastRowLastColumn="0"/>
            <w:tcW w:w="1501" w:type="dxa"/>
          </w:tcPr>
          <w:p w14:paraId="63E3C94E" w14:textId="20F8459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July</w:t>
            </w:r>
          </w:p>
        </w:tc>
        <w:tc>
          <w:tcPr>
            <w:tcW w:w="1501" w:type="dxa"/>
          </w:tcPr>
          <w:p w14:paraId="34AEA953" w14:textId="0C70A734"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71.9%</w:t>
            </w:r>
          </w:p>
        </w:tc>
        <w:tc>
          <w:tcPr>
            <w:tcW w:w="1502" w:type="dxa"/>
          </w:tcPr>
          <w:p w14:paraId="2BA2B5E3" w14:textId="27D5EF1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5.2%</w:t>
            </w:r>
          </w:p>
        </w:tc>
        <w:tc>
          <w:tcPr>
            <w:tcW w:w="1502" w:type="dxa"/>
          </w:tcPr>
          <w:p w14:paraId="1C288C0D" w14:textId="4FB320A1"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17.1%</w:t>
            </w:r>
          </w:p>
        </w:tc>
        <w:tc>
          <w:tcPr>
            <w:tcW w:w="1502" w:type="dxa"/>
          </w:tcPr>
          <w:p w14:paraId="5A91863E" w14:textId="23441C0E"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3.2%</w:t>
            </w:r>
          </w:p>
        </w:tc>
        <w:tc>
          <w:tcPr>
            <w:tcW w:w="1502" w:type="dxa"/>
          </w:tcPr>
          <w:p w14:paraId="1BD7E938" w14:textId="2C93AC74"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r>
      <w:tr w:rsidR="00454D0C" w14:paraId="764D10FD" w14:textId="77777777" w:rsidTr="00454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EDE898C" w14:textId="57CBCC15"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June</w:t>
            </w:r>
          </w:p>
        </w:tc>
        <w:tc>
          <w:tcPr>
            <w:tcW w:w="1501" w:type="dxa"/>
          </w:tcPr>
          <w:p w14:paraId="2A4F8D43" w14:textId="342FBA5B"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71.7%</w:t>
            </w:r>
          </w:p>
        </w:tc>
        <w:tc>
          <w:tcPr>
            <w:tcW w:w="1502" w:type="dxa"/>
          </w:tcPr>
          <w:p w14:paraId="48EB0F2B" w14:textId="5A93BBD9"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5.6%</w:t>
            </w:r>
          </w:p>
        </w:tc>
        <w:tc>
          <w:tcPr>
            <w:tcW w:w="1502" w:type="dxa"/>
          </w:tcPr>
          <w:p w14:paraId="7CB1B790" w14:textId="26C0A6D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17.0%</w:t>
            </w:r>
          </w:p>
        </w:tc>
        <w:tc>
          <w:tcPr>
            <w:tcW w:w="1502" w:type="dxa"/>
          </w:tcPr>
          <w:p w14:paraId="48DC1270" w14:textId="78EC0E0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3.3%</w:t>
            </w:r>
          </w:p>
        </w:tc>
        <w:tc>
          <w:tcPr>
            <w:tcW w:w="1502" w:type="dxa"/>
          </w:tcPr>
          <w:p w14:paraId="3DBC27BB" w14:textId="6E019642"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1.1%</w:t>
            </w:r>
          </w:p>
        </w:tc>
      </w:tr>
      <w:tr w:rsidR="00454D0C" w14:paraId="0C107D2D" w14:textId="77777777" w:rsidTr="00454D0C">
        <w:tc>
          <w:tcPr>
            <w:cnfStyle w:val="001000000000" w:firstRow="0" w:lastRow="0" w:firstColumn="1" w:lastColumn="0" w:oddVBand="0" w:evenVBand="0" w:oddHBand="0" w:evenHBand="0" w:firstRowFirstColumn="0" w:firstRowLastColumn="0" w:lastRowFirstColumn="0" w:lastRowLastColumn="0"/>
            <w:tcW w:w="1501" w:type="dxa"/>
          </w:tcPr>
          <w:p w14:paraId="0591B4DF" w14:textId="50271B7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May</w:t>
            </w:r>
          </w:p>
        </w:tc>
        <w:tc>
          <w:tcPr>
            <w:tcW w:w="1501" w:type="dxa"/>
          </w:tcPr>
          <w:p w14:paraId="41D48556" w14:textId="022CBB95"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71.4%</w:t>
            </w:r>
          </w:p>
        </w:tc>
        <w:tc>
          <w:tcPr>
            <w:tcW w:w="1502" w:type="dxa"/>
          </w:tcPr>
          <w:p w14:paraId="110C022C" w14:textId="088CE739"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5.7%</w:t>
            </w:r>
          </w:p>
        </w:tc>
        <w:tc>
          <w:tcPr>
            <w:tcW w:w="1502" w:type="dxa"/>
          </w:tcPr>
          <w:p w14:paraId="14BC01DE" w14:textId="7F2C066F"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16.9%</w:t>
            </w:r>
          </w:p>
        </w:tc>
        <w:tc>
          <w:tcPr>
            <w:tcW w:w="1502" w:type="dxa"/>
          </w:tcPr>
          <w:p w14:paraId="0BA057C0" w14:textId="40FD5176"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3.6%</w:t>
            </w:r>
          </w:p>
        </w:tc>
        <w:tc>
          <w:tcPr>
            <w:tcW w:w="1502" w:type="dxa"/>
          </w:tcPr>
          <w:p w14:paraId="215319C6" w14:textId="2551C44A"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1.2%</w:t>
            </w:r>
          </w:p>
        </w:tc>
      </w:tr>
      <w:tr w:rsidR="00454D0C" w14:paraId="6D55216B" w14:textId="77777777" w:rsidTr="00454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0C63031F" w14:textId="5015905A"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April</w:t>
            </w:r>
          </w:p>
        </w:tc>
        <w:tc>
          <w:tcPr>
            <w:tcW w:w="1501" w:type="dxa"/>
          </w:tcPr>
          <w:p w14:paraId="4D7B7296" w14:textId="1E30644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70.4%</w:t>
            </w:r>
          </w:p>
        </w:tc>
        <w:tc>
          <w:tcPr>
            <w:tcW w:w="1502" w:type="dxa"/>
          </w:tcPr>
          <w:p w14:paraId="13E7B26C" w14:textId="64A449BE"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5.8%</w:t>
            </w:r>
          </w:p>
        </w:tc>
        <w:tc>
          <w:tcPr>
            <w:tcW w:w="1502" w:type="dxa"/>
          </w:tcPr>
          <w:p w14:paraId="3AB4891D" w14:textId="45BB9804"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17.5%</w:t>
            </w:r>
          </w:p>
        </w:tc>
        <w:tc>
          <w:tcPr>
            <w:tcW w:w="1502" w:type="dxa"/>
          </w:tcPr>
          <w:p w14:paraId="3AFCF9FF" w14:textId="4DD00F1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3.7%</w:t>
            </w:r>
          </w:p>
        </w:tc>
        <w:tc>
          <w:tcPr>
            <w:tcW w:w="1502" w:type="dxa"/>
          </w:tcPr>
          <w:p w14:paraId="160F8B06" w14:textId="6C28406B"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1.3%</w:t>
            </w:r>
          </w:p>
        </w:tc>
      </w:tr>
      <w:tr w:rsidR="00454D0C" w14:paraId="4ED47CD5" w14:textId="77777777" w:rsidTr="00454D0C">
        <w:tc>
          <w:tcPr>
            <w:cnfStyle w:val="001000000000" w:firstRow="0" w:lastRow="0" w:firstColumn="1" w:lastColumn="0" w:oddVBand="0" w:evenVBand="0" w:oddHBand="0" w:evenHBand="0" w:firstRowFirstColumn="0" w:firstRowLastColumn="0" w:lastRowFirstColumn="0" w:lastRowLastColumn="0"/>
            <w:tcW w:w="1501" w:type="dxa"/>
          </w:tcPr>
          <w:p w14:paraId="38B67708" w14:textId="27EA671B"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March</w:t>
            </w:r>
          </w:p>
        </w:tc>
        <w:tc>
          <w:tcPr>
            <w:tcW w:w="1501" w:type="dxa"/>
          </w:tcPr>
          <w:p w14:paraId="4B012F51" w14:textId="67080A05"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69.9%</w:t>
            </w:r>
          </w:p>
        </w:tc>
        <w:tc>
          <w:tcPr>
            <w:tcW w:w="1502" w:type="dxa"/>
          </w:tcPr>
          <w:p w14:paraId="07812639" w14:textId="2AC8BD61"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6.1%</w:t>
            </w:r>
          </w:p>
        </w:tc>
        <w:tc>
          <w:tcPr>
            <w:tcW w:w="1502" w:type="dxa"/>
          </w:tcPr>
          <w:p w14:paraId="00A40C7D" w14:textId="55E83354"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17.8%</w:t>
            </w:r>
          </w:p>
        </w:tc>
        <w:tc>
          <w:tcPr>
            <w:tcW w:w="1502" w:type="dxa"/>
          </w:tcPr>
          <w:p w14:paraId="307FB83B" w14:textId="4141C49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3.6%</w:t>
            </w:r>
          </w:p>
        </w:tc>
        <w:tc>
          <w:tcPr>
            <w:tcW w:w="1502" w:type="dxa"/>
          </w:tcPr>
          <w:p w14:paraId="2ECB7857" w14:textId="39EC3B5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1.3%</w:t>
            </w:r>
          </w:p>
        </w:tc>
      </w:tr>
      <w:tr w:rsidR="00454D0C" w14:paraId="6FD41D98" w14:textId="77777777" w:rsidTr="00454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1AD750B9" w14:textId="3116D052"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February</w:t>
            </w:r>
          </w:p>
        </w:tc>
        <w:tc>
          <w:tcPr>
            <w:tcW w:w="1501" w:type="dxa"/>
          </w:tcPr>
          <w:p w14:paraId="5140903D" w14:textId="117FCC88"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69.0%</w:t>
            </w:r>
          </w:p>
        </w:tc>
        <w:tc>
          <w:tcPr>
            <w:tcW w:w="1502" w:type="dxa"/>
          </w:tcPr>
          <w:p w14:paraId="34EA557E" w14:textId="5EFA679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6.2%</w:t>
            </w:r>
          </w:p>
        </w:tc>
        <w:tc>
          <w:tcPr>
            <w:tcW w:w="1502" w:type="dxa"/>
          </w:tcPr>
          <w:p w14:paraId="1CDE9ABE" w14:textId="7C9D3D8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18.6%</w:t>
            </w:r>
          </w:p>
        </w:tc>
        <w:tc>
          <w:tcPr>
            <w:tcW w:w="1502" w:type="dxa"/>
          </w:tcPr>
          <w:p w14:paraId="22E327F1" w14:textId="1BA3255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3.7%</w:t>
            </w:r>
          </w:p>
        </w:tc>
        <w:tc>
          <w:tcPr>
            <w:tcW w:w="1502" w:type="dxa"/>
          </w:tcPr>
          <w:p w14:paraId="7F8015E0" w14:textId="4974C7BD"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1.3%</w:t>
            </w:r>
          </w:p>
        </w:tc>
      </w:tr>
      <w:tr w:rsidR="00454D0C" w14:paraId="22A188AE" w14:textId="77777777" w:rsidTr="00454D0C">
        <w:tc>
          <w:tcPr>
            <w:cnfStyle w:val="001000000000" w:firstRow="0" w:lastRow="0" w:firstColumn="1" w:lastColumn="0" w:oddVBand="0" w:evenVBand="0" w:oddHBand="0" w:evenHBand="0" w:firstRowFirstColumn="0" w:firstRowLastColumn="0" w:lastRowFirstColumn="0" w:lastRowLastColumn="0"/>
            <w:tcW w:w="1501" w:type="dxa"/>
          </w:tcPr>
          <w:p w14:paraId="6F9EDC52" w14:textId="6AC60CE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January</w:t>
            </w:r>
          </w:p>
        </w:tc>
        <w:tc>
          <w:tcPr>
            <w:tcW w:w="1501" w:type="dxa"/>
          </w:tcPr>
          <w:p w14:paraId="3C771FBD" w14:textId="3A8433DD"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68.4%</w:t>
            </w:r>
          </w:p>
        </w:tc>
        <w:tc>
          <w:tcPr>
            <w:tcW w:w="1502" w:type="dxa"/>
          </w:tcPr>
          <w:p w14:paraId="41096981" w14:textId="4A8BA2E9"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6.2%</w:t>
            </w:r>
          </w:p>
        </w:tc>
        <w:tc>
          <w:tcPr>
            <w:tcW w:w="1502" w:type="dxa"/>
          </w:tcPr>
          <w:p w14:paraId="21215D85" w14:textId="276FA8DE"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18.8%</w:t>
            </w:r>
          </w:p>
        </w:tc>
        <w:tc>
          <w:tcPr>
            <w:tcW w:w="1502" w:type="dxa"/>
          </w:tcPr>
          <w:p w14:paraId="180D8120" w14:textId="7F2FA7A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3.7%</w:t>
            </w:r>
          </w:p>
        </w:tc>
        <w:tc>
          <w:tcPr>
            <w:tcW w:w="1502" w:type="dxa"/>
          </w:tcPr>
          <w:p w14:paraId="591F58E1" w14:textId="69F9916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1.4%</w:t>
            </w:r>
          </w:p>
        </w:tc>
      </w:tr>
    </w:tbl>
    <w:p w14:paraId="0E23625C" w14:textId="08718C3A" w:rsidR="002B61AC" w:rsidRDefault="002B61AC" w:rsidP="00A61CA2">
      <w:pPr>
        <w:pStyle w:val="NoSpacing"/>
        <w:rPr>
          <w:lang w:val="en-GB"/>
        </w:rPr>
      </w:pPr>
    </w:p>
    <w:p w14:paraId="2D41647D" w14:textId="60EA6291" w:rsidR="002B61AC" w:rsidRPr="00EC6D57" w:rsidRDefault="002B61AC" w:rsidP="00A61CA2">
      <w:pPr>
        <w:pStyle w:val="NoSpacing"/>
        <w:rPr>
          <w:lang w:val="en-GB"/>
        </w:rPr>
      </w:pPr>
      <w:r>
        <w:rPr>
          <w:lang w:val="en-GB"/>
        </w:rPr>
        <w:t>(W3schools.com, 2016)</w:t>
      </w:r>
    </w:p>
    <w:sectPr w:rsidR="002B61AC" w:rsidRPr="00EC6D57" w:rsidSect="004E701D">
      <w:footerReference w:type="default" r:id="rId17"/>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B142F6" w14:textId="77777777" w:rsidR="004A4851" w:rsidRDefault="004A4851" w:rsidP="00582785">
      <w:r>
        <w:separator/>
      </w:r>
    </w:p>
  </w:endnote>
  <w:endnote w:type="continuationSeparator" w:id="0">
    <w:p w14:paraId="5576537A" w14:textId="77777777" w:rsidR="004A4851" w:rsidRDefault="004A4851" w:rsidP="00582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624848"/>
      <w:docPartObj>
        <w:docPartGallery w:val="Page Numbers (Bottom of Page)"/>
        <w:docPartUnique/>
      </w:docPartObj>
    </w:sdtPr>
    <w:sdtEndPr>
      <w:rPr>
        <w:noProof/>
      </w:rPr>
    </w:sdtEndPr>
    <w:sdtContent>
      <w:p w14:paraId="06D2DC58" w14:textId="7AC60345" w:rsidR="00DA0FE8" w:rsidRDefault="00DA0FE8">
        <w:pPr>
          <w:pStyle w:val="Footer"/>
          <w:jc w:val="right"/>
        </w:pPr>
        <w:r>
          <w:fldChar w:fldCharType="begin"/>
        </w:r>
        <w:r>
          <w:instrText xml:space="preserve"> PAGE   \* MERGEFORMAT </w:instrText>
        </w:r>
        <w:r>
          <w:fldChar w:fldCharType="separate"/>
        </w:r>
        <w:r w:rsidR="00976DD7">
          <w:rPr>
            <w:noProof/>
          </w:rPr>
          <w:t>2</w:t>
        </w:r>
        <w:r>
          <w:rPr>
            <w:noProof/>
          </w:rPr>
          <w:fldChar w:fldCharType="end"/>
        </w:r>
      </w:p>
    </w:sdtContent>
  </w:sdt>
  <w:p w14:paraId="67B5B66E" w14:textId="77777777" w:rsidR="00DA0FE8" w:rsidRDefault="00DA0FE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153C0F" w14:textId="77777777" w:rsidR="004A4851" w:rsidRDefault="004A4851" w:rsidP="00582785">
      <w:r>
        <w:separator/>
      </w:r>
    </w:p>
  </w:footnote>
  <w:footnote w:type="continuationSeparator" w:id="0">
    <w:p w14:paraId="5C9C91A0" w14:textId="77777777" w:rsidR="004A4851" w:rsidRDefault="004A4851" w:rsidP="005827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E6EEF"/>
    <w:multiLevelType w:val="hybridMultilevel"/>
    <w:tmpl w:val="F6DCE5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98C3E41"/>
    <w:multiLevelType w:val="hybridMultilevel"/>
    <w:tmpl w:val="14347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1F850B2"/>
    <w:multiLevelType w:val="hybridMultilevel"/>
    <w:tmpl w:val="014AD53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4FD4127"/>
    <w:multiLevelType w:val="hybridMultilevel"/>
    <w:tmpl w:val="8702CA6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7B423D5"/>
    <w:multiLevelType w:val="hybridMultilevel"/>
    <w:tmpl w:val="DCE4C6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A7F5A19"/>
    <w:multiLevelType w:val="hybridMultilevel"/>
    <w:tmpl w:val="99A256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0BB689C"/>
    <w:multiLevelType w:val="hybridMultilevel"/>
    <w:tmpl w:val="E6A01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7B63A74"/>
    <w:multiLevelType w:val="hybridMultilevel"/>
    <w:tmpl w:val="5B986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BF768C2"/>
    <w:multiLevelType w:val="hybridMultilevel"/>
    <w:tmpl w:val="3B86D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6B568F2"/>
    <w:multiLevelType w:val="hybridMultilevel"/>
    <w:tmpl w:val="C57C9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A841E12"/>
    <w:multiLevelType w:val="hybridMultilevel"/>
    <w:tmpl w:val="A66ABCE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C0B365B"/>
    <w:multiLevelType w:val="hybridMultilevel"/>
    <w:tmpl w:val="05F6041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E272AB5"/>
    <w:multiLevelType w:val="hybridMultilevel"/>
    <w:tmpl w:val="15A017E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1D26869"/>
    <w:multiLevelType w:val="hybridMultilevel"/>
    <w:tmpl w:val="C2C6A0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1"/>
  </w:num>
  <w:num w:numId="6">
    <w:abstractNumId w:val="13"/>
  </w:num>
  <w:num w:numId="7">
    <w:abstractNumId w:val="2"/>
  </w:num>
  <w:num w:numId="8">
    <w:abstractNumId w:val="0"/>
  </w:num>
  <w:num w:numId="9">
    <w:abstractNumId w:val="11"/>
  </w:num>
  <w:num w:numId="10">
    <w:abstractNumId w:val="12"/>
  </w:num>
  <w:num w:numId="11">
    <w:abstractNumId w:val="3"/>
  </w:num>
  <w:num w:numId="12">
    <w:abstractNumId w:val="10"/>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2A8"/>
    <w:rsid w:val="00012441"/>
    <w:rsid w:val="000207A3"/>
    <w:rsid w:val="00027069"/>
    <w:rsid w:val="000303DB"/>
    <w:rsid w:val="00033C59"/>
    <w:rsid w:val="00054E5C"/>
    <w:rsid w:val="000621EC"/>
    <w:rsid w:val="00077128"/>
    <w:rsid w:val="000808F9"/>
    <w:rsid w:val="0009563F"/>
    <w:rsid w:val="00096B71"/>
    <w:rsid w:val="000B3AED"/>
    <w:rsid w:val="000C3962"/>
    <w:rsid w:val="000D0BBE"/>
    <w:rsid w:val="0011303F"/>
    <w:rsid w:val="001140A6"/>
    <w:rsid w:val="00122FE4"/>
    <w:rsid w:val="00164A6F"/>
    <w:rsid w:val="0018631C"/>
    <w:rsid w:val="00190774"/>
    <w:rsid w:val="001A6F38"/>
    <w:rsid w:val="001D71CB"/>
    <w:rsid w:val="001E4F45"/>
    <w:rsid w:val="00265F36"/>
    <w:rsid w:val="0027320F"/>
    <w:rsid w:val="00283D6E"/>
    <w:rsid w:val="002865EB"/>
    <w:rsid w:val="0028757A"/>
    <w:rsid w:val="002A148B"/>
    <w:rsid w:val="002B61AC"/>
    <w:rsid w:val="002C3CFF"/>
    <w:rsid w:val="002C4750"/>
    <w:rsid w:val="002C490A"/>
    <w:rsid w:val="002C7795"/>
    <w:rsid w:val="002E7F47"/>
    <w:rsid w:val="002F2B5D"/>
    <w:rsid w:val="002F5FB6"/>
    <w:rsid w:val="0030112C"/>
    <w:rsid w:val="0030233B"/>
    <w:rsid w:val="00330BDC"/>
    <w:rsid w:val="00345AC0"/>
    <w:rsid w:val="003529A9"/>
    <w:rsid w:val="003746A2"/>
    <w:rsid w:val="003768CE"/>
    <w:rsid w:val="003A5E39"/>
    <w:rsid w:val="003B2D4C"/>
    <w:rsid w:val="003B667B"/>
    <w:rsid w:val="003D1C05"/>
    <w:rsid w:val="003D2BB5"/>
    <w:rsid w:val="003F00A8"/>
    <w:rsid w:val="00401582"/>
    <w:rsid w:val="0040213B"/>
    <w:rsid w:val="00411FDF"/>
    <w:rsid w:val="0042557F"/>
    <w:rsid w:val="00433D91"/>
    <w:rsid w:val="00445AE8"/>
    <w:rsid w:val="00454578"/>
    <w:rsid w:val="00454D0C"/>
    <w:rsid w:val="004575C6"/>
    <w:rsid w:val="004652A8"/>
    <w:rsid w:val="0046568C"/>
    <w:rsid w:val="0047679F"/>
    <w:rsid w:val="00476E38"/>
    <w:rsid w:val="004A02AE"/>
    <w:rsid w:val="004A4851"/>
    <w:rsid w:val="004B0329"/>
    <w:rsid w:val="004B04AF"/>
    <w:rsid w:val="004D667F"/>
    <w:rsid w:val="004E701D"/>
    <w:rsid w:val="004E7492"/>
    <w:rsid w:val="004F64D8"/>
    <w:rsid w:val="00501F69"/>
    <w:rsid w:val="00515D9C"/>
    <w:rsid w:val="00521CCA"/>
    <w:rsid w:val="00530C75"/>
    <w:rsid w:val="005320E1"/>
    <w:rsid w:val="005325CE"/>
    <w:rsid w:val="0054351B"/>
    <w:rsid w:val="005577F6"/>
    <w:rsid w:val="00561014"/>
    <w:rsid w:val="00582785"/>
    <w:rsid w:val="00596AEC"/>
    <w:rsid w:val="005C5CB5"/>
    <w:rsid w:val="005D0BAF"/>
    <w:rsid w:val="005E406F"/>
    <w:rsid w:val="005E4C42"/>
    <w:rsid w:val="005F0155"/>
    <w:rsid w:val="006418E6"/>
    <w:rsid w:val="00642F36"/>
    <w:rsid w:val="00663A5B"/>
    <w:rsid w:val="00673660"/>
    <w:rsid w:val="0068020D"/>
    <w:rsid w:val="006D118F"/>
    <w:rsid w:val="006F597F"/>
    <w:rsid w:val="0070409F"/>
    <w:rsid w:val="00712323"/>
    <w:rsid w:val="00733991"/>
    <w:rsid w:val="00743CD2"/>
    <w:rsid w:val="0074731D"/>
    <w:rsid w:val="00780F9C"/>
    <w:rsid w:val="007A1FBC"/>
    <w:rsid w:val="007C29BC"/>
    <w:rsid w:val="007D0691"/>
    <w:rsid w:val="00807E43"/>
    <w:rsid w:val="00815537"/>
    <w:rsid w:val="00815D26"/>
    <w:rsid w:val="00825341"/>
    <w:rsid w:val="008342FE"/>
    <w:rsid w:val="00834AF7"/>
    <w:rsid w:val="00841C40"/>
    <w:rsid w:val="008466F9"/>
    <w:rsid w:val="00850BAB"/>
    <w:rsid w:val="00850F41"/>
    <w:rsid w:val="00850F89"/>
    <w:rsid w:val="0086358D"/>
    <w:rsid w:val="008736B0"/>
    <w:rsid w:val="00880E81"/>
    <w:rsid w:val="00881FF1"/>
    <w:rsid w:val="0088226D"/>
    <w:rsid w:val="0088314E"/>
    <w:rsid w:val="0088659A"/>
    <w:rsid w:val="0089030F"/>
    <w:rsid w:val="00891332"/>
    <w:rsid w:val="008A0920"/>
    <w:rsid w:val="008A21D2"/>
    <w:rsid w:val="008B4170"/>
    <w:rsid w:val="008C3B6D"/>
    <w:rsid w:val="008C4F0B"/>
    <w:rsid w:val="008D2D15"/>
    <w:rsid w:val="008E29C6"/>
    <w:rsid w:val="008E6A8C"/>
    <w:rsid w:val="008F3836"/>
    <w:rsid w:val="008F47D0"/>
    <w:rsid w:val="0090442F"/>
    <w:rsid w:val="00917608"/>
    <w:rsid w:val="009177AD"/>
    <w:rsid w:val="00923E48"/>
    <w:rsid w:val="00932B04"/>
    <w:rsid w:val="00937255"/>
    <w:rsid w:val="009411E5"/>
    <w:rsid w:val="00952BE9"/>
    <w:rsid w:val="00972749"/>
    <w:rsid w:val="00976DD7"/>
    <w:rsid w:val="009B01B3"/>
    <w:rsid w:val="009B37DE"/>
    <w:rsid w:val="009D387D"/>
    <w:rsid w:val="009F005E"/>
    <w:rsid w:val="009F1833"/>
    <w:rsid w:val="00A152E3"/>
    <w:rsid w:val="00A221FC"/>
    <w:rsid w:val="00A2416B"/>
    <w:rsid w:val="00A31F16"/>
    <w:rsid w:val="00A530B7"/>
    <w:rsid w:val="00A566D0"/>
    <w:rsid w:val="00A61CA2"/>
    <w:rsid w:val="00A63B2F"/>
    <w:rsid w:val="00A76E67"/>
    <w:rsid w:val="00A82AA2"/>
    <w:rsid w:val="00AA21E5"/>
    <w:rsid w:val="00AB4072"/>
    <w:rsid w:val="00AD1EC1"/>
    <w:rsid w:val="00AE1D2A"/>
    <w:rsid w:val="00AF1D94"/>
    <w:rsid w:val="00B13E46"/>
    <w:rsid w:val="00B30B08"/>
    <w:rsid w:val="00B33617"/>
    <w:rsid w:val="00B34991"/>
    <w:rsid w:val="00B63CBD"/>
    <w:rsid w:val="00B65F33"/>
    <w:rsid w:val="00B96A31"/>
    <w:rsid w:val="00BA1050"/>
    <w:rsid w:val="00BD2D6A"/>
    <w:rsid w:val="00BD4E60"/>
    <w:rsid w:val="00BD7AF0"/>
    <w:rsid w:val="00BE78EA"/>
    <w:rsid w:val="00BF0420"/>
    <w:rsid w:val="00BF7CBC"/>
    <w:rsid w:val="00C14F31"/>
    <w:rsid w:val="00C2071D"/>
    <w:rsid w:val="00C2348D"/>
    <w:rsid w:val="00C247AF"/>
    <w:rsid w:val="00C3154D"/>
    <w:rsid w:val="00C464FB"/>
    <w:rsid w:val="00C5201A"/>
    <w:rsid w:val="00C5628D"/>
    <w:rsid w:val="00C5684E"/>
    <w:rsid w:val="00C572DB"/>
    <w:rsid w:val="00C85CC2"/>
    <w:rsid w:val="00CC12CD"/>
    <w:rsid w:val="00CD2614"/>
    <w:rsid w:val="00CD478A"/>
    <w:rsid w:val="00CD6F86"/>
    <w:rsid w:val="00CE3A8C"/>
    <w:rsid w:val="00CF0E08"/>
    <w:rsid w:val="00D34CA6"/>
    <w:rsid w:val="00D463E7"/>
    <w:rsid w:val="00D507DB"/>
    <w:rsid w:val="00D55F81"/>
    <w:rsid w:val="00D60C3A"/>
    <w:rsid w:val="00D62FF1"/>
    <w:rsid w:val="00D66CE2"/>
    <w:rsid w:val="00D71906"/>
    <w:rsid w:val="00D8034B"/>
    <w:rsid w:val="00D93124"/>
    <w:rsid w:val="00DA0FE8"/>
    <w:rsid w:val="00DB1BF8"/>
    <w:rsid w:val="00DF168D"/>
    <w:rsid w:val="00E031CA"/>
    <w:rsid w:val="00E12F63"/>
    <w:rsid w:val="00E2443B"/>
    <w:rsid w:val="00E25F8A"/>
    <w:rsid w:val="00E26D37"/>
    <w:rsid w:val="00E401A7"/>
    <w:rsid w:val="00E43757"/>
    <w:rsid w:val="00E503D1"/>
    <w:rsid w:val="00E548E4"/>
    <w:rsid w:val="00E85774"/>
    <w:rsid w:val="00E87692"/>
    <w:rsid w:val="00E87D71"/>
    <w:rsid w:val="00EA7807"/>
    <w:rsid w:val="00EB231A"/>
    <w:rsid w:val="00EB28BB"/>
    <w:rsid w:val="00EC098A"/>
    <w:rsid w:val="00EC6D57"/>
    <w:rsid w:val="00ED1A27"/>
    <w:rsid w:val="00ED71F2"/>
    <w:rsid w:val="00EE2DF7"/>
    <w:rsid w:val="00EE372B"/>
    <w:rsid w:val="00EF7A84"/>
    <w:rsid w:val="00F12F55"/>
    <w:rsid w:val="00F26D64"/>
    <w:rsid w:val="00F4027C"/>
    <w:rsid w:val="00F4260E"/>
    <w:rsid w:val="00F46B23"/>
    <w:rsid w:val="00F51BE9"/>
    <w:rsid w:val="00F56CA6"/>
    <w:rsid w:val="00F57A84"/>
    <w:rsid w:val="00F666B2"/>
    <w:rsid w:val="00F66BE6"/>
    <w:rsid w:val="00F72A6D"/>
    <w:rsid w:val="00F763D6"/>
    <w:rsid w:val="00F779FA"/>
    <w:rsid w:val="00F95254"/>
    <w:rsid w:val="00FC5691"/>
    <w:rsid w:val="00FD0987"/>
    <w:rsid w:val="00FD2023"/>
    <w:rsid w:val="00FF3EF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3CDE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652A8"/>
    <w:pPr>
      <w:pBdr>
        <w:top w:val="nil"/>
        <w:left w:val="nil"/>
        <w:bottom w:val="nil"/>
        <w:right w:val="nil"/>
        <w:between w:val="nil"/>
        <w:bar w:val="nil"/>
      </w:pBdr>
    </w:pPr>
    <w:rPr>
      <w:rFonts w:ascii="Times New Roman" w:eastAsia="Arial Unicode MS" w:hAnsi="Times New Roman" w:cs="Times New Roman"/>
      <w:bdr w:val="nil"/>
      <w:lang w:val="en-US"/>
    </w:rPr>
  </w:style>
  <w:style w:type="paragraph" w:styleId="Heading1">
    <w:name w:val="heading 1"/>
    <w:basedOn w:val="Normal"/>
    <w:next w:val="Normal"/>
    <w:link w:val="Heading1Char"/>
    <w:uiPriority w:val="9"/>
    <w:qFormat/>
    <w:rsid w:val="00FF3EF3"/>
    <w:pPr>
      <w:keepNext/>
      <w:keepLines/>
      <w:spacing w:before="240"/>
      <w:outlineLvl w:val="0"/>
    </w:pPr>
    <w:rPr>
      <w:rFonts w:asciiTheme="majorHAnsi" w:eastAsiaTheme="majorEastAsia" w:hAnsiTheme="majorHAnsi" w:cstheme="majorBidi"/>
      <w:sz w:val="36"/>
      <w:szCs w:val="32"/>
    </w:rPr>
  </w:style>
  <w:style w:type="paragraph" w:styleId="Heading2">
    <w:name w:val="heading 2"/>
    <w:basedOn w:val="Normal"/>
    <w:next w:val="Normal"/>
    <w:link w:val="Heading2Char"/>
    <w:uiPriority w:val="9"/>
    <w:unhideWhenUsed/>
    <w:qFormat/>
    <w:rsid w:val="00FF3EF3"/>
    <w:pPr>
      <w:keepNext/>
      <w:keepLines/>
      <w:spacing w:before="40"/>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FF3EF3"/>
    <w:pPr>
      <w:keepNext/>
      <w:keepLines/>
      <w:spacing w:before="4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unhideWhenUsed/>
    <w:qFormat/>
    <w:rsid w:val="00EB231A"/>
    <w:pPr>
      <w:keepNext/>
      <w:keepLines/>
      <w:spacing w:before="4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4652A8"/>
    <w:pPr>
      <w:pBdr>
        <w:top w:val="nil"/>
        <w:left w:val="nil"/>
        <w:bottom w:val="nil"/>
        <w:right w:val="nil"/>
        <w:between w:val="nil"/>
        <w:bar w:val="nil"/>
      </w:pBdr>
      <w:outlineLvl w:val="3"/>
    </w:pPr>
    <w:rPr>
      <w:rFonts w:ascii="Palatino" w:eastAsia="Arial Unicode MS" w:hAnsi="Palatino" w:cs="Arial Unicode MS"/>
      <w:color w:val="000000"/>
      <w:bdr w:val="nil"/>
      <w:lang w:eastAsia="en-GB"/>
    </w:rPr>
  </w:style>
  <w:style w:type="paragraph" w:styleId="Title">
    <w:name w:val="Title"/>
    <w:next w:val="Body"/>
    <w:link w:val="TitleChar"/>
    <w:rsid w:val="004652A8"/>
    <w:pPr>
      <w:keepNext/>
      <w:pBdr>
        <w:top w:val="nil"/>
        <w:left w:val="nil"/>
        <w:bottom w:val="nil"/>
        <w:right w:val="nil"/>
        <w:between w:val="nil"/>
        <w:bar w:val="nil"/>
      </w:pBdr>
      <w:outlineLvl w:val="7"/>
    </w:pPr>
    <w:rPr>
      <w:rFonts w:ascii="Helvetica" w:eastAsia="Arial Unicode MS" w:hAnsi="Helvetica" w:cs="Arial Unicode MS"/>
      <w:b/>
      <w:bCs/>
      <w:color w:val="000000"/>
      <w:sz w:val="60"/>
      <w:szCs w:val="60"/>
      <w:bdr w:val="nil"/>
      <w:lang w:val="en-US" w:eastAsia="en-GB"/>
    </w:rPr>
  </w:style>
  <w:style w:type="character" w:customStyle="1" w:styleId="TitleChar">
    <w:name w:val="Title Char"/>
    <w:basedOn w:val="DefaultParagraphFont"/>
    <w:link w:val="Title"/>
    <w:rsid w:val="004652A8"/>
    <w:rPr>
      <w:rFonts w:ascii="Helvetica" w:eastAsia="Arial Unicode MS" w:hAnsi="Helvetica" w:cs="Arial Unicode MS"/>
      <w:b/>
      <w:bCs/>
      <w:color w:val="000000"/>
      <w:sz w:val="60"/>
      <w:szCs w:val="60"/>
      <w:bdr w:val="nil"/>
      <w:lang w:val="en-US" w:eastAsia="en-GB"/>
    </w:rPr>
  </w:style>
  <w:style w:type="paragraph" w:styleId="Subtitle">
    <w:name w:val="Subtitle"/>
    <w:next w:val="Body"/>
    <w:link w:val="SubtitleChar"/>
    <w:rsid w:val="004652A8"/>
    <w:pPr>
      <w:keepNext/>
      <w:pBdr>
        <w:top w:val="nil"/>
        <w:left w:val="nil"/>
        <w:bottom w:val="nil"/>
        <w:right w:val="nil"/>
        <w:between w:val="nil"/>
        <w:bar w:val="nil"/>
      </w:pBdr>
    </w:pPr>
    <w:rPr>
      <w:rFonts w:ascii="Helvetica" w:eastAsia="Helvetica" w:hAnsi="Helvetica" w:cs="Helvetica"/>
      <w:color w:val="000000"/>
      <w:sz w:val="40"/>
      <w:szCs w:val="40"/>
      <w:bdr w:val="nil"/>
      <w:lang w:eastAsia="en-GB"/>
    </w:rPr>
  </w:style>
  <w:style w:type="character" w:customStyle="1" w:styleId="SubtitleChar">
    <w:name w:val="Subtitle Char"/>
    <w:basedOn w:val="DefaultParagraphFont"/>
    <w:link w:val="Subtitle"/>
    <w:rsid w:val="004652A8"/>
    <w:rPr>
      <w:rFonts w:ascii="Helvetica" w:eastAsia="Helvetica" w:hAnsi="Helvetica" w:cs="Helvetica"/>
      <w:color w:val="000000"/>
      <w:sz w:val="40"/>
      <w:szCs w:val="40"/>
      <w:bdr w:val="nil"/>
      <w:lang w:eastAsia="en-GB"/>
    </w:rPr>
  </w:style>
  <w:style w:type="character" w:customStyle="1" w:styleId="Heading1Char">
    <w:name w:val="Heading 1 Char"/>
    <w:basedOn w:val="DefaultParagraphFont"/>
    <w:link w:val="Heading1"/>
    <w:uiPriority w:val="9"/>
    <w:rsid w:val="00FF3EF3"/>
    <w:rPr>
      <w:rFonts w:asciiTheme="majorHAnsi" w:eastAsiaTheme="majorEastAsia" w:hAnsiTheme="majorHAnsi" w:cstheme="majorBidi"/>
      <w:sz w:val="36"/>
      <w:szCs w:val="32"/>
      <w:bdr w:val="nil"/>
      <w:lang w:val="en-US"/>
    </w:rPr>
  </w:style>
  <w:style w:type="character" w:customStyle="1" w:styleId="Heading2Char">
    <w:name w:val="Heading 2 Char"/>
    <w:basedOn w:val="DefaultParagraphFont"/>
    <w:link w:val="Heading2"/>
    <w:uiPriority w:val="9"/>
    <w:rsid w:val="00FF3EF3"/>
    <w:rPr>
      <w:rFonts w:asciiTheme="majorHAnsi" w:eastAsiaTheme="majorEastAsia" w:hAnsiTheme="majorHAnsi" w:cstheme="majorBidi"/>
      <w:sz w:val="32"/>
      <w:szCs w:val="26"/>
      <w:bdr w:val="nil"/>
      <w:lang w:val="en-US"/>
    </w:rPr>
  </w:style>
  <w:style w:type="paragraph" w:styleId="NoSpacing">
    <w:name w:val="No Spacing"/>
    <w:uiPriority w:val="1"/>
    <w:qFormat/>
    <w:rsid w:val="003D2BB5"/>
    <w:pPr>
      <w:pBdr>
        <w:top w:val="nil"/>
        <w:left w:val="nil"/>
        <w:bottom w:val="nil"/>
        <w:right w:val="nil"/>
        <w:between w:val="nil"/>
        <w:bar w:val="nil"/>
      </w:pBdr>
    </w:pPr>
    <w:rPr>
      <w:rFonts w:eastAsia="Arial Unicode MS" w:cs="Times New Roman"/>
      <w:bdr w:val="nil"/>
      <w:lang w:val="en-US"/>
    </w:rPr>
  </w:style>
  <w:style w:type="paragraph" w:styleId="TOCHeading">
    <w:name w:val="TOC Heading"/>
    <w:basedOn w:val="Heading1"/>
    <w:next w:val="Normal"/>
    <w:uiPriority w:val="39"/>
    <w:unhideWhenUsed/>
    <w:qFormat/>
    <w:rsid w:val="00AB4072"/>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1">
    <w:name w:val="toc 1"/>
    <w:basedOn w:val="Normal"/>
    <w:next w:val="Normal"/>
    <w:autoRedefine/>
    <w:uiPriority w:val="39"/>
    <w:unhideWhenUsed/>
    <w:rsid w:val="00AB4072"/>
    <w:pPr>
      <w:spacing w:before="120"/>
    </w:pPr>
    <w:rPr>
      <w:rFonts w:asciiTheme="minorHAnsi" w:hAnsiTheme="minorHAnsi"/>
      <w:b/>
      <w:bCs/>
      <w:sz w:val="22"/>
      <w:szCs w:val="22"/>
    </w:rPr>
  </w:style>
  <w:style w:type="paragraph" w:styleId="TOC2">
    <w:name w:val="toc 2"/>
    <w:basedOn w:val="Normal"/>
    <w:next w:val="Normal"/>
    <w:autoRedefine/>
    <w:uiPriority w:val="39"/>
    <w:unhideWhenUsed/>
    <w:rsid w:val="00AB4072"/>
    <w:pPr>
      <w:ind w:left="240"/>
    </w:pPr>
    <w:rPr>
      <w:rFonts w:asciiTheme="minorHAnsi" w:hAnsiTheme="minorHAnsi"/>
      <w:i/>
      <w:iCs/>
      <w:sz w:val="22"/>
      <w:szCs w:val="22"/>
    </w:rPr>
  </w:style>
  <w:style w:type="character" w:styleId="Hyperlink">
    <w:name w:val="Hyperlink"/>
    <w:basedOn w:val="DefaultParagraphFont"/>
    <w:uiPriority w:val="99"/>
    <w:unhideWhenUsed/>
    <w:rsid w:val="00AB4072"/>
    <w:rPr>
      <w:color w:val="0563C1" w:themeColor="hyperlink"/>
      <w:u w:val="single"/>
    </w:rPr>
  </w:style>
  <w:style w:type="paragraph" w:styleId="TOC3">
    <w:name w:val="toc 3"/>
    <w:basedOn w:val="Normal"/>
    <w:next w:val="Normal"/>
    <w:autoRedefine/>
    <w:uiPriority w:val="39"/>
    <w:unhideWhenUsed/>
    <w:rsid w:val="00AB4072"/>
    <w:pPr>
      <w:ind w:left="480"/>
    </w:pPr>
    <w:rPr>
      <w:rFonts w:asciiTheme="minorHAnsi" w:hAnsiTheme="minorHAnsi"/>
      <w:sz w:val="22"/>
      <w:szCs w:val="22"/>
    </w:rPr>
  </w:style>
  <w:style w:type="paragraph" w:styleId="TOC4">
    <w:name w:val="toc 4"/>
    <w:basedOn w:val="Normal"/>
    <w:next w:val="Normal"/>
    <w:autoRedefine/>
    <w:uiPriority w:val="39"/>
    <w:semiHidden/>
    <w:unhideWhenUsed/>
    <w:rsid w:val="00AB407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B407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B407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B407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B407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B4072"/>
    <w:pPr>
      <w:ind w:left="1920"/>
    </w:pPr>
    <w:rPr>
      <w:rFonts w:asciiTheme="minorHAnsi" w:hAnsiTheme="minorHAnsi"/>
      <w:sz w:val="20"/>
      <w:szCs w:val="20"/>
    </w:rPr>
  </w:style>
  <w:style w:type="table" w:styleId="TableGrid">
    <w:name w:val="Table Grid"/>
    <w:basedOn w:val="TableNormal"/>
    <w:uiPriority w:val="39"/>
    <w:rsid w:val="00F72A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F72A6D"/>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663A5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663A5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3">
    <w:name w:val="Grid Table 3 Accent 3"/>
    <w:basedOn w:val="TableNormal"/>
    <w:uiPriority w:val="48"/>
    <w:rsid w:val="00663A5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Accent3">
    <w:name w:val="Grid Table 2 Accent 3"/>
    <w:basedOn w:val="TableNormal"/>
    <w:uiPriority w:val="47"/>
    <w:rsid w:val="00663A5B"/>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663A5B"/>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A63B2F"/>
    <w:pPr>
      <w:ind w:left="720"/>
      <w:contextualSpacing/>
    </w:pPr>
  </w:style>
  <w:style w:type="character" w:customStyle="1" w:styleId="Heading3Char">
    <w:name w:val="Heading 3 Char"/>
    <w:basedOn w:val="DefaultParagraphFont"/>
    <w:link w:val="Heading3"/>
    <w:uiPriority w:val="9"/>
    <w:rsid w:val="00FF3EF3"/>
    <w:rPr>
      <w:rFonts w:asciiTheme="majorHAnsi" w:eastAsiaTheme="majorEastAsia" w:hAnsiTheme="majorHAnsi" w:cstheme="majorBidi"/>
      <w:sz w:val="28"/>
      <w:bdr w:val="nil"/>
      <w:lang w:val="en-US"/>
    </w:rPr>
  </w:style>
  <w:style w:type="character" w:customStyle="1" w:styleId="Heading4Char">
    <w:name w:val="Heading 4 Char"/>
    <w:basedOn w:val="DefaultParagraphFont"/>
    <w:link w:val="Heading4"/>
    <w:uiPriority w:val="9"/>
    <w:rsid w:val="00EB231A"/>
    <w:rPr>
      <w:rFonts w:asciiTheme="majorHAnsi" w:eastAsiaTheme="majorEastAsia" w:hAnsiTheme="majorHAnsi" w:cstheme="majorBidi"/>
      <w:b/>
      <w:i/>
      <w:iCs/>
      <w:bdr w:val="nil"/>
      <w:lang w:val="en-US"/>
    </w:rPr>
  </w:style>
  <w:style w:type="paragraph" w:styleId="Header">
    <w:name w:val="header"/>
    <w:basedOn w:val="Normal"/>
    <w:link w:val="HeaderChar"/>
    <w:uiPriority w:val="99"/>
    <w:unhideWhenUsed/>
    <w:rsid w:val="00582785"/>
    <w:pPr>
      <w:tabs>
        <w:tab w:val="center" w:pos="4513"/>
        <w:tab w:val="right" w:pos="9026"/>
      </w:tabs>
    </w:pPr>
  </w:style>
  <w:style w:type="character" w:customStyle="1" w:styleId="HeaderChar">
    <w:name w:val="Header Char"/>
    <w:basedOn w:val="DefaultParagraphFont"/>
    <w:link w:val="Header"/>
    <w:uiPriority w:val="99"/>
    <w:rsid w:val="00582785"/>
    <w:rPr>
      <w:rFonts w:ascii="Times New Roman" w:eastAsia="Arial Unicode MS" w:hAnsi="Times New Roman" w:cs="Times New Roman"/>
      <w:bdr w:val="nil"/>
      <w:lang w:val="en-US"/>
    </w:rPr>
  </w:style>
  <w:style w:type="paragraph" w:styleId="Footer">
    <w:name w:val="footer"/>
    <w:basedOn w:val="Normal"/>
    <w:link w:val="FooterChar"/>
    <w:uiPriority w:val="99"/>
    <w:unhideWhenUsed/>
    <w:rsid w:val="00582785"/>
    <w:pPr>
      <w:tabs>
        <w:tab w:val="center" w:pos="4513"/>
        <w:tab w:val="right" w:pos="9026"/>
      </w:tabs>
    </w:pPr>
  </w:style>
  <w:style w:type="character" w:customStyle="1" w:styleId="FooterChar">
    <w:name w:val="Footer Char"/>
    <w:basedOn w:val="DefaultParagraphFont"/>
    <w:link w:val="Footer"/>
    <w:uiPriority w:val="99"/>
    <w:rsid w:val="00582785"/>
    <w:rPr>
      <w:rFonts w:ascii="Times New Roman" w:eastAsia="Arial Unicode MS" w:hAnsi="Times New Roman" w:cs="Times New Roman"/>
      <w:bdr w:val="nil"/>
      <w:lang w:val="en-US"/>
    </w:rPr>
  </w:style>
  <w:style w:type="table" w:styleId="GridTable6Colorful">
    <w:name w:val="Grid Table 6 Colorful"/>
    <w:basedOn w:val="TableNormal"/>
    <w:uiPriority w:val="51"/>
    <w:rsid w:val="00454D0C"/>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0307958">
      <w:bodyDiv w:val="1"/>
      <w:marLeft w:val="0"/>
      <w:marRight w:val="0"/>
      <w:marTop w:val="0"/>
      <w:marBottom w:val="0"/>
      <w:divBdr>
        <w:top w:val="none" w:sz="0" w:space="0" w:color="auto"/>
        <w:left w:val="none" w:sz="0" w:space="0" w:color="auto"/>
        <w:bottom w:val="none" w:sz="0" w:space="0" w:color="auto"/>
        <w:right w:val="none" w:sz="0" w:space="0" w:color="auto"/>
      </w:divBdr>
    </w:div>
    <w:div w:id="16204071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gif"/><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A889852-6265-2346-ACD6-DF50F94D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24</Pages>
  <Words>4713</Words>
  <Characters>26870</Characters>
  <Application>Microsoft Macintosh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Vowles S R (FCES)</dc:creator>
  <cp:keywords/>
  <dc:description/>
  <cp:lastModifiedBy>Vowles S R (FCES)</cp:lastModifiedBy>
  <cp:revision>100</cp:revision>
  <dcterms:created xsi:type="dcterms:W3CDTF">2016-11-30T21:29:00Z</dcterms:created>
  <dcterms:modified xsi:type="dcterms:W3CDTF">2016-12-02T21:15:00Z</dcterms:modified>
</cp:coreProperties>
</file>