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7149DB" w:rsidP="007149DB" w:rsidRDefault="007149DB" w14:paraId="672A6659" wp14:textId="77777777">
      <w:pPr>
        <w:pStyle w:val="ReportGuidelines"/>
        <w:jc w:val="center"/>
        <w:rPr>
          <w:szCs w:val="24"/>
        </w:rPr>
      </w:pPr>
    </w:p>
    <w:p xmlns:wp14="http://schemas.microsoft.com/office/word/2010/wordml" w:rsidR="007149DB" w:rsidP="007149DB" w:rsidRDefault="007149DB" w14:paraId="0A37501D" wp14:textId="77777777">
      <w:pPr>
        <w:pStyle w:val="ReportGuidelines"/>
        <w:jc w:val="center"/>
        <w:rPr>
          <w:szCs w:val="24"/>
        </w:rPr>
      </w:pPr>
    </w:p>
    <w:p xmlns:wp14="http://schemas.microsoft.com/office/word/2010/wordml" w:rsidR="007149DB" w:rsidP="007149DB" w:rsidRDefault="007149DB" w14:paraId="5DAB6C7B" wp14:textId="77777777">
      <w:pPr>
        <w:pStyle w:val="ReportGuidelines"/>
        <w:jc w:val="center"/>
        <w:rPr>
          <w:szCs w:val="24"/>
        </w:rPr>
      </w:pPr>
    </w:p>
    <w:p xmlns:wp14="http://schemas.microsoft.com/office/word/2010/wordml" w:rsidR="007149DB" w:rsidP="007149DB" w:rsidRDefault="007149DB" w14:paraId="02EB378F" wp14:textId="440A1071">
      <w:pPr>
        <w:pStyle w:val="ReportGuidelines"/>
        <w:jc w:val="center"/>
      </w:pPr>
      <w:r w:rsidR="54E905D5">
        <w:drawing>
          <wp:inline xmlns:wp14="http://schemas.microsoft.com/office/word/2010/wordprocessingDrawing" wp14:editId="55A6631D" wp14:anchorId="48CF327A">
            <wp:extent cx="2780734" cy="1558370"/>
            <wp:effectExtent l="0" t="0" r="0" b="0"/>
            <wp:docPr id="2071099757" name="" title=""/>
            <wp:cNvGraphicFramePr>
              <a:graphicFrameLocks noChangeAspect="1"/>
            </wp:cNvGraphicFramePr>
            <a:graphic>
              <a:graphicData uri="http://schemas.openxmlformats.org/drawingml/2006/picture">
                <pic:pic>
                  <pic:nvPicPr>
                    <pic:cNvPr id="0" name=""/>
                    <pic:cNvPicPr/>
                  </pic:nvPicPr>
                  <pic:blipFill>
                    <a:blip r:embed="Ra4c27a0b406b485e">
                      <a:extLst>
                        <a:ext xmlns:a="http://schemas.openxmlformats.org/drawingml/2006/main" uri="{28A0092B-C50C-407E-A947-70E740481C1C}">
                          <a14:useLocalDpi val="0"/>
                        </a:ext>
                      </a:extLst>
                    </a:blip>
                    <a:stretch>
                      <a:fillRect/>
                    </a:stretch>
                  </pic:blipFill>
                  <pic:spPr>
                    <a:xfrm>
                      <a:off x="0" y="0"/>
                      <a:ext cx="2780734" cy="1558370"/>
                    </a:xfrm>
                    <a:prstGeom prst="rect">
                      <a:avLst/>
                    </a:prstGeom>
                  </pic:spPr>
                </pic:pic>
              </a:graphicData>
            </a:graphic>
          </wp:inline>
        </w:drawing>
      </w:r>
    </w:p>
    <w:p xmlns:wp14="http://schemas.microsoft.com/office/word/2010/wordml" w:rsidR="007149DB" w:rsidP="007149DB" w:rsidRDefault="007149DB" w14:paraId="6A05A809" wp14:textId="13C4ECE6">
      <w:pPr>
        <w:pStyle w:val="ReportGuidelines"/>
        <w:jc w:val="center"/>
      </w:pPr>
    </w:p>
    <w:p xmlns:wp14="http://schemas.microsoft.com/office/word/2010/wordml" w:rsidR="007149DB" w:rsidP="007149DB" w:rsidRDefault="007149DB" w14:paraId="00AEBB8B" wp14:textId="77777777">
      <w:pPr>
        <w:pStyle w:val="Title"/>
        <w:jc w:val="center"/>
      </w:pPr>
      <w:r>
        <w:t>Computer Games Development</w:t>
      </w:r>
    </w:p>
    <w:p xmlns:wp14="http://schemas.microsoft.com/office/word/2010/wordml" w:rsidR="007149DB" w:rsidP="007149DB" w:rsidRDefault="007149DB" w14:paraId="54E511EB" wp14:textId="77777777">
      <w:pPr>
        <w:pStyle w:val="Title"/>
        <w:jc w:val="center"/>
      </w:pPr>
      <w:r>
        <w:t>Project Report</w:t>
      </w:r>
    </w:p>
    <w:p xmlns:wp14="http://schemas.microsoft.com/office/word/2010/wordml" w:rsidR="007149DB" w:rsidP="007149DB" w:rsidRDefault="007149DB" w14:paraId="2D033737" wp14:textId="77777777">
      <w:pPr>
        <w:pStyle w:val="Title"/>
        <w:jc w:val="center"/>
      </w:pPr>
      <w:r>
        <w:t>Year IV</w:t>
      </w:r>
    </w:p>
    <w:p xmlns:wp14="http://schemas.microsoft.com/office/word/2010/wordml" w:rsidR="007149DB" w:rsidP="007149DB" w:rsidRDefault="007149DB" w14:paraId="5A39BBE3" wp14:textId="77777777">
      <w:pPr>
        <w:pStyle w:val="ReportGuidelines"/>
        <w:jc w:val="center"/>
        <w:rPr>
          <w:szCs w:val="24"/>
        </w:rPr>
      </w:pPr>
    </w:p>
    <w:p xmlns:wp14="http://schemas.microsoft.com/office/word/2010/wordml" w:rsidR="007149DB" w:rsidP="007149DB" w:rsidRDefault="007149DB" w14:paraId="41C8F396" wp14:textId="77777777">
      <w:pPr>
        <w:pStyle w:val="ReportGuidelines"/>
        <w:jc w:val="center"/>
        <w:rPr>
          <w:szCs w:val="24"/>
        </w:rPr>
      </w:pPr>
    </w:p>
    <w:p xmlns:wp14="http://schemas.microsoft.com/office/word/2010/wordml" w:rsidR="007149DB" w:rsidP="007149DB" w:rsidRDefault="007149DB" w14:paraId="72A3D3EC" wp14:textId="77777777">
      <w:pPr>
        <w:pStyle w:val="Title"/>
        <w:jc w:val="center"/>
        <w:rPr>
          <w:sz w:val="32"/>
          <w:szCs w:val="32"/>
        </w:rPr>
      </w:pPr>
    </w:p>
    <w:p xmlns:wp14="http://schemas.microsoft.com/office/word/2010/wordml" w:rsidR="007149DB" w:rsidP="007149DB" w:rsidRDefault="007149DB" w14:paraId="037FA5AE" wp14:textId="77777777">
      <w:pPr>
        <w:pStyle w:val="Title"/>
        <w:jc w:val="center"/>
        <w:rPr>
          <w:sz w:val="32"/>
          <w:szCs w:val="32"/>
        </w:rPr>
      </w:pPr>
      <w:r>
        <w:rPr>
          <w:sz w:val="32"/>
          <w:szCs w:val="32"/>
        </w:rPr>
        <w:t>[</w:t>
      </w:r>
      <w:proofErr w:type="spellStart"/>
      <w:r>
        <w:rPr>
          <w:sz w:val="32"/>
          <w:szCs w:val="32"/>
        </w:rPr>
        <w:t>Seán</w:t>
      </w:r>
      <w:proofErr w:type="spellEnd"/>
      <w:r>
        <w:rPr>
          <w:sz w:val="32"/>
          <w:szCs w:val="32"/>
        </w:rPr>
        <w:t xml:space="preserve"> Whelan]</w:t>
      </w:r>
    </w:p>
    <w:p xmlns:wp14="http://schemas.microsoft.com/office/word/2010/wordml" w:rsidR="007149DB" w:rsidP="007149DB" w:rsidRDefault="007149DB" w14:paraId="5C078971" wp14:textId="77777777">
      <w:pPr>
        <w:pStyle w:val="Title"/>
        <w:jc w:val="center"/>
        <w:rPr>
          <w:sz w:val="32"/>
          <w:szCs w:val="32"/>
        </w:rPr>
      </w:pPr>
      <w:r>
        <w:rPr>
          <w:sz w:val="32"/>
          <w:szCs w:val="32"/>
        </w:rPr>
        <w:t>[C00250016]</w:t>
      </w:r>
    </w:p>
    <w:p xmlns:wp14="http://schemas.microsoft.com/office/word/2010/wordml" w:rsidR="007149DB" w:rsidP="007149DB" w:rsidRDefault="007149DB" w14:paraId="20D18038" wp14:textId="77777777">
      <w:pPr>
        <w:pStyle w:val="Title"/>
        <w:jc w:val="center"/>
      </w:pPr>
      <w:r>
        <w:rPr>
          <w:sz w:val="32"/>
          <w:szCs w:val="32"/>
        </w:rPr>
        <w:t>[Date of Submission]</w:t>
      </w:r>
    </w:p>
    <w:p xmlns:wp14="http://schemas.microsoft.com/office/word/2010/wordml" w:rsidR="007149DB" w:rsidP="007149DB" w:rsidRDefault="007149DB" w14:paraId="0D0B940D" wp14:textId="77777777">
      <w:pPr>
        <w:pStyle w:val="Heading1"/>
        <w:rPr>
          <w:sz w:val="24"/>
          <w:szCs w:val="24"/>
          <w:lang w:val="ga-IE"/>
        </w:rPr>
      </w:pPr>
    </w:p>
    <w:p xmlns:wp14="http://schemas.microsoft.com/office/word/2010/wordml" w:rsidR="007149DB" w:rsidP="007149DB" w:rsidRDefault="007149DB" w14:paraId="0E27B00A" wp14:textId="77777777">
      <w:pPr>
        <w:pStyle w:val="Heading1"/>
        <w:rPr>
          <w:sz w:val="24"/>
          <w:szCs w:val="24"/>
          <w:lang w:val="ga-IE"/>
        </w:rPr>
      </w:pPr>
    </w:p>
    <w:p xmlns:wp14="http://schemas.microsoft.com/office/word/2010/wordml" w:rsidR="007149DB" w:rsidP="007149DB" w:rsidRDefault="007149DB" w14:paraId="60061E4C" wp14:textId="77777777">
      <w:pPr>
        <w:pStyle w:val="Heading1"/>
        <w:rPr>
          <w:sz w:val="24"/>
          <w:szCs w:val="24"/>
          <w:lang w:val="ga-IE"/>
        </w:rPr>
      </w:pPr>
    </w:p>
    <w:p xmlns:wp14="http://schemas.microsoft.com/office/word/2010/wordml" w:rsidR="007149DB" w:rsidP="007149DB" w:rsidRDefault="007149DB" w14:paraId="44EAFD9C" wp14:textId="77777777">
      <w:pPr>
        <w:pStyle w:val="Heading1"/>
        <w:rPr>
          <w:sz w:val="24"/>
          <w:szCs w:val="24"/>
          <w:lang w:val="ga-IE"/>
        </w:rPr>
      </w:pPr>
    </w:p>
    <w:p xmlns:wp14="http://schemas.microsoft.com/office/word/2010/wordml" w:rsidR="007149DB" w:rsidP="007149DB" w:rsidRDefault="007149DB" w14:paraId="4B94D5A5" wp14:textId="77777777">
      <w:pPr>
        <w:pStyle w:val="Heading1"/>
        <w:rPr>
          <w:sz w:val="24"/>
          <w:szCs w:val="24"/>
          <w:lang w:val="ga-IE"/>
        </w:rPr>
      </w:pPr>
    </w:p>
    <w:p xmlns:wp14="http://schemas.microsoft.com/office/word/2010/wordml" w:rsidR="007149DB" w:rsidP="007149DB" w:rsidRDefault="007149DB" w14:paraId="3DEEC669" wp14:textId="77777777">
      <w:pPr>
        <w:pStyle w:val="Heading1"/>
        <w:rPr>
          <w:sz w:val="24"/>
          <w:szCs w:val="24"/>
          <w:lang w:val="ga-IE"/>
        </w:rPr>
      </w:pPr>
    </w:p>
    <w:p xmlns:wp14="http://schemas.microsoft.com/office/word/2010/wordml" w:rsidR="007149DB" w:rsidP="007149DB" w:rsidRDefault="007149DB" w14:paraId="3656B9AB" wp14:textId="77777777">
      <w:pPr>
        <w:pStyle w:val="Heading1"/>
        <w:rPr>
          <w:sz w:val="24"/>
          <w:szCs w:val="24"/>
          <w:lang w:val="ga-IE"/>
        </w:rPr>
      </w:pPr>
    </w:p>
    <w:p xmlns:wp14="http://schemas.microsoft.com/office/word/2010/wordml" w:rsidR="007149DB" w:rsidP="007149DB" w:rsidRDefault="007149DB" w14:paraId="45FB0818" wp14:textId="77777777">
      <w:pPr>
        <w:pStyle w:val="Heading1"/>
        <w:rPr>
          <w:sz w:val="24"/>
          <w:szCs w:val="24"/>
          <w:lang w:val="ga-IE"/>
        </w:rPr>
      </w:pPr>
    </w:p>
    <w:p xmlns:wp14="http://schemas.microsoft.com/office/word/2010/wordml" w:rsidR="007149DB" w:rsidP="007149DB" w:rsidRDefault="007149DB" w14:paraId="1950CAC3" wp14:textId="77777777">
      <w:pPr>
        <w:pStyle w:val="Title"/>
        <w:jc w:val="center"/>
        <w:rPr>
          <w:sz w:val="32"/>
          <w:szCs w:val="32"/>
        </w:rPr>
      </w:pPr>
      <w:r>
        <w:rPr>
          <w:sz w:val="32"/>
          <w:szCs w:val="32"/>
        </w:rPr>
        <w:t xml:space="preserve">[Declaration </w:t>
      </w:r>
      <w:r>
        <w:rPr>
          <w:sz w:val="32"/>
          <w:szCs w:val="32"/>
          <w:lang w:val="ga-IE"/>
        </w:rPr>
        <w:t xml:space="preserve">form to be attached] </w:t>
      </w:r>
    </w:p>
    <w:p xmlns:wp14="http://schemas.microsoft.com/office/word/2010/wordml" w:rsidR="007149DB" w:rsidP="007149DB" w:rsidRDefault="007149DB" w14:paraId="049F31CB" wp14:textId="77777777">
      <w:pPr>
        <w:pStyle w:val="Heading1"/>
        <w:rPr>
          <w:sz w:val="24"/>
          <w:szCs w:val="24"/>
        </w:rPr>
      </w:pPr>
      <w:r>
        <w:rPr>
          <w:b w:val="0"/>
          <w:bCs w:val="0"/>
          <w:szCs w:val="24"/>
        </w:rPr>
        <w:br w:type="page"/>
      </w:r>
    </w:p>
    <w:p xmlns:wp14="http://schemas.microsoft.com/office/word/2010/wordml" w:rsidR="007149DB" w:rsidP="007149DB" w:rsidRDefault="007149DB" w14:paraId="406425CA" wp14:textId="77777777">
      <w:pPr>
        <w:pStyle w:val="TOCHeading"/>
        <w:rPr>
          <w:b/>
          <w:sz w:val="24"/>
          <w:szCs w:val="24"/>
        </w:rPr>
      </w:pPr>
      <w:r>
        <w:rPr>
          <w:b/>
          <w:sz w:val="24"/>
          <w:szCs w:val="24"/>
        </w:rPr>
        <w:lastRenderedPageBreak/>
        <w:t>Contents</w:t>
      </w:r>
    </w:p>
    <w:p xmlns:wp14="http://schemas.microsoft.com/office/word/2010/wordml" w:rsidR="007149DB" w:rsidP="007149DB" w:rsidRDefault="007149DB" w14:paraId="53128261" wp14:textId="77777777">
      <w:pPr>
        <w:rPr>
          <w:lang w:val="en-US"/>
        </w:rPr>
      </w:pPr>
    </w:p>
    <w:p xmlns:wp14="http://schemas.microsoft.com/office/word/2010/wordml" w:rsidR="007149DB" w:rsidP="007149DB" w:rsidRDefault="007149DB" w14:paraId="4F173006" wp14:textId="77777777">
      <w:pPr>
        <w:pStyle w:val="TOC1"/>
        <w:tabs>
          <w:tab w:val="right" w:leader="dot" w:pos="9016"/>
        </w:tabs>
        <w:rPr>
          <w:rFonts w:asciiTheme="minorHAnsi" w:hAnsiTheme="minorHAnsi" w:eastAsiaTheme="minorEastAsia" w:cstheme="minorBidi"/>
          <w:noProof/>
          <w:szCs w:val="24"/>
          <w:lang w:eastAsia="zh-CN"/>
        </w:rPr>
      </w:pPr>
      <w:r>
        <w:rPr>
          <w:szCs w:val="24"/>
        </w:rPr>
        <w:fldChar w:fldCharType="begin"/>
      </w:r>
      <w:r>
        <w:rPr>
          <w:szCs w:val="24"/>
        </w:rPr>
        <w:instrText xml:space="preserve"> TOC \o "1-3" \h \z \u </w:instrText>
      </w:r>
      <w:r>
        <w:rPr>
          <w:szCs w:val="24"/>
        </w:rPr>
        <w:fldChar w:fldCharType="separate"/>
      </w:r>
      <w:hyperlink w:history="1" w:anchor="_Toc54714373" r:id="rId6">
        <w:r>
          <w:rPr>
            <w:rStyle w:val="Hyperlink"/>
            <w:noProof/>
          </w:rPr>
          <w:t>Acknowledgements</w:t>
        </w:r>
        <w:r>
          <w:rPr>
            <w:rStyle w:val="Hyperlink"/>
            <w:noProof/>
            <w:webHidden/>
          </w:rPr>
          <w:tab/>
        </w:r>
        <w:r>
          <w:rPr>
            <w:rStyle w:val="Hyperlink"/>
            <w:noProof/>
            <w:webHidden/>
          </w:rPr>
          <w:fldChar w:fldCharType="begin"/>
        </w:r>
        <w:r>
          <w:rPr>
            <w:rStyle w:val="Hyperlink"/>
            <w:noProof/>
            <w:webHidden/>
          </w:rPr>
          <w:instrText xml:space="preserve"> PAGEREF _Toc54714373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xmlns:wp14="http://schemas.microsoft.com/office/word/2010/wordml" w:rsidR="007149DB" w:rsidP="007149DB" w:rsidRDefault="007149DB" w14:paraId="61350E2F" wp14:textId="77777777">
      <w:pPr>
        <w:pStyle w:val="TOC1"/>
        <w:tabs>
          <w:tab w:val="right" w:leader="dot" w:pos="9016"/>
        </w:tabs>
        <w:rPr>
          <w:rFonts w:asciiTheme="minorHAnsi" w:hAnsiTheme="minorHAnsi" w:eastAsiaTheme="minorEastAsia" w:cstheme="minorBidi"/>
          <w:noProof/>
          <w:szCs w:val="24"/>
          <w:lang w:eastAsia="zh-CN"/>
        </w:rPr>
      </w:pPr>
      <w:hyperlink w:history="1" w:anchor="_Toc54714374" r:id="rId7">
        <w:r>
          <w:rPr>
            <w:rStyle w:val="Hyperlink"/>
            <w:noProof/>
          </w:rPr>
          <w:t>Project Abstract</w:t>
        </w:r>
        <w:r>
          <w:rPr>
            <w:rStyle w:val="Hyperlink"/>
            <w:noProof/>
            <w:webHidden/>
          </w:rPr>
          <w:tab/>
        </w:r>
        <w:r>
          <w:rPr>
            <w:rStyle w:val="Hyperlink"/>
            <w:noProof/>
            <w:webHidden/>
          </w:rPr>
          <w:fldChar w:fldCharType="begin"/>
        </w:r>
        <w:r>
          <w:rPr>
            <w:rStyle w:val="Hyperlink"/>
            <w:noProof/>
            <w:webHidden/>
          </w:rPr>
          <w:instrText xml:space="preserve"> PAGEREF _Toc54714374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xmlns:wp14="http://schemas.microsoft.com/office/word/2010/wordml" w:rsidR="007149DB" w:rsidP="007149DB" w:rsidRDefault="007149DB" w14:paraId="71E75E64" wp14:textId="77777777">
      <w:pPr>
        <w:pStyle w:val="TOC1"/>
        <w:tabs>
          <w:tab w:val="right" w:leader="dot" w:pos="9016"/>
        </w:tabs>
        <w:rPr>
          <w:rFonts w:asciiTheme="minorHAnsi" w:hAnsiTheme="minorHAnsi" w:eastAsiaTheme="minorEastAsia" w:cstheme="minorBidi"/>
          <w:noProof/>
          <w:szCs w:val="24"/>
          <w:lang w:eastAsia="zh-CN"/>
        </w:rPr>
      </w:pPr>
      <w:hyperlink w:history="1" w:anchor="_Toc54714375" r:id="rId8">
        <w:r>
          <w:rPr>
            <w:rStyle w:val="Hyperlink"/>
            <w:noProof/>
          </w:rPr>
          <w:t>Project Introduction and/or Research Question</w:t>
        </w:r>
        <w:r>
          <w:rPr>
            <w:rStyle w:val="Hyperlink"/>
            <w:noProof/>
            <w:webHidden/>
          </w:rPr>
          <w:tab/>
        </w:r>
        <w:r>
          <w:rPr>
            <w:rStyle w:val="Hyperlink"/>
            <w:noProof/>
            <w:webHidden/>
          </w:rPr>
          <w:fldChar w:fldCharType="begin"/>
        </w:r>
        <w:r>
          <w:rPr>
            <w:rStyle w:val="Hyperlink"/>
            <w:noProof/>
            <w:webHidden/>
          </w:rPr>
          <w:instrText xml:space="preserve"> PAGEREF _Toc54714375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xmlns:wp14="http://schemas.microsoft.com/office/word/2010/wordml" w:rsidR="007149DB" w:rsidP="007149DB" w:rsidRDefault="007149DB" w14:paraId="70EADEDE" wp14:textId="77777777">
      <w:pPr>
        <w:pStyle w:val="TOC1"/>
        <w:tabs>
          <w:tab w:val="right" w:leader="dot" w:pos="9016"/>
        </w:tabs>
        <w:rPr>
          <w:rFonts w:asciiTheme="minorHAnsi" w:hAnsiTheme="minorHAnsi" w:eastAsiaTheme="minorEastAsia" w:cstheme="minorBidi"/>
          <w:noProof/>
          <w:szCs w:val="24"/>
          <w:lang w:eastAsia="zh-CN"/>
        </w:rPr>
      </w:pPr>
      <w:hyperlink w:history="1" w:anchor="_Toc54714376" r:id="rId9">
        <w:r>
          <w:rPr>
            <w:rStyle w:val="Hyperlink"/>
            <w:noProof/>
          </w:rPr>
          <w:t>Literature Review</w:t>
        </w:r>
        <w:r>
          <w:rPr>
            <w:rStyle w:val="Hyperlink"/>
            <w:noProof/>
            <w:webHidden/>
          </w:rPr>
          <w:tab/>
        </w:r>
        <w:r>
          <w:rPr>
            <w:rStyle w:val="Hyperlink"/>
            <w:noProof/>
            <w:webHidden/>
          </w:rPr>
          <w:fldChar w:fldCharType="begin"/>
        </w:r>
        <w:r>
          <w:rPr>
            <w:rStyle w:val="Hyperlink"/>
            <w:noProof/>
            <w:webHidden/>
          </w:rPr>
          <w:instrText xml:space="preserve"> PAGEREF _Toc54714376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xmlns:wp14="http://schemas.microsoft.com/office/word/2010/wordml" w:rsidR="007149DB" w:rsidP="007149DB" w:rsidRDefault="007149DB" w14:paraId="074F7E7A" wp14:textId="77777777">
      <w:pPr>
        <w:pStyle w:val="TOC1"/>
        <w:tabs>
          <w:tab w:val="right" w:leader="dot" w:pos="9016"/>
        </w:tabs>
        <w:rPr>
          <w:rFonts w:asciiTheme="minorHAnsi" w:hAnsiTheme="minorHAnsi" w:eastAsiaTheme="minorEastAsia" w:cstheme="minorBidi"/>
          <w:noProof/>
          <w:szCs w:val="24"/>
          <w:lang w:eastAsia="zh-CN"/>
        </w:rPr>
      </w:pPr>
      <w:hyperlink w:history="1" w:anchor="_Toc54714377" r:id="rId10">
        <w:r>
          <w:rPr>
            <w:rStyle w:val="Hyperlink"/>
            <w:noProof/>
          </w:rPr>
          <w:t>Evaluation and Discussion</w:t>
        </w:r>
        <w:r>
          <w:rPr>
            <w:rStyle w:val="Hyperlink"/>
            <w:noProof/>
            <w:webHidden/>
          </w:rPr>
          <w:tab/>
        </w:r>
        <w:r>
          <w:rPr>
            <w:rStyle w:val="Hyperlink"/>
            <w:noProof/>
            <w:webHidden/>
          </w:rPr>
          <w:fldChar w:fldCharType="begin"/>
        </w:r>
        <w:r>
          <w:rPr>
            <w:rStyle w:val="Hyperlink"/>
            <w:noProof/>
            <w:webHidden/>
          </w:rPr>
          <w:instrText xml:space="preserve"> PAGEREF _Toc54714377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xmlns:wp14="http://schemas.microsoft.com/office/word/2010/wordml" w:rsidR="007149DB" w:rsidP="007149DB" w:rsidRDefault="007149DB" w14:paraId="7C5D2F3F" wp14:textId="77777777">
      <w:pPr>
        <w:pStyle w:val="TOC1"/>
        <w:tabs>
          <w:tab w:val="right" w:leader="dot" w:pos="9016"/>
        </w:tabs>
        <w:rPr>
          <w:rFonts w:asciiTheme="minorHAnsi" w:hAnsiTheme="minorHAnsi" w:eastAsiaTheme="minorEastAsia" w:cstheme="minorBidi"/>
          <w:noProof/>
          <w:szCs w:val="24"/>
          <w:lang w:eastAsia="zh-CN"/>
        </w:rPr>
      </w:pPr>
      <w:hyperlink w:history="1" w:anchor="_Toc54714378" r:id="rId11">
        <w:r>
          <w:rPr>
            <w:rStyle w:val="Hyperlink"/>
            <w:noProof/>
          </w:rPr>
          <w:t>Conclusions</w:t>
        </w:r>
        <w:r>
          <w:rPr>
            <w:rStyle w:val="Hyperlink"/>
            <w:noProof/>
            <w:webHidden/>
          </w:rPr>
          <w:tab/>
        </w:r>
        <w:r>
          <w:rPr>
            <w:rStyle w:val="Hyperlink"/>
            <w:noProof/>
            <w:webHidden/>
          </w:rPr>
          <w:fldChar w:fldCharType="begin"/>
        </w:r>
        <w:r>
          <w:rPr>
            <w:rStyle w:val="Hyperlink"/>
            <w:noProof/>
            <w:webHidden/>
          </w:rPr>
          <w:instrText xml:space="preserve"> PAGEREF _Toc54714378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xmlns:wp14="http://schemas.microsoft.com/office/word/2010/wordml" w:rsidR="007149DB" w:rsidP="007149DB" w:rsidRDefault="007149DB" w14:paraId="59967EE3" wp14:textId="77777777">
      <w:pPr>
        <w:pStyle w:val="TOC1"/>
        <w:tabs>
          <w:tab w:val="right" w:leader="dot" w:pos="9016"/>
        </w:tabs>
        <w:rPr>
          <w:rFonts w:asciiTheme="minorHAnsi" w:hAnsiTheme="minorHAnsi" w:eastAsiaTheme="minorEastAsia" w:cstheme="minorBidi"/>
          <w:noProof/>
          <w:szCs w:val="24"/>
          <w:lang w:eastAsia="zh-CN"/>
        </w:rPr>
      </w:pPr>
      <w:hyperlink w:history="1" w:anchor="_Toc54714379" r:id="rId12">
        <w:r>
          <w:rPr>
            <w:rStyle w:val="Hyperlink"/>
            <w:noProof/>
          </w:rPr>
          <w:t>References</w:t>
        </w:r>
        <w:r>
          <w:rPr>
            <w:rStyle w:val="Hyperlink"/>
            <w:noProof/>
            <w:webHidden/>
          </w:rPr>
          <w:tab/>
        </w:r>
        <w:r>
          <w:rPr>
            <w:rStyle w:val="Hyperlink"/>
            <w:noProof/>
            <w:webHidden/>
          </w:rPr>
          <w:fldChar w:fldCharType="begin"/>
        </w:r>
        <w:r>
          <w:rPr>
            <w:rStyle w:val="Hyperlink"/>
            <w:noProof/>
            <w:webHidden/>
          </w:rPr>
          <w:instrText xml:space="preserve"> PAGEREF _Toc54714379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xmlns:wp14="http://schemas.microsoft.com/office/word/2010/wordml" w:rsidR="007149DB" w:rsidP="007149DB" w:rsidRDefault="007149DB" w14:paraId="430614F1" wp14:textId="77777777">
      <w:pPr>
        <w:pStyle w:val="TOC1"/>
        <w:tabs>
          <w:tab w:val="right" w:leader="dot" w:pos="9016"/>
        </w:tabs>
        <w:rPr>
          <w:rFonts w:asciiTheme="minorHAnsi" w:hAnsiTheme="minorHAnsi" w:eastAsiaTheme="minorEastAsia" w:cstheme="minorBidi"/>
          <w:noProof/>
          <w:szCs w:val="24"/>
          <w:lang w:eastAsia="zh-CN"/>
        </w:rPr>
      </w:pPr>
      <w:hyperlink w:history="1" w:anchor="_Toc54714380" r:id="rId13">
        <w:r>
          <w:rPr>
            <w:rStyle w:val="Hyperlink"/>
            <w:noProof/>
          </w:rPr>
          <w:t>Appendices</w:t>
        </w:r>
        <w:r>
          <w:rPr>
            <w:rStyle w:val="Hyperlink"/>
            <w:noProof/>
            <w:webHidden/>
          </w:rPr>
          <w:tab/>
        </w:r>
        <w:r>
          <w:rPr>
            <w:rStyle w:val="Hyperlink"/>
            <w:noProof/>
            <w:webHidden/>
          </w:rPr>
          <w:fldChar w:fldCharType="begin"/>
        </w:r>
        <w:r>
          <w:rPr>
            <w:rStyle w:val="Hyperlink"/>
            <w:noProof/>
            <w:webHidden/>
          </w:rPr>
          <w:instrText xml:space="preserve"> PAGEREF _Toc54714380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xmlns:wp14="http://schemas.microsoft.com/office/word/2010/wordml" w:rsidR="007149DB" w:rsidP="007149DB" w:rsidRDefault="007149DB" w14:paraId="62486C05" wp14:textId="77777777">
      <w:pPr>
        <w:rPr>
          <w:szCs w:val="24"/>
        </w:rPr>
      </w:pPr>
      <w:r>
        <w:rPr>
          <w:b/>
          <w:bCs/>
          <w:noProof/>
          <w:szCs w:val="24"/>
        </w:rPr>
        <w:fldChar w:fldCharType="end"/>
      </w:r>
    </w:p>
    <w:p xmlns:wp14="http://schemas.microsoft.com/office/word/2010/wordml" w:rsidR="007149DB" w:rsidP="007149DB" w:rsidRDefault="007149DB" w14:paraId="79CCAD17" wp14:textId="77777777">
      <w:pPr>
        <w:pStyle w:val="Heading1"/>
        <w:rPr>
          <w:sz w:val="24"/>
          <w:szCs w:val="24"/>
        </w:rPr>
      </w:pPr>
      <w:r>
        <w:rPr>
          <w:b w:val="0"/>
          <w:bCs w:val="0"/>
          <w:szCs w:val="24"/>
        </w:rPr>
        <w:br w:type="page"/>
      </w:r>
      <w:bookmarkStart w:name="_Toc54714373" w:id="0"/>
      <w:r>
        <w:rPr>
          <w:sz w:val="24"/>
          <w:szCs w:val="24"/>
        </w:rPr>
        <w:lastRenderedPageBreak/>
        <w:t>Acknowledgements</w:t>
      </w:r>
      <w:bookmarkEnd w:id="0"/>
    </w:p>
    <w:p xmlns:wp14="http://schemas.microsoft.com/office/word/2010/wordml" w:rsidR="007149DB" w:rsidP="007149DB" w:rsidRDefault="007149DB" w14:paraId="1639D432" wp14:textId="77777777">
      <w:r>
        <w:t>I would like to thank the following people who assisted in completing this project including;</w:t>
      </w:r>
    </w:p>
    <w:p xmlns:wp14="http://schemas.microsoft.com/office/word/2010/wordml" w:rsidR="007149DB" w:rsidP="007149DB" w:rsidRDefault="007149DB" w14:paraId="65BB4DC2" wp14:textId="77777777">
      <w:r>
        <w:t>John Doe of ACME who kindly agreed to …</w:t>
      </w:r>
    </w:p>
    <w:p xmlns:wp14="http://schemas.microsoft.com/office/word/2010/wordml" w:rsidR="007149DB" w:rsidP="007149DB" w:rsidRDefault="007149DB" w14:paraId="77A32564" wp14:textId="77777777">
      <w:r>
        <w:t xml:space="preserve">I would also like to thank ICME for use of …. </w:t>
      </w:r>
    </w:p>
    <w:p xmlns:wp14="http://schemas.microsoft.com/office/word/2010/wordml" w:rsidR="007149DB" w:rsidP="007149DB" w:rsidRDefault="007149DB" w14:paraId="4101652C" wp14:textId="77777777"/>
    <w:p xmlns:wp14="http://schemas.microsoft.com/office/word/2010/wordml" w:rsidR="007149DB" w:rsidP="007149DB" w:rsidRDefault="007149DB" w14:paraId="66621FC0" wp14:textId="77777777">
      <w:r>
        <w:t>Use this template when writing your research report. As a rule of thumb, the report should be of the order of 10 pages (about 250 words/page).</w:t>
      </w:r>
    </w:p>
    <w:p xmlns:wp14="http://schemas.microsoft.com/office/word/2010/wordml" w:rsidR="007149DB" w:rsidP="007149DB" w:rsidRDefault="007149DB" w14:paraId="4B99056E" wp14:textId="77777777"/>
    <w:p xmlns:wp14="http://schemas.microsoft.com/office/word/2010/wordml" w:rsidR="007149DB" w:rsidP="007149DB" w:rsidRDefault="007149DB" w14:paraId="47414C9F" wp14:textId="77777777">
      <w:pPr>
        <w:pStyle w:val="Heading1"/>
        <w:rPr>
          <w:sz w:val="24"/>
          <w:szCs w:val="24"/>
        </w:rPr>
      </w:pPr>
      <w:bookmarkStart w:name="_Toc54714374" w:id="1"/>
      <w:r>
        <w:rPr>
          <w:sz w:val="24"/>
          <w:szCs w:val="24"/>
        </w:rPr>
        <w:t>Project Abstract</w:t>
      </w:r>
      <w:bookmarkEnd w:id="1"/>
    </w:p>
    <w:p xmlns:wp14="http://schemas.microsoft.com/office/word/2010/wordml" w:rsidR="007149DB" w:rsidP="007149DB" w:rsidRDefault="007149DB" w14:paraId="45D904A5" wp14:textId="77777777">
      <w:pPr>
        <w:pStyle w:val="ReportGuidelines"/>
        <w:rPr>
          <w:szCs w:val="24"/>
        </w:rPr>
      </w:pPr>
      <w:r>
        <w:rPr>
          <w:szCs w:val="24"/>
        </w:rPr>
        <w:t xml:space="preserve">The main goal of my project is to create a no-code game editor which allows users without any coding experience to create a 2d, top-down, “shootemup” game. In the landscape of today’s gaming industry allowing users to create their own game modes and environments seems essential to the continued popularity of a game. With the industry shifting further every week towards a game’s as a “live service” model, the expectation of players is a consistent amount of new content. Very few developers can create content which they can put their name behind fast enough to meet this demand. This is where a game editor comes into play. Outsource the creation and distribution of new content to the players themselves. </w:t>
      </w:r>
    </w:p>
    <w:p xmlns:wp14="http://schemas.microsoft.com/office/word/2010/wordml" w:rsidR="007149DB" w:rsidP="007149DB" w:rsidRDefault="007149DB" w14:paraId="1299C43A" wp14:textId="77777777">
      <w:pPr>
        <w:pStyle w:val="ReportGuidelines"/>
        <w:rPr>
          <w:szCs w:val="24"/>
        </w:rPr>
      </w:pPr>
    </w:p>
    <w:p xmlns:wp14="http://schemas.microsoft.com/office/word/2010/wordml" w:rsidR="007149DB" w:rsidP="007149DB" w:rsidRDefault="007149DB" w14:paraId="224078EC" wp14:textId="0D41DBC3">
      <w:pPr>
        <w:pStyle w:val="Heading1"/>
        <w:rPr>
          <w:sz w:val="24"/>
          <w:szCs w:val="24"/>
        </w:rPr>
      </w:pPr>
      <w:bookmarkStart w:name="_Toc54714375" w:id="2"/>
      <w:r w:rsidRPr="55A6631D" w:rsidR="7BFA6590">
        <w:rPr>
          <w:sz w:val="24"/>
          <w:szCs w:val="24"/>
        </w:rPr>
        <w:t>Project Introduction and</w:t>
      </w:r>
      <w:r w:rsidRPr="55A6631D" w:rsidR="6610CFCF">
        <w:rPr>
          <w:sz w:val="24"/>
          <w:szCs w:val="24"/>
        </w:rPr>
        <w:t xml:space="preserve"> </w:t>
      </w:r>
      <w:r w:rsidRPr="55A6631D" w:rsidR="7BFA6590">
        <w:rPr>
          <w:sz w:val="24"/>
          <w:szCs w:val="24"/>
        </w:rPr>
        <w:t>Research Question</w:t>
      </w:r>
      <w:bookmarkEnd w:id="2"/>
    </w:p>
    <w:p xmlns:wp14="http://schemas.microsoft.com/office/word/2010/wordml" w:rsidR="007149DB" w:rsidP="007149DB" w:rsidRDefault="007149DB" w14:paraId="0309F7C1" wp14:textId="77777777">
      <w:pPr>
        <w:pStyle w:val="ReportGuidelines"/>
        <w:rPr>
          <w:szCs w:val="24"/>
        </w:rPr>
      </w:pPr>
      <w:r>
        <w:rPr>
          <w:szCs w:val="24"/>
        </w:rPr>
        <w:t>In the last couple of years most games which have had continued success and a thriving player base beyond the initial launch phase of the game have had this to some capacity. Roblox, Fortnite, Minecraft and GTA 5 are the best examples of this. Halo Infinite for example, launched without this and while it saw a massive player base initially, this dwindled off as 343 Industries were unable to add new content fast enough. Now they have released their in-game editor “Forge Mode” and the player base is beginning to return.</w:t>
      </w:r>
    </w:p>
    <w:p xmlns:wp14="http://schemas.microsoft.com/office/word/2010/wordml" w:rsidR="007149DB" w:rsidP="007149DB" w:rsidRDefault="007149DB" w14:paraId="37EE7114" wp14:textId="77777777">
      <w:pPr>
        <w:pStyle w:val="ReportGuidelines"/>
        <w:rPr>
          <w:szCs w:val="24"/>
        </w:rPr>
      </w:pPr>
      <w:r>
        <w:rPr>
          <w:szCs w:val="24"/>
        </w:rPr>
        <w:t>In my opinion, having some form of level editor in a lot of games, is near essential in order to sustain a large player base that keeps coming back for more. Furthermore, how your players are able to distribute these levels to each other is vital.</w:t>
      </w:r>
    </w:p>
    <w:p xmlns:wp14="http://schemas.microsoft.com/office/word/2010/wordml" w:rsidR="007149DB" w:rsidP="007149DB" w:rsidRDefault="007149DB" w14:paraId="6289D904" wp14:textId="77777777">
      <w:pPr>
        <w:pStyle w:val="ReportGuidelines"/>
        <w:rPr>
          <w:szCs w:val="24"/>
        </w:rPr>
      </w:pPr>
      <w:r>
        <w:rPr>
          <w:szCs w:val="24"/>
        </w:rPr>
        <w:t xml:space="preserve">No Game has gone further in this regard than Fortnite Battle Royale, and low and behold consistently one of the most played games in world since its release 5 years ago. Not just does Fortnite have a game editor called “Creative” mode which allows you to create your own maps and minigames, but it also has a way to get your game viewed by the masses. Lastly, Fortnite incorporates referral codes called “creator codes” which allow the builders of these game modes to get paid. A player who plays their game, will see their creator code and opt to put in in their item shop, then when they buy something from the shop, a portion (5%) of that money goes to the creator. This is genius as it incentivises creating content more than even the enjoyment of being creative, but also the excitement of others enjoying your game and lastly the bonus of a pay check for doing a good job. </w:t>
      </w:r>
    </w:p>
    <w:p xmlns:wp14="http://schemas.microsoft.com/office/word/2010/wordml" w:rsidR="007149DB" w:rsidP="007149DB" w:rsidRDefault="007149DB" w14:paraId="58969C85" wp14:textId="77777777">
      <w:pPr>
        <w:pStyle w:val="ReportGuidelines"/>
        <w:rPr>
          <w:szCs w:val="24"/>
        </w:rPr>
      </w:pPr>
      <w:r>
        <w:rPr>
          <w:szCs w:val="24"/>
        </w:rPr>
        <w:lastRenderedPageBreak/>
        <w:t xml:space="preserve">While </w:t>
      </w:r>
      <w:proofErr w:type="spellStart"/>
      <w:r>
        <w:rPr>
          <w:szCs w:val="24"/>
        </w:rPr>
        <w:t>its</w:t>
      </w:r>
      <w:proofErr w:type="spellEnd"/>
      <w:r>
        <w:rPr>
          <w:szCs w:val="24"/>
        </w:rPr>
        <w:t xml:space="preserve"> good for a game editor to have options, as it allows the player/creator to be as creative as they care to be, it’s also essential for an editor to have clear barriers to what </w:t>
      </w:r>
      <w:proofErr w:type="spellStart"/>
      <w:r>
        <w:rPr>
          <w:szCs w:val="24"/>
        </w:rPr>
        <w:t>cant</w:t>
      </w:r>
      <w:proofErr w:type="spellEnd"/>
      <w:r>
        <w:rPr>
          <w:szCs w:val="24"/>
        </w:rPr>
        <w:t xml:space="preserve"> be done and a direction/ use case which the editor is for. </w:t>
      </w:r>
    </w:p>
    <w:p xmlns:wp14="http://schemas.microsoft.com/office/word/2010/wordml" w:rsidR="007149DB" w:rsidP="007149DB" w:rsidRDefault="007149DB" w14:paraId="7AE2B961" wp14:textId="77777777">
      <w:pPr>
        <w:pStyle w:val="ReportGuidelines"/>
        <w:rPr>
          <w:szCs w:val="24"/>
        </w:rPr>
      </w:pPr>
      <w:r>
        <w:rPr>
          <w:szCs w:val="24"/>
        </w:rPr>
        <w:t xml:space="preserve">In this instance the use case of my game editor is specifically to create 2d, top-down, “shootemups”. This ensures that people who come looking to create that, won’t be overwhelmed by a million things that don’t relate to what they are specifically trying to create. More options are good to a point, where it crosses over and makes you less likely to create. </w:t>
      </w:r>
    </w:p>
    <w:p xmlns:wp14="http://schemas.microsoft.com/office/word/2010/wordml" w:rsidR="007149DB" w:rsidP="007149DB" w:rsidRDefault="007149DB" w14:paraId="45AC05A2" wp14:textId="77777777" wp14:noSpellErr="1">
      <w:pPr>
        <w:pStyle w:val="ReportGuidelines"/>
      </w:pPr>
      <w:r w:rsidR="7BFA6590">
        <w:rPr/>
        <w:t xml:space="preserve">The 2 main focuses of my editor are a smooth level designer and an accessible UI. The </w:t>
      </w:r>
      <w:commentRangeStart w:id="597021723"/>
      <w:r w:rsidR="7BFA6590">
        <w:rPr/>
        <w:t>level</w:t>
      </w:r>
      <w:commentRangeEnd w:id="597021723"/>
      <w:r>
        <w:rPr>
          <w:rStyle w:val="CommentReference"/>
        </w:rPr>
        <w:commentReference w:id="597021723"/>
      </w:r>
      <w:r w:rsidR="7BFA6590">
        <w:rPr/>
        <w:t xml:space="preserve"> designer allows you to create the world you want (within reason) that your game takes place in. An easy to use user interface is essential to the editor as players will only stay creating if their user experience is enjoyable.</w:t>
      </w:r>
    </w:p>
    <w:p xmlns:wp14="http://schemas.microsoft.com/office/word/2010/wordml" w:rsidR="007149DB" w:rsidP="007149DB" w:rsidRDefault="007149DB" w14:paraId="4DDBEF00" wp14:textId="77777777" wp14:noSpellErr="1">
      <w:pPr>
        <w:pStyle w:val="ReportGuidelines"/>
      </w:pPr>
    </w:p>
    <w:p w:rsidR="1727232E" w:rsidP="55A6631D" w:rsidRDefault="1727232E" w14:paraId="636A7BCF" w14:textId="4998DA7E">
      <w:pPr>
        <w:pStyle w:val="ReportGuidelines"/>
        <w:rPr>
          <w:rFonts w:ascii="Times New Roman" w:hAnsi="Times New Roman" w:eastAsia="Calibri" w:cs="Times New Roman" w:eastAsiaTheme="minorAscii"/>
          <w:sz w:val="24"/>
          <w:szCs w:val="24"/>
        </w:rPr>
      </w:pPr>
      <w:r w:rsidRPr="55A6631D" w:rsidR="1727232E">
        <w:rPr>
          <w:rFonts w:ascii="Times New Roman" w:hAnsi="Times New Roman" w:eastAsia="Calibri" w:cs="Times New Roman" w:eastAsiaTheme="minorAscii"/>
          <w:sz w:val="24"/>
          <w:szCs w:val="24"/>
        </w:rPr>
        <w:t xml:space="preserve">Is it possible to create a 2D top-down </w:t>
      </w:r>
      <w:r w:rsidRPr="55A6631D" w:rsidR="1727232E">
        <w:rPr>
          <w:rFonts w:ascii="Times New Roman" w:hAnsi="Times New Roman" w:eastAsia="Calibri" w:cs="Times New Roman" w:eastAsiaTheme="minorAscii"/>
          <w:sz w:val="24"/>
          <w:szCs w:val="24"/>
        </w:rPr>
        <w:t>shootemup</w:t>
      </w:r>
      <w:r w:rsidRPr="55A6631D" w:rsidR="1727232E">
        <w:rPr>
          <w:rFonts w:ascii="Times New Roman" w:hAnsi="Times New Roman" w:eastAsia="Calibri" w:cs="Times New Roman" w:eastAsiaTheme="minorAscii"/>
          <w:sz w:val="24"/>
          <w:szCs w:val="24"/>
        </w:rPr>
        <w:t xml:space="preserve"> game editor which has no code involved whatsoever. Will it be easy to use with no experience in Game Development and no tutorial. Will the editor allow g</w:t>
      </w:r>
      <w:r w:rsidRPr="55A6631D" w:rsidR="73F32241">
        <w:rPr>
          <w:rFonts w:ascii="Times New Roman" w:hAnsi="Times New Roman" w:eastAsia="Calibri" w:cs="Times New Roman" w:eastAsiaTheme="minorAscii"/>
          <w:sz w:val="24"/>
          <w:szCs w:val="24"/>
        </w:rPr>
        <w:t xml:space="preserve">ames </w:t>
      </w:r>
      <w:r w:rsidRPr="55A6631D" w:rsidR="1727232E">
        <w:rPr>
          <w:rFonts w:ascii="Times New Roman" w:hAnsi="Times New Roman" w:eastAsia="Calibri" w:cs="Times New Roman" w:eastAsiaTheme="minorAscii"/>
          <w:sz w:val="24"/>
          <w:szCs w:val="24"/>
        </w:rPr>
        <w:t xml:space="preserve">created </w:t>
      </w:r>
      <w:r w:rsidRPr="55A6631D" w:rsidR="1B489184">
        <w:rPr>
          <w:rFonts w:ascii="Times New Roman" w:hAnsi="Times New Roman" w:eastAsia="Calibri" w:cs="Times New Roman" w:eastAsiaTheme="minorAscii"/>
          <w:sz w:val="24"/>
          <w:szCs w:val="24"/>
        </w:rPr>
        <w:t xml:space="preserve">to </w:t>
      </w:r>
      <w:r w:rsidRPr="55A6631D" w:rsidR="1727232E">
        <w:rPr>
          <w:rFonts w:ascii="Times New Roman" w:hAnsi="Times New Roman" w:eastAsia="Calibri" w:cs="Times New Roman" w:eastAsiaTheme="minorAscii"/>
          <w:sz w:val="24"/>
          <w:szCs w:val="24"/>
        </w:rPr>
        <w:t>vary enough to allow for creation of a multitude of games each with their own novel gameplay</w:t>
      </w:r>
      <w:r w:rsidRPr="55A6631D" w:rsidR="648E9D44">
        <w:rPr>
          <w:rFonts w:ascii="Times New Roman" w:hAnsi="Times New Roman" w:eastAsia="Calibri" w:cs="Times New Roman" w:eastAsiaTheme="minorAscii"/>
          <w:sz w:val="24"/>
          <w:szCs w:val="24"/>
        </w:rPr>
        <w:t xml:space="preserve"> while still being powerful in that specific area.</w:t>
      </w:r>
    </w:p>
    <w:p w:rsidR="55A6631D" w:rsidP="55A6631D" w:rsidRDefault="55A6631D" w14:paraId="01FEE072" w14:textId="2DBC6320">
      <w:pPr>
        <w:pStyle w:val="ReportGuidelines"/>
      </w:pPr>
    </w:p>
    <w:p w:rsidR="55A6631D" w:rsidP="55A6631D" w:rsidRDefault="55A6631D" w14:paraId="71D7F11C" w14:textId="2468557A">
      <w:pPr>
        <w:pStyle w:val="ReportGuidelines"/>
      </w:pPr>
    </w:p>
    <w:p w:rsidR="55A6631D" w:rsidP="55A6631D" w:rsidRDefault="55A6631D" w14:paraId="359BE4C4" w14:textId="7E0900F3">
      <w:pPr>
        <w:pStyle w:val="ReportGuidelines"/>
      </w:pPr>
    </w:p>
    <w:p xmlns:wp14="http://schemas.microsoft.com/office/word/2010/wordml" w:rsidR="007149DB" w:rsidP="007149DB" w:rsidRDefault="007149DB" w14:paraId="3461D779" wp14:textId="77777777">
      <w:pPr>
        <w:pStyle w:val="ReportGuidelines"/>
      </w:pPr>
    </w:p>
    <w:p xmlns:wp14="http://schemas.microsoft.com/office/word/2010/wordml" w:rsidR="007149DB" w:rsidP="007149DB" w:rsidRDefault="007149DB" w14:paraId="7F2366CD" wp14:textId="77777777">
      <w:pPr>
        <w:pStyle w:val="Heading1"/>
        <w:rPr>
          <w:sz w:val="24"/>
          <w:szCs w:val="24"/>
        </w:rPr>
      </w:pPr>
      <w:bookmarkStart w:name="_Toc54714376" w:id="3"/>
      <w:r>
        <w:rPr>
          <w:sz w:val="24"/>
          <w:szCs w:val="24"/>
        </w:rPr>
        <w:t>Literature Review</w:t>
      </w:r>
      <w:bookmarkEnd w:id="3"/>
    </w:p>
    <w:p xmlns:wp14="http://schemas.microsoft.com/office/word/2010/wordml" w:rsidR="007149DB" w:rsidP="007149DB" w:rsidRDefault="007149DB" w14:paraId="360843EA" wp14:textId="77777777">
      <w:pPr>
        <w:pStyle w:val="ReportGuidelines"/>
        <w:rPr>
          <w:szCs w:val="24"/>
        </w:rPr>
      </w:pPr>
      <w:r>
        <w:rPr>
          <w:szCs w:val="24"/>
        </w:rPr>
        <w:t>Replace this text with an appropriate Literature Review.</w:t>
      </w:r>
    </w:p>
    <w:p xmlns:wp14="http://schemas.microsoft.com/office/word/2010/wordml" w:rsidR="007149DB" w:rsidP="007149DB" w:rsidRDefault="007149DB" w14:paraId="1AFC53A4" wp14:textId="77777777">
      <w:pPr>
        <w:rPr>
          <w:szCs w:val="24"/>
        </w:rPr>
      </w:pPr>
      <w:r>
        <w:rPr>
          <w:szCs w:val="24"/>
        </w:rPr>
        <w:t>The literature review places your research in context.  You aren’t the first person to investigate or research a particular topic.  Present a short literature review with the following goals:</w:t>
      </w:r>
    </w:p>
    <w:p xmlns:wp14="http://schemas.microsoft.com/office/word/2010/wordml" w:rsidR="007149DB" w:rsidP="007149DB" w:rsidRDefault="007149DB" w14:paraId="0C7D165F" wp14:textId="77777777">
      <w:pPr>
        <w:numPr>
          <w:ilvl w:val="0"/>
          <w:numId w:val="1"/>
        </w:numPr>
      </w:pPr>
      <w:r>
        <w:t>Give the reader a good overview of the key concepts;</w:t>
      </w:r>
    </w:p>
    <w:p xmlns:wp14="http://schemas.microsoft.com/office/word/2010/wordml" w:rsidR="007149DB" w:rsidP="007149DB" w:rsidRDefault="007149DB" w14:paraId="52F1E077" wp14:textId="77777777">
      <w:pPr>
        <w:numPr>
          <w:ilvl w:val="0"/>
          <w:numId w:val="1"/>
        </w:numPr>
      </w:pPr>
      <w:r>
        <w:t>Describe the most relevant work (in your own words) that other people have done in this area;</w:t>
      </w:r>
    </w:p>
    <w:p xmlns:wp14="http://schemas.microsoft.com/office/word/2010/wordml" w:rsidR="007149DB" w:rsidP="007149DB" w:rsidRDefault="007149DB" w14:paraId="49A002E7" wp14:textId="77777777">
      <w:pPr>
        <w:numPr>
          <w:ilvl w:val="0"/>
          <w:numId w:val="1"/>
        </w:numPr>
      </w:pPr>
      <w:r>
        <w:t xml:space="preserve">Use proper academic writing with references. </w:t>
      </w:r>
    </w:p>
    <w:p xmlns:wp14="http://schemas.microsoft.com/office/word/2010/wordml" w:rsidR="007149DB" w:rsidP="007149DB" w:rsidRDefault="007149DB" w14:paraId="532757A9" wp14:textId="77777777">
      <w:pPr>
        <w:numPr>
          <w:ilvl w:val="0"/>
          <w:numId w:val="1"/>
        </w:numPr>
        <w:rPr>
          <w:rFonts w:eastAsia="Times New Roman"/>
          <w:szCs w:val="24"/>
        </w:rPr>
      </w:pPr>
      <w:r>
        <w:t>Show how the existing work influenced your project.</w:t>
      </w:r>
    </w:p>
    <w:p xmlns:wp14="http://schemas.microsoft.com/office/word/2010/wordml" w:rsidR="007149DB" w:rsidP="007149DB" w:rsidRDefault="007149DB" w14:paraId="3CF2D8B6" wp14:textId="77777777">
      <w:pPr>
        <w:pStyle w:val="Heading1"/>
        <w:rPr>
          <w:sz w:val="24"/>
          <w:szCs w:val="24"/>
        </w:rPr>
      </w:pPr>
    </w:p>
    <w:p xmlns:wp14="http://schemas.microsoft.com/office/word/2010/wordml" w:rsidR="007149DB" w:rsidP="007149DB" w:rsidRDefault="007149DB" w14:paraId="7104AD05" wp14:textId="77777777">
      <w:pPr>
        <w:pStyle w:val="Heading1"/>
        <w:rPr>
          <w:sz w:val="24"/>
          <w:szCs w:val="24"/>
        </w:rPr>
      </w:pPr>
      <w:bookmarkStart w:name="_Toc54714377" w:id="4"/>
      <w:r>
        <w:rPr>
          <w:sz w:val="24"/>
          <w:szCs w:val="24"/>
        </w:rPr>
        <w:t>Evaluation and Discussion</w:t>
      </w:r>
      <w:bookmarkEnd w:id="4"/>
    </w:p>
    <w:p xmlns:wp14="http://schemas.microsoft.com/office/word/2010/wordml" w:rsidR="007149DB" w:rsidP="007149DB" w:rsidRDefault="007149DB" w14:paraId="705CDE94" wp14:textId="77777777">
      <w:r>
        <w:t>Replace this text with Results and Discussion.</w:t>
      </w:r>
    </w:p>
    <w:p xmlns:wp14="http://schemas.microsoft.com/office/word/2010/wordml" w:rsidR="007149DB" w:rsidP="007149DB" w:rsidRDefault="007149DB" w14:paraId="5B7D8E8A" wp14:textId="77777777">
      <w:r>
        <w:lastRenderedPageBreak/>
        <w:t>Describe the results using diagrams such as graphs etc. as appropriate, and discuss what the results mean.</w:t>
      </w:r>
    </w:p>
    <w:p xmlns:wp14="http://schemas.microsoft.com/office/word/2010/wordml" w:rsidR="007149DB" w:rsidP="007149DB" w:rsidRDefault="007149DB" w14:paraId="14F6EA15" wp14:textId="77777777">
      <w:pPr>
        <w:rPr>
          <w:lang w:val="ga-IE"/>
        </w:rPr>
      </w:pPr>
      <w:r>
        <w:t>Example: Results indicate that once the threshold gets over a certain point it significantly reduces player performance and player experience</w:t>
      </w:r>
    </w:p>
    <w:p xmlns:wp14="http://schemas.microsoft.com/office/word/2010/wordml" w:rsidR="007149DB" w:rsidP="007149DB" w:rsidRDefault="007149DB" w14:paraId="0FB78278" wp14:textId="77777777">
      <w:pPr>
        <w:pStyle w:val="Heading1"/>
        <w:rPr>
          <w:sz w:val="24"/>
          <w:szCs w:val="24"/>
          <w:lang w:val="ga-IE"/>
        </w:rPr>
      </w:pPr>
    </w:p>
    <w:p xmlns:wp14="http://schemas.microsoft.com/office/word/2010/wordml" w:rsidR="007149DB" w:rsidP="007149DB" w:rsidRDefault="007149DB" w14:paraId="1FC39945" wp14:textId="77777777"/>
    <w:p xmlns:wp14="http://schemas.microsoft.com/office/word/2010/wordml" w:rsidR="007149DB" w:rsidP="007149DB" w:rsidRDefault="007149DB" w14:paraId="35F8C890" wp14:textId="77777777">
      <w:pPr>
        <w:rPr>
          <w:b/>
          <w:bCs/>
        </w:rPr>
      </w:pPr>
      <w:r>
        <w:rPr>
          <w:b/>
          <w:bCs/>
        </w:rPr>
        <w:t>Project Milestones</w:t>
      </w:r>
    </w:p>
    <w:p xmlns:wp14="http://schemas.microsoft.com/office/word/2010/wordml" w:rsidR="007149DB" w:rsidP="007149DB" w:rsidRDefault="007149DB" w14:paraId="29D6B04F" wp14:textId="77777777">
      <w:r>
        <w:t xml:space="preserve"> </w:t>
      </w:r>
    </w:p>
    <w:p xmlns:wp14="http://schemas.microsoft.com/office/word/2010/wordml" w:rsidR="007149DB" w:rsidP="007149DB" w:rsidRDefault="007149DB" w14:paraId="5CC3B9F5" wp14:textId="77777777">
      <w:r>
        <w:t>Replace this text with Project Milestones.</w:t>
      </w:r>
    </w:p>
    <w:p xmlns:wp14="http://schemas.microsoft.com/office/word/2010/wordml" w:rsidR="007149DB" w:rsidP="007149DB" w:rsidRDefault="007149DB" w14:paraId="69155FEB" wp14:textId="77777777">
      <w:r>
        <w:t xml:space="preserve">Key project milestone dates and measurement on schedule, was project schedule adhered to, effectively planned for delivery on-time or ahead of schedule if appropriate. </w:t>
      </w:r>
    </w:p>
    <w:p xmlns:wp14="http://schemas.microsoft.com/office/word/2010/wordml" w:rsidR="007149DB" w:rsidP="007149DB" w:rsidRDefault="007149DB" w14:paraId="0A6959E7" wp14:textId="77777777">
      <w:r>
        <w:t xml:space="preserve"> </w:t>
      </w:r>
    </w:p>
    <w:p xmlns:wp14="http://schemas.microsoft.com/office/word/2010/wordml" w:rsidR="007149DB" w:rsidP="007149DB" w:rsidRDefault="007149DB" w14:paraId="35B9300D" wp14:textId="77777777">
      <w:pPr>
        <w:rPr>
          <w:b/>
          <w:bCs/>
        </w:rPr>
      </w:pPr>
      <w:r>
        <w:rPr>
          <w:b/>
          <w:bCs/>
        </w:rPr>
        <w:t>Major Technical Achievements</w:t>
      </w:r>
    </w:p>
    <w:p xmlns:wp14="http://schemas.microsoft.com/office/word/2010/wordml" w:rsidR="007149DB" w:rsidP="007149DB" w:rsidRDefault="007149DB" w14:paraId="0E3629C8" wp14:textId="77777777">
      <w:r>
        <w:t>What are your major technical achievements?</w:t>
      </w:r>
    </w:p>
    <w:p xmlns:wp14="http://schemas.microsoft.com/office/word/2010/wordml" w:rsidR="007149DB" w:rsidP="007149DB" w:rsidRDefault="007149DB" w14:paraId="0562CB0E" wp14:textId="77777777"/>
    <w:p xmlns:wp14="http://schemas.microsoft.com/office/word/2010/wordml" w:rsidR="007149DB" w:rsidP="007149DB" w:rsidRDefault="007149DB" w14:paraId="01018C49" wp14:textId="77777777">
      <w:pPr>
        <w:rPr>
          <w:b/>
          <w:bCs/>
          <w:szCs w:val="24"/>
        </w:rPr>
      </w:pPr>
      <w:r>
        <w:rPr>
          <w:b/>
          <w:bCs/>
          <w:szCs w:val="24"/>
        </w:rPr>
        <w:t>Project Review</w:t>
      </w:r>
    </w:p>
    <w:p xmlns:wp14="http://schemas.microsoft.com/office/word/2010/wordml" w:rsidR="007149DB" w:rsidP="007149DB" w:rsidRDefault="007149DB" w14:paraId="48A6BECD" wp14:textId="77777777">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xmlns:wp14="http://schemas.microsoft.com/office/word/2010/wordml" w:rsidR="007149DB" w:rsidP="007149DB" w:rsidRDefault="007149DB" w14:paraId="34CE0A41" wp14:textId="77777777"/>
    <w:p xmlns:wp14="http://schemas.microsoft.com/office/word/2010/wordml" w:rsidR="007149DB" w:rsidP="007149DB" w:rsidRDefault="007149DB" w14:paraId="3CB7D8A9" wp14:textId="77777777">
      <w:pPr>
        <w:pStyle w:val="Heading1"/>
        <w:rPr>
          <w:sz w:val="24"/>
          <w:szCs w:val="24"/>
        </w:rPr>
      </w:pPr>
      <w:bookmarkStart w:name="_Toc54714378" w:id="5"/>
      <w:r>
        <w:rPr>
          <w:sz w:val="24"/>
          <w:szCs w:val="24"/>
        </w:rPr>
        <w:t>Conclusions</w:t>
      </w:r>
      <w:bookmarkEnd w:id="5"/>
    </w:p>
    <w:p xmlns:wp14="http://schemas.microsoft.com/office/word/2010/wordml" w:rsidR="007149DB" w:rsidP="007149DB" w:rsidRDefault="007149DB" w14:paraId="4B17519E" wp14:textId="77777777">
      <w:r>
        <w:t xml:space="preserve">summarise your work and findings. </w:t>
      </w:r>
    </w:p>
    <w:p xmlns:wp14="http://schemas.microsoft.com/office/word/2010/wordml" w:rsidR="007149DB" w:rsidP="007149DB" w:rsidRDefault="007149DB" w14:paraId="62EBF3C5" wp14:textId="77777777"/>
    <w:p xmlns:wp14="http://schemas.microsoft.com/office/word/2010/wordml" w:rsidR="007149DB" w:rsidP="007149DB" w:rsidRDefault="007149DB" w14:paraId="004DCA46" wp14:textId="77777777">
      <w:pPr>
        <w:rPr>
          <w:b/>
          <w:bCs/>
        </w:rPr>
      </w:pPr>
      <w:r>
        <w:rPr>
          <w:b/>
          <w:bCs/>
        </w:rPr>
        <w:t>Future Work</w:t>
      </w:r>
    </w:p>
    <w:p xmlns:wp14="http://schemas.microsoft.com/office/word/2010/wordml" w:rsidR="007149DB" w:rsidP="007149DB" w:rsidRDefault="007149DB" w14:paraId="64EA5334" wp14:textId="77777777">
      <w:r>
        <w:t>Indicate what might be some next steps to try (if a student next year was going to undertake a project in this area what might be an interesting thing for him/her to examine?).</w:t>
      </w:r>
    </w:p>
    <w:p xmlns:wp14="http://schemas.microsoft.com/office/word/2010/wordml" w:rsidR="007149DB" w:rsidP="007149DB" w:rsidRDefault="007149DB" w14:paraId="071E4E01" wp14:textId="77777777">
      <w:pPr>
        <w:pStyle w:val="Heading1"/>
        <w:rPr>
          <w:kern w:val="0"/>
          <w:sz w:val="24"/>
          <w:szCs w:val="24"/>
        </w:rPr>
      </w:pPr>
      <w:bookmarkStart w:name="_Toc54714379" w:id="6"/>
      <w:r>
        <w:rPr>
          <w:sz w:val="24"/>
          <w:szCs w:val="24"/>
        </w:rPr>
        <w:t>References</w:t>
      </w:r>
      <w:bookmarkEnd w:id="6"/>
    </w:p>
    <w:p xmlns:wp14="http://schemas.microsoft.com/office/word/2010/wordml" w:rsidR="007149DB" w:rsidP="007149DB" w:rsidRDefault="007149DB" w14:paraId="6D98A12B" wp14:textId="77777777"/>
    <w:p xmlns:wp14="http://schemas.microsoft.com/office/word/2010/wordml" w:rsidR="007149DB" w:rsidP="007149DB" w:rsidRDefault="007149DB" w14:paraId="415A6A99" wp14:textId="77777777">
      <w:pPr>
        <w:pStyle w:val="Heading1"/>
        <w:rPr>
          <w:sz w:val="24"/>
          <w:szCs w:val="24"/>
        </w:rPr>
      </w:pPr>
      <w:bookmarkStart w:name="_Toc54714380" w:id="7"/>
      <w:r>
        <w:rPr>
          <w:sz w:val="24"/>
          <w:szCs w:val="24"/>
        </w:rPr>
        <w:t>Appendices</w:t>
      </w:r>
      <w:bookmarkEnd w:id="7"/>
    </w:p>
    <w:p xmlns:wp14="http://schemas.microsoft.com/office/word/2010/wordml" w:rsidR="007149DB" w:rsidP="007149DB" w:rsidRDefault="007149DB" w14:paraId="583862DD" wp14:textId="77777777">
      <w:r>
        <w:t>Replace this text with Appendices.</w:t>
      </w:r>
    </w:p>
    <w:p xmlns:wp14="http://schemas.microsoft.com/office/word/2010/wordml" w:rsidR="007149DB" w:rsidP="007149DB" w:rsidRDefault="007149DB" w14:paraId="5631B6A5" wp14:textId="77777777">
      <w:pPr>
        <w:spacing w:before="100" w:beforeAutospacing="1" w:after="100" w:afterAutospacing="1" w:line="240" w:lineRule="auto"/>
        <w:rPr>
          <w:rFonts w:eastAsia="Times New Roman"/>
          <w:szCs w:val="24"/>
        </w:rPr>
      </w:pPr>
      <w:r>
        <w:rPr>
          <w:rFonts w:eastAsia="Times New Roman"/>
          <w:szCs w:val="24"/>
        </w:rPr>
        <w:t>This might include ethics application and other relevant material e.g. copy of any questionnaires used.</w:t>
      </w:r>
    </w:p>
    <w:p xmlns:wp14="http://schemas.microsoft.com/office/word/2010/wordml" w:rsidR="00F27F1F" w:rsidRDefault="00F27F1F" w14:paraId="2946DB82" wp14:textId="77777777">
      <w:bookmarkStart w:name="_GoBack" w:id="8"/>
      <w:bookmarkEnd w:id="8"/>
    </w:p>
    <w:sectPr w:rsidR="00F27F1F">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MH" w:author="Martin Harrigan" w:date="2022-11-22T11:14:41" w:id="597021723">
    <w:p w:rsidR="332CDCDA" w:rsidRDefault="332CDCDA" w14:paraId="12B6910C" w14:textId="0CD9D931">
      <w:pPr>
        <w:pStyle w:val="CommentText"/>
      </w:pPr>
      <w:r w:rsidR="332CDCDA">
        <w:rPr/>
        <w:t>Add a research question. For example, can we find a suitable balance between giving the user the ability to create any type of top-down shootemup, and limiting their choices to a palette of pre-existing components?</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2B6910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102834" w16cex:dateUtc="2022-11-22T11:14:41.357Z"/>
</w16cex:commentsExtensible>
</file>

<file path=word/commentsIds.xml><?xml version="1.0" encoding="utf-8"?>
<w16cid:commentsIds xmlns:mc="http://schemas.openxmlformats.org/markup-compatibility/2006" xmlns:w16cid="http://schemas.microsoft.com/office/word/2016/wordml/cid" mc:Ignorable="w16cid">
  <w16cid:commentId w16cid:paraId="12B6910C" w16cid:durableId="241028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hint="default" w:ascii="Symbol" w:hAnsi="Symbol"/>
      </w:rPr>
    </w:lvl>
    <w:lvl w:ilvl="1" w:tplc="18090003">
      <w:start w:val="1"/>
      <w:numFmt w:val="bullet"/>
      <w:lvlText w:val="o"/>
      <w:lvlJc w:val="left"/>
      <w:pPr>
        <w:ind w:left="1440" w:hanging="360"/>
      </w:pPr>
      <w:rPr>
        <w:rFonts w:hint="default" w:ascii="Courier New" w:hAnsi="Courier New" w:cs="Courier New"/>
      </w:rPr>
    </w:lvl>
    <w:lvl w:ilvl="2" w:tplc="18090005">
      <w:start w:val="1"/>
      <w:numFmt w:val="bullet"/>
      <w:lvlText w:val=""/>
      <w:lvlJc w:val="left"/>
      <w:pPr>
        <w:ind w:left="2160" w:hanging="360"/>
      </w:pPr>
      <w:rPr>
        <w:rFonts w:hint="default" w:ascii="Wingdings" w:hAnsi="Wingdings"/>
      </w:rPr>
    </w:lvl>
    <w:lvl w:ilvl="3" w:tplc="18090001">
      <w:start w:val="1"/>
      <w:numFmt w:val="bullet"/>
      <w:lvlText w:val=""/>
      <w:lvlJc w:val="left"/>
      <w:pPr>
        <w:ind w:left="2880" w:hanging="360"/>
      </w:pPr>
      <w:rPr>
        <w:rFonts w:hint="default" w:ascii="Symbol" w:hAnsi="Symbol"/>
      </w:rPr>
    </w:lvl>
    <w:lvl w:ilvl="4" w:tplc="18090003">
      <w:start w:val="1"/>
      <w:numFmt w:val="bullet"/>
      <w:lvlText w:val="o"/>
      <w:lvlJc w:val="left"/>
      <w:pPr>
        <w:ind w:left="3600" w:hanging="360"/>
      </w:pPr>
      <w:rPr>
        <w:rFonts w:hint="default" w:ascii="Courier New" w:hAnsi="Courier New" w:cs="Courier New"/>
      </w:rPr>
    </w:lvl>
    <w:lvl w:ilvl="5" w:tplc="18090005">
      <w:start w:val="1"/>
      <w:numFmt w:val="bullet"/>
      <w:lvlText w:val=""/>
      <w:lvlJc w:val="left"/>
      <w:pPr>
        <w:ind w:left="4320" w:hanging="360"/>
      </w:pPr>
      <w:rPr>
        <w:rFonts w:hint="default" w:ascii="Wingdings" w:hAnsi="Wingdings"/>
      </w:rPr>
    </w:lvl>
    <w:lvl w:ilvl="6" w:tplc="18090001">
      <w:start w:val="1"/>
      <w:numFmt w:val="bullet"/>
      <w:lvlText w:val=""/>
      <w:lvlJc w:val="left"/>
      <w:pPr>
        <w:ind w:left="5040" w:hanging="360"/>
      </w:pPr>
      <w:rPr>
        <w:rFonts w:hint="default" w:ascii="Symbol" w:hAnsi="Symbol"/>
      </w:rPr>
    </w:lvl>
    <w:lvl w:ilvl="7" w:tplc="18090003">
      <w:start w:val="1"/>
      <w:numFmt w:val="bullet"/>
      <w:lvlText w:val="o"/>
      <w:lvlJc w:val="left"/>
      <w:pPr>
        <w:ind w:left="5760" w:hanging="360"/>
      </w:pPr>
      <w:rPr>
        <w:rFonts w:hint="default" w:ascii="Courier New" w:hAnsi="Courier New" w:cs="Courier New"/>
      </w:rPr>
    </w:lvl>
    <w:lvl w:ilvl="8" w:tplc="18090005">
      <w:start w:val="1"/>
      <w:numFmt w:val="bullet"/>
      <w:lvlText w:val=""/>
      <w:lvlJc w:val="left"/>
      <w:pPr>
        <w:ind w:left="6480" w:hanging="360"/>
      </w:pPr>
      <w:rPr>
        <w:rFonts w:hint="default" w:ascii="Wingdings" w:hAnsi="Wingdings"/>
      </w:rPr>
    </w:lvl>
  </w:abstractNum>
  <w:num w:numId="1">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mc="http://schemas.openxmlformats.org/markup-compatibility/2006" xmlns:w15="http://schemas.microsoft.com/office/word/2012/wordml" mc:Ignorable="w15">
  <w15:person w15:author="Martin Harrigan">
    <w15:presenceInfo w15:providerId="AD" w15:userId="S::harriganm@itcarlow.ie::c20339b0-27ce-4665-94c8-e3f3fcbab5f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DB"/>
    <w:rsid w:val="007149DB"/>
    <w:rsid w:val="00F27F1F"/>
    <w:rsid w:val="1727232E"/>
    <w:rsid w:val="1B489184"/>
    <w:rsid w:val="1D6C7E91"/>
    <w:rsid w:val="2658A33B"/>
    <w:rsid w:val="29216A20"/>
    <w:rsid w:val="332CDCDA"/>
    <w:rsid w:val="3A5809E8"/>
    <w:rsid w:val="3D0B7E48"/>
    <w:rsid w:val="54E905D5"/>
    <w:rsid w:val="55A6631D"/>
    <w:rsid w:val="648E9D44"/>
    <w:rsid w:val="6610CFCF"/>
    <w:rsid w:val="6DE35B77"/>
    <w:rsid w:val="711AFC39"/>
    <w:rsid w:val="73F32241"/>
    <w:rsid w:val="798A21B7"/>
    <w:rsid w:val="7BFA65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39EB"/>
  <w15:chartTrackingRefBased/>
  <w15:docId w15:val="{0BA0B3CC-34EA-4FE0-9685-82A424699F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149DB"/>
    <w:pPr>
      <w:spacing w:line="256" w:lineRule="auto"/>
    </w:pPr>
    <w:rPr>
      <w:rFonts w:ascii="Times New Roman" w:hAnsi="Times New Roman" w:eastAsia="Arial" w:cs="Times New Roman"/>
      <w:sz w:val="24"/>
    </w:rPr>
  </w:style>
  <w:style w:type="paragraph" w:styleId="Heading1">
    <w:name w:val="heading 1"/>
    <w:basedOn w:val="Normal"/>
    <w:next w:val="Normal"/>
    <w:link w:val="Heading1Char"/>
    <w:uiPriority w:val="9"/>
    <w:qFormat/>
    <w:rsid w:val="007149DB"/>
    <w:pPr>
      <w:keepNext/>
      <w:spacing w:before="240" w:after="60"/>
      <w:outlineLvl w:val="0"/>
    </w:pPr>
    <w:rPr>
      <w:rFonts w:eastAsia="Times New Roman"/>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49DB"/>
    <w:rPr>
      <w:rFonts w:ascii="Times New Roman" w:hAnsi="Times New Roman" w:eastAsia="Times New Roman" w:cs="Times New Roman"/>
      <w:b/>
      <w:bCs/>
      <w:kern w:val="32"/>
      <w:sz w:val="32"/>
      <w:szCs w:val="32"/>
    </w:rPr>
  </w:style>
  <w:style w:type="character" w:styleId="Hyperlink">
    <w:name w:val="Hyperlink"/>
    <w:uiPriority w:val="99"/>
    <w:semiHidden/>
    <w:unhideWhenUsed/>
    <w:rsid w:val="007149DB"/>
    <w:rPr>
      <w:color w:val="0563C1"/>
      <w:u w:val="single"/>
    </w:rPr>
  </w:style>
  <w:style w:type="paragraph" w:styleId="TOC1">
    <w:name w:val="toc 1"/>
    <w:basedOn w:val="Normal"/>
    <w:next w:val="Normal"/>
    <w:autoRedefine/>
    <w:uiPriority w:val="39"/>
    <w:semiHidden/>
    <w:unhideWhenUsed/>
    <w:rsid w:val="007149DB"/>
  </w:style>
  <w:style w:type="paragraph" w:styleId="Title">
    <w:name w:val="Title"/>
    <w:basedOn w:val="Normal"/>
    <w:next w:val="Normal"/>
    <w:link w:val="TitleChar"/>
    <w:uiPriority w:val="10"/>
    <w:qFormat/>
    <w:rsid w:val="007149DB"/>
    <w:pPr>
      <w:spacing w:after="0" w:line="240" w:lineRule="auto"/>
      <w:contextualSpacing/>
    </w:pPr>
    <w:rPr>
      <w:rFonts w:eastAsia="Times New Roman"/>
      <w:spacing w:val="-10"/>
      <w:kern w:val="28"/>
      <w:sz w:val="56"/>
      <w:szCs w:val="56"/>
    </w:rPr>
  </w:style>
  <w:style w:type="character" w:styleId="TitleChar" w:customStyle="1">
    <w:name w:val="Title Char"/>
    <w:basedOn w:val="DefaultParagraphFont"/>
    <w:link w:val="Title"/>
    <w:uiPriority w:val="10"/>
    <w:rsid w:val="007149DB"/>
    <w:rPr>
      <w:rFonts w:ascii="Times New Roman" w:hAnsi="Times New Roman" w:eastAsia="Times New Roman" w:cs="Times New Roman"/>
      <w:spacing w:val="-10"/>
      <w:kern w:val="28"/>
      <w:sz w:val="56"/>
      <w:szCs w:val="56"/>
    </w:rPr>
  </w:style>
  <w:style w:type="paragraph" w:styleId="TOCHeading">
    <w:name w:val="TOC Heading"/>
    <w:basedOn w:val="Heading1"/>
    <w:next w:val="Normal"/>
    <w:uiPriority w:val="39"/>
    <w:semiHidden/>
    <w:unhideWhenUsed/>
    <w:qFormat/>
    <w:rsid w:val="007149DB"/>
    <w:pPr>
      <w:keepLines/>
      <w:spacing w:after="0"/>
      <w:outlineLvl w:val="9"/>
    </w:pPr>
    <w:rPr>
      <w:b w:val="0"/>
      <w:bCs w:val="0"/>
      <w:kern w:val="0"/>
      <w:lang w:val="en-US"/>
    </w:rPr>
  </w:style>
  <w:style w:type="character" w:styleId="ReportGuidelinesChar" w:customStyle="1">
    <w:name w:val="Report Guidelines Char"/>
    <w:link w:val="ReportGuidelines"/>
    <w:locked/>
    <w:rsid w:val="007149DB"/>
    <w:rPr>
      <w:rFonts w:ascii="Times New Roman" w:hAnsi="Times New Roman" w:cs="Times New Roman"/>
      <w:sz w:val="24"/>
    </w:rPr>
  </w:style>
  <w:style w:type="paragraph" w:styleId="ReportGuidelines" w:customStyle="1">
    <w:name w:val="Report Guidelines"/>
    <w:basedOn w:val="Normal"/>
    <w:link w:val="ReportGuidelinesChar"/>
    <w:qFormat/>
    <w:rsid w:val="007149DB"/>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9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file:///C:\Users\gameuser\Desktop\y4MainProject\No_Code_Game_Editor_SlayerMaker\Documentation\Project-Report-NoCodeGameEditor.docx" TargetMode="External" Id="rId8" /><Relationship Type="http://schemas.openxmlformats.org/officeDocument/2006/relationships/hyperlink" Target="file:///C:\Users\gameuser\Desktop\y4MainProject\No_Code_Game_Editor_SlayerMaker\Documentation\Project-Report-NoCodeGameEditor.docx" TargetMode="External" Id="rId13" /><Relationship Type="http://schemas.openxmlformats.org/officeDocument/2006/relationships/settings" Target="settings.xml" Id="rId3" /><Relationship Type="http://schemas.openxmlformats.org/officeDocument/2006/relationships/hyperlink" Target="file:///C:\Users\gameuser\Desktop\y4MainProject\No_Code_Game_Editor_SlayerMaker\Documentation\Project-Report-NoCodeGameEditor.docx" TargetMode="External" Id="rId7" /><Relationship Type="http://schemas.openxmlformats.org/officeDocument/2006/relationships/hyperlink" Target="file:///C:\Users\gameuser\Desktop\y4MainProject\No_Code_Game_Editor_SlayerMaker\Documentation\Project-Report-NoCodeGameEditor.docx"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file:///C:\Users\gameuser\Desktop\y4MainProject\No_Code_Game_Editor_SlayerMaker\Documentation\Project-Report-NoCodeGameEditor.docx" TargetMode="External" Id="rId6" /><Relationship Type="http://schemas.openxmlformats.org/officeDocument/2006/relationships/hyperlink" Target="file:///C:\Users\gameuser\Desktop\y4MainProject\No_Code_Game_Editor_SlayerMaker\Documentation\Project-Report-NoCodeGameEditor.docx" TargetMode="External" Id="rId11" /><Relationship Type="http://schemas.openxmlformats.org/officeDocument/2006/relationships/theme" Target="theme/theme1.xml" Id="rId15" /><Relationship Type="http://schemas.openxmlformats.org/officeDocument/2006/relationships/hyperlink" Target="file:///C:\Users\gameuser\Desktop\y4MainProject\No_Code_Game_Editor_SlayerMaker\Documentation\Project-Report-NoCodeGameEditor.docx" TargetMode="External" Id="rId10" /><Relationship Type="http://schemas.openxmlformats.org/officeDocument/2006/relationships/webSettings" Target="webSettings.xml" Id="rId4" /><Relationship Type="http://schemas.openxmlformats.org/officeDocument/2006/relationships/hyperlink" Target="file:///C:\Users\gameuser\Desktop\y4MainProject\No_Code_Game_Editor_SlayerMaker\Documentation\Project-Report-NoCodeGameEditor.docx" TargetMode="External" Id="rId9" /><Relationship Type="http://schemas.openxmlformats.org/officeDocument/2006/relationships/fontTable" Target="fontTable.xml" Id="rId14" /><Relationship Type="http://schemas.openxmlformats.org/officeDocument/2006/relationships/comments" Target="comments.xml" Id="R223db494db1c4db5" /><Relationship Type="http://schemas.microsoft.com/office/2011/relationships/people" Target="people.xml" Id="Rd144d03e89ae460a" /><Relationship Type="http://schemas.microsoft.com/office/2011/relationships/commentsExtended" Target="commentsExtended.xml" Id="Rfa79c746607b4aa2" /><Relationship Type="http://schemas.microsoft.com/office/2016/09/relationships/commentsIds" Target="commentsIds.xml" Id="Ree18b56fea4e4ade" /><Relationship Type="http://schemas.microsoft.com/office/2018/08/relationships/commentsExtensible" Target="commentsExtensible.xml" Id="R0ad0875c04fa4061" /><Relationship Type="http://schemas.openxmlformats.org/officeDocument/2006/relationships/image" Target="/media/image2.png" Id="Ra4c27a0b406b48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gameuser</dc:creator>
  <keywords/>
  <dc:description/>
  <lastModifiedBy>(Student) - Sean Whelan</lastModifiedBy>
  <revision>3</revision>
  <dcterms:created xsi:type="dcterms:W3CDTF">2022-11-14T17:53:00.0000000Z</dcterms:created>
  <dcterms:modified xsi:type="dcterms:W3CDTF">2022-12-15T02:40:01.4083825Z</dcterms:modified>
</coreProperties>
</file>