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13FBE5" w14:textId="77777777" w:rsidR="00F16A64" w:rsidRDefault="00000000">
      <w:pPr>
        <w:pStyle w:val="Heading1"/>
        <w:jc w:val="center"/>
      </w:pPr>
      <w:bookmarkStart w:id="0" w:name="_njhk7lekv5qz" w:colFirst="0" w:colLast="0"/>
      <w:bookmarkEnd w:id="0"/>
      <w:r>
        <w:t>Step by step Full Stack deployment</w:t>
      </w:r>
    </w:p>
    <w:p w14:paraId="0FB35F5B" w14:textId="77777777" w:rsidR="00F16A64" w:rsidRDefault="00F16A64"/>
    <w:p w14:paraId="6F5DCD65" w14:textId="77777777" w:rsidR="00F16A64" w:rsidRDefault="00000000">
      <w:r>
        <w:t xml:space="preserve">This document provides a </w:t>
      </w:r>
      <w:proofErr w:type="gramStart"/>
      <w:r>
        <w:t>step by step</w:t>
      </w:r>
      <w:proofErr w:type="gramEnd"/>
      <w:r>
        <w:t xml:space="preserve"> instruction on how to deploy your assignment 3 project.</w:t>
      </w:r>
    </w:p>
    <w:p w14:paraId="7C9D8364" w14:textId="77777777" w:rsidR="00F16A64" w:rsidRDefault="00000000">
      <w:pPr>
        <w:rPr>
          <w:b/>
        </w:rPr>
      </w:pPr>
      <w:r>
        <w:rPr>
          <w:b/>
        </w:rPr>
        <w:t>Only follow these steps once you have completed all the requirements and validated that everything works locally.</w:t>
      </w:r>
    </w:p>
    <w:p w14:paraId="41C67C27" w14:textId="77777777" w:rsidR="00F16A64" w:rsidRDefault="00F16A64"/>
    <w:p w14:paraId="7695C280" w14:textId="77777777" w:rsidR="00F16A64" w:rsidRDefault="00000000">
      <w:r>
        <w:rPr>
          <w:noProof/>
        </w:rPr>
        <w:drawing>
          <wp:inline distT="114300" distB="114300" distL="114300" distR="114300" wp14:anchorId="085CE256" wp14:editId="0CD3605C">
            <wp:extent cx="5523398" cy="2140231"/>
            <wp:effectExtent l="0" t="0" r="1270" b="6350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"/>
                    <a:srcRect t="24551" b="25637"/>
                    <a:stretch>
                      <a:fillRect/>
                    </a:stretch>
                  </pic:blipFill>
                  <pic:spPr>
                    <a:xfrm>
                      <a:off x="0" y="0"/>
                      <a:ext cx="5559995" cy="2154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539CA3" w14:textId="77777777" w:rsidR="00F16A64" w:rsidRDefault="00000000">
      <w:pPr>
        <w:pStyle w:val="Heading3"/>
      </w:pPr>
      <w:bookmarkStart w:id="1" w:name="_6xdonw2acgyd" w:colFirst="0" w:colLast="0"/>
      <w:bookmarkEnd w:id="1"/>
      <w:r>
        <w:t>Prerequisites</w:t>
      </w:r>
    </w:p>
    <w:p w14:paraId="24AD07E3" w14:textId="77777777" w:rsidR="00F16A64" w:rsidRDefault="00000000">
      <w:pPr>
        <w:numPr>
          <w:ilvl w:val="0"/>
          <w:numId w:val="3"/>
        </w:numPr>
      </w:pPr>
      <w:r>
        <w:t xml:space="preserve">Create a </w:t>
      </w:r>
      <w:hyperlink r:id="rId6">
        <w:r>
          <w:rPr>
            <w:color w:val="1155CC"/>
            <w:u w:val="single"/>
          </w:rPr>
          <w:t>render</w:t>
        </w:r>
      </w:hyperlink>
      <w:r>
        <w:t xml:space="preserve"> </w:t>
      </w:r>
      <w:proofErr w:type="gramStart"/>
      <w:r>
        <w:t>account</w:t>
      </w:r>
      <w:proofErr w:type="gramEnd"/>
    </w:p>
    <w:p w14:paraId="1D144DCF" w14:textId="77777777" w:rsidR="00F16A64" w:rsidRDefault="00000000">
      <w:pPr>
        <w:numPr>
          <w:ilvl w:val="0"/>
          <w:numId w:val="3"/>
        </w:numPr>
      </w:pPr>
      <w:r>
        <w:t xml:space="preserve">Create a </w:t>
      </w:r>
      <w:hyperlink r:id="rId7">
        <w:proofErr w:type="spellStart"/>
        <w:r>
          <w:rPr>
            <w:color w:val="1155CC"/>
            <w:u w:val="single"/>
          </w:rPr>
          <w:t>Vercel</w:t>
        </w:r>
        <w:proofErr w:type="spellEnd"/>
        <w:r>
          <w:rPr>
            <w:color w:val="1155CC"/>
            <w:u w:val="single"/>
          </w:rPr>
          <w:t xml:space="preserve"> Account</w:t>
        </w:r>
      </w:hyperlink>
    </w:p>
    <w:p w14:paraId="2EF9B679" w14:textId="77777777" w:rsidR="00F16A64" w:rsidRDefault="00000000">
      <w:pPr>
        <w:numPr>
          <w:ilvl w:val="0"/>
          <w:numId w:val="3"/>
        </w:numPr>
      </w:pPr>
      <w:r>
        <w:t xml:space="preserve">Install </w:t>
      </w:r>
      <w:hyperlink r:id="rId8">
        <w:proofErr w:type="spellStart"/>
        <w:r>
          <w:rPr>
            <w:color w:val="1155CC"/>
            <w:u w:val="single"/>
          </w:rPr>
          <w:t>Vercel</w:t>
        </w:r>
        <w:proofErr w:type="spellEnd"/>
        <w:r>
          <w:rPr>
            <w:color w:val="1155CC"/>
            <w:u w:val="single"/>
          </w:rPr>
          <w:t xml:space="preserve"> CLI</w:t>
        </w:r>
      </w:hyperlink>
    </w:p>
    <w:p w14:paraId="3CDA033E" w14:textId="77777777" w:rsidR="00F16A64" w:rsidRDefault="00F16A64"/>
    <w:p w14:paraId="12BB3FB6" w14:textId="77777777" w:rsidR="00F16A64" w:rsidRDefault="00F16A64"/>
    <w:p w14:paraId="3487E8F5" w14:textId="77777777" w:rsidR="00F16A64" w:rsidRDefault="00000000">
      <w:pPr>
        <w:pStyle w:val="Heading3"/>
      </w:pPr>
      <w:bookmarkStart w:id="2" w:name="_tt393s5a2q8k" w:colFirst="0" w:colLast="0"/>
      <w:bookmarkEnd w:id="2"/>
      <w:r>
        <w:t xml:space="preserve">Deploy your </w:t>
      </w:r>
      <w:proofErr w:type="gramStart"/>
      <w:r>
        <w:t>Database</w:t>
      </w:r>
      <w:proofErr w:type="gramEnd"/>
    </w:p>
    <w:p w14:paraId="5D00CF8D" w14:textId="77777777" w:rsidR="00F16A64" w:rsidRDefault="00000000">
      <w:pPr>
        <w:numPr>
          <w:ilvl w:val="0"/>
          <w:numId w:val="1"/>
        </w:numPr>
        <w:rPr>
          <w:rFonts w:ascii="Roboto Mono" w:eastAsia="Roboto Mono" w:hAnsi="Roboto Mono" w:cs="Roboto Mono"/>
          <w:color w:val="1A1A1A"/>
          <w:sz w:val="21"/>
          <w:szCs w:val="21"/>
        </w:rPr>
      </w:pPr>
      <w:r>
        <w:t xml:space="preserve">Login to your render.com account and create your new Postgres </w:t>
      </w:r>
      <w:proofErr w:type="gramStart"/>
      <w:r>
        <w:t>database</w:t>
      </w:r>
      <w:proofErr w:type="gramEnd"/>
    </w:p>
    <w:p w14:paraId="0327382E" w14:textId="77777777" w:rsidR="00F16A64" w:rsidRDefault="00000000">
      <w:pPr>
        <w:numPr>
          <w:ilvl w:val="1"/>
          <w:numId w:val="1"/>
        </w:numPr>
      </w:pPr>
      <w:r>
        <w:rPr>
          <w:noProof/>
        </w:rPr>
        <w:lastRenderedPageBreak/>
        <w:drawing>
          <wp:inline distT="114300" distB="114300" distL="114300" distR="114300" wp14:anchorId="02BB864B" wp14:editId="6F1BA550">
            <wp:extent cx="3338513" cy="3163186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8513" cy="31631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A2FC07" w14:textId="77777777" w:rsidR="00F16A64" w:rsidRDefault="00000000">
      <w:pPr>
        <w:numPr>
          <w:ilvl w:val="0"/>
          <w:numId w:val="1"/>
        </w:numPr>
      </w:pPr>
      <w:r>
        <w:t>Follow the instructions for a free tier.</w:t>
      </w:r>
    </w:p>
    <w:p w14:paraId="11AB5EAE" w14:textId="77777777" w:rsidR="00F16A64" w:rsidRDefault="00000000">
      <w:pPr>
        <w:numPr>
          <w:ilvl w:val="0"/>
          <w:numId w:val="1"/>
        </w:numPr>
      </w:pPr>
      <w:r>
        <w:t>Copy external database URL (connection string)</w:t>
      </w:r>
    </w:p>
    <w:p w14:paraId="765C0449" w14:textId="77777777" w:rsidR="00F16A64" w:rsidRDefault="00000000">
      <w:pPr>
        <w:numPr>
          <w:ilvl w:val="1"/>
          <w:numId w:val="1"/>
        </w:numPr>
      </w:pPr>
      <w:r>
        <w:rPr>
          <w:noProof/>
        </w:rPr>
        <w:drawing>
          <wp:inline distT="114300" distB="114300" distL="114300" distR="114300" wp14:anchorId="12A1E581" wp14:editId="67EE3E6F">
            <wp:extent cx="4891088" cy="1699113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1699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1D64DF" w14:textId="77777777" w:rsidR="00F16A64" w:rsidRDefault="00000000">
      <w:pPr>
        <w:numPr>
          <w:ilvl w:val="0"/>
          <w:numId w:val="1"/>
        </w:numPr>
        <w:rPr>
          <w:rFonts w:ascii="Roboto Mono" w:eastAsia="Roboto Mono" w:hAnsi="Roboto Mono" w:cs="Roboto Mono"/>
          <w:color w:val="1A1A1A"/>
          <w:sz w:val="21"/>
          <w:szCs w:val="21"/>
        </w:rPr>
      </w:pPr>
      <w:r>
        <w:t xml:space="preserve">Go to API folder: Update </w:t>
      </w:r>
      <w:r>
        <w:rPr>
          <w:u w:val="single"/>
        </w:rPr>
        <w:t>.env</w:t>
      </w:r>
      <w:r>
        <w:t xml:space="preserve"> file with your new connection string.</w:t>
      </w:r>
    </w:p>
    <w:p w14:paraId="59B39EB2" w14:textId="77777777" w:rsidR="00F16A64" w:rsidRDefault="00000000">
      <w:pPr>
        <w:numPr>
          <w:ilvl w:val="0"/>
          <w:numId w:val="1"/>
        </w:numPr>
        <w:rPr>
          <w:rFonts w:ascii="Roboto Mono" w:eastAsia="Roboto Mono" w:hAnsi="Roboto Mono" w:cs="Roboto Mono"/>
          <w:color w:val="1A1A1A"/>
          <w:sz w:val="21"/>
          <w:szCs w:val="21"/>
        </w:rPr>
      </w:pPr>
      <w:r>
        <w:t xml:space="preserve">Unfortunately render.com only provides Postgres database so we’ll have to change our </w:t>
      </w:r>
      <w:proofErr w:type="spellStart"/>
      <w:proofErr w:type="gramStart"/>
      <w:r>
        <w:t>prisma.schema</w:t>
      </w:r>
      <w:proofErr w:type="spellEnd"/>
      <w:proofErr w:type="gramEnd"/>
      <w:r>
        <w:t xml:space="preserve"> file. Replace </w:t>
      </w:r>
      <w:proofErr w:type="spellStart"/>
      <w:r>
        <w:t>mysql</w:t>
      </w:r>
      <w:proofErr w:type="spellEnd"/>
      <w:r>
        <w:t xml:space="preserve"> with </w:t>
      </w:r>
      <w:proofErr w:type="spellStart"/>
      <w:proofErr w:type="gramStart"/>
      <w:r>
        <w:rPr>
          <w:b/>
        </w:rPr>
        <w:t>postgresql</w:t>
      </w:r>
      <w:proofErr w:type="spellEnd"/>
      <w:proofErr w:type="gramEnd"/>
    </w:p>
    <w:p w14:paraId="5ADBEAC7" w14:textId="77777777" w:rsidR="00F16A64" w:rsidRDefault="00000000">
      <w:pPr>
        <w:numPr>
          <w:ilvl w:val="0"/>
          <w:numId w:val="1"/>
        </w:numPr>
      </w:pPr>
      <w:r>
        <w:t xml:space="preserve">Run </w:t>
      </w:r>
      <w:proofErr w:type="spellStart"/>
      <w:r>
        <w:rPr>
          <w:rFonts w:ascii="Roboto Mono" w:eastAsia="Roboto Mono" w:hAnsi="Roboto Mono" w:cs="Roboto Mono"/>
          <w:color w:val="FAFAFA"/>
          <w:sz w:val="21"/>
          <w:szCs w:val="21"/>
          <w:shd w:val="clear" w:color="auto" w:fill="1A1A1A"/>
        </w:rPr>
        <w:t>npx</w:t>
      </w:r>
      <w:proofErr w:type="spellEnd"/>
      <w:r>
        <w:rPr>
          <w:rFonts w:ascii="Roboto Mono" w:eastAsia="Roboto Mono" w:hAnsi="Roboto Mono" w:cs="Roboto Mono"/>
          <w:color w:val="FAFAFA"/>
          <w:sz w:val="21"/>
          <w:szCs w:val="21"/>
          <w:shd w:val="clear" w:color="auto" w:fill="1A1A1A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FAFAFA"/>
          <w:sz w:val="21"/>
          <w:szCs w:val="21"/>
          <w:shd w:val="clear" w:color="auto" w:fill="1A1A1A"/>
        </w:rPr>
        <w:t>prisma</w:t>
      </w:r>
      <w:proofErr w:type="spellEnd"/>
      <w:r>
        <w:rPr>
          <w:rFonts w:ascii="Roboto Mono" w:eastAsia="Roboto Mono" w:hAnsi="Roboto Mono" w:cs="Roboto Mono"/>
          <w:color w:val="FAFAFA"/>
          <w:sz w:val="21"/>
          <w:szCs w:val="21"/>
          <w:shd w:val="clear" w:color="auto" w:fill="1A1A1A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FAFAFA"/>
          <w:sz w:val="21"/>
          <w:szCs w:val="21"/>
          <w:shd w:val="clear" w:color="auto" w:fill="1A1A1A"/>
        </w:rPr>
        <w:t>db</w:t>
      </w:r>
      <w:proofErr w:type="spellEnd"/>
      <w:r>
        <w:rPr>
          <w:rFonts w:ascii="Roboto Mono" w:eastAsia="Roboto Mono" w:hAnsi="Roboto Mono" w:cs="Roboto Mono"/>
          <w:color w:val="FAFAFA"/>
          <w:sz w:val="21"/>
          <w:szCs w:val="21"/>
          <w:shd w:val="clear" w:color="auto" w:fill="1A1A1A"/>
        </w:rPr>
        <w:t xml:space="preserve"> push</w:t>
      </w:r>
      <w:r>
        <w:t xml:space="preserve"> to push your local </w:t>
      </w:r>
      <w:proofErr w:type="spellStart"/>
      <w:r>
        <w:t>prisma</w:t>
      </w:r>
      <w:proofErr w:type="spellEnd"/>
      <w:r>
        <w:t xml:space="preserve"> schema changes to your hosted database.</w:t>
      </w:r>
    </w:p>
    <w:p w14:paraId="41CAC583" w14:textId="77777777" w:rsidR="00F16A64" w:rsidRDefault="00000000">
      <w:pPr>
        <w:numPr>
          <w:ilvl w:val="1"/>
          <w:numId w:val="1"/>
        </w:numPr>
      </w:pPr>
      <w:r>
        <w:t>Run this command every time you want to update your changes.</w:t>
      </w:r>
    </w:p>
    <w:p w14:paraId="1B07F7AD" w14:textId="77777777" w:rsidR="00F16A64" w:rsidRDefault="00000000">
      <w:pPr>
        <w:numPr>
          <w:ilvl w:val="1"/>
          <w:numId w:val="1"/>
        </w:numPr>
      </w:pPr>
      <w:r>
        <w:t xml:space="preserve">There is currently an issue running migrations to databases hosted in the cloud. I would recommend generating migration files to your local database by changing to your local database connection string. When you are ready to push to the hosted </w:t>
      </w:r>
      <w:proofErr w:type="spellStart"/>
      <w:r>
        <w:t>db</w:t>
      </w:r>
      <w:proofErr w:type="spellEnd"/>
      <w:r>
        <w:t xml:space="preserve"> run the push command.</w:t>
      </w:r>
    </w:p>
    <w:p w14:paraId="1BB56D75" w14:textId="77777777" w:rsidR="00F16A64" w:rsidRDefault="00000000">
      <w:pPr>
        <w:numPr>
          <w:ilvl w:val="0"/>
          <w:numId w:val="1"/>
        </w:numPr>
      </w:pPr>
      <w:r>
        <w:t xml:space="preserve">Running </w:t>
      </w:r>
      <w:proofErr w:type="spellStart"/>
      <w:r>
        <w:rPr>
          <w:rFonts w:ascii="Roboto Mono" w:eastAsia="Roboto Mono" w:hAnsi="Roboto Mono" w:cs="Roboto Mono"/>
          <w:color w:val="FAFAFA"/>
          <w:sz w:val="21"/>
          <w:szCs w:val="21"/>
          <w:shd w:val="clear" w:color="auto" w:fill="1A1A1A"/>
        </w:rPr>
        <w:t>npx</w:t>
      </w:r>
      <w:proofErr w:type="spellEnd"/>
      <w:r>
        <w:rPr>
          <w:rFonts w:ascii="Roboto Mono" w:eastAsia="Roboto Mono" w:hAnsi="Roboto Mono" w:cs="Roboto Mono"/>
          <w:color w:val="FAFAFA"/>
          <w:sz w:val="21"/>
          <w:szCs w:val="21"/>
          <w:shd w:val="clear" w:color="auto" w:fill="1A1A1A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FAFAFA"/>
          <w:sz w:val="21"/>
          <w:szCs w:val="21"/>
          <w:shd w:val="clear" w:color="auto" w:fill="1A1A1A"/>
        </w:rPr>
        <w:t>prisma</w:t>
      </w:r>
      <w:proofErr w:type="spellEnd"/>
      <w:r>
        <w:rPr>
          <w:rFonts w:ascii="Roboto Mono" w:eastAsia="Roboto Mono" w:hAnsi="Roboto Mono" w:cs="Roboto Mono"/>
          <w:color w:val="FAFAFA"/>
          <w:sz w:val="21"/>
          <w:szCs w:val="21"/>
          <w:shd w:val="clear" w:color="auto" w:fill="1A1A1A"/>
        </w:rPr>
        <w:t xml:space="preserve"> studio</w:t>
      </w:r>
      <w:r>
        <w:t xml:space="preserve"> will point to your new database and you will be able to verify the tables and insert/update/delete data.</w:t>
      </w:r>
    </w:p>
    <w:p w14:paraId="1A34F188" w14:textId="77777777" w:rsidR="00F16A64" w:rsidRDefault="00F16A64"/>
    <w:p w14:paraId="7C22A194" w14:textId="77777777" w:rsidR="00F16A64" w:rsidRDefault="00000000">
      <w:pPr>
        <w:pStyle w:val="Heading3"/>
      </w:pPr>
      <w:bookmarkStart w:id="3" w:name="_l0jxr8dh0koy" w:colFirst="0" w:colLast="0"/>
      <w:bookmarkEnd w:id="3"/>
      <w:r>
        <w:lastRenderedPageBreak/>
        <w:t xml:space="preserve">Deploy your </w:t>
      </w:r>
      <w:proofErr w:type="gramStart"/>
      <w:r>
        <w:t>API</w:t>
      </w:r>
      <w:proofErr w:type="gramEnd"/>
    </w:p>
    <w:p w14:paraId="579DAD4A" w14:textId="77777777" w:rsidR="00F16A64" w:rsidRDefault="00000000">
      <w:pPr>
        <w:numPr>
          <w:ilvl w:val="0"/>
          <w:numId w:val="2"/>
        </w:numPr>
      </w:pPr>
      <w:r>
        <w:t xml:space="preserve">Update your </w:t>
      </w:r>
      <w:r>
        <w:rPr>
          <w:u w:val="single"/>
        </w:rPr>
        <w:t>index.js</w:t>
      </w:r>
      <w:r>
        <w:t xml:space="preserve"> file so that it uses a PORT from .env file. This is only needed for the server, no need to put a port in your local .env file.</w:t>
      </w:r>
    </w:p>
    <w:p w14:paraId="570DD9C1" w14:textId="77777777" w:rsidR="00F16A64" w:rsidRDefault="00F16A64">
      <w:pPr>
        <w:numPr>
          <w:ilvl w:val="1"/>
          <w:numId w:val="2"/>
        </w:numPr>
      </w:pPr>
    </w:p>
    <w:tbl>
      <w:tblPr>
        <w:tblStyle w:val="a"/>
        <w:tblW w:w="7920" w:type="dxa"/>
        <w:tblInd w:w="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20"/>
      </w:tblGrid>
      <w:tr w:rsidR="00F16A64" w14:paraId="2F7D7F41" w14:textId="77777777">
        <w:tc>
          <w:tcPr>
            <w:tcW w:w="7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7B434" w14:textId="77777777" w:rsidR="00F16A64" w:rsidRDefault="00000000">
            <w:pPr>
              <w:widowControl w:val="0"/>
              <w:shd w:val="clear" w:color="auto" w:fill="1E1E1E"/>
              <w:spacing w:line="360" w:lineRule="auto"/>
              <w:rPr>
                <w:rFonts w:ascii="Courier New" w:eastAsia="Courier New" w:hAnsi="Courier New" w:cs="Courier New"/>
                <w:color w:val="D4D4D4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569CD6"/>
                <w:sz w:val="18"/>
                <w:szCs w:val="18"/>
              </w:rPr>
              <w:t>const</w:t>
            </w:r>
            <w:r>
              <w:rPr>
                <w:rFonts w:ascii="Courier New" w:eastAsia="Courier New" w:hAnsi="Courier New" w:cs="Courier New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4FC1FF"/>
                <w:sz w:val="18"/>
                <w:szCs w:val="18"/>
              </w:rPr>
              <w:t>PORT</w:t>
            </w:r>
            <w:r>
              <w:rPr>
                <w:rFonts w:ascii="Courier New" w:eastAsia="Courier New" w:hAnsi="Courier New" w:cs="Courier New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color w:val="DCDCAA"/>
                <w:sz w:val="18"/>
                <w:szCs w:val="18"/>
              </w:rPr>
              <w:t>parseInt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9CDCFE"/>
                <w:sz w:val="18"/>
                <w:szCs w:val="18"/>
              </w:rPr>
              <w:t>process</w:t>
            </w:r>
            <w:r>
              <w:rPr>
                <w:rFonts w:ascii="Courier New" w:eastAsia="Courier New" w:hAnsi="Courier New" w:cs="Courier New"/>
                <w:color w:val="D4D4D4"/>
                <w:sz w:val="18"/>
                <w:szCs w:val="18"/>
              </w:rPr>
              <w:t>.</w:t>
            </w:r>
            <w:r>
              <w:rPr>
                <w:rFonts w:ascii="Courier New" w:eastAsia="Courier New" w:hAnsi="Courier New" w:cs="Courier New"/>
                <w:color w:val="9CDCFE"/>
                <w:sz w:val="18"/>
                <w:szCs w:val="18"/>
              </w:rPr>
              <w:t>env</w:t>
            </w:r>
            <w:r>
              <w:rPr>
                <w:rFonts w:ascii="Courier New" w:eastAsia="Courier New" w:hAnsi="Courier New" w:cs="Courier New"/>
                <w:color w:val="D4D4D4"/>
                <w:sz w:val="18"/>
                <w:szCs w:val="18"/>
              </w:rPr>
              <w:t>.</w:t>
            </w:r>
            <w:r>
              <w:rPr>
                <w:rFonts w:ascii="Courier New" w:eastAsia="Courier New" w:hAnsi="Courier New" w:cs="Courier New"/>
                <w:color w:val="4FC1FF"/>
                <w:sz w:val="18"/>
                <w:szCs w:val="18"/>
              </w:rPr>
              <w:t>PORT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D4D4D4"/>
                <w:sz w:val="18"/>
                <w:szCs w:val="18"/>
              </w:rPr>
              <w:t xml:space="preserve">) || </w:t>
            </w:r>
            <w:r>
              <w:rPr>
                <w:rFonts w:ascii="Courier New" w:eastAsia="Courier New" w:hAnsi="Courier New" w:cs="Courier New"/>
                <w:color w:val="B5CEA8"/>
                <w:sz w:val="18"/>
                <w:szCs w:val="18"/>
              </w:rPr>
              <w:t>8080</w:t>
            </w:r>
            <w:r>
              <w:rPr>
                <w:rFonts w:ascii="Courier New" w:eastAsia="Courier New" w:hAnsi="Courier New" w:cs="Courier New"/>
                <w:color w:val="D4D4D4"/>
                <w:sz w:val="18"/>
                <w:szCs w:val="18"/>
              </w:rPr>
              <w:t>;</w:t>
            </w:r>
          </w:p>
          <w:p w14:paraId="2A7908BB" w14:textId="77777777" w:rsidR="00F16A64" w:rsidRDefault="00000000">
            <w:pPr>
              <w:widowControl w:val="0"/>
              <w:shd w:val="clear" w:color="auto" w:fill="1E1E1E"/>
              <w:spacing w:line="360" w:lineRule="auto"/>
              <w:rPr>
                <w:rFonts w:ascii="Courier New" w:eastAsia="Courier New" w:hAnsi="Courier New" w:cs="Courier New"/>
                <w:color w:val="D4D4D4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4FC1FF"/>
                <w:sz w:val="18"/>
                <w:szCs w:val="18"/>
              </w:rPr>
              <w:t>app</w:t>
            </w:r>
            <w:r>
              <w:rPr>
                <w:rFonts w:ascii="Courier New" w:eastAsia="Courier New" w:hAnsi="Courier New" w:cs="Courier New"/>
                <w:color w:val="D4D4D4"/>
                <w:sz w:val="18"/>
                <w:szCs w:val="18"/>
              </w:rPr>
              <w:t>.</w:t>
            </w:r>
            <w:r>
              <w:rPr>
                <w:rFonts w:ascii="Courier New" w:eastAsia="Courier New" w:hAnsi="Courier New" w:cs="Courier New"/>
                <w:color w:val="DCDCAA"/>
                <w:sz w:val="18"/>
                <w:szCs w:val="18"/>
              </w:rPr>
              <w:t>listen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D4D4D4"/>
                <w:sz w:val="18"/>
                <w:szCs w:val="18"/>
              </w:rPr>
              <w:t>(</w:t>
            </w:r>
            <w:r>
              <w:rPr>
                <w:rFonts w:ascii="Courier New" w:eastAsia="Courier New" w:hAnsi="Courier New" w:cs="Courier New"/>
                <w:color w:val="4FC1FF"/>
                <w:sz w:val="18"/>
                <w:szCs w:val="18"/>
              </w:rPr>
              <w:t>PORT</w:t>
            </w:r>
            <w:r>
              <w:rPr>
                <w:rFonts w:ascii="Courier New" w:eastAsia="Courier New" w:hAnsi="Courier New" w:cs="Courier New"/>
                <w:color w:val="D4D4D4"/>
                <w:sz w:val="18"/>
                <w:szCs w:val="18"/>
              </w:rPr>
              <w:t xml:space="preserve">, () </w:t>
            </w:r>
            <w:r>
              <w:rPr>
                <w:rFonts w:ascii="Courier New" w:eastAsia="Courier New" w:hAnsi="Courier New" w:cs="Courier New"/>
                <w:color w:val="569CD6"/>
                <w:sz w:val="18"/>
                <w:szCs w:val="18"/>
              </w:rPr>
              <w:t>=&gt;</w:t>
            </w:r>
            <w:r>
              <w:rPr>
                <w:rFonts w:ascii="Courier New" w:eastAsia="Courier New" w:hAnsi="Courier New" w:cs="Courier New"/>
                <w:color w:val="D4D4D4"/>
                <w:sz w:val="18"/>
                <w:szCs w:val="18"/>
              </w:rPr>
              <w:t xml:space="preserve"> {</w:t>
            </w:r>
          </w:p>
          <w:p w14:paraId="0050BF9C" w14:textId="77777777" w:rsidR="00F16A64" w:rsidRDefault="00000000">
            <w:pPr>
              <w:widowControl w:val="0"/>
              <w:shd w:val="clear" w:color="auto" w:fill="1E1E1E"/>
              <w:spacing w:line="360" w:lineRule="auto"/>
              <w:rPr>
                <w:rFonts w:ascii="Courier New" w:eastAsia="Courier New" w:hAnsi="Courier New" w:cs="Courier New"/>
                <w:color w:val="D4D4D4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D4D4D4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9CDCFE"/>
                <w:sz w:val="18"/>
                <w:szCs w:val="18"/>
              </w:rPr>
              <w:t>console</w:t>
            </w:r>
            <w:r>
              <w:rPr>
                <w:rFonts w:ascii="Courier New" w:eastAsia="Courier New" w:hAnsi="Courier New" w:cs="Courier New"/>
                <w:color w:val="D4D4D4"/>
                <w:sz w:val="18"/>
                <w:szCs w:val="18"/>
              </w:rPr>
              <w:t>.</w:t>
            </w:r>
            <w:r>
              <w:rPr>
                <w:rFonts w:ascii="Courier New" w:eastAsia="Courier New" w:hAnsi="Courier New" w:cs="Courier New"/>
                <w:color w:val="DCDCAA"/>
                <w:sz w:val="18"/>
                <w:szCs w:val="18"/>
              </w:rPr>
              <w:t>log</w:t>
            </w:r>
            <w:r>
              <w:rPr>
                <w:rFonts w:ascii="Courier New" w:eastAsia="Courier New" w:hAnsi="Courier New" w:cs="Courier New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CE9178"/>
                <w:sz w:val="18"/>
                <w:szCs w:val="18"/>
              </w:rPr>
              <w:t>`Server running on http://localhost:</w:t>
            </w:r>
            <w:r>
              <w:rPr>
                <w:rFonts w:ascii="Courier New" w:eastAsia="Courier New" w:hAnsi="Courier New" w:cs="Courier New"/>
                <w:color w:val="569CD6"/>
                <w:sz w:val="18"/>
                <w:szCs w:val="18"/>
              </w:rPr>
              <w:t>${</w:t>
            </w:r>
            <w:r>
              <w:rPr>
                <w:rFonts w:ascii="Courier New" w:eastAsia="Courier New" w:hAnsi="Courier New" w:cs="Courier New"/>
                <w:color w:val="4FC1FF"/>
                <w:sz w:val="18"/>
                <w:szCs w:val="18"/>
              </w:rPr>
              <w:t>PORT</w:t>
            </w:r>
            <w:r>
              <w:rPr>
                <w:rFonts w:ascii="Courier New" w:eastAsia="Courier New" w:hAnsi="Courier New" w:cs="Courier New"/>
                <w:color w:val="569CD6"/>
                <w:sz w:val="18"/>
                <w:szCs w:val="18"/>
              </w:rPr>
              <w:t>}</w:t>
            </w:r>
            <w:r>
              <w:rPr>
                <w:rFonts w:ascii="Courier New" w:eastAsia="Courier New" w:hAnsi="Courier New" w:cs="Courier New"/>
                <w:color w:val="CE9178"/>
                <w:sz w:val="18"/>
                <w:szCs w:val="18"/>
              </w:rPr>
              <w:t xml:space="preserve"> 🎉 🚀`</w:t>
            </w:r>
            <w:r>
              <w:rPr>
                <w:rFonts w:ascii="Courier New" w:eastAsia="Courier New" w:hAnsi="Courier New" w:cs="Courier New"/>
                <w:color w:val="D4D4D4"/>
                <w:sz w:val="18"/>
                <w:szCs w:val="18"/>
              </w:rPr>
              <w:t>);</w:t>
            </w:r>
          </w:p>
          <w:p w14:paraId="34D376B3" w14:textId="77777777" w:rsidR="00F16A64" w:rsidRDefault="00000000">
            <w:pPr>
              <w:widowControl w:val="0"/>
              <w:shd w:val="clear" w:color="auto" w:fill="1E1E1E"/>
              <w:spacing w:line="360" w:lineRule="auto"/>
            </w:pPr>
            <w:r>
              <w:rPr>
                <w:rFonts w:ascii="Courier New" w:eastAsia="Courier New" w:hAnsi="Courier New" w:cs="Courier New"/>
                <w:color w:val="D4D4D4"/>
                <w:sz w:val="18"/>
                <w:szCs w:val="18"/>
              </w:rPr>
              <w:t>});</w:t>
            </w:r>
          </w:p>
        </w:tc>
      </w:tr>
    </w:tbl>
    <w:p w14:paraId="7C87BAC0" w14:textId="77777777" w:rsidR="00F16A64" w:rsidRDefault="00000000">
      <w:pPr>
        <w:numPr>
          <w:ilvl w:val="0"/>
          <w:numId w:val="2"/>
        </w:numPr>
      </w:pPr>
      <w:r>
        <w:t xml:space="preserve">Add </w:t>
      </w:r>
      <w:proofErr w:type="spellStart"/>
      <w:r>
        <w:t>relationMode</w:t>
      </w:r>
      <w:proofErr w:type="spellEnd"/>
      <w:r>
        <w:t xml:space="preserve"> to </w:t>
      </w:r>
      <w:proofErr w:type="spellStart"/>
      <w:proofErr w:type="gramStart"/>
      <w:r>
        <w:t>schema.prisma</w:t>
      </w:r>
      <w:proofErr w:type="spellEnd"/>
      <w:proofErr w:type="gramEnd"/>
      <w:r>
        <w:t xml:space="preserve"> file</w:t>
      </w:r>
    </w:p>
    <w:p w14:paraId="7E14454B" w14:textId="77777777" w:rsidR="00F16A64" w:rsidRDefault="00F16A64">
      <w:pPr>
        <w:numPr>
          <w:ilvl w:val="1"/>
          <w:numId w:val="2"/>
        </w:numPr>
      </w:pPr>
    </w:p>
    <w:tbl>
      <w:tblPr>
        <w:tblStyle w:val="a0"/>
        <w:tblW w:w="7920" w:type="dxa"/>
        <w:tblInd w:w="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20"/>
      </w:tblGrid>
      <w:tr w:rsidR="00F16A64" w14:paraId="7EC34D2E" w14:textId="77777777">
        <w:tc>
          <w:tcPr>
            <w:tcW w:w="7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33D83" w14:textId="77777777" w:rsidR="00F16A64" w:rsidRDefault="00000000">
            <w:pPr>
              <w:widowControl w:val="0"/>
              <w:shd w:val="clear" w:color="auto" w:fill="1E1E1E"/>
              <w:spacing w:line="360" w:lineRule="auto"/>
              <w:rPr>
                <w:rFonts w:ascii="Courier New" w:eastAsia="Courier New" w:hAnsi="Courier New" w:cs="Courier New"/>
                <w:color w:val="808080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569CD6"/>
                <w:sz w:val="18"/>
                <w:szCs w:val="18"/>
              </w:rPr>
              <w:t>generator</w:t>
            </w:r>
            <w:r>
              <w:rPr>
                <w:rFonts w:ascii="Courier New" w:eastAsia="Courier New" w:hAnsi="Courier New" w:cs="Courier New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4EC9B0"/>
                <w:sz w:val="18"/>
                <w:szCs w:val="18"/>
              </w:rPr>
              <w:t>client</w:t>
            </w:r>
            <w:r>
              <w:rPr>
                <w:rFonts w:ascii="Courier New" w:eastAsia="Courier New" w:hAnsi="Courier New" w:cs="Courier New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808080"/>
                <w:sz w:val="18"/>
                <w:szCs w:val="18"/>
              </w:rPr>
              <w:t>{</w:t>
            </w:r>
          </w:p>
          <w:p w14:paraId="794BC0C0" w14:textId="77777777" w:rsidR="00F16A64" w:rsidRDefault="00000000">
            <w:pPr>
              <w:widowControl w:val="0"/>
              <w:shd w:val="clear" w:color="auto" w:fill="1E1E1E"/>
              <w:spacing w:line="360" w:lineRule="auto"/>
              <w:rPr>
                <w:rFonts w:ascii="Courier New" w:eastAsia="Courier New" w:hAnsi="Courier New" w:cs="Courier New"/>
                <w:color w:val="CE9178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9CDCFE"/>
                <w:sz w:val="18"/>
                <w:szCs w:val="18"/>
              </w:rPr>
              <w:t>provider</w:t>
            </w:r>
            <w:r>
              <w:rPr>
                <w:rFonts w:ascii="Courier New" w:eastAsia="Courier New" w:hAnsi="Courier New" w:cs="Courier New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Courier New" w:eastAsia="Courier New" w:hAnsi="Courier New" w:cs="Courier New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18"/>
                <w:szCs w:val="18"/>
              </w:rPr>
              <w:t>prisma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18"/>
                <w:szCs w:val="18"/>
              </w:rPr>
              <w:t>-client-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18"/>
                <w:szCs w:val="18"/>
              </w:rPr>
              <w:t>js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18"/>
                <w:szCs w:val="18"/>
              </w:rPr>
              <w:t>"</w:t>
            </w:r>
          </w:p>
          <w:p w14:paraId="6A2E70BF" w14:textId="77777777" w:rsidR="00F16A64" w:rsidRDefault="00000000">
            <w:pPr>
              <w:widowControl w:val="0"/>
              <w:shd w:val="clear" w:color="auto" w:fill="1E1E1E"/>
              <w:spacing w:line="360" w:lineRule="auto"/>
              <w:rPr>
                <w:rFonts w:ascii="Courier New" w:eastAsia="Courier New" w:hAnsi="Courier New" w:cs="Courier New"/>
                <w:b/>
                <w:color w:val="D4D4D4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9CDCFE"/>
                <w:sz w:val="18"/>
                <w:szCs w:val="18"/>
              </w:rPr>
              <w:t>previewFeatures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D4D4D4"/>
                <w:sz w:val="18"/>
                <w:szCs w:val="18"/>
              </w:rPr>
              <w:t xml:space="preserve"> = [</w:t>
            </w:r>
            <w:r>
              <w:rPr>
                <w:rFonts w:ascii="Courier New" w:eastAsia="Courier New" w:hAnsi="Courier New" w:cs="Courier New"/>
                <w:b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CE9178"/>
                <w:sz w:val="18"/>
                <w:szCs w:val="18"/>
              </w:rPr>
              <w:t>referentialIntegrity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CE9178"/>
                <w:sz w:val="18"/>
                <w:szCs w:val="18"/>
              </w:rPr>
              <w:t>"</w:t>
            </w:r>
            <w:r>
              <w:rPr>
                <w:rFonts w:ascii="Courier New" w:eastAsia="Courier New" w:hAnsi="Courier New" w:cs="Courier New"/>
                <w:b/>
                <w:color w:val="D4D4D4"/>
                <w:sz w:val="18"/>
                <w:szCs w:val="18"/>
              </w:rPr>
              <w:t>]</w:t>
            </w:r>
          </w:p>
          <w:p w14:paraId="12A837EA" w14:textId="77777777" w:rsidR="00F16A64" w:rsidRDefault="00000000">
            <w:pPr>
              <w:widowControl w:val="0"/>
              <w:shd w:val="clear" w:color="auto" w:fill="1E1E1E"/>
              <w:spacing w:line="360" w:lineRule="auto"/>
              <w:rPr>
                <w:rFonts w:ascii="Courier New" w:eastAsia="Courier New" w:hAnsi="Courier New" w:cs="Courier New"/>
                <w:color w:val="D4D4D4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D4D4D4"/>
                <w:sz w:val="18"/>
                <w:szCs w:val="18"/>
              </w:rPr>
              <w:t>}</w:t>
            </w:r>
          </w:p>
          <w:p w14:paraId="5A75CE65" w14:textId="77777777" w:rsidR="00F16A64" w:rsidRDefault="00000000">
            <w:pPr>
              <w:widowControl w:val="0"/>
              <w:shd w:val="clear" w:color="auto" w:fill="1E1E1E"/>
              <w:spacing w:line="360" w:lineRule="auto"/>
              <w:rPr>
                <w:rFonts w:ascii="Courier New" w:eastAsia="Courier New" w:hAnsi="Courier New" w:cs="Courier New"/>
                <w:color w:val="808080"/>
                <w:sz w:val="18"/>
                <w:szCs w:val="18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569CD6"/>
                <w:sz w:val="18"/>
                <w:szCs w:val="18"/>
              </w:rPr>
              <w:t>datasource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18"/>
                <w:szCs w:val="18"/>
              </w:rPr>
              <w:t>db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808080"/>
                <w:sz w:val="18"/>
                <w:szCs w:val="18"/>
              </w:rPr>
              <w:t>{</w:t>
            </w:r>
          </w:p>
          <w:p w14:paraId="747BCFFB" w14:textId="77777777" w:rsidR="00F16A64" w:rsidRDefault="00000000">
            <w:pPr>
              <w:widowControl w:val="0"/>
              <w:shd w:val="clear" w:color="auto" w:fill="1E1E1E"/>
              <w:spacing w:line="360" w:lineRule="auto"/>
              <w:rPr>
                <w:rFonts w:ascii="Courier New" w:eastAsia="Courier New" w:hAnsi="Courier New" w:cs="Courier New"/>
                <w:color w:val="CE9178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9CDCFE"/>
                <w:sz w:val="18"/>
                <w:szCs w:val="18"/>
              </w:rPr>
              <w:t>provider</w:t>
            </w:r>
            <w:r>
              <w:rPr>
                <w:rFonts w:ascii="Courier New" w:eastAsia="Courier New" w:hAnsi="Courier New" w:cs="Courier New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Courier New" w:eastAsia="Courier New" w:hAnsi="Courier New" w:cs="Courier New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18"/>
                <w:szCs w:val="18"/>
              </w:rPr>
              <w:t>mysql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18"/>
                <w:szCs w:val="18"/>
              </w:rPr>
              <w:t>"</w:t>
            </w:r>
          </w:p>
          <w:p w14:paraId="4CE6C17A" w14:textId="77777777" w:rsidR="00F16A64" w:rsidRDefault="00000000">
            <w:pPr>
              <w:widowControl w:val="0"/>
              <w:shd w:val="clear" w:color="auto" w:fill="1E1E1E"/>
              <w:spacing w:line="360" w:lineRule="auto"/>
              <w:rPr>
                <w:rFonts w:ascii="Courier New" w:eastAsia="Courier New" w:hAnsi="Courier New" w:cs="Courier New"/>
                <w:color w:val="808080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9CDCFE"/>
                <w:sz w:val="18"/>
                <w:szCs w:val="18"/>
              </w:rPr>
              <w:t>url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Courier New" w:eastAsia="Courier New" w:hAnsi="Courier New" w:cs="Courier New"/>
                <w:color w:val="DCDCAA"/>
                <w:sz w:val="18"/>
                <w:szCs w:val="18"/>
              </w:rPr>
              <w:t>env</w:t>
            </w:r>
            <w:r>
              <w:rPr>
                <w:rFonts w:ascii="Courier New" w:eastAsia="Courier New" w:hAnsi="Courier New" w:cs="Courier New"/>
                <w:color w:val="808080"/>
                <w:sz w:val="18"/>
                <w:szCs w:val="18"/>
              </w:rPr>
              <w:t>(</w:t>
            </w:r>
            <w:r>
              <w:rPr>
                <w:rFonts w:ascii="Courier New" w:eastAsia="Courier New" w:hAnsi="Courier New" w:cs="Courier New"/>
                <w:color w:val="CE9178"/>
                <w:sz w:val="18"/>
                <w:szCs w:val="18"/>
              </w:rPr>
              <w:t>"DATABASE_URL"</w:t>
            </w:r>
            <w:r>
              <w:rPr>
                <w:rFonts w:ascii="Courier New" w:eastAsia="Courier New" w:hAnsi="Courier New" w:cs="Courier New"/>
                <w:color w:val="808080"/>
                <w:sz w:val="18"/>
                <w:szCs w:val="18"/>
              </w:rPr>
              <w:t>)</w:t>
            </w:r>
          </w:p>
          <w:p w14:paraId="4B99315F" w14:textId="77777777" w:rsidR="00F16A64" w:rsidRDefault="00000000">
            <w:pPr>
              <w:widowControl w:val="0"/>
              <w:shd w:val="clear" w:color="auto" w:fill="1E1E1E"/>
              <w:spacing w:line="360" w:lineRule="auto"/>
              <w:rPr>
                <w:rFonts w:ascii="Courier New" w:eastAsia="Courier New" w:hAnsi="Courier New" w:cs="Courier New"/>
                <w:b/>
                <w:color w:val="CE9178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9CDCFE"/>
                <w:sz w:val="18"/>
                <w:szCs w:val="18"/>
              </w:rPr>
              <w:t>relationMode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Courier New" w:eastAsia="Courier New" w:hAnsi="Courier New" w:cs="Courier New"/>
                <w:b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CE9178"/>
                <w:sz w:val="18"/>
                <w:szCs w:val="18"/>
              </w:rPr>
              <w:t>prisma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CE9178"/>
                <w:sz w:val="18"/>
                <w:szCs w:val="18"/>
              </w:rPr>
              <w:t>"</w:t>
            </w:r>
          </w:p>
          <w:p w14:paraId="4F07F15D" w14:textId="77777777" w:rsidR="00F16A64" w:rsidRDefault="00000000">
            <w:pPr>
              <w:widowControl w:val="0"/>
              <w:shd w:val="clear" w:color="auto" w:fill="1E1E1E"/>
              <w:spacing w:line="360" w:lineRule="auto"/>
            </w:pPr>
            <w:r>
              <w:rPr>
                <w:rFonts w:ascii="Courier New" w:eastAsia="Courier New" w:hAnsi="Courier New" w:cs="Courier New"/>
                <w:color w:val="D4D4D4"/>
                <w:sz w:val="18"/>
                <w:szCs w:val="18"/>
              </w:rPr>
              <w:t>}</w:t>
            </w:r>
          </w:p>
        </w:tc>
      </w:tr>
    </w:tbl>
    <w:p w14:paraId="2574DA18" w14:textId="77777777" w:rsidR="00F16A64" w:rsidRDefault="00000000">
      <w:pPr>
        <w:numPr>
          <w:ilvl w:val="0"/>
          <w:numId w:val="2"/>
        </w:numPr>
      </w:pPr>
      <w:r>
        <w:t xml:space="preserve">Update </w:t>
      </w:r>
      <w:proofErr w:type="spellStart"/>
      <w:r>
        <w:rPr>
          <w:u w:val="single"/>
        </w:rPr>
        <w:t>package.json</w:t>
      </w:r>
      <w:proofErr w:type="spellEnd"/>
      <w:r>
        <w:t xml:space="preserve"> file start script</w:t>
      </w:r>
    </w:p>
    <w:p w14:paraId="0EDF9247" w14:textId="77777777" w:rsidR="00F16A64" w:rsidRDefault="00000000">
      <w:pPr>
        <w:numPr>
          <w:ilvl w:val="1"/>
          <w:numId w:val="2"/>
        </w:numPr>
      </w:pPr>
      <w:r>
        <w:rPr>
          <w:noProof/>
        </w:rPr>
        <w:lastRenderedPageBreak/>
        <w:drawing>
          <wp:inline distT="114300" distB="114300" distL="114300" distR="114300" wp14:anchorId="39DE077C" wp14:editId="15D1EDC0">
            <wp:extent cx="3481388" cy="4065362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4065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FB732E" w14:textId="77777777" w:rsidR="00F16A64" w:rsidRDefault="00000000">
      <w:pPr>
        <w:numPr>
          <w:ilvl w:val="0"/>
          <w:numId w:val="2"/>
        </w:numPr>
      </w:pPr>
      <w:r>
        <w:t xml:space="preserve">Create a new webservice from your render.com </w:t>
      </w:r>
      <w:proofErr w:type="gramStart"/>
      <w:r>
        <w:t>account</w:t>
      </w:r>
      <w:proofErr w:type="gramEnd"/>
    </w:p>
    <w:p w14:paraId="167E66D5" w14:textId="77777777" w:rsidR="00F16A64" w:rsidRDefault="00000000">
      <w:pPr>
        <w:numPr>
          <w:ilvl w:val="1"/>
          <w:numId w:val="2"/>
        </w:numPr>
      </w:pPr>
      <w:r>
        <w:rPr>
          <w:noProof/>
        </w:rPr>
        <w:drawing>
          <wp:inline distT="114300" distB="114300" distL="114300" distR="114300" wp14:anchorId="319AA017" wp14:editId="13FC54D2">
            <wp:extent cx="3577058" cy="3383267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7058" cy="33832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3BB8EC" w14:textId="77777777" w:rsidR="00F16A64" w:rsidRDefault="00000000">
      <w:pPr>
        <w:numPr>
          <w:ilvl w:val="0"/>
          <w:numId w:val="2"/>
        </w:numPr>
      </w:pPr>
      <w:r>
        <w:t xml:space="preserve">Select the “Build and deploy from a Git repository” </w:t>
      </w:r>
      <w:proofErr w:type="gramStart"/>
      <w:r>
        <w:t>option</w:t>
      </w:r>
      <w:proofErr w:type="gramEnd"/>
    </w:p>
    <w:p w14:paraId="3031EA69" w14:textId="77777777" w:rsidR="00F16A64" w:rsidRDefault="00000000">
      <w:pPr>
        <w:numPr>
          <w:ilvl w:val="0"/>
          <w:numId w:val="2"/>
        </w:numPr>
      </w:pPr>
      <w:r>
        <w:t xml:space="preserve">Connect with your assignment 3 </w:t>
      </w:r>
      <w:proofErr w:type="spellStart"/>
      <w:r>
        <w:t>github</w:t>
      </w:r>
      <w:proofErr w:type="spellEnd"/>
      <w:r>
        <w:t xml:space="preserve"> repository,</w:t>
      </w:r>
    </w:p>
    <w:p w14:paraId="05FA8C39" w14:textId="77777777" w:rsidR="00F16A64" w:rsidRDefault="00000000">
      <w:pPr>
        <w:numPr>
          <w:ilvl w:val="0"/>
          <w:numId w:val="2"/>
        </w:numPr>
      </w:pPr>
      <w:r>
        <w:t xml:space="preserve">Start command: </w:t>
      </w:r>
      <w:proofErr w:type="spellStart"/>
      <w:r>
        <w:t>npm</w:t>
      </w:r>
      <w:proofErr w:type="spellEnd"/>
      <w:r>
        <w:t xml:space="preserve"> </w:t>
      </w:r>
      <w:proofErr w:type="gramStart"/>
      <w:r>
        <w:t>start</w:t>
      </w:r>
      <w:proofErr w:type="gramEnd"/>
    </w:p>
    <w:p w14:paraId="77E22485" w14:textId="77777777" w:rsidR="00F16A64" w:rsidRDefault="00000000">
      <w:pPr>
        <w:numPr>
          <w:ilvl w:val="0"/>
          <w:numId w:val="2"/>
        </w:numPr>
      </w:pPr>
      <w:r>
        <w:lastRenderedPageBreak/>
        <w:t xml:space="preserve">Root Directory: </w:t>
      </w:r>
      <w:proofErr w:type="spellStart"/>
      <w:r>
        <w:t>api</w:t>
      </w:r>
      <w:proofErr w:type="spellEnd"/>
    </w:p>
    <w:p w14:paraId="399FFCE6" w14:textId="77777777" w:rsidR="00F16A64" w:rsidRDefault="00000000">
      <w:pPr>
        <w:numPr>
          <w:ilvl w:val="0"/>
          <w:numId w:val="2"/>
        </w:numPr>
      </w:pPr>
      <w:r>
        <w:t xml:space="preserve">Build command: </w:t>
      </w:r>
      <w:proofErr w:type="spellStart"/>
      <w:r>
        <w:t>npm</w:t>
      </w:r>
      <w:proofErr w:type="spellEnd"/>
      <w:r>
        <w:t xml:space="preserve"> </w:t>
      </w:r>
      <w:proofErr w:type="gramStart"/>
      <w:r>
        <w:t>install</w:t>
      </w:r>
      <w:proofErr w:type="gramEnd"/>
    </w:p>
    <w:p w14:paraId="49B5E3B0" w14:textId="77777777" w:rsidR="00F16A64" w:rsidRDefault="00000000">
      <w:pPr>
        <w:numPr>
          <w:ilvl w:val="0"/>
          <w:numId w:val="2"/>
        </w:numPr>
      </w:pPr>
      <w:r>
        <w:t xml:space="preserve">Configure Environment variables from the </w:t>
      </w:r>
      <w:proofErr w:type="gramStart"/>
      <w:r>
        <w:t>UI</w:t>
      </w:r>
      <w:proofErr w:type="gramEnd"/>
    </w:p>
    <w:p w14:paraId="61ECB280" w14:textId="77777777" w:rsidR="00F16A64" w:rsidRDefault="00000000">
      <w:pPr>
        <w:numPr>
          <w:ilvl w:val="0"/>
          <w:numId w:val="2"/>
        </w:numPr>
      </w:pPr>
      <w:r>
        <w:t>Once the API is deployed you will get a URL</w:t>
      </w:r>
    </w:p>
    <w:p w14:paraId="5088B0FD" w14:textId="77777777" w:rsidR="00F16A64" w:rsidRDefault="00000000">
      <w:pPr>
        <w:numPr>
          <w:ilvl w:val="0"/>
          <w:numId w:val="2"/>
        </w:numPr>
      </w:pPr>
      <w:r>
        <w:t xml:space="preserve">Test some of your endpoints in Postman with the new URL, I recommend </w:t>
      </w:r>
      <w:proofErr w:type="gramStart"/>
      <w:r>
        <w:t>testing  /</w:t>
      </w:r>
      <w:proofErr w:type="gramEnd"/>
      <w:r>
        <w:t>ping endpoint first</w:t>
      </w:r>
    </w:p>
    <w:p w14:paraId="26FAC79B" w14:textId="77777777" w:rsidR="00F16A64" w:rsidRDefault="00000000">
      <w:pPr>
        <w:numPr>
          <w:ilvl w:val="0"/>
          <w:numId w:val="2"/>
        </w:numPr>
      </w:pPr>
      <w:r>
        <w:t xml:space="preserve">Official Documentation for reference </w:t>
      </w:r>
      <w:hyperlink r:id="rId13">
        <w:r>
          <w:rPr>
            <w:color w:val="1155CC"/>
            <w:u w:val="single"/>
          </w:rPr>
          <w:t>https://docs.render.com/deploy-node-express-app</w:t>
        </w:r>
      </w:hyperlink>
    </w:p>
    <w:p w14:paraId="7DC85C26" w14:textId="77777777" w:rsidR="00F16A64" w:rsidRDefault="00000000">
      <w:pPr>
        <w:numPr>
          <w:ilvl w:val="0"/>
          <w:numId w:val="2"/>
        </w:numPr>
      </w:pPr>
      <w:proofErr w:type="gramStart"/>
      <w:r>
        <w:t>Troubleshooting :</w:t>
      </w:r>
      <w:proofErr w:type="gramEnd"/>
      <w:r>
        <w:t xml:space="preserve"> </w:t>
      </w:r>
    </w:p>
    <w:p w14:paraId="0A840BA7" w14:textId="77777777" w:rsidR="00F16A64" w:rsidRDefault="00000000">
      <w:pPr>
        <w:ind w:left="720"/>
        <w:rPr>
          <w:color w:val="FAFAFA"/>
          <w:sz w:val="23"/>
          <w:szCs w:val="23"/>
          <w:shd w:val="clear" w:color="auto" w:fill="1A1A1A"/>
        </w:rPr>
      </w:pPr>
      <w:r>
        <w:t>If you encounter 500 Server Error after deploying the app.</w:t>
      </w:r>
    </w:p>
    <w:p w14:paraId="06BFC416" w14:textId="77777777" w:rsidR="00F16A64" w:rsidRDefault="00000000">
      <w:pPr>
        <w:ind w:left="720"/>
        <w:rPr>
          <w:color w:val="1A1A1A"/>
          <w:sz w:val="23"/>
          <w:szCs w:val="23"/>
          <w:shd w:val="clear" w:color="auto" w:fill="FAFAFA"/>
        </w:rPr>
      </w:pPr>
      <w:r>
        <w:rPr>
          <w:color w:val="1A1A1A"/>
          <w:sz w:val="23"/>
          <w:szCs w:val="23"/>
          <w:shd w:val="clear" w:color="auto" w:fill="FAFAFA"/>
        </w:rPr>
        <w:t xml:space="preserve">If you see </w:t>
      </w:r>
      <w:proofErr w:type="spellStart"/>
      <w:r>
        <w:rPr>
          <w:color w:val="1A1A1A"/>
          <w:sz w:val="23"/>
          <w:szCs w:val="23"/>
          <w:shd w:val="clear" w:color="auto" w:fill="FAFAFA"/>
        </w:rPr>
        <w:t>prisma</w:t>
      </w:r>
      <w:proofErr w:type="spellEnd"/>
      <w:r>
        <w:rPr>
          <w:color w:val="1A1A1A"/>
          <w:sz w:val="23"/>
          <w:szCs w:val="23"/>
          <w:shd w:val="clear" w:color="auto" w:fill="FAFAFA"/>
        </w:rPr>
        <w:t xml:space="preserve"> migrate errors after deploying, add these to scripts in </w:t>
      </w:r>
      <w:proofErr w:type="spellStart"/>
      <w:proofErr w:type="gramStart"/>
      <w:r>
        <w:rPr>
          <w:color w:val="1A1A1A"/>
          <w:sz w:val="23"/>
          <w:szCs w:val="23"/>
          <w:shd w:val="clear" w:color="auto" w:fill="FAFAFA"/>
        </w:rPr>
        <w:t>package.json</w:t>
      </w:r>
      <w:proofErr w:type="spellEnd"/>
      <w:proofErr w:type="gramEnd"/>
    </w:p>
    <w:p w14:paraId="05D23F3C" w14:textId="77777777" w:rsidR="00F16A64" w:rsidRDefault="00000000">
      <w:pPr>
        <w:ind w:left="720"/>
        <w:rPr>
          <w:color w:val="1A1A1A"/>
          <w:sz w:val="23"/>
          <w:szCs w:val="23"/>
          <w:shd w:val="clear" w:color="auto" w:fill="FAFAFA"/>
        </w:rPr>
      </w:pPr>
      <w:r>
        <w:rPr>
          <w:color w:val="1A1A1A"/>
          <w:sz w:val="23"/>
          <w:szCs w:val="23"/>
          <w:shd w:val="clear" w:color="auto" w:fill="FAFAFA"/>
        </w:rPr>
        <w:t xml:space="preserve">  </w:t>
      </w:r>
      <w:r>
        <w:rPr>
          <w:color w:val="FAFAFA"/>
          <w:sz w:val="23"/>
          <w:szCs w:val="23"/>
          <w:shd w:val="clear" w:color="auto" w:fill="1A1A1A"/>
        </w:rPr>
        <w:t xml:space="preserve"> "preinstall": "</w:t>
      </w:r>
      <w:proofErr w:type="spellStart"/>
      <w:r>
        <w:rPr>
          <w:color w:val="FAFAFA"/>
          <w:sz w:val="23"/>
          <w:szCs w:val="23"/>
          <w:shd w:val="clear" w:color="auto" w:fill="1A1A1A"/>
        </w:rPr>
        <w:t>npm</w:t>
      </w:r>
      <w:proofErr w:type="spellEnd"/>
      <w:r>
        <w:rPr>
          <w:color w:val="FAFAFA"/>
          <w:sz w:val="23"/>
          <w:szCs w:val="23"/>
          <w:shd w:val="clear" w:color="auto" w:fill="1A1A1A"/>
        </w:rPr>
        <w:t xml:space="preserve"> </w:t>
      </w:r>
      <w:proofErr w:type="spellStart"/>
      <w:r>
        <w:rPr>
          <w:color w:val="FAFAFA"/>
          <w:sz w:val="23"/>
          <w:szCs w:val="23"/>
          <w:shd w:val="clear" w:color="auto" w:fill="1A1A1A"/>
        </w:rPr>
        <w:t>i</w:t>
      </w:r>
      <w:proofErr w:type="spellEnd"/>
      <w:r>
        <w:rPr>
          <w:color w:val="FAFAFA"/>
          <w:sz w:val="23"/>
          <w:szCs w:val="23"/>
          <w:shd w:val="clear" w:color="auto" w:fill="1A1A1A"/>
        </w:rPr>
        <w:t xml:space="preserve"> -D </w:t>
      </w:r>
      <w:proofErr w:type="spellStart"/>
      <w:proofErr w:type="gramStart"/>
      <w:r>
        <w:rPr>
          <w:color w:val="FAFAFA"/>
          <w:sz w:val="23"/>
          <w:szCs w:val="23"/>
          <w:shd w:val="clear" w:color="auto" w:fill="1A1A1A"/>
        </w:rPr>
        <w:t>prisma</w:t>
      </w:r>
      <w:proofErr w:type="spellEnd"/>
      <w:r>
        <w:rPr>
          <w:color w:val="FAFAFA"/>
          <w:sz w:val="23"/>
          <w:szCs w:val="23"/>
          <w:shd w:val="clear" w:color="auto" w:fill="1A1A1A"/>
        </w:rPr>
        <w:t>"</w:t>
      </w:r>
      <w:proofErr w:type="gramEnd"/>
    </w:p>
    <w:p w14:paraId="6DD09FF5" w14:textId="77777777" w:rsidR="00F16A64" w:rsidRDefault="00000000">
      <w:pPr>
        <w:ind w:left="720"/>
        <w:rPr>
          <w:color w:val="FAFAFA"/>
          <w:sz w:val="23"/>
          <w:szCs w:val="23"/>
          <w:shd w:val="clear" w:color="auto" w:fill="1A1A1A"/>
        </w:rPr>
      </w:pPr>
      <w:r>
        <w:rPr>
          <w:color w:val="1A1A1A"/>
          <w:sz w:val="23"/>
          <w:szCs w:val="23"/>
          <w:shd w:val="clear" w:color="auto" w:fill="FAFAFA"/>
        </w:rPr>
        <w:t xml:space="preserve">  </w:t>
      </w:r>
      <w:r>
        <w:rPr>
          <w:color w:val="FAFAFA"/>
          <w:sz w:val="23"/>
          <w:szCs w:val="23"/>
          <w:shd w:val="clear" w:color="auto" w:fill="1A1A1A"/>
        </w:rPr>
        <w:t>"</w:t>
      </w:r>
      <w:proofErr w:type="spellStart"/>
      <w:r>
        <w:rPr>
          <w:color w:val="FAFAFA"/>
          <w:sz w:val="23"/>
          <w:szCs w:val="23"/>
          <w:shd w:val="clear" w:color="auto" w:fill="1A1A1A"/>
        </w:rPr>
        <w:t>postinstall</w:t>
      </w:r>
      <w:proofErr w:type="spellEnd"/>
      <w:r>
        <w:rPr>
          <w:color w:val="FAFAFA"/>
          <w:sz w:val="23"/>
          <w:szCs w:val="23"/>
          <w:shd w:val="clear" w:color="auto" w:fill="1A1A1A"/>
        </w:rPr>
        <w:t>": "</w:t>
      </w:r>
      <w:proofErr w:type="spellStart"/>
      <w:r>
        <w:rPr>
          <w:color w:val="FAFAFA"/>
          <w:sz w:val="23"/>
          <w:szCs w:val="23"/>
          <w:shd w:val="clear" w:color="auto" w:fill="1A1A1A"/>
        </w:rPr>
        <w:t>npx</w:t>
      </w:r>
      <w:proofErr w:type="spellEnd"/>
      <w:r>
        <w:rPr>
          <w:color w:val="FAFAFA"/>
          <w:sz w:val="23"/>
          <w:szCs w:val="23"/>
          <w:shd w:val="clear" w:color="auto" w:fill="1A1A1A"/>
        </w:rPr>
        <w:t xml:space="preserve"> </w:t>
      </w:r>
      <w:proofErr w:type="spellStart"/>
      <w:r>
        <w:rPr>
          <w:color w:val="FAFAFA"/>
          <w:sz w:val="23"/>
          <w:szCs w:val="23"/>
          <w:shd w:val="clear" w:color="auto" w:fill="1A1A1A"/>
        </w:rPr>
        <w:t>prisma</w:t>
      </w:r>
      <w:proofErr w:type="spellEnd"/>
      <w:r>
        <w:rPr>
          <w:color w:val="FAFAFA"/>
          <w:sz w:val="23"/>
          <w:szCs w:val="23"/>
          <w:shd w:val="clear" w:color="auto" w:fill="1A1A1A"/>
        </w:rPr>
        <w:t xml:space="preserve"> </w:t>
      </w:r>
      <w:proofErr w:type="spellStart"/>
      <w:r>
        <w:rPr>
          <w:color w:val="FAFAFA"/>
          <w:sz w:val="23"/>
          <w:szCs w:val="23"/>
          <w:shd w:val="clear" w:color="auto" w:fill="1A1A1A"/>
        </w:rPr>
        <w:t>db</w:t>
      </w:r>
      <w:proofErr w:type="spellEnd"/>
      <w:r>
        <w:rPr>
          <w:color w:val="FAFAFA"/>
          <w:sz w:val="23"/>
          <w:szCs w:val="23"/>
          <w:shd w:val="clear" w:color="auto" w:fill="1A1A1A"/>
        </w:rPr>
        <w:t xml:space="preserve"> push"</w:t>
      </w:r>
    </w:p>
    <w:p w14:paraId="77957EEC" w14:textId="77777777" w:rsidR="00F16A64" w:rsidRDefault="00F16A64"/>
    <w:p w14:paraId="3D332CC7" w14:textId="77777777" w:rsidR="00F16A64" w:rsidRDefault="00F16A64"/>
    <w:p w14:paraId="6F49B0AC" w14:textId="77777777" w:rsidR="00F16A64" w:rsidRDefault="00000000">
      <w:pPr>
        <w:pStyle w:val="Heading3"/>
      </w:pPr>
      <w:bookmarkStart w:id="4" w:name="_ny3zqibhm7sf" w:colFirst="0" w:colLast="0"/>
      <w:bookmarkEnd w:id="4"/>
      <w:r>
        <w:t xml:space="preserve">Deploy your Web </w:t>
      </w:r>
      <w:proofErr w:type="gramStart"/>
      <w:r>
        <w:t>client</w:t>
      </w:r>
      <w:proofErr w:type="gramEnd"/>
    </w:p>
    <w:p w14:paraId="790BA347" w14:textId="77777777" w:rsidR="00F16A64" w:rsidRDefault="00000000">
      <w:pPr>
        <w:numPr>
          <w:ilvl w:val="0"/>
          <w:numId w:val="4"/>
        </w:numPr>
      </w:pPr>
      <w:r>
        <w:t xml:space="preserve">Update your API </w:t>
      </w:r>
      <w:proofErr w:type="spellStart"/>
      <w:r>
        <w:t>Url</w:t>
      </w:r>
      <w:proofErr w:type="spellEnd"/>
      <w:r>
        <w:t xml:space="preserve"> in your client </w:t>
      </w:r>
      <w:proofErr w:type="gramStart"/>
      <w:r>
        <w:t>folder</w:t>
      </w:r>
      <w:proofErr w:type="gramEnd"/>
    </w:p>
    <w:p w14:paraId="4E83D11B" w14:textId="77777777" w:rsidR="00F16A64" w:rsidRDefault="00000000">
      <w:pPr>
        <w:numPr>
          <w:ilvl w:val="0"/>
          <w:numId w:val="4"/>
        </w:numPr>
      </w:pPr>
      <w:r>
        <w:t>Go to your website/client directory and run the command "</w:t>
      </w:r>
      <w:proofErr w:type="spellStart"/>
      <w:r>
        <w:t>vercel</w:t>
      </w:r>
      <w:proofErr w:type="spellEnd"/>
      <w:r>
        <w:t>". Follow the default settings just by pressing enter on each question.</w:t>
      </w:r>
    </w:p>
    <w:p w14:paraId="31F9CB75" w14:textId="77777777" w:rsidR="00F16A64" w:rsidRDefault="00F16A64"/>
    <w:p w14:paraId="56FF0864" w14:textId="77777777" w:rsidR="00F16A64" w:rsidRDefault="00000000">
      <w:pPr>
        <w:pStyle w:val="Heading3"/>
        <w:pBdr>
          <w:top w:val="nil"/>
          <w:left w:val="nil"/>
          <w:bottom w:val="nil"/>
          <w:right w:val="nil"/>
          <w:between w:val="nil"/>
        </w:pBdr>
      </w:pPr>
      <w:bookmarkStart w:id="5" w:name="_jz63b59aqpkf" w:colFirst="0" w:colLast="0"/>
      <w:bookmarkEnd w:id="5"/>
      <w:r>
        <w:t>Auth0 Changes</w:t>
      </w:r>
    </w:p>
    <w:p w14:paraId="10F1C9B6" w14:textId="77777777" w:rsidR="00F16A64" w:rsidRDefault="00000000">
      <w:r>
        <w:t xml:space="preserve">Change your setting in Auth0 in order to add your newly created </w:t>
      </w:r>
      <w:proofErr w:type="gramStart"/>
      <w:r>
        <w:t>client side</w:t>
      </w:r>
      <w:proofErr w:type="gramEnd"/>
      <w:r>
        <w:t xml:space="preserve"> URL. There is no need to remove your localhost:3000 domain in auth0, you can just add multiple domains as comma separated values.</w:t>
      </w:r>
    </w:p>
    <w:p w14:paraId="26D3F561" w14:textId="77777777" w:rsidR="00F16A64" w:rsidRDefault="00F16A64"/>
    <w:p w14:paraId="2C794ECD" w14:textId="77777777" w:rsidR="00F16A64" w:rsidRDefault="00F16A64"/>
    <w:p w14:paraId="44D0C9AB" w14:textId="77777777" w:rsidR="00F16A64" w:rsidRDefault="00F16A64"/>
    <w:p w14:paraId="18D56BA2" w14:textId="77777777" w:rsidR="00F16A64" w:rsidRDefault="00F16A64"/>
    <w:p w14:paraId="4E8ED668" w14:textId="77777777" w:rsidR="00F16A64" w:rsidRDefault="00F16A64"/>
    <w:p w14:paraId="58C4223B" w14:textId="77777777" w:rsidR="00F16A64" w:rsidRDefault="00F16A64"/>
    <w:p w14:paraId="77621217" w14:textId="77777777" w:rsidR="00F16A64" w:rsidRDefault="00F16A64"/>
    <w:sectPr w:rsidR="00F16A6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7056167B-20CB-FC43-AF0F-31E37459167F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657AC03D-35BB-B64F-AB52-AD32B6D6D951}"/>
    <w:embedBold r:id="rId3" w:fontKey="{7DF3BABD-2AAB-F34F-8E8E-D29B458303C2}"/>
    <w:embedItalic r:id="rId4" w:fontKey="{212E7251-4510-0E46-89F8-E9E1E9C069E8}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r:id="rId5" w:fontKey="{BC703563-A8EA-8948-924F-BB59BE058FB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6" w:fontKey="{91F553D3-1AD3-FD4C-8095-F0923F5C7D48}"/>
    <w:embedBold r:id="rId7" w:fontKey="{3CD33D02-E76C-BD45-A3C2-C49A53D26866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8" w:fontKey="{EC946E6D-84CC-D847-AE95-0C8C3FBD83A6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D757E616-C61A-E043-A182-893C41C83B0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8F31C7"/>
    <w:multiLevelType w:val="multilevel"/>
    <w:tmpl w:val="98EE4E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4E3228F"/>
    <w:multiLevelType w:val="multilevel"/>
    <w:tmpl w:val="2272C5FE"/>
    <w:lvl w:ilvl="0">
      <w:start w:val="1"/>
      <w:numFmt w:val="decimal"/>
      <w:lvlText w:val="%1."/>
      <w:lvlJc w:val="left"/>
      <w:pPr>
        <w:ind w:left="720" w:hanging="360"/>
      </w:pPr>
      <w:rPr>
        <w:u w:val="none"/>
        <w:shd w:val="clear" w:color="auto" w:fill="aut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10A6970"/>
    <w:multiLevelType w:val="multilevel"/>
    <w:tmpl w:val="7BF02F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E4758B1"/>
    <w:multiLevelType w:val="multilevel"/>
    <w:tmpl w:val="716218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369836777">
    <w:abstractNumId w:val="3"/>
  </w:num>
  <w:num w:numId="2" w16cid:durableId="147744937">
    <w:abstractNumId w:val="1"/>
  </w:num>
  <w:num w:numId="3" w16cid:durableId="897515808">
    <w:abstractNumId w:val="0"/>
  </w:num>
  <w:num w:numId="4" w16cid:durableId="7330425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6A64"/>
    <w:rsid w:val="00443446"/>
    <w:rsid w:val="00DD068F"/>
    <w:rsid w:val="00F16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D6A950"/>
  <w15:docId w15:val="{A0E82C82-C29A-624D-A1DC-5972C4735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ercel.com/docs/cli" TargetMode="External"/><Relationship Id="rId13" Type="http://schemas.openxmlformats.org/officeDocument/2006/relationships/hyperlink" Target="https://docs.render.com/deploy-node-express-app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vercel.com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render.com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478</Words>
  <Characters>2731</Characters>
  <Application>Microsoft Office Word</Application>
  <DocSecurity>0</DocSecurity>
  <Lines>22</Lines>
  <Paragraphs>6</Paragraphs>
  <ScaleCrop>false</ScaleCrop>
  <Company/>
  <LinksUpToDate>false</LinksUpToDate>
  <CharactersWithSpaces>3203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Xiaolai Chen</cp:lastModifiedBy>
  <cp:revision>2</cp:revision>
  <dcterms:created xsi:type="dcterms:W3CDTF">2024-04-28T16:58:00Z</dcterms:created>
  <dcterms:modified xsi:type="dcterms:W3CDTF">2024-04-28T22:56:00Z</dcterms:modified>
</cp:coreProperties>
</file>