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1B278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833CB6">
        <w:rPr>
          <w:sz w:val="28"/>
          <w:szCs w:val="28"/>
        </w:rPr>
        <w:t>МОСКОВСКИЙ ГОСУДАРСТВЕННЫЙ ТЕХНИЧЕСКИЙ УНИВЕРСИТЕТ</w:t>
      </w:r>
    </w:p>
    <w:p w14:paraId="4818A80B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833CB6">
        <w:rPr>
          <w:sz w:val="28"/>
          <w:szCs w:val="28"/>
        </w:rPr>
        <w:t>им. Н.Э. Баумана</w:t>
      </w:r>
    </w:p>
    <w:p w14:paraId="74F390F9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3F0D9EA3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88BA890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833CB6">
        <w:rPr>
          <w:sz w:val="28"/>
          <w:szCs w:val="28"/>
        </w:rPr>
        <w:t>Факультет «Информатика и системы управления»</w:t>
      </w:r>
    </w:p>
    <w:p w14:paraId="70CE4B84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833CB6">
        <w:rPr>
          <w:sz w:val="28"/>
          <w:szCs w:val="28"/>
        </w:rPr>
        <w:t>Кафедра «Систем обработки информации и управления»</w:t>
      </w:r>
    </w:p>
    <w:p w14:paraId="3533F16D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24C1C0C9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380D9EDC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7D942E77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38C7958D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833CB6">
        <w:rPr>
          <w:sz w:val="40"/>
          <w:szCs w:val="40"/>
        </w:rPr>
        <w:t>ОТЧЕТ</w:t>
      </w:r>
    </w:p>
    <w:p w14:paraId="5BC101B0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166A9103" w14:textId="22A7DA3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833CB6">
        <w:rPr>
          <w:b/>
          <w:sz w:val="28"/>
          <w:szCs w:val="28"/>
        </w:rPr>
        <w:t>Лабораторная работа №__</w:t>
      </w:r>
      <w:r w:rsidR="004F4C65" w:rsidRPr="00833CB6">
        <w:rPr>
          <w:rFonts w:eastAsiaTheme="minorEastAsia"/>
          <w:b/>
          <w:sz w:val="28"/>
          <w:szCs w:val="28"/>
          <w:u w:val="single"/>
          <w:lang w:eastAsia="zh-CN"/>
        </w:rPr>
        <w:t>8</w:t>
      </w:r>
      <w:r w:rsidRPr="00833CB6">
        <w:rPr>
          <w:b/>
          <w:sz w:val="28"/>
          <w:szCs w:val="28"/>
        </w:rPr>
        <w:t xml:space="preserve">__ </w:t>
      </w:r>
    </w:p>
    <w:p w14:paraId="1149CBED" w14:textId="1A628084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833CB6">
        <w:rPr>
          <w:sz w:val="28"/>
          <w:szCs w:val="28"/>
        </w:rPr>
        <w:t>по дисциплине</w:t>
      </w:r>
      <w:r w:rsidRPr="00833CB6">
        <w:rPr>
          <w:b/>
          <w:sz w:val="28"/>
          <w:szCs w:val="28"/>
        </w:rPr>
        <w:t xml:space="preserve"> </w:t>
      </w:r>
      <w:r w:rsidRPr="00833CB6">
        <w:rPr>
          <w:sz w:val="28"/>
          <w:szCs w:val="28"/>
        </w:rPr>
        <w:t>«</w:t>
      </w:r>
      <w:r w:rsidRPr="00833CB6">
        <w:t>Методы машинного обучения в автоматизированных системах обработки информации и управления</w:t>
      </w:r>
      <w:r w:rsidRPr="00833CB6">
        <w:rPr>
          <w:sz w:val="28"/>
          <w:szCs w:val="28"/>
        </w:rPr>
        <w:t>»</w:t>
      </w:r>
    </w:p>
    <w:p w14:paraId="5721008A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81E85E0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602B0C0" w14:textId="40DEA2DD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</w:rPr>
      </w:pPr>
      <w:r w:rsidRPr="00833CB6">
        <w:rPr>
          <w:sz w:val="28"/>
          <w:szCs w:val="28"/>
        </w:rPr>
        <w:t>Т</w:t>
      </w:r>
      <w:r w:rsidRPr="00833CB6">
        <w:rPr>
          <w:sz w:val="24"/>
        </w:rPr>
        <w:t xml:space="preserve">ема: « </w:t>
      </w:r>
      <w:r w:rsidR="004F4C65" w:rsidRPr="00833CB6">
        <w:t>И</w:t>
      </w:r>
      <w:r w:rsidR="004F4C65" w:rsidRPr="00833CB6">
        <w:t>зучение методов предобработки текстов</w:t>
      </w:r>
      <w:r w:rsidRPr="00833CB6">
        <w:rPr>
          <w:sz w:val="24"/>
        </w:rPr>
        <w:t>»</w:t>
      </w:r>
    </w:p>
    <w:p w14:paraId="20438F71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AE2A5C9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3FEF1A7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6896125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F609B3C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83041FC" w14:textId="18023E33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833CB6">
        <w:rPr>
          <w:sz w:val="22"/>
          <w:szCs w:val="22"/>
        </w:rPr>
        <w:t>ИСПОЛНИТЕЛЬ</w:t>
      </w:r>
      <w:r w:rsidRPr="00833CB6">
        <w:rPr>
          <w:sz w:val="28"/>
          <w:szCs w:val="28"/>
          <w:lang w:eastAsia="zh-CN"/>
        </w:rPr>
        <w:t>:</w:t>
      </w:r>
      <w:r w:rsidRPr="00833CB6">
        <w:rPr>
          <w:sz w:val="28"/>
          <w:szCs w:val="28"/>
        </w:rPr>
        <w:t xml:space="preserve"> __Се Цзявэнь____</w:t>
      </w:r>
    </w:p>
    <w:p w14:paraId="2E603DAF" w14:textId="77777777" w:rsidR="00180D33" w:rsidRPr="00833CB6" w:rsidRDefault="00180D33" w:rsidP="00180D33">
      <w:pPr>
        <w:ind w:left="4251" w:firstLine="3540"/>
        <w:rPr>
          <w:sz w:val="28"/>
          <w:szCs w:val="28"/>
        </w:rPr>
      </w:pPr>
      <w:r w:rsidRPr="00833CB6">
        <w:rPr>
          <w:sz w:val="16"/>
          <w:szCs w:val="16"/>
        </w:rPr>
        <w:t>ФИО</w:t>
      </w:r>
    </w:p>
    <w:p w14:paraId="3D2B33F2" w14:textId="5A1F3016" w:rsidR="00180D33" w:rsidRPr="00833CB6" w:rsidRDefault="00FB74A2" w:rsidP="00FB74A2">
      <w:pPr>
        <w:ind w:left="3543" w:firstLineChars="750" w:firstLine="2100"/>
        <w:rPr>
          <w:sz w:val="28"/>
          <w:szCs w:val="28"/>
        </w:rPr>
      </w:pPr>
      <w:r w:rsidRPr="00833CB6">
        <w:rPr>
          <w:sz w:val="28"/>
          <w:szCs w:val="28"/>
        </w:rPr>
        <w:t>Г</w:t>
      </w:r>
      <w:r w:rsidR="00180D33" w:rsidRPr="00833CB6">
        <w:rPr>
          <w:sz w:val="28"/>
          <w:szCs w:val="28"/>
        </w:rPr>
        <w:t>руппа</w:t>
      </w:r>
      <w:r>
        <w:rPr>
          <w:sz w:val="28"/>
          <w:szCs w:val="28"/>
        </w:rPr>
        <w:t xml:space="preserve">       </w:t>
      </w:r>
      <w:r w:rsidR="00180D33" w:rsidRPr="00833CB6">
        <w:rPr>
          <w:sz w:val="28"/>
          <w:szCs w:val="28"/>
        </w:rPr>
        <w:t xml:space="preserve">ИУ5И-22М_          </w:t>
      </w:r>
    </w:p>
    <w:p w14:paraId="3D74AECB" w14:textId="77777777" w:rsidR="00180D33" w:rsidRPr="00833CB6" w:rsidRDefault="00180D33" w:rsidP="00180D33">
      <w:pPr>
        <w:ind w:left="7795"/>
        <w:rPr>
          <w:sz w:val="16"/>
          <w:szCs w:val="16"/>
        </w:rPr>
      </w:pPr>
      <w:r w:rsidRPr="00833CB6">
        <w:rPr>
          <w:sz w:val="16"/>
          <w:szCs w:val="16"/>
        </w:rPr>
        <w:t>подпись</w:t>
      </w:r>
    </w:p>
    <w:p w14:paraId="40628075" w14:textId="77777777" w:rsidR="00180D33" w:rsidRPr="00833CB6" w:rsidRDefault="00180D33" w:rsidP="00180D33">
      <w:pPr>
        <w:ind w:left="4251" w:firstLine="3540"/>
        <w:rPr>
          <w:sz w:val="16"/>
          <w:szCs w:val="16"/>
        </w:rPr>
      </w:pPr>
    </w:p>
    <w:p w14:paraId="1DE6D2C3" w14:textId="77777777" w:rsidR="00180D33" w:rsidRPr="00833CB6" w:rsidRDefault="00180D33" w:rsidP="00180D33">
      <w:pPr>
        <w:jc w:val="right"/>
        <w:rPr>
          <w:sz w:val="28"/>
          <w:szCs w:val="28"/>
        </w:rPr>
      </w:pPr>
      <w:r w:rsidRPr="00833CB6">
        <w:rPr>
          <w:sz w:val="28"/>
          <w:szCs w:val="28"/>
        </w:rPr>
        <w:t>"__"_________202_ г.</w:t>
      </w:r>
    </w:p>
    <w:p w14:paraId="3B30368A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43A932B6" w14:textId="2918DE61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 w:rsidRPr="00833CB6">
        <w:rPr>
          <w:sz w:val="28"/>
          <w:szCs w:val="28"/>
        </w:rPr>
        <w:t xml:space="preserve"> ПРЕПОДАВАТЕЛЬ:             __________________</w:t>
      </w:r>
    </w:p>
    <w:p w14:paraId="4D0B3D25" w14:textId="77777777" w:rsidR="00180D33" w:rsidRPr="00833CB6" w:rsidRDefault="00180D33" w:rsidP="00180D33">
      <w:pPr>
        <w:ind w:left="4251" w:firstLine="3540"/>
        <w:rPr>
          <w:sz w:val="28"/>
          <w:szCs w:val="28"/>
        </w:rPr>
      </w:pPr>
      <w:r w:rsidRPr="00833CB6">
        <w:rPr>
          <w:sz w:val="16"/>
          <w:szCs w:val="16"/>
        </w:rPr>
        <w:t>ФИО</w:t>
      </w:r>
    </w:p>
    <w:p w14:paraId="433583CA" w14:textId="77777777" w:rsidR="00180D33" w:rsidRPr="00833CB6" w:rsidRDefault="00180D33" w:rsidP="00180D33">
      <w:pPr>
        <w:ind w:left="3543"/>
        <w:jc w:val="right"/>
        <w:rPr>
          <w:sz w:val="28"/>
          <w:szCs w:val="28"/>
        </w:rPr>
      </w:pPr>
      <w:r w:rsidRPr="00833CB6">
        <w:rPr>
          <w:sz w:val="28"/>
          <w:szCs w:val="28"/>
        </w:rPr>
        <w:t xml:space="preserve"> __________________</w:t>
      </w:r>
    </w:p>
    <w:p w14:paraId="770DC3EE" w14:textId="77777777" w:rsidR="00180D33" w:rsidRPr="00833CB6" w:rsidRDefault="00180D33" w:rsidP="00180D33">
      <w:pPr>
        <w:ind w:left="7795"/>
        <w:rPr>
          <w:sz w:val="16"/>
          <w:szCs w:val="16"/>
        </w:rPr>
      </w:pPr>
      <w:r w:rsidRPr="00833CB6">
        <w:rPr>
          <w:sz w:val="16"/>
          <w:szCs w:val="16"/>
        </w:rPr>
        <w:t>подпись</w:t>
      </w:r>
    </w:p>
    <w:p w14:paraId="662282B6" w14:textId="77777777" w:rsidR="00180D33" w:rsidRPr="00833CB6" w:rsidRDefault="00180D33" w:rsidP="00180D33">
      <w:pPr>
        <w:jc w:val="right"/>
        <w:rPr>
          <w:sz w:val="28"/>
          <w:szCs w:val="28"/>
        </w:rPr>
      </w:pPr>
    </w:p>
    <w:p w14:paraId="54FD66B1" w14:textId="551444B8" w:rsidR="00180D33" w:rsidRPr="00833CB6" w:rsidRDefault="00180D33" w:rsidP="00180D33">
      <w:pPr>
        <w:jc w:val="right"/>
        <w:rPr>
          <w:sz w:val="28"/>
          <w:szCs w:val="28"/>
        </w:rPr>
      </w:pPr>
      <w:r w:rsidRPr="00833CB6">
        <w:rPr>
          <w:sz w:val="28"/>
          <w:szCs w:val="28"/>
        </w:rPr>
        <w:t>"_</w:t>
      </w:r>
      <w:r w:rsidR="002C5E05" w:rsidRPr="00833CB6">
        <w:rPr>
          <w:sz w:val="28"/>
          <w:szCs w:val="28"/>
        </w:rPr>
        <w:t>30</w:t>
      </w:r>
      <w:r w:rsidRPr="00833CB6">
        <w:rPr>
          <w:sz w:val="28"/>
          <w:szCs w:val="28"/>
        </w:rPr>
        <w:t>_"_____0</w:t>
      </w:r>
      <w:r w:rsidR="008915B2" w:rsidRPr="00833CB6">
        <w:rPr>
          <w:rFonts w:eastAsiaTheme="minorEastAsia"/>
          <w:sz w:val="28"/>
          <w:szCs w:val="28"/>
          <w:lang w:eastAsia="zh-CN"/>
        </w:rPr>
        <w:t>4</w:t>
      </w:r>
      <w:r w:rsidRPr="00833CB6">
        <w:rPr>
          <w:sz w:val="28"/>
          <w:szCs w:val="28"/>
        </w:rPr>
        <w:t>____2024_ г.</w:t>
      </w:r>
    </w:p>
    <w:p w14:paraId="185987B1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DB760A6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F03A7DB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A4B5773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6696EB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5B87B6F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163FE6F" w14:textId="064B131B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833CB6">
        <w:rPr>
          <w:sz w:val="28"/>
          <w:szCs w:val="28"/>
        </w:rPr>
        <w:t>Москва  -  2024</w:t>
      </w:r>
    </w:p>
    <w:p w14:paraId="4424A923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833CB6">
        <w:rPr>
          <w:sz w:val="28"/>
          <w:szCs w:val="28"/>
        </w:rPr>
        <w:t>__________________________________________________________</w:t>
      </w:r>
    </w:p>
    <w:p w14:paraId="4D798220" w14:textId="77777777" w:rsidR="00180D33" w:rsidRPr="00833CB6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3802B7A0" w14:textId="77777777" w:rsidR="006A4A49" w:rsidRPr="00833CB6" w:rsidRDefault="006A4A49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6F69B635" w14:textId="74456EC0" w:rsidR="006A4A49" w:rsidRPr="00833CB6" w:rsidRDefault="00426D31" w:rsidP="00426D31">
      <w:pPr>
        <w:pStyle w:val="1"/>
        <w:rPr>
          <w:shd w:val="clear" w:color="auto" w:fill="FFFFFF"/>
        </w:rPr>
      </w:pPr>
      <w:r w:rsidRPr="00833CB6">
        <w:rPr>
          <w:shd w:val="clear" w:color="auto" w:fill="FFFFFF"/>
        </w:rPr>
        <w:lastRenderedPageBreak/>
        <w:t>Задания</w:t>
      </w:r>
    </w:p>
    <w:p w14:paraId="03C88F5B" w14:textId="3713C0BB" w:rsidR="00986259" w:rsidRPr="00833CB6" w:rsidRDefault="00986259" w:rsidP="00986259">
      <w:pPr>
        <w:widowControl/>
        <w:shd w:val="clear" w:color="auto" w:fill="FFFFFF"/>
        <w:spacing w:before="100" w:beforeAutospacing="1" w:after="100" w:afterAutospacing="1"/>
        <w:ind w:left="720"/>
        <w:rPr>
          <w:rFonts w:eastAsia="宋体"/>
          <w:color w:val="1F2328"/>
          <w:lang w:eastAsia="zh-CN"/>
        </w:rPr>
      </w:pPr>
      <w:r w:rsidRPr="00833CB6">
        <w:rPr>
          <w:rFonts w:eastAsia="宋体"/>
          <w:color w:val="1F2328"/>
          <w:lang w:eastAsia="zh-CN"/>
        </w:rPr>
        <w:t>Для произвольного предложения или текста решите следующие задачи:</w:t>
      </w:r>
    </w:p>
    <w:p w14:paraId="4030511A" w14:textId="77777777" w:rsidR="00986259" w:rsidRPr="00833CB6" w:rsidRDefault="00986259" w:rsidP="0098625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833CB6">
        <w:rPr>
          <w:rFonts w:eastAsia="宋体"/>
          <w:color w:val="1F2328"/>
          <w:lang w:eastAsia="zh-CN"/>
        </w:rPr>
        <w:t>Токенизация.</w:t>
      </w:r>
    </w:p>
    <w:p w14:paraId="18A43162" w14:textId="77777777" w:rsidR="00986259" w:rsidRPr="00833CB6" w:rsidRDefault="00986259" w:rsidP="0098625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833CB6">
        <w:rPr>
          <w:rFonts w:eastAsia="宋体"/>
          <w:color w:val="1F2328"/>
          <w:lang w:eastAsia="zh-CN"/>
        </w:rPr>
        <w:t>Частеречная разметка.</w:t>
      </w:r>
    </w:p>
    <w:p w14:paraId="6E073565" w14:textId="77777777" w:rsidR="00986259" w:rsidRPr="00833CB6" w:rsidRDefault="00986259" w:rsidP="0098625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833CB6">
        <w:rPr>
          <w:rFonts w:eastAsia="宋体"/>
          <w:color w:val="1F2328"/>
          <w:lang w:eastAsia="zh-CN"/>
        </w:rPr>
        <w:t>Лемматизация.</w:t>
      </w:r>
    </w:p>
    <w:p w14:paraId="259857C2" w14:textId="77777777" w:rsidR="00986259" w:rsidRPr="00833CB6" w:rsidRDefault="00986259" w:rsidP="0098625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833CB6">
        <w:rPr>
          <w:rFonts w:eastAsia="宋体"/>
          <w:color w:val="1F2328"/>
          <w:lang w:eastAsia="zh-CN"/>
        </w:rPr>
        <w:t>Выделение (распознавание) именованных сущностей.</w:t>
      </w:r>
    </w:p>
    <w:p w14:paraId="26763CFF" w14:textId="0BD59270" w:rsidR="00426D31" w:rsidRPr="00833CB6" w:rsidRDefault="00986259" w:rsidP="0098625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833CB6">
        <w:rPr>
          <w:rFonts w:eastAsia="宋体"/>
          <w:color w:val="1F2328"/>
          <w:lang w:eastAsia="zh-CN"/>
        </w:rPr>
        <w:t>Разбор предложения.</w:t>
      </w:r>
    </w:p>
    <w:p w14:paraId="478F7CD7" w14:textId="632C5343" w:rsidR="00426D31" w:rsidRPr="00833CB6" w:rsidRDefault="00426D31" w:rsidP="00426D31">
      <w:pPr>
        <w:pStyle w:val="1"/>
        <w:rPr>
          <w:color w:val="1F2328"/>
          <w:shd w:val="clear" w:color="auto" w:fill="FFFFFF"/>
        </w:rPr>
      </w:pPr>
      <w:r w:rsidRPr="00833CB6">
        <w:rPr>
          <w:color w:val="1F2328"/>
          <w:shd w:val="clear" w:color="auto" w:fill="FFFFFF"/>
        </w:rPr>
        <w:t>Программы</w:t>
      </w:r>
    </w:p>
    <w:p w14:paraId="60E9CCDF" w14:textId="70DF7C17" w:rsidR="00426D31" w:rsidRPr="00833CB6" w:rsidRDefault="00C95B6E" w:rsidP="00426D31">
      <w:pPr>
        <w:pStyle w:val="a5"/>
        <w:numPr>
          <w:ilvl w:val="0"/>
          <w:numId w:val="6"/>
        </w:numPr>
        <w:ind w:firstLineChars="0"/>
        <w:rPr>
          <w:sz w:val="32"/>
          <w:szCs w:val="32"/>
          <w:lang w:val="en-US" w:eastAsia="zh-CN"/>
        </w:rPr>
      </w:pPr>
      <w:r w:rsidRPr="00833CB6">
        <w:rPr>
          <w:sz w:val="32"/>
          <w:szCs w:val="32"/>
        </w:rPr>
        <w:t>Загрузите текст</w:t>
      </w:r>
      <w:r w:rsidR="00426D31" w:rsidRPr="00833CB6">
        <w:rPr>
          <w:sz w:val="32"/>
          <w:szCs w:val="32"/>
          <w:lang w:eastAsia="zh-CN"/>
        </w:rPr>
        <w:t>:</w:t>
      </w:r>
    </w:p>
    <w:p w14:paraId="433FA2DE" w14:textId="76DF70CF" w:rsidR="00426D31" w:rsidRPr="00833CB6" w:rsidRDefault="00C95B6E" w:rsidP="00C95B6E">
      <w:pPr>
        <w:ind w:firstLineChars="200" w:firstLine="520"/>
        <w:rPr>
          <w:szCs w:val="26"/>
          <w:lang w:eastAsia="zh-CN"/>
        </w:rPr>
      </w:pPr>
      <w:r w:rsidRPr="00833CB6">
        <w:rPr>
          <w:szCs w:val="26"/>
          <w:lang w:eastAsia="zh-CN"/>
        </w:rPr>
        <w:t>Текст, который я здесь использую, представляет собой текстовую версию книги Оливера Твиста на английском языке.</w:t>
      </w:r>
      <w:r w:rsidR="002504E4" w:rsidRPr="00833CB6">
        <w:rPr>
          <w:szCs w:val="26"/>
          <w:lang w:eastAsia="zh-CN"/>
        </w:rPr>
        <w:t>.</w:t>
      </w:r>
    </w:p>
    <w:p w14:paraId="2A6ED679" w14:textId="70B40902" w:rsidR="00426D31" w:rsidRPr="00833CB6" w:rsidRDefault="00FF1EAA" w:rsidP="00FF1EAA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833CB6">
        <w:rPr>
          <w:sz w:val="28"/>
          <w:szCs w:val="28"/>
        </w:rPr>
        <w:t>Токенизация.</w:t>
      </w:r>
      <w:r w:rsidRPr="00833CB6">
        <w:rPr>
          <w:noProof/>
          <w14:ligatures w14:val="standardContextual"/>
        </w:rPr>
        <w:t xml:space="preserve"> </w:t>
      </w:r>
      <w:r w:rsidRPr="00833CB6">
        <w:rPr>
          <w:sz w:val="28"/>
          <w:szCs w:val="28"/>
        </w:rPr>
        <w:drawing>
          <wp:inline distT="0" distB="0" distL="0" distR="0" wp14:anchorId="2EF55CB0" wp14:editId="055310B7">
            <wp:extent cx="5940425" cy="2579370"/>
            <wp:effectExtent l="0" t="0" r="3175" b="0"/>
            <wp:docPr id="1307156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56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57EA" w14:textId="541A5327" w:rsidR="00557CD6" w:rsidRPr="00833CB6" w:rsidRDefault="00FF1EAA" w:rsidP="00557CD6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833CB6">
        <w:rPr>
          <w:sz w:val="28"/>
          <w:szCs w:val="28"/>
        </w:rPr>
        <w:t>Частеречная разметка</w:t>
      </w:r>
    </w:p>
    <w:p w14:paraId="25B88F7B" w14:textId="57885485" w:rsidR="00FF1EAA" w:rsidRPr="00833CB6" w:rsidRDefault="00FF1EAA" w:rsidP="00FF1EAA">
      <w:pPr>
        <w:pStyle w:val="a5"/>
        <w:ind w:left="440" w:firstLineChars="0" w:firstLine="0"/>
        <w:rPr>
          <w:sz w:val="28"/>
          <w:szCs w:val="28"/>
        </w:rPr>
      </w:pPr>
      <w:r w:rsidRPr="00833CB6">
        <w:rPr>
          <w:sz w:val="28"/>
          <w:szCs w:val="28"/>
        </w:rPr>
        <w:drawing>
          <wp:inline distT="0" distB="0" distL="0" distR="0" wp14:anchorId="241F512D" wp14:editId="4A9DF114">
            <wp:extent cx="5940425" cy="2031365"/>
            <wp:effectExtent l="0" t="0" r="3175" b="6985"/>
            <wp:docPr id="35300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A16A" w14:textId="77777777" w:rsidR="00FF1EAA" w:rsidRPr="00833CB6" w:rsidRDefault="00FF1EAA" w:rsidP="00FF1EAA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833CB6">
        <w:rPr>
          <w:sz w:val="28"/>
          <w:szCs w:val="28"/>
        </w:rPr>
        <w:t>Лемматизация.</w:t>
      </w:r>
    </w:p>
    <w:p w14:paraId="48A87866" w14:textId="45922BDB" w:rsidR="00FF1EAA" w:rsidRPr="00833CB6" w:rsidRDefault="00FF1EAA" w:rsidP="00FF1EAA">
      <w:pPr>
        <w:pStyle w:val="a5"/>
        <w:ind w:left="440" w:firstLineChars="0" w:firstLine="0"/>
        <w:rPr>
          <w:sz w:val="28"/>
          <w:szCs w:val="28"/>
        </w:rPr>
      </w:pPr>
      <w:r w:rsidRPr="00833CB6">
        <w:rPr>
          <w:sz w:val="28"/>
          <w:szCs w:val="28"/>
        </w:rPr>
        <w:lastRenderedPageBreak/>
        <w:drawing>
          <wp:inline distT="0" distB="0" distL="0" distR="0" wp14:anchorId="13A93C77" wp14:editId="095C9B57">
            <wp:extent cx="5940425" cy="2633345"/>
            <wp:effectExtent l="0" t="0" r="3175" b="0"/>
            <wp:docPr id="668772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72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6076" w14:textId="77777777" w:rsidR="00FF1EAA" w:rsidRPr="00833CB6" w:rsidRDefault="00FF1EAA" w:rsidP="00FF1EAA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833CB6">
        <w:rPr>
          <w:sz w:val="28"/>
          <w:szCs w:val="28"/>
        </w:rPr>
        <w:t>Выделение (распознавание) именованных сущностей.</w:t>
      </w:r>
    </w:p>
    <w:p w14:paraId="7DCFE35C" w14:textId="1EEFDA4D" w:rsidR="004B2571" w:rsidRPr="00833CB6" w:rsidRDefault="00335054" w:rsidP="004B2571">
      <w:pPr>
        <w:pStyle w:val="a5"/>
        <w:ind w:left="440" w:firstLineChars="0" w:firstLine="0"/>
        <w:rPr>
          <w:sz w:val="28"/>
          <w:szCs w:val="28"/>
        </w:rPr>
      </w:pPr>
      <w:r w:rsidRPr="00833CB6">
        <w:rPr>
          <w:sz w:val="28"/>
          <w:szCs w:val="28"/>
        </w:rPr>
        <w:drawing>
          <wp:inline distT="0" distB="0" distL="0" distR="0" wp14:anchorId="72968806" wp14:editId="7E7D5565">
            <wp:extent cx="5940425" cy="2743835"/>
            <wp:effectExtent l="0" t="0" r="3175" b="0"/>
            <wp:docPr id="587786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86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3637" w14:textId="5434D612" w:rsidR="00557CD6" w:rsidRPr="00833CB6" w:rsidRDefault="00FF1EAA" w:rsidP="00FF1EAA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833CB6">
        <w:rPr>
          <w:sz w:val="28"/>
          <w:szCs w:val="28"/>
        </w:rPr>
        <w:t>Разбор предложения</w:t>
      </w:r>
    </w:p>
    <w:p w14:paraId="32638464" w14:textId="501AA801" w:rsidR="00577935" w:rsidRPr="00833CB6" w:rsidRDefault="00EC7386" w:rsidP="00FF1EAA">
      <w:pPr>
        <w:pStyle w:val="a5"/>
        <w:ind w:left="440" w:firstLineChars="0" w:firstLine="0"/>
        <w:rPr>
          <w:noProof/>
          <w14:ligatures w14:val="standardContextual"/>
        </w:rPr>
      </w:pPr>
      <w:r w:rsidRPr="00833CB6">
        <w:rPr>
          <w:noProof/>
          <w14:ligatures w14:val="standardContextual"/>
        </w:rPr>
        <w:t xml:space="preserve"> </w:t>
      </w:r>
      <w:r w:rsidR="00335054" w:rsidRPr="00833CB6">
        <w:rPr>
          <w:sz w:val="28"/>
          <w:szCs w:val="28"/>
        </w:rPr>
        <w:drawing>
          <wp:inline distT="0" distB="0" distL="0" distR="0" wp14:anchorId="29AC20B5" wp14:editId="550706D0">
            <wp:extent cx="5940425" cy="2371725"/>
            <wp:effectExtent l="0" t="0" r="3175" b="9525"/>
            <wp:docPr id="1084427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27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D018" w14:textId="25D2DCD3" w:rsidR="0054696F" w:rsidRPr="00833CB6" w:rsidRDefault="0054696F" w:rsidP="0054696F">
      <w:pPr>
        <w:pStyle w:val="a5"/>
        <w:numPr>
          <w:ilvl w:val="0"/>
          <w:numId w:val="6"/>
        </w:numPr>
        <w:ind w:firstLineChars="0"/>
        <w:rPr>
          <w:b/>
          <w:bCs/>
          <w:noProof/>
          <w14:ligatures w14:val="standardContextual"/>
        </w:rPr>
      </w:pPr>
      <w:r w:rsidRPr="00833CB6">
        <w:rPr>
          <w:b/>
          <w:bCs/>
          <w:noProof/>
          <w14:ligatures w14:val="standardContextual"/>
        </w:rPr>
        <w:t>Используйте библиотеку spacy для реализации простого однострочного текста:</w:t>
      </w:r>
    </w:p>
    <w:p w14:paraId="74F6AE09" w14:textId="09BB62BD" w:rsidR="0054696F" w:rsidRPr="00833CB6" w:rsidRDefault="0054696F" w:rsidP="0054696F">
      <w:pPr>
        <w:pStyle w:val="a5"/>
        <w:ind w:left="440" w:firstLineChars="0" w:firstLine="0"/>
        <w:rPr>
          <w:b/>
          <w:bCs/>
          <w:noProof/>
          <w14:ligatures w14:val="standardContextual"/>
        </w:rPr>
      </w:pPr>
      <w:r w:rsidRPr="00833CB6"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74C7A574" wp14:editId="6B7E455C">
            <wp:extent cx="5940425" cy="2421255"/>
            <wp:effectExtent l="0" t="0" r="3175" b="0"/>
            <wp:docPr id="813790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90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E8B6" w14:textId="77777777" w:rsidR="0054696F" w:rsidRPr="00833CB6" w:rsidRDefault="0054696F" w:rsidP="0054696F">
      <w:pPr>
        <w:pStyle w:val="a5"/>
        <w:ind w:left="440" w:firstLineChars="0" w:firstLine="0"/>
      </w:pPr>
      <w:r w:rsidRPr="00833CB6">
        <w:rPr>
          <w:b/>
          <w:bCs/>
          <w:noProof/>
          <w14:ligatures w14:val="standardContextual"/>
        </w:rPr>
        <w:drawing>
          <wp:inline distT="0" distB="0" distL="0" distR="0" wp14:anchorId="2E8DF6B1" wp14:editId="61C76E5F">
            <wp:extent cx="3833446" cy="2730741"/>
            <wp:effectExtent l="0" t="0" r="0" b="0"/>
            <wp:docPr id="1386609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9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575" cy="27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3E27" w14:textId="0AAE7E1E" w:rsidR="0054696F" w:rsidRPr="00833CB6" w:rsidRDefault="0054696F" w:rsidP="0054696F">
      <w:pPr>
        <w:pStyle w:val="a5"/>
        <w:ind w:left="440" w:firstLineChars="0" w:firstLine="0"/>
        <w:rPr>
          <w:b/>
          <w:bCs/>
          <w:noProof/>
          <w14:ligatures w14:val="standardContextual"/>
        </w:rPr>
      </w:pPr>
      <w:r w:rsidRPr="00833CB6">
        <w:drawing>
          <wp:inline distT="0" distB="0" distL="0" distR="0" wp14:anchorId="7C9527CE" wp14:editId="37A687A4">
            <wp:extent cx="4278103" cy="2333625"/>
            <wp:effectExtent l="0" t="0" r="8255" b="0"/>
            <wp:docPr id="516814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14151" name=""/>
                    <pic:cNvPicPr/>
                  </pic:nvPicPr>
                  <pic:blipFill rotWithShape="1">
                    <a:blip r:embed="rId12"/>
                    <a:srcRect t="20712"/>
                    <a:stretch/>
                  </pic:blipFill>
                  <pic:spPr bwMode="auto">
                    <a:xfrm>
                      <a:off x="0" y="0"/>
                      <a:ext cx="4286023" cy="233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F6141" w14:textId="18C24AEF" w:rsidR="00616895" w:rsidRPr="00833CB6" w:rsidRDefault="00616895" w:rsidP="0054696F">
      <w:pPr>
        <w:pStyle w:val="a5"/>
        <w:ind w:left="440" w:firstLineChars="0" w:firstLine="0"/>
        <w:rPr>
          <w:b/>
          <w:bCs/>
          <w:noProof/>
          <w14:ligatures w14:val="standardContextual"/>
        </w:rPr>
      </w:pPr>
      <w:r w:rsidRPr="00833CB6">
        <w:rPr>
          <w:b/>
          <w:bCs/>
          <w:noProof/>
          <w14:ligatures w14:val="standardContextual"/>
        </w:rPr>
        <w:drawing>
          <wp:inline distT="0" distB="0" distL="0" distR="0" wp14:anchorId="70C16ADE" wp14:editId="7EF9381D">
            <wp:extent cx="4232031" cy="529739"/>
            <wp:effectExtent l="0" t="0" r="0" b="3810"/>
            <wp:docPr id="592208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8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625" cy="5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8EE9" w14:textId="23F81788" w:rsidR="00615656" w:rsidRPr="00833CB6" w:rsidRDefault="00615656" w:rsidP="0054696F">
      <w:pPr>
        <w:pStyle w:val="a5"/>
        <w:ind w:left="440" w:firstLineChars="0" w:firstLine="0"/>
        <w:rPr>
          <w:b/>
          <w:bCs/>
          <w:noProof/>
          <w14:ligatures w14:val="standardContextual"/>
        </w:rPr>
      </w:pPr>
      <w:r w:rsidRPr="00833CB6"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7FAB7046" wp14:editId="11179E7F">
            <wp:extent cx="5940425" cy="2684145"/>
            <wp:effectExtent l="0" t="0" r="3175" b="1905"/>
            <wp:docPr id="1012304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04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6A4B" w14:textId="51DD751E" w:rsidR="00DD33B3" w:rsidRPr="00833CB6" w:rsidRDefault="00DD33B3" w:rsidP="00DD33B3">
      <w:pPr>
        <w:pStyle w:val="1"/>
      </w:pPr>
      <w:r w:rsidRPr="00833CB6">
        <w:t>Вывод</w:t>
      </w:r>
    </w:p>
    <w:p w14:paraId="43ACDD03" w14:textId="09514F80" w:rsidR="00507EDE" w:rsidRPr="00833CB6" w:rsidRDefault="00833CB6" w:rsidP="00507EDE">
      <w:pPr>
        <w:ind w:firstLineChars="200" w:firstLine="520"/>
        <w:rPr>
          <w:rFonts w:eastAsiaTheme="minorEastAsia"/>
          <w:lang w:eastAsia="zh-CN"/>
        </w:rPr>
      </w:pPr>
      <w:r w:rsidRPr="00833CB6">
        <w:rPr>
          <w:rFonts w:eastAsiaTheme="minorEastAsia"/>
          <w:lang w:eastAsia="zh-CN"/>
        </w:rPr>
        <w:t>Используйте инструменты обработки естественного языка, такие как NLTK (Natural Language Toolkit), SpaCy и т. д. для обработки и анализа текста. Эти инструменты предоставляют множество функций, включая сегментацию слов, разметку частей речи, лемматизацию, распознавание именованных объектов и синтаксический анализ.</w:t>
      </w:r>
    </w:p>
    <w:sectPr w:rsidR="00507EDE" w:rsidRPr="00833CB6" w:rsidSect="00444CE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4D9"/>
    <w:multiLevelType w:val="hybridMultilevel"/>
    <w:tmpl w:val="1228F4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9016CD"/>
    <w:multiLevelType w:val="multilevel"/>
    <w:tmpl w:val="ECE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340C6"/>
    <w:multiLevelType w:val="hybridMultilevel"/>
    <w:tmpl w:val="4B4288AA"/>
    <w:lvl w:ilvl="0" w:tplc="B5502C5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DE107F3"/>
    <w:multiLevelType w:val="multilevel"/>
    <w:tmpl w:val="2C92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E1242"/>
    <w:multiLevelType w:val="hybridMultilevel"/>
    <w:tmpl w:val="2F960E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7556823"/>
    <w:multiLevelType w:val="multilevel"/>
    <w:tmpl w:val="B44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31ACF"/>
    <w:multiLevelType w:val="multilevel"/>
    <w:tmpl w:val="7E9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E248E"/>
    <w:multiLevelType w:val="hybridMultilevel"/>
    <w:tmpl w:val="0F1847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3194316">
    <w:abstractNumId w:val="6"/>
  </w:num>
  <w:num w:numId="2" w16cid:durableId="1208418862">
    <w:abstractNumId w:val="5"/>
  </w:num>
  <w:num w:numId="3" w16cid:durableId="420488518">
    <w:abstractNumId w:val="3"/>
  </w:num>
  <w:num w:numId="4" w16cid:durableId="83773214">
    <w:abstractNumId w:val="1"/>
  </w:num>
  <w:num w:numId="5" w16cid:durableId="387342521">
    <w:abstractNumId w:val="4"/>
  </w:num>
  <w:num w:numId="6" w16cid:durableId="1406800885">
    <w:abstractNumId w:val="2"/>
  </w:num>
  <w:num w:numId="7" w16cid:durableId="1962613597">
    <w:abstractNumId w:val="7"/>
  </w:num>
  <w:num w:numId="8" w16cid:durableId="191208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3B"/>
    <w:rsid w:val="00106B6E"/>
    <w:rsid w:val="00180D33"/>
    <w:rsid w:val="001C5387"/>
    <w:rsid w:val="001C5ADC"/>
    <w:rsid w:val="001F0D6E"/>
    <w:rsid w:val="002504E4"/>
    <w:rsid w:val="0025393C"/>
    <w:rsid w:val="002C5E05"/>
    <w:rsid w:val="00335054"/>
    <w:rsid w:val="003E101A"/>
    <w:rsid w:val="00426D31"/>
    <w:rsid w:val="00444CEF"/>
    <w:rsid w:val="004B2571"/>
    <w:rsid w:val="004F4C65"/>
    <w:rsid w:val="00507EDE"/>
    <w:rsid w:val="0054696F"/>
    <w:rsid w:val="00557CD6"/>
    <w:rsid w:val="00577935"/>
    <w:rsid w:val="00615656"/>
    <w:rsid w:val="00616895"/>
    <w:rsid w:val="00620D67"/>
    <w:rsid w:val="006A4A49"/>
    <w:rsid w:val="00801B3B"/>
    <w:rsid w:val="00833CB6"/>
    <w:rsid w:val="008915B2"/>
    <w:rsid w:val="00914A37"/>
    <w:rsid w:val="00917C52"/>
    <w:rsid w:val="00986259"/>
    <w:rsid w:val="00AD74A4"/>
    <w:rsid w:val="00BE1D82"/>
    <w:rsid w:val="00C95B6E"/>
    <w:rsid w:val="00D06443"/>
    <w:rsid w:val="00DD33B3"/>
    <w:rsid w:val="00EC7386"/>
    <w:rsid w:val="00FB74A2"/>
    <w:rsid w:val="00F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D959"/>
  <w15:chartTrackingRefBased/>
  <w15:docId w15:val="{93A5428A-6A13-4FFD-8FE3-F085E3A0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4E4"/>
    <w:pPr>
      <w:widowControl w:val="0"/>
      <w:jc w:val="both"/>
    </w:pPr>
    <w:rPr>
      <w:rFonts w:ascii="Times New Roman" w:eastAsia="Times New Roman" w:hAnsi="Times New Roman" w:cs="Times New Roman"/>
      <w:kern w:val="0"/>
      <w:sz w:val="26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04E4"/>
    <w:pPr>
      <w:keepNext/>
      <w:keepLines/>
      <w:spacing w:before="340" w:after="330"/>
      <w:contextualSpacing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A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180D33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ru-RU"/>
      <w14:ligatures w14:val="none"/>
    </w:rPr>
  </w:style>
  <w:style w:type="character" w:customStyle="1" w:styleId="10">
    <w:name w:val="标题 1 字符"/>
    <w:basedOn w:val="a0"/>
    <w:link w:val="1"/>
    <w:uiPriority w:val="9"/>
    <w:rsid w:val="002504E4"/>
    <w:rPr>
      <w:rFonts w:ascii="Times New Roman" w:eastAsia="Times New Roman" w:hAnsi="Times New Roman" w:cs="Times New Roman"/>
      <w:b/>
      <w:bCs/>
      <w:kern w:val="44"/>
      <w:sz w:val="36"/>
      <w:szCs w:val="36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426D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6D31"/>
    <w:pPr>
      <w:widowControl/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  <w:style w:type="paragraph" w:styleId="a5">
    <w:name w:val="List Paragraph"/>
    <w:basedOn w:val="a"/>
    <w:uiPriority w:val="34"/>
    <w:qFormat/>
    <w:rsid w:val="00426D31"/>
    <w:pPr>
      <w:ind w:firstLineChars="200" w:firstLine="420"/>
    </w:pPr>
  </w:style>
  <w:style w:type="table" w:styleId="a6">
    <w:name w:val="Table Grid"/>
    <w:basedOn w:val="a1"/>
    <w:uiPriority w:val="39"/>
    <w:rsid w:val="00914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1C5ADC"/>
    <w:rPr>
      <w:rFonts w:ascii="Times New Roman" w:eastAsia="Times New Roman" w:hAnsi="Times New Roman" w:cs="Times New Roman"/>
      <w:b/>
      <w:bCs/>
      <w:kern w:val="0"/>
      <w:sz w:val="32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雯</dc:creator>
  <cp:keywords/>
  <dc:description/>
  <cp:lastModifiedBy>雯 雯</cp:lastModifiedBy>
  <cp:revision>21</cp:revision>
  <dcterms:created xsi:type="dcterms:W3CDTF">2024-02-15T08:52:00Z</dcterms:created>
  <dcterms:modified xsi:type="dcterms:W3CDTF">2024-04-30T14:09:00Z</dcterms:modified>
</cp:coreProperties>
</file>