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28E3ED" w14:textId="77777777" w:rsidR="00A53B81" w:rsidRDefault="00A53B81">
      <w:pPr>
        <w:spacing w:line="240" w:lineRule="auto"/>
        <w:rPr>
          <w:rFonts w:ascii="Arial" w:eastAsia="Arial" w:hAnsi="Arial" w:cs="Arial"/>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0"/>
      </w:tblGrid>
      <w:tr w:rsidR="00A53B81" w14:paraId="3ACC492F" w14:textId="77777777">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CC487" w14:textId="0B212855" w:rsidR="00A53B81" w:rsidRDefault="0018593E">
            <w:pPr>
              <w:spacing w:line="240" w:lineRule="auto"/>
              <w:rPr>
                <w:rFonts w:ascii="Arial" w:eastAsia="Arial" w:hAnsi="Arial" w:cs="Arial"/>
                <w:i/>
                <w:color w:val="1155CC"/>
              </w:rPr>
            </w:pPr>
            <w:r>
              <w:rPr>
                <w:rFonts w:ascii="Arial" w:eastAsia="Arial" w:hAnsi="Arial" w:cs="Arial"/>
                <w:b/>
                <w:color w:val="222222"/>
              </w:rPr>
              <w:t xml:space="preserve">To: </w:t>
            </w:r>
            <w:hyperlink r:id="rId6" w:history="1">
              <w:r w:rsidR="00436F2E" w:rsidRPr="00F175D5">
                <w:rPr>
                  <w:rStyle w:val="Hyperlink"/>
                  <w:rFonts w:ascii="Arial" w:eastAsia="Arial" w:hAnsi="Arial" w:cs="Arial"/>
                  <w:b/>
                </w:rPr>
                <w:t>coreteam@officegreen.com</w:t>
              </w:r>
            </w:hyperlink>
          </w:p>
        </w:tc>
      </w:tr>
      <w:tr w:rsidR="00A53B81" w14:paraId="55C047E1" w14:textId="77777777">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05741" w14:textId="4EB01641" w:rsidR="00A53B81" w:rsidRDefault="0018593E">
            <w:pPr>
              <w:spacing w:line="240" w:lineRule="auto"/>
              <w:rPr>
                <w:rFonts w:ascii="Arial" w:eastAsia="Arial" w:hAnsi="Arial" w:cs="Arial"/>
                <w:b/>
                <w:color w:val="222222"/>
              </w:rPr>
            </w:pPr>
            <w:r>
              <w:rPr>
                <w:rFonts w:ascii="Arial" w:eastAsia="Arial" w:hAnsi="Arial" w:cs="Arial"/>
                <w:b/>
                <w:color w:val="222222"/>
              </w:rPr>
              <w:t>Subject:</w:t>
            </w:r>
            <w:r w:rsidR="00436F2E">
              <w:rPr>
                <w:rFonts w:ascii="Arial" w:eastAsia="Arial" w:hAnsi="Arial" w:cs="Arial"/>
                <w:b/>
                <w:color w:val="222222"/>
              </w:rPr>
              <w:t xml:space="preserve"> Mandatory Team Meeting Discussion about Survey</w:t>
            </w:r>
          </w:p>
        </w:tc>
      </w:tr>
      <w:tr w:rsidR="00A53B81" w14:paraId="2A321AAF" w14:textId="77777777">
        <w:trPr>
          <w:trHeight w:val="1185"/>
        </w:trPr>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B2AEB" w14:textId="77777777" w:rsidR="00436F2E" w:rsidRDefault="0018593E" w:rsidP="00436F2E">
            <w:pPr>
              <w:pStyle w:val="NormalWeb"/>
              <w:spacing w:before="0" w:beforeAutospacing="0" w:after="0" w:afterAutospacing="0"/>
              <w:rPr>
                <w:rFonts w:ascii="Arial" w:eastAsia="Arial" w:hAnsi="Arial" w:cs="Arial"/>
                <w:b/>
                <w:color w:val="222222"/>
              </w:rPr>
            </w:pPr>
            <w:r>
              <w:rPr>
                <w:rFonts w:ascii="Arial" w:eastAsia="Arial" w:hAnsi="Arial" w:cs="Arial"/>
                <w:b/>
                <w:color w:val="222222"/>
              </w:rPr>
              <w:t>Opening:</w:t>
            </w:r>
            <w:r w:rsidR="00436F2E">
              <w:rPr>
                <w:rFonts w:ascii="Arial" w:eastAsia="Arial" w:hAnsi="Arial" w:cs="Arial"/>
                <w:b/>
                <w:color w:val="222222"/>
              </w:rPr>
              <w:t xml:space="preserve"> </w:t>
            </w:r>
          </w:p>
          <w:p w14:paraId="5722FDCD" w14:textId="34E2FF5C" w:rsidR="00436F2E" w:rsidRDefault="00436F2E" w:rsidP="00436F2E">
            <w:pPr>
              <w:pStyle w:val="NormalWeb"/>
              <w:spacing w:before="0" w:beforeAutospacing="0" w:after="0" w:afterAutospacing="0"/>
            </w:pPr>
            <w:r>
              <w:rPr>
                <w:rFonts w:ascii="Arial" w:hAnsi="Arial" w:cs="Arial"/>
                <w:b/>
                <w:bCs/>
                <w:color w:val="222222"/>
                <w:sz w:val="22"/>
                <w:szCs w:val="22"/>
              </w:rPr>
              <w:t>Hello all,</w:t>
            </w:r>
          </w:p>
          <w:p w14:paraId="746F971B" w14:textId="77777777" w:rsidR="00436F2E" w:rsidRDefault="00436F2E" w:rsidP="00436F2E">
            <w:pPr>
              <w:pStyle w:val="NormalWeb"/>
              <w:spacing w:before="0" w:beforeAutospacing="0" w:after="0" w:afterAutospacing="0"/>
            </w:pPr>
            <w:r>
              <w:rPr>
                <w:rFonts w:ascii="Arial" w:hAnsi="Arial" w:cs="Arial"/>
                <w:b/>
                <w:bCs/>
                <w:color w:val="222222"/>
                <w:sz w:val="22"/>
                <w:szCs w:val="22"/>
              </w:rPr>
              <w:t xml:space="preserve">I hope this email finds you well. The Plant Pals project has been very successful so far, thanks to all of you for putting in the time, energy, and effort these past weeks. </w:t>
            </w:r>
          </w:p>
          <w:p w14:paraId="4C9278D3" w14:textId="7804EDC0" w:rsidR="00A53B81" w:rsidRPr="00436F2E" w:rsidRDefault="00A53B81">
            <w:pPr>
              <w:spacing w:line="240" w:lineRule="auto"/>
              <w:rPr>
                <w:rFonts w:ascii="Arial" w:eastAsia="Arial" w:hAnsi="Arial" w:cs="Arial"/>
                <w:b/>
                <w:color w:val="222222"/>
                <w:lang w:val="en-US"/>
              </w:rPr>
            </w:pPr>
          </w:p>
        </w:tc>
      </w:tr>
      <w:tr w:rsidR="00A53B81" w14:paraId="066E99A4" w14:textId="77777777">
        <w:trPr>
          <w:trHeight w:val="494"/>
        </w:trPr>
        <w:tc>
          <w:tcPr>
            <w:tcW w:w="14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671DB" w14:textId="77777777" w:rsidR="00A53B81" w:rsidRDefault="0018593E">
            <w:pPr>
              <w:spacing w:line="240" w:lineRule="auto"/>
              <w:rPr>
                <w:rFonts w:ascii="Arial" w:eastAsia="Arial" w:hAnsi="Arial" w:cs="Arial"/>
                <w:b/>
                <w:color w:val="222222"/>
              </w:rPr>
            </w:pPr>
            <w:r>
              <w:rPr>
                <w:rFonts w:ascii="Arial" w:eastAsia="Arial" w:hAnsi="Arial" w:cs="Arial"/>
                <w:b/>
                <w:color w:val="222222"/>
              </w:rPr>
              <w:t>Body:</w:t>
            </w:r>
          </w:p>
          <w:p w14:paraId="46BAC6EF" w14:textId="58490F19" w:rsidR="00A53B81" w:rsidRDefault="00436F2E">
            <w:pPr>
              <w:spacing w:line="240" w:lineRule="auto"/>
              <w:rPr>
                <w:rFonts w:ascii="Arial" w:eastAsia="Arial" w:hAnsi="Arial" w:cs="Arial"/>
                <w:b/>
                <w:color w:val="222222"/>
              </w:rPr>
            </w:pPr>
            <w:r>
              <w:rPr>
                <w:rFonts w:ascii="Arial" w:hAnsi="Arial" w:cs="Arial"/>
                <w:b/>
                <w:bCs/>
                <w:color w:val="222222"/>
              </w:rPr>
              <w:t>We have just finished the four-week-long survey with our first test deliveries and now is the time to discuss the results and feedback. Many things went well and some need improving. I would like to discuss my insights on quality, deliveries, and customer support. I would like to arrange this meeting to be held this following Monday at 10 am.</w:t>
            </w:r>
          </w:p>
        </w:tc>
      </w:tr>
      <w:tr w:rsidR="00A53B81" w14:paraId="5BC94CED" w14:textId="77777777">
        <w:trPr>
          <w:trHeight w:val="420"/>
        </w:trPr>
        <w:tc>
          <w:tcPr>
            <w:tcW w:w="14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8E1BF" w14:textId="77777777" w:rsidR="00A53B81" w:rsidRDefault="00A53B81">
            <w:pPr>
              <w:spacing w:line="240" w:lineRule="auto"/>
              <w:rPr>
                <w:rFonts w:ascii="Arial" w:eastAsia="Arial" w:hAnsi="Arial" w:cs="Arial"/>
                <w:color w:val="222222"/>
              </w:rPr>
            </w:pPr>
          </w:p>
        </w:tc>
      </w:tr>
      <w:tr w:rsidR="00A53B81" w14:paraId="10764749" w14:textId="77777777">
        <w:trPr>
          <w:trHeight w:val="435"/>
        </w:trPr>
        <w:tc>
          <w:tcPr>
            <w:tcW w:w="14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9198E" w14:textId="77777777" w:rsidR="00A53B81" w:rsidRDefault="00A53B81">
            <w:pPr>
              <w:spacing w:line="240" w:lineRule="auto"/>
              <w:rPr>
                <w:rFonts w:ascii="Arial" w:eastAsia="Arial" w:hAnsi="Arial" w:cs="Arial"/>
                <w:color w:val="222222"/>
              </w:rPr>
            </w:pPr>
          </w:p>
        </w:tc>
      </w:tr>
      <w:tr w:rsidR="00A53B81" w14:paraId="3109D2DB" w14:textId="77777777">
        <w:trPr>
          <w:trHeight w:val="1200"/>
        </w:trPr>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9CA4F" w14:textId="77777777" w:rsidR="00A53B81" w:rsidRDefault="0018593E">
            <w:pPr>
              <w:spacing w:line="240" w:lineRule="auto"/>
              <w:rPr>
                <w:rFonts w:ascii="Arial" w:eastAsia="Arial" w:hAnsi="Arial" w:cs="Arial"/>
                <w:b/>
                <w:color w:val="222222"/>
              </w:rPr>
            </w:pPr>
            <w:r>
              <w:rPr>
                <w:rFonts w:ascii="Arial" w:eastAsia="Arial" w:hAnsi="Arial" w:cs="Arial"/>
                <w:b/>
                <w:color w:val="222222"/>
              </w:rPr>
              <w:t>Closing:</w:t>
            </w:r>
          </w:p>
          <w:p w14:paraId="2499882C" w14:textId="139210F9" w:rsidR="00436F2E" w:rsidRDefault="00436F2E">
            <w:pPr>
              <w:spacing w:line="240" w:lineRule="auto"/>
              <w:rPr>
                <w:rFonts w:ascii="Arial" w:eastAsia="Arial" w:hAnsi="Arial" w:cs="Arial"/>
                <w:b/>
                <w:color w:val="222222"/>
              </w:rPr>
            </w:pPr>
            <w:r>
              <w:rPr>
                <w:rFonts w:ascii="Arial" w:hAnsi="Arial" w:cs="Arial"/>
                <w:b/>
                <w:bCs/>
                <w:color w:val="222222"/>
              </w:rPr>
              <w:t>For this meeting, there will be quite a bit of brainstorming, discussions about said topics, and so forth. I will attach the meeting agenda so that you will be better prepared when you step into the office on Monday. I appreciate everyone for their time and look forward to seeing all faces next week.</w:t>
            </w:r>
          </w:p>
        </w:tc>
      </w:tr>
      <w:tr w:rsidR="00A53B81" w14:paraId="0ED9EF7D" w14:textId="77777777">
        <w:trPr>
          <w:trHeight w:val="2670"/>
        </w:trPr>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AF15A" w14:textId="76B8127B" w:rsidR="00A53B81" w:rsidRDefault="0018593E">
            <w:pPr>
              <w:spacing w:line="240" w:lineRule="auto"/>
              <w:rPr>
                <w:rFonts w:ascii="Arial" w:eastAsia="Arial" w:hAnsi="Arial" w:cs="Arial"/>
                <w:color w:val="222222"/>
              </w:rPr>
            </w:pPr>
            <w:r>
              <w:rPr>
                <w:rFonts w:ascii="Arial" w:eastAsia="Arial" w:hAnsi="Arial" w:cs="Arial"/>
                <w:b/>
                <w:color w:val="222222"/>
              </w:rPr>
              <w:t xml:space="preserve">Signature: </w:t>
            </w:r>
            <w:r w:rsidR="00436F2E">
              <w:rPr>
                <w:rFonts w:ascii="Arial" w:eastAsia="Arial" w:hAnsi="Arial" w:cs="Arial"/>
                <w:color w:val="222222"/>
              </w:rPr>
              <w:t>Ly Seanghouch</w:t>
            </w:r>
            <w:r>
              <w:rPr>
                <w:rFonts w:ascii="Arial" w:eastAsia="Arial" w:hAnsi="Arial" w:cs="Arial"/>
                <w:color w:val="222222"/>
              </w:rPr>
              <w:t>, Project Manager</w:t>
            </w:r>
          </w:p>
          <w:p w14:paraId="3039E2B6" w14:textId="77777777" w:rsidR="00A53B81" w:rsidRDefault="00A53B81">
            <w:pPr>
              <w:spacing w:line="240" w:lineRule="auto"/>
              <w:ind w:left="720" w:hanging="360"/>
              <w:rPr>
                <w:rFonts w:ascii="Arial" w:eastAsia="Arial" w:hAnsi="Arial" w:cs="Arial"/>
                <w:color w:val="222222"/>
              </w:rPr>
            </w:pPr>
          </w:p>
          <w:p w14:paraId="37BB31DD" w14:textId="77777777" w:rsidR="00A53B81" w:rsidRDefault="0018593E">
            <w:pPr>
              <w:spacing w:line="240" w:lineRule="auto"/>
              <w:ind w:left="720" w:hanging="360"/>
              <w:rPr>
                <w:rFonts w:ascii="Arial" w:eastAsia="Arial" w:hAnsi="Arial" w:cs="Arial"/>
                <w:color w:val="222222"/>
              </w:rPr>
            </w:pPr>
            <w:r>
              <w:rPr>
                <w:rFonts w:ascii="Arial" w:eastAsia="Arial" w:hAnsi="Arial" w:cs="Arial"/>
                <w:noProof/>
                <w:color w:val="222222"/>
                <w:lang w:val="en-US"/>
              </w:rPr>
              <w:drawing>
                <wp:inline distT="114300" distB="114300" distL="114300" distR="114300" wp14:anchorId="02A24EEE" wp14:editId="27BAB07E">
                  <wp:extent cx="1109663" cy="8077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09663" cy="807769"/>
                          </a:xfrm>
                          <a:prstGeom prst="rect">
                            <a:avLst/>
                          </a:prstGeom>
                          <a:ln/>
                        </pic:spPr>
                      </pic:pic>
                    </a:graphicData>
                  </a:graphic>
                </wp:inline>
              </w:drawing>
            </w:r>
          </w:p>
          <w:p w14:paraId="2374CBA5" w14:textId="77777777" w:rsidR="00A53B81" w:rsidRDefault="00A53B81">
            <w:pPr>
              <w:spacing w:line="240" w:lineRule="auto"/>
              <w:ind w:left="720" w:hanging="360"/>
              <w:rPr>
                <w:rFonts w:ascii="Arial" w:eastAsia="Arial" w:hAnsi="Arial" w:cs="Arial"/>
                <w:color w:val="222222"/>
              </w:rPr>
            </w:pPr>
          </w:p>
          <w:p w14:paraId="52B5430B" w14:textId="374EB3FE" w:rsidR="00A53B81" w:rsidRDefault="0018593E">
            <w:pPr>
              <w:spacing w:line="240" w:lineRule="auto"/>
              <w:rPr>
                <w:rFonts w:ascii="Arial" w:eastAsia="Arial" w:hAnsi="Arial" w:cs="Arial"/>
                <w:b/>
                <w:color w:val="222222"/>
              </w:rPr>
            </w:pPr>
            <w:r>
              <w:rPr>
                <w:rFonts w:ascii="Arial" w:eastAsia="Arial" w:hAnsi="Arial" w:cs="Arial"/>
                <w:b/>
                <w:color w:val="222222"/>
              </w:rPr>
              <w:t>Attachments:</w:t>
            </w:r>
            <w:r w:rsidR="003A3935">
              <w:rPr>
                <w:rFonts w:ascii="Arial" w:eastAsia="Arial" w:hAnsi="Arial" w:cs="Arial"/>
                <w:b/>
                <w:color w:val="222222"/>
              </w:rPr>
              <w:t xml:space="preserve"> Meeting Agenda</w:t>
            </w:r>
          </w:p>
        </w:tc>
      </w:tr>
    </w:tbl>
    <w:p w14:paraId="59C556DD" w14:textId="77777777" w:rsidR="00A53B81" w:rsidRDefault="00A53B81">
      <w:pPr>
        <w:spacing w:line="240" w:lineRule="auto"/>
        <w:rPr>
          <w:rFonts w:ascii="Arial" w:eastAsia="Arial" w:hAnsi="Arial" w:cs="Arial"/>
        </w:rPr>
      </w:pPr>
    </w:p>
    <w:sectPr w:rsidR="00A53B81">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874D9" w14:textId="77777777" w:rsidR="0042234C" w:rsidRDefault="0042234C">
      <w:pPr>
        <w:spacing w:line="240" w:lineRule="auto"/>
      </w:pPr>
      <w:r>
        <w:separator/>
      </w:r>
    </w:p>
  </w:endnote>
  <w:endnote w:type="continuationSeparator" w:id="0">
    <w:p w14:paraId="7790C5BD" w14:textId="77777777" w:rsidR="0042234C" w:rsidRDefault="00422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A0000007" w:usb1="00000000"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A17DF" w14:textId="77777777" w:rsidR="0042234C" w:rsidRDefault="0042234C">
      <w:pPr>
        <w:spacing w:line="240" w:lineRule="auto"/>
      </w:pPr>
      <w:r>
        <w:separator/>
      </w:r>
    </w:p>
  </w:footnote>
  <w:footnote w:type="continuationSeparator" w:id="0">
    <w:p w14:paraId="51E7E39E" w14:textId="77777777" w:rsidR="0042234C" w:rsidRDefault="004223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B81"/>
    <w:rsid w:val="0018593E"/>
    <w:rsid w:val="002E025D"/>
    <w:rsid w:val="003A3935"/>
    <w:rsid w:val="0042234C"/>
    <w:rsid w:val="00436F2E"/>
    <w:rsid w:val="00A53B8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80CA8"/>
  <w15:docId w15:val="{9C88A97E-2E39-4A87-90C1-54353D37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E025D"/>
    <w:pPr>
      <w:tabs>
        <w:tab w:val="center" w:pos="4680"/>
        <w:tab w:val="right" w:pos="9360"/>
      </w:tabs>
      <w:spacing w:line="240" w:lineRule="auto"/>
    </w:pPr>
  </w:style>
  <w:style w:type="character" w:customStyle="1" w:styleId="HeaderChar">
    <w:name w:val="Header Char"/>
    <w:basedOn w:val="DefaultParagraphFont"/>
    <w:link w:val="Header"/>
    <w:uiPriority w:val="99"/>
    <w:rsid w:val="002E025D"/>
  </w:style>
  <w:style w:type="paragraph" w:styleId="Footer">
    <w:name w:val="footer"/>
    <w:basedOn w:val="Normal"/>
    <w:link w:val="FooterChar"/>
    <w:uiPriority w:val="99"/>
    <w:unhideWhenUsed/>
    <w:rsid w:val="002E025D"/>
    <w:pPr>
      <w:tabs>
        <w:tab w:val="center" w:pos="4680"/>
        <w:tab w:val="right" w:pos="9360"/>
      </w:tabs>
      <w:spacing w:line="240" w:lineRule="auto"/>
    </w:pPr>
  </w:style>
  <w:style w:type="character" w:customStyle="1" w:styleId="FooterChar">
    <w:name w:val="Footer Char"/>
    <w:basedOn w:val="DefaultParagraphFont"/>
    <w:link w:val="Footer"/>
    <w:uiPriority w:val="99"/>
    <w:rsid w:val="002E025D"/>
  </w:style>
  <w:style w:type="character" w:styleId="Hyperlink">
    <w:name w:val="Hyperlink"/>
    <w:basedOn w:val="DefaultParagraphFont"/>
    <w:uiPriority w:val="99"/>
    <w:unhideWhenUsed/>
    <w:rsid w:val="00436F2E"/>
    <w:rPr>
      <w:color w:val="0000FF" w:themeColor="hyperlink"/>
      <w:u w:val="single"/>
    </w:rPr>
  </w:style>
  <w:style w:type="character" w:styleId="UnresolvedMention">
    <w:name w:val="Unresolved Mention"/>
    <w:basedOn w:val="DefaultParagraphFont"/>
    <w:uiPriority w:val="99"/>
    <w:semiHidden/>
    <w:unhideWhenUsed/>
    <w:rsid w:val="00436F2E"/>
    <w:rPr>
      <w:color w:val="605E5C"/>
      <w:shd w:val="clear" w:color="auto" w:fill="E1DFDD"/>
    </w:rPr>
  </w:style>
  <w:style w:type="paragraph" w:styleId="NormalWeb">
    <w:name w:val="Normal (Web)"/>
    <w:basedOn w:val="Normal"/>
    <w:uiPriority w:val="99"/>
    <w:semiHidden/>
    <w:unhideWhenUsed/>
    <w:rsid w:val="00436F2E"/>
    <w:pPr>
      <w:spacing w:before="100" w:beforeAutospacing="1" w:after="100" w:afterAutospacing="1" w:line="240" w:lineRule="auto"/>
    </w:pPr>
    <w:rPr>
      <w:rFonts w:ascii="Times New Roman" w:eastAsia="Times New Roman" w:hAnsi="Times New Roman" w:cs="Times New Roman"/>
      <w:sz w:val="24"/>
      <w:szCs w:val="24"/>
      <w:lang w:val="en-US"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908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eteam@officegree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895</Characters>
  <Application>Microsoft Office Word</Application>
  <DocSecurity>0</DocSecurity>
  <Lines>24</Lines>
  <Paragraphs>14</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Seanghouch LY</cp:lastModifiedBy>
  <cp:revision>4</cp:revision>
  <dcterms:created xsi:type="dcterms:W3CDTF">2021-05-12T19:36:00Z</dcterms:created>
  <dcterms:modified xsi:type="dcterms:W3CDTF">2024-02-26T07:25:00Z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d0a6c2847473b935bc55fd286471fc40698f1bba8f55bca81adbebccf4206a6e</vt:lpwstr>
  </property>
</Properties>
</file>