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left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Fonts w:ascii="Cabin" w:cs="Cabin" w:eastAsia="Cabin" w:hAnsi="Cabin"/>
          <w:color w:val="ee6b00"/>
          <w:sz w:val="48"/>
          <w:szCs w:val="48"/>
          <w:highlight w:val="white"/>
        </w:rPr>
        <w:drawing>
          <wp:inline distB="114300" distT="114300" distL="114300" distR="114300">
            <wp:extent cx="3297670" cy="7254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113452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60"/>
          <w:szCs w:val="60"/>
          <w:rtl w:val="0"/>
        </w:rPr>
        <w:t xml:space="preserve">Exploratory Data Analysis on the UN’s International Trades Data Set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hyperlink r:id="rId8">
        <w:r w:rsidDel="00000000" w:rsidR="00000000" w:rsidRPr="00000000">
          <w:rPr>
            <w:rFonts w:ascii="Cabin" w:cs="Cabin" w:eastAsia="Cabin" w:hAnsi="Cabin"/>
            <w:color w:val="1155cc"/>
            <w:sz w:val="48"/>
            <w:szCs w:val="48"/>
            <w:highlight w:val="white"/>
            <w:u w:val="single"/>
          </w:rPr>
          <w:drawing>
            <wp:inline distB="114300" distT="114300" distL="114300" distR="114300">
              <wp:extent cx="2152650" cy="578745"/>
              <wp:effectExtent b="0" l="0" r="0" t="0"/>
              <wp:docPr id="8" name="image3.jpg"/>
              <a:graphic>
                <a:graphicData uri="http://schemas.openxmlformats.org/drawingml/2006/picture">
                  <pic:pic>
                    <pic:nvPicPr>
                      <pic:cNvPr id="0" name="image3.jp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 Light" w:cs="Montserrat Light" w:eastAsia="Montserrat Light" w:hAnsi="Montserrat Light"/>
          <w:color w:val="11345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Summary of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60" w:lineRule="auto"/>
        <w:jc w:val="both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looked at missing data and found that two columns were missing entries so I dropped those columns because they were of no use.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line="300" w:lineRule="auto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DATA STORIES AND VISUALIZATIONS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  <w:t xml:space="preserve"># THIS IS THE BULK OF THIS PROJECT. EXTRACT STORIES AND ASSUMPTIONS BASED ON VISUALIZATIONS OF THE DATA</w:t>
        <w:br w:type="textWrapping"/>
        <w:t xml:space="preserve">The purpose of this task was to see if international trade affected the economy of countries and I have found this to be true based on the data in two different data sets.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ENSURE THIS DOCUMENT IS NEAT AND CAN BE ADDED IN YOUR PORTFOLIO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THIS REPORT WAS WRITTEN BY : Seanna Rajbansi</w:t>
      </w:r>
    </w:p>
    <w:p w:rsidR="00000000" w:rsidDel="00000000" w:rsidP="00000000" w:rsidRDefault="00000000" w:rsidRPr="00000000" w14:paraId="00000029">
      <w:pPr>
        <w:spacing w:after="120" w:before="16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4050" cy="1778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-981073</wp:posOffset>
          </wp:positionH>
          <wp:positionV relativeFrom="paragraph">
            <wp:posOffset>529390</wp:posOffset>
          </wp:positionV>
          <wp:extent cx="7643813" cy="327860"/>
          <wp:effectExtent b="0" l="0" r="0" t="0"/>
          <wp:wrapTopAndBottom distB="114300" distT="114300"/>
          <wp:docPr descr="Footer.jpg" id="5" name="image2.png"/>
          <a:graphic>
            <a:graphicData uri="http://schemas.openxmlformats.org/drawingml/2006/picture">
              <pic:pic>
                <pic:nvPicPr>
                  <pic:cNvPr descr="Footer.jpg" id="0" name="image2.png"/>
                  <pic:cNvPicPr preferRelativeResize="0"/>
                </pic:nvPicPr>
                <pic:blipFill>
                  <a:blip r:embed="rId1"/>
                  <a:srcRect b="11129" l="0" r="0" t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sz w:val="22"/>
        <w:szCs w:val="22"/>
        <w:lang w:val="en_GB"/>
      </w:rPr>
    </w:rPrDefault>
    <w:pPrDefault>
      <w:pPr>
        <w:spacing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00" w:lineRule="auto"/>
      <w:jc w:val="both"/>
    </w:pPr>
    <w:rPr>
      <w:rFonts w:ascii="Montserrat" w:cs="Montserrat" w:eastAsia="Montserrat" w:hAnsi="Montserrat"/>
      <w:b w:val="1"/>
      <w:color w:val="c19a4f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00" w:lineRule="auto"/>
      <w:jc w:val="both"/>
    </w:pPr>
    <w:rPr>
      <w:rFonts w:ascii="Montserrat" w:cs="Montserrat" w:eastAsia="Montserrat" w:hAnsi="Montserrat"/>
      <w:b w:val="1"/>
      <w:color w:val="c19a4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jp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://www.hyperiondev.com/port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jX3VStmtHDWd5rPw5MSRJjlyA==">AMUW2mXyBUt3cpR6d5f6Ucvcujai2slyjV3Kkh/Uw7kjVR3r39oo+fI5ZM1v80+N9Iy1XcH7d96TvyyJJ3aGvHDk+fJG8Jlr7D5fFlyF1jOuiHQ0aKuiH74=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