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FC83" w14:textId="347295D7" w:rsidR="00A51B2D" w:rsidRDefault="00A51B2D" w:rsidP="00844A1C">
      <w:pPr>
        <w:rPr>
          <w:b/>
          <w:bCs/>
        </w:rPr>
      </w:pPr>
      <w:r w:rsidRPr="00A51B2D">
        <w:rPr>
          <w:b/>
          <w:bCs/>
        </w:rPr>
        <w:t>Automation with LSTM Network</w:t>
      </w:r>
    </w:p>
    <w:p w14:paraId="1D13D3D2" w14:textId="774368A4" w:rsidR="00A51B2D" w:rsidRDefault="00A51B2D" w:rsidP="00844A1C">
      <w:pPr>
        <w:pStyle w:val="ListParagraph"/>
        <w:numPr>
          <w:ilvl w:val="0"/>
          <w:numId w:val="1"/>
        </w:numPr>
      </w:pPr>
      <w:r>
        <w:t>Make sure to add table of contents</w:t>
      </w:r>
    </w:p>
    <w:p w14:paraId="095270AF" w14:textId="06529C78" w:rsidR="00A51B2D" w:rsidRDefault="00A51B2D" w:rsidP="00844A1C">
      <w:pPr>
        <w:pStyle w:val="ListParagraph"/>
        <w:numPr>
          <w:ilvl w:val="0"/>
          <w:numId w:val="1"/>
        </w:numPr>
      </w:pPr>
      <w:r>
        <w:t xml:space="preserve">What does Python script and other m file do? </w:t>
      </w:r>
    </w:p>
    <w:p w14:paraId="6BDD12BE" w14:textId="53DDDB25" w:rsidR="00DC4061" w:rsidRDefault="00A51B2D" w:rsidP="00844A1C">
      <w:pPr>
        <w:pStyle w:val="ListParagraph"/>
        <w:numPr>
          <w:ilvl w:val="0"/>
          <w:numId w:val="1"/>
        </w:numPr>
      </w:pPr>
      <w:r>
        <w:t>If the Python code is called, tell set up instructions and what additional files are doing</w:t>
      </w:r>
      <w:r w:rsidR="004444F4">
        <w:t xml:space="preserve">. </w:t>
      </w:r>
      <w:r w:rsidR="00117C83">
        <w:t xml:space="preserve">You can also check out Run Python Live Task here or the </w:t>
      </w:r>
      <w:r w:rsidR="00DC4061">
        <w:t xml:space="preserve">scripts here if that aligns with what you are doing: </w:t>
      </w:r>
      <w:hyperlink r:id="rId5" w:history="1">
        <w:r w:rsidR="00DC4061" w:rsidRPr="00280228">
          <w:rPr>
            <w:rStyle w:val="Hyperlink"/>
          </w:rPr>
          <w:t>https://github.com/MathWorks-Teaching-Resources/Programming-A-Starter-Project-Using-MATLAB-and-Python</w:t>
        </w:r>
      </w:hyperlink>
      <w:r w:rsidR="00DC4061">
        <w:t xml:space="preserve"> </w:t>
      </w:r>
    </w:p>
    <w:p w14:paraId="6F1331E6" w14:textId="040ABD72" w:rsidR="00A51B2D" w:rsidRDefault="00A51B2D" w:rsidP="00844A1C">
      <w:pPr>
        <w:pStyle w:val="ListParagraph"/>
        <w:numPr>
          <w:ilvl w:val="0"/>
          <w:numId w:val="1"/>
        </w:numPr>
      </w:pPr>
      <w:r>
        <w:t>Use Projects or start up files etc. to handle starting code and setting up paths</w:t>
      </w:r>
      <w:r w:rsidR="006B0170">
        <w:t xml:space="preserve">. </w:t>
      </w:r>
      <w:r w:rsidR="00223813">
        <w:t xml:space="preserve">(you can see how projects, shortcuts and helper functions are used here: </w:t>
      </w:r>
      <w:hyperlink r:id="rId6" w:history="1">
        <w:r w:rsidR="00223813" w:rsidRPr="00280228">
          <w:rPr>
            <w:rStyle w:val="Hyperlink"/>
          </w:rPr>
          <w:t>https://github.com/matlab-deep-learning/Object-Detection-Using-YOLO-v2-Deep-Learning/tree/master</w:t>
        </w:r>
      </w:hyperlink>
      <w:r w:rsidR="00223813">
        <w:t xml:space="preserve">) </w:t>
      </w:r>
    </w:p>
    <w:p w14:paraId="5BFE86A9" w14:textId="7840A6CA" w:rsidR="003416C9" w:rsidRDefault="003416C9" w:rsidP="00844A1C">
      <w:pPr>
        <w:pStyle w:val="ListParagraph"/>
        <w:numPr>
          <w:ilvl w:val="1"/>
          <w:numId w:val="1"/>
        </w:numPr>
      </w:pPr>
      <w:r>
        <w:t xml:space="preserve">Projects: </w:t>
      </w:r>
      <w:r w:rsidRPr="003416C9">
        <w:t>https://www.mathworks.com/help/matlab/projects.html</w:t>
      </w:r>
    </w:p>
    <w:p w14:paraId="1A8D1F77" w14:textId="2D4CF477" w:rsidR="00A51B2D" w:rsidRDefault="00A51B2D" w:rsidP="00844A1C">
      <w:pPr>
        <w:pStyle w:val="ListParagraph"/>
        <w:numPr>
          <w:ilvl w:val="0"/>
          <w:numId w:val="1"/>
        </w:numPr>
      </w:pPr>
      <w:r>
        <w:t xml:space="preserve">There was also a digital twin model in MATLAB for </w:t>
      </w:r>
      <w:proofErr w:type="spellStart"/>
      <w:r>
        <w:t>TCLab</w:t>
      </w:r>
      <w:proofErr w:type="spellEnd"/>
      <w:r>
        <w:t xml:space="preserve"> in Process Control Course. I had shared that with Sean. If you encourage users to use actual, physical </w:t>
      </w:r>
      <w:proofErr w:type="spellStart"/>
      <w:r>
        <w:t>TCLab</w:t>
      </w:r>
      <w:proofErr w:type="spellEnd"/>
      <w:r>
        <w:t xml:space="preserve">, tell which support packages are needed/which steps need to be completed. You can also link getting started with </w:t>
      </w:r>
      <w:proofErr w:type="spellStart"/>
      <w:r>
        <w:t>TClab</w:t>
      </w:r>
      <w:proofErr w:type="spellEnd"/>
      <w:r>
        <w:t xml:space="preserve"> resources from Process Dynamics and Control class.</w:t>
      </w:r>
    </w:p>
    <w:p w14:paraId="6E4C0767" w14:textId="7F3DAA9C" w:rsidR="00A51B2D" w:rsidRDefault="00A51B2D" w:rsidP="00844A1C">
      <w:pPr>
        <w:pStyle w:val="ListParagraph"/>
        <w:numPr>
          <w:ilvl w:val="0"/>
          <w:numId w:val="1"/>
        </w:numPr>
      </w:pPr>
      <w:r>
        <w:t>Is this exercise using Control Systems Toolbox or any toolboxes that are not part of core MATLAB? Make a section for prerequisites and tell which toolbox needed to be installed.</w:t>
      </w:r>
    </w:p>
    <w:p w14:paraId="5920EB44" w14:textId="75F00A73" w:rsidR="00C56DA8" w:rsidRDefault="00A51B2D" w:rsidP="00844A1C">
      <w:pPr>
        <w:pStyle w:val="ListParagraph"/>
        <w:numPr>
          <w:ilvl w:val="0"/>
          <w:numId w:val="1"/>
        </w:numPr>
      </w:pPr>
      <w:r>
        <w:t>People may run the entire script</w:t>
      </w:r>
      <w:r w:rsidR="00682DBE">
        <w:t xml:space="preserve"> start to finish. Python part may error. To avoid that, add check boxes and conditional statements like if check box is checked, run Python section etc. Example</w:t>
      </w:r>
      <w:r w:rsidR="00F70289">
        <w:t xml:space="preserve"> (see line 1-2 in Part02_Modeling Script): </w:t>
      </w:r>
      <w:hyperlink r:id="rId7" w:history="1">
        <w:r w:rsidR="00F70289" w:rsidRPr="00280228">
          <w:rPr>
            <w:rStyle w:val="Hyperlink"/>
          </w:rPr>
          <w:t>https://github.com/matlab-deep-learning/Object-Detection-Using-YOLO-v2-Deep-Learning/blob/master/Part02_Modeling.mlx</w:t>
        </w:r>
      </w:hyperlink>
      <w:r w:rsidR="00F70289">
        <w:t xml:space="preserve"> </w:t>
      </w:r>
    </w:p>
    <w:p w14:paraId="1A1B039A" w14:textId="135D8CB5" w:rsidR="00682DBE" w:rsidRDefault="00682DBE" w:rsidP="00844A1C">
      <w:pPr>
        <w:pStyle w:val="ListParagraph"/>
        <w:numPr>
          <w:ilvl w:val="0"/>
          <w:numId w:val="1"/>
        </w:numPr>
      </w:pPr>
      <w:r>
        <w:t>Remind readers of interactive workflows for the network creation.</w:t>
      </w:r>
    </w:p>
    <w:p w14:paraId="1D96BA9D" w14:textId="11872947" w:rsidR="00682DBE" w:rsidRDefault="00682DBE" w:rsidP="00844A1C">
      <w:pPr>
        <w:pStyle w:val="ListParagraph"/>
        <w:numPr>
          <w:ilvl w:val="0"/>
          <w:numId w:val="1"/>
        </w:numPr>
      </w:pPr>
      <w:r>
        <w:t xml:space="preserve">What is commented out </w:t>
      </w:r>
      <w:proofErr w:type="spellStart"/>
      <w:r>
        <w:t>lstmfun</w:t>
      </w:r>
      <w:proofErr w:type="spellEnd"/>
      <w:r>
        <w:t xml:space="preserve"> doing? Is it necessary?</w:t>
      </w:r>
    </w:p>
    <w:p w14:paraId="0B70054C" w14:textId="69F9C6C0" w:rsidR="00682DBE" w:rsidRDefault="00682DBE" w:rsidP="00844A1C">
      <w:pPr>
        <w:pStyle w:val="ListParagraph"/>
        <w:numPr>
          <w:ilvl w:val="0"/>
          <w:numId w:val="1"/>
        </w:numPr>
      </w:pPr>
      <w:r>
        <w:t>There are big code blocks at the end with almost no explanation. Please add some explanation</w:t>
      </w:r>
    </w:p>
    <w:p w14:paraId="14D2F7FB" w14:textId="77777777" w:rsidR="00B50C75" w:rsidRDefault="00B50C75" w:rsidP="00844A1C"/>
    <w:p w14:paraId="70B6E8E7" w14:textId="5EECCC82" w:rsidR="00B50C75" w:rsidRDefault="00B50C75" w:rsidP="00844A1C">
      <w:pPr>
        <w:rPr>
          <w:b/>
          <w:bCs/>
        </w:rPr>
      </w:pPr>
      <w:r w:rsidRPr="00977A2B">
        <w:rPr>
          <w:b/>
          <w:bCs/>
        </w:rPr>
        <w:t>ARX</w:t>
      </w:r>
      <w:r w:rsidR="00977A2B" w:rsidRPr="00977A2B">
        <w:rPr>
          <w:b/>
          <w:bCs/>
        </w:rPr>
        <w:t xml:space="preserve"> Time Series Model</w:t>
      </w:r>
    </w:p>
    <w:p w14:paraId="5B887057" w14:textId="737A5CFF" w:rsidR="006243BE" w:rsidRPr="00D31509" w:rsidRDefault="006243BE" w:rsidP="00844A1C">
      <w:pPr>
        <w:pStyle w:val="ListParagraph"/>
        <w:numPr>
          <w:ilvl w:val="0"/>
          <w:numId w:val="2"/>
        </w:numPr>
        <w:rPr>
          <w:rFonts w:cstheme="minorHAnsi"/>
        </w:rPr>
      </w:pPr>
      <w:r w:rsidRPr="00D31509">
        <w:rPr>
          <w:rFonts w:cstheme="minorHAnsi"/>
        </w:rPr>
        <w:t>Add Table of Contents</w:t>
      </w:r>
    </w:p>
    <w:p w14:paraId="37D69384" w14:textId="77777777" w:rsidR="00E250E9" w:rsidRPr="00D31509" w:rsidRDefault="00E250E9" w:rsidP="00844A1C">
      <w:pPr>
        <w:pStyle w:val="ListParagraph"/>
        <w:numPr>
          <w:ilvl w:val="0"/>
          <w:numId w:val="2"/>
        </w:numPr>
        <w:spacing w:line="270" w:lineRule="atLeast"/>
        <w:rPr>
          <w:rFonts w:eastAsia="Times New Roman" w:cstheme="minorHAnsi"/>
          <w:color w:val="212121"/>
          <w:kern w:val="0"/>
          <w14:ligatures w14:val="none"/>
        </w:rPr>
      </w:pPr>
      <w:r w:rsidRPr="00D31509">
        <w:rPr>
          <w:rFonts w:cstheme="minorHAnsi"/>
        </w:rPr>
        <w:t xml:space="preserve">I get a warning for </w:t>
      </w:r>
      <w:r w:rsidRPr="00D31509">
        <w:rPr>
          <w:rFonts w:eastAsia="Times New Roman" w:cstheme="minorHAnsi"/>
          <w:color w:val="212121"/>
          <w:kern w:val="0"/>
          <w14:ligatures w14:val="none"/>
        </w:rPr>
        <w:t xml:space="preserve">    A{1,1} = [1 -0.36788];</w:t>
      </w:r>
      <w:r w:rsidRPr="00D31509">
        <w:rPr>
          <w:rFonts w:eastAsia="Times New Roman" w:cstheme="minorHAnsi"/>
          <w:color w:val="212121"/>
          <w:kern w:val="0"/>
          <w14:ligatures w14:val="none"/>
        </w:rPr>
        <w:tab/>
      </w:r>
    </w:p>
    <w:p w14:paraId="3F621907" w14:textId="48B91D57" w:rsidR="00171ED8" w:rsidRPr="00D31509" w:rsidRDefault="00171ED8" w:rsidP="00844A1C">
      <w:pPr>
        <w:pStyle w:val="ListParagraph"/>
        <w:spacing w:line="270" w:lineRule="atLeast"/>
        <w:rPr>
          <w:rFonts w:eastAsia="Times New Roman" w:cstheme="minorHAnsi"/>
          <w:color w:val="212121"/>
          <w:kern w:val="0"/>
          <w14:ligatures w14:val="none"/>
        </w:rPr>
      </w:pPr>
      <w:r w:rsidRPr="00D31509">
        <w:rPr>
          <w:rFonts w:eastAsia="Times New Roman" w:cstheme="minorHAnsi"/>
          <w:color w:val="212121"/>
          <w:kern w:val="0"/>
          <w14:ligatures w14:val="none"/>
        </w:rPr>
        <w:drawing>
          <wp:inline distT="0" distB="0" distL="0" distR="0" wp14:anchorId="00A75E36" wp14:editId="2FD5FBA9">
            <wp:extent cx="4216617" cy="1555830"/>
            <wp:effectExtent l="0" t="0" r="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4216617" cy="1555830"/>
                    </a:xfrm>
                    <a:prstGeom prst="rect">
                      <a:avLst/>
                    </a:prstGeom>
                  </pic:spPr>
                </pic:pic>
              </a:graphicData>
            </a:graphic>
          </wp:inline>
        </w:drawing>
      </w:r>
    </w:p>
    <w:p w14:paraId="04C7CF06" w14:textId="337935E7" w:rsidR="00C63835" w:rsidRPr="00D31509" w:rsidRDefault="00C63835" w:rsidP="00844A1C">
      <w:pPr>
        <w:pStyle w:val="ListParagraph"/>
        <w:numPr>
          <w:ilvl w:val="0"/>
          <w:numId w:val="2"/>
        </w:numPr>
        <w:spacing w:line="270" w:lineRule="atLeast"/>
        <w:rPr>
          <w:rFonts w:eastAsia="Times New Roman" w:cstheme="minorHAnsi"/>
          <w:color w:val="212121"/>
          <w:kern w:val="0"/>
          <w14:ligatures w14:val="none"/>
        </w:rPr>
      </w:pPr>
      <w:r w:rsidRPr="00D31509">
        <w:rPr>
          <w:rFonts w:eastAsia="Times New Roman" w:cstheme="minorHAnsi"/>
          <w:color w:val="212121"/>
          <w:kern w:val="0"/>
          <w14:ligatures w14:val="none"/>
        </w:rPr>
        <w:t xml:space="preserve">You can add some more explanation for System Identification Toolbox Method. If </w:t>
      </w:r>
      <w:r w:rsidR="008B22D3" w:rsidRPr="00D31509">
        <w:rPr>
          <w:rFonts w:eastAsia="Times New Roman" w:cstheme="minorHAnsi"/>
          <w:color w:val="212121"/>
          <w:kern w:val="0"/>
          <w14:ligatures w14:val="none"/>
        </w:rPr>
        <w:t>System Identification Toolbox needs to be installed, indicate that. What is happening in this example?</w:t>
      </w:r>
    </w:p>
    <w:p w14:paraId="5C7FF34D" w14:textId="154FAD36" w:rsidR="00F32E0F" w:rsidRPr="00D31509" w:rsidRDefault="00F32E0F" w:rsidP="00844A1C">
      <w:pPr>
        <w:pStyle w:val="ListParagraph"/>
        <w:numPr>
          <w:ilvl w:val="0"/>
          <w:numId w:val="2"/>
        </w:numPr>
        <w:spacing w:line="270" w:lineRule="atLeast"/>
        <w:rPr>
          <w:rFonts w:eastAsia="Times New Roman" w:cstheme="minorHAnsi"/>
          <w:color w:val="212121"/>
          <w:kern w:val="0"/>
          <w14:ligatures w14:val="none"/>
        </w:rPr>
      </w:pPr>
      <w:r w:rsidRPr="00D31509">
        <w:rPr>
          <w:rFonts w:eastAsia="Times New Roman" w:cstheme="minorHAnsi"/>
          <w:color w:val="212121"/>
          <w:kern w:val="0"/>
          <w14:ligatures w14:val="none"/>
        </w:rPr>
        <w:t>Plots have no label and no explanation. It is hard to understand what is going on in this module and how the results should be interpreted. Please add labels to the plot and add some explanation of the results.</w:t>
      </w:r>
    </w:p>
    <w:p w14:paraId="2D1B6F72" w14:textId="5DC9E8B5" w:rsidR="00F32E0F" w:rsidRPr="00D31509" w:rsidRDefault="009D51E3" w:rsidP="00844A1C">
      <w:pPr>
        <w:pStyle w:val="ListParagraph"/>
        <w:numPr>
          <w:ilvl w:val="0"/>
          <w:numId w:val="2"/>
        </w:numPr>
        <w:spacing w:line="270" w:lineRule="atLeast"/>
        <w:rPr>
          <w:rFonts w:eastAsia="Times New Roman" w:cstheme="minorHAnsi"/>
          <w:color w:val="212121"/>
          <w:kern w:val="0"/>
          <w14:ligatures w14:val="none"/>
        </w:rPr>
      </w:pPr>
      <w:r w:rsidRPr="00D31509">
        <w:rPr>
          <w:rFonts w:eastAsia="Times New Roman" w:cstheme="minorHAnsi"/>
          <w:color w:val="212121"/>
          <w:kern w:val="0"/>
          <w14:ligatures w14:val="none"/>
        </w:rPr>
        <w:lastRenderedPageBreak/>
        <w:t xml:space="preserve">You can add little bit more information on GEKKO or include some reference links. </w:t>
      </w:r>
      <w:r w:rsidR="00A07DFB" w:rsidRPr="00D31509">
        <w:rPr>
          <w:rFonts w:eastAsia="Times New Roman" w:cstheme="minorHAnsi"/>
          <w:color w:val="212121"/>
          <w:kern w:val="0"/>
          <w14:ligatures w14:val="none"/>
        </w:rPr>
        <w:t xml:space="preserve">For any Python installation, you can add instructions or </w:t>
      </w:r>
      <w:r w:rsidR="00844A1C" w:rsidRPr="00D31509">
        <w:rPr>
          <w:rFonts w:eastAsia="Times New Roman" w:cstheme="minorHAnsi"/>
          <w:color w:val="212121"/>
          <w:kern w:val="0"/>
          <w14:ligatures w14:val="none"/>
        </w:rPr>
        <w:t xml:space="preserve">refer to any resource that shows set up instructions. If there is an earlier module that explains the </w:t>
      </w:r>
      <w:proofErr w:type="spellStart"/>
      <w:r w:rsidR="00844A1C" w:rsidRPr="00D31509">
        <w:rPr>
          <w:rFonts w:eastAsia="Times New Roman" w:cstheme="minorHAnsi"/>
          <w:color w:val="212121"/>
          <w:kern w:val="0"/>
          <w14:ligatures w14:val="none"/>
        </w:rPr>
        <w:t>set up</w:t>
      </w:r>
      <w:proofErr w:type="spellEnd"/>
      <w:r w:rsidR="00844A1C" w:rsidRPr="00D31509">
        <w:rPr>
          <w:rFonts w:eastAsia="Times New Roman" w:cstheme="minorHAnsi"/>
          <w:color w:val="212121"/>
          <w:kern w:val="0"/>
          <w14:ligatures w14:val="none"/>
        </w:rPr>
        <w:t>, you can refer to that as well.</w:t>
      </w:r>
    </w:p>
    <w:p w14:paraId="36C3EF7B" w14:textId="1289D301" w:rsidR="00844A1C" w:rsidRPr="00D31509" w:rsidRDefault="00D31509" w:rsidP="00844A1C">
      <w:pPr>
        <w:spacing w:line="270" w:lineRule="atLeast"/>
        <w:rPr>
          <w:rFonts w:eastAsia="Times New Roman" w:cstheme="minorHAnsi"/>
          <w:b/>
          <w:bCs/>
          <w:color w:val="212121"/>
          <w:kern w:val="0"/>
          <w14:ligatures w14:val="none"/>
        </w:rPr>
      </w:pPr>
      <w:r w:rsidRPr="00D31509">
        <w:rPr>
          <w:rFonts w:eastAsia="Times New Roman" w:cstheme="minorHAnsi"/>
          <w:b/>
          <w:bCs/>
          <w:color w:val="212121"/>
          <w:kern w:val="0"/>
          <w14:ligatures w14:val="none"/>
        </w:rPr>
        <w:t>Bit Classification</w:t>
      </w:r>
    </w:p>
    <w:p w14:paraId="16D15E54" w14:textId="12C43730" w:rsidR="00D31509" w:rsidRDefault="00EA5351" w:rsidP="00EA5351">
      <w:pPr>
        <w:pStyle w:val="ListParagraph"/>
        <w:numPr>
          <w:ilvl w:val="0"/>
          <w:numId w:val="5"/>
        </w:numPr>
        <w:spacing w:line="270" w:lineRule="atLeast"/>
        <w:rPr>
          <w:rFonts w:eastAsia="Times New Roman" w:cstheme="minorHAnsi"/>
          <w:color w:val="212121"/>
          <w:kern w:val="0"/>
          <w14:ligatures w14:val="none"/>
        </w:rPr>
      </w:pPr>
      <w:r w:rsidRPr="00EA5351">
        <w:rPr>
          <w:rFonts w:eastAsia="Times New Roman" w:cstheme="minorHAnsi"/>
          <w:color w:val="212121"/>
          <w:kern w:val="0"/>
          <w14:ligatures w14:val="none"/>
        </w:rPr>
        <w:t>Nice table of contents</w:t>
      </w:r>
    </w:p>
    <w:p w14:paraId="61D03917" w14:textId="70257817" w:rsidR="00EA5351" w:rsidRDefault="00A8114E" w:rsidP="00EA5351">
      <w:pPr>
        <w:pStyle w:val="ListParagraph"/>
        <w:numPr>
          <w:ilvl w:val="0"/>
          <w:numId w:val="5"/>
        </w:numPr>
        <w:spacing w:line="270" w:lineRule="atLeast"/>
        <w:rPr>
          <w:rFonts w:eastAsia="Times New Roman" w:cstheme="minorHAnsi"/>
          <w:color w:val="212121"/>
          <w:kern w:val="0"/>
          <w14:ligatures w14:val="none"/>
        </w:rPr>
      </w:pPr>
      <w:r>
        <w:rPr>
          <w:rFonts w:eastAsia="Times New Roman" w:cstheme="minorHAnsi"/>
          <w:color w:val="212121"/>
          <w:kern w:val="0"/>
          <w14:ligatures w14:val="none"/>
        </w:rPr>
        <w:t>Nice reference to similar exercise.</w:t>
      </w:r>
    </w:p>
    <w:p w14:paraId="20753CD7" w14:textId="5B63231C" w:rsidR="00A8114E" w:rsidRDefault="003B3DEA" w:rsidP="00EA5351">
      <w:pPr>
        <w:pStyle w:val="ListParagraph"/>
        <w:numPr>
          <w:ilvl w:val="0"/>
          <w:numId w:val="5"/>
        </w:numPr>
        <w:spacing w:line="270" w:lineRule="atLeast"/>
        <w:rPr>
          <w:rFonts w:eastAsia="Times New Roman" w:cstheme="minorHAnsi"/>
          <w:color w:val="212121"/>
          <w:kern w:val="0"/>
          <w14:ligatures w14:val="none"/>
        </w:rPr>
      </w:pPr>
      <w:r>
        <w:rPr>
          <w:rFonts w:eastAsia="Times New Roman" w:cstheme="minorHAnsi"/>
          <w:color w:val="212121"/>
          <w:kern w:val="0"/>
          <w14:ligatures w14:val="none"/>
        </w:rPr>
        <w:t xml:space="preserve">You can add hyperlink to </w:t>
      </w:r>
      <w:proofErr w:type="spellStart"/>
      <w:r>
        <w:rPr>
          <w:rFonts w:eastAsia="Times New Roman" w:cstheme="minorHAnsi"/>
          <w:color w:val="212121"/>
          <w:kern w:val="0"/>
          <w14:ligatures w14:val="none"/>
        </w:rPr>
        <w:t>imagedatastore</w:t>
      </w:r>
      <w:proofErr w:type="spellEnd"/>
      <w:r>
        <w:rPr>
          <w:rFonts w:eastAsia="Times New Roman" w:cstheme="minorHAnsi"/>
          <w:color w:val="212121"/>
          <w:kern w:val="0"/>
          <w14:ligatures w14:val="none"/>
        </w:rPr>
        <w:t xml:space="preserve"> function</w:t>
      </w:r>
    </w:p>
    <w:p w14:paraId="755EB463" w14:textId="2E12F32C" w:rsidR="004D1EE7" w:rsidRDefault="004D1EE7" w:rsidP="004D1EE7">
      <w:pPr>
        <w:pStyle w:val="ListParagraph"/>
        <w:numPr>
          <w:ilvl w:val="0"/>
          <w:numId w:val="5"/>
        </w:numPr>
        <w:spacing w:before="30" w:after="135" w:line="315" w:lineRule="atLeast"/>
        <w:rPr>
          <w:rFonts w:ascii="Helvetica" w:eastAsia="Times New Roman" w:hAnsi="Helvetica" w:cs="Times New Roman"/>
          <w:color w:val="212121"/>
          <w:kern w:val="0"/>
          <w:sz w:val="21"/>
          <w:szCs w:val="21"/>
          <w14:ligatures w14:val="none"/>
        </w:rPr>
      </w:pPr>
      <w:r>
        <w:rPr>
          <w:rFonts w:ascii="Helvetica" w:eastAsia="Times New Roman" w:hAnsi="Helvetica" w:cs="Times New Roman"/>
          <w:color w:val="212121"/>
          <w:kern w:val="0"/>
          <w:sz w:val="21"/>
          <w:szCs w:val="21"/>
          <w14:ligatures w14:val="none"/>
        </w:rPr>
        <w:t>“</w:t>
      </w:r>
      <w:r w:rsidRPr="004D1EE7">
        <w:rPr>
          <w:rFonts w:ascii="Helvetica" w:eastAsia="Times New Roman" w:hAnsi="Helvetica" w:cs="Times New Roman"/>
          <w:color w:val="212121"/>
          <w:kern w:val="0"/>
          <w:sz w:val="21"/>
          <w:szCs w:val="21"/>
          <w14:ligatures w14:val="none"/>
        </w:rPr>
        <w:t xml:space="preserve">Change these values to modify the training neural network. </w:t>
      </w:r>
      <w:r>
        <w:rPr>
          <w:rFonts w:ascii="Helvetica" w:eastAsia="Times New Roman" w:hAnsi="Helvetica" w:cs="Times New Roman"/>
          <w:color w:val="212121"/>
          <w:kern w:val="0"/>
          <w:sz w:val="21"/>
          <w:szCs w:val="21"/>
          <w14:ligatures w14:val="none"/>
        </w:rPr>
        <w:t>“ – which values?</w:t>
      </w:r>
      <w:r w:rsidR="00691970">
        <w:rPr>
          <w:rFonts w:ascii="Helvetica" w:eastAsia="Times New Roman" w:hAnsi="Helvetica" w:cs="Times New Roman"/>
          <w:color w:val="212121"/>
          <w:kern w:val="0"/>
          <w:sz w:val="21"/>
          <w:szCs w:val="21"/>
          <w14:ligatures w14:val="none"/>
        </w:rPr>
        <w:t xml:space="preserve"> Also, does changing all values make the training longer? Maybe you can say “changing hyperparameters may impact the training time” instead to be on the safe side.</w:t>
      </w:r>
    </w:p>
    <w:p w14:paraId="5ADB253C" w14:textId="2AB1230F" w:rsidR="00405D05" w:rsidRDefault="00405D05" w:rsidP="004D1EE7">
      <w:pPr>
        <w:pStyle w:val="ListParagraph"/>
        <w:numPr>
          <w:ilvl w:val="0"/>
          <w:numId w:val="5"/>
        </w:numPr>
        <w:spacing w:before="30" w:after="135" w:line="315" w:lineRule="atLeast"/>
        <w:rPr>
          <w:rFonts w:ascii="Helvetica" w:eastAsia="Times New Roman" w:hAnsi="Helvetica" w:cs="Times New Roman"/>
          <w:color w:val="212121"/>
          <w:kern w:val="0"/>
          <w:sz w:val="21"/>
          <w:szCs w:val="21"/>
          <w14:ligatures w14:val="none"/>
        </w:rPr>
      </w:pPr>
      <w:r>
        <w:rPr>
          <w:rFonts w:ascii="Helvetica" w:eastAsia="Times New Roman" w:hAnsi="Helvetica" w:cs="Times New Roman"/>
          <w:color w:val="212121"/>
          <w:kern w:val="0"/>
          <w:sz w:val="21"/>
          <w:szCs w:val="21"/>
          <w14:ligatures w14:val="none"/>
        </w:rPr>
        <w:t>In interactive approach section, use the full name of the app – Deep Ne</w:t>
      </w:r>
      <w:r w:rsidR="00455229">
        <w:rPr>
          <w:rFonts w:ascii="Helvetica" w:eastAsia="Times New Roman" w:hAnsi="Helvetica" w:cs="Times New Roman"/>
          <w:color w:val="212121"/>
          <w:kern w:val="0"/>
          <w:sz w:val="21"/>
          <w:szCs w:val="21"/>
          <w14:ligatures w14:val="none"/>
        </w:rPr>
        <w:t xml:space="preserve">twork Designer. You can also mention that this app is part of Deep Learning Toolbox and </w:t>
      </w:r>
      <w:r w:rsidR="00C84BC0">
        <w:rPr>
          <w:rFonts w:ascii="Helvetica" w:eastAsia="Times New Roman" w:hAnsi="Helvetica" w:cs="Times New Roman"/>
          <w:color w:val="212121"/>
          <w:kern w:val="0"/>
          <w:sz w:val="21"/>
          <w:szCs w:val="21"/>
          <w14:ligatures w14:val="none"/>
        </w:rPr>
        <w:t xml:space="preserve">add this documentation link: </w:t>
      </w:r>
      <w:hyperlink r:id="rId9" w:history="1">
        <w:r w:rsidR="00C84BC0" w:rsidRPr="00280228">
          <w:rPr>
            <w:rStyle w:val="Hyperlink"/>
            <w:rFonts w:ascii="Helvetica" w:eastAsia="Times New Roman" w:hAnsi="Helvetica" w:cs="Times New Roman"/>
            <w:kern w:val="0"/>
            <w:sz w:val="21"/>
            <w:szCs w:val="21"/>
            <w14:ligatures w14:val="none"/>
          </w:rPr>
          <w:t>https://www.mathworks.com/help/deeplearning/gs/get-started-with-deep-network-designer.html</w:t>
        </w:r>
      </w:hyperlink>
    </w:p>
    <w:p w14:paraId="6ED17E08" w14:textId="610F4D1B" w:rsidR="00C84BC0" w:rsidRDefault="00BB67D2" w:rsidP="004D1EE7">
      <w:pPr>
        <w:pStyle w:val="ListParagraph"/>
        <w:numPr>
          <w:ilvl w:val="0"/>
          <w:numId w:val="5"/>
        </w:numPr>
        <w:spacing w:before="30" w:after="135" w:line="315" w:lineRule="atLeast"/>
        <w:rPr>
          <w:rFonts w:ascii="Helvetica" w:eastAsia="Times New Roman" w:hAnsi="Helvetica" w:cs="Times New Roman"/>
          <w:color w:val="212121"/>
          <w:kern w:val="0"/>
          <w:sz w:val="21"/>
          <w:szCs w:val="21"/>
          <w14:ligatures w14:val="none"/>
        </w:rPr>
      </w:pPr>
      <w:r>
        <w:rPr>
          <w:rFonts w:ascii="Helvetica" w:eastAsia="Times New Roman" w:hAnsi="Helvetica" w:cs="Times New Roman"/>
          <w:color w:val="212121"/>
          <w:kern w:val="0"/>
          <w:sz w:val="21"/>
          <w:szCs w:val="21"/>
          <w14:ligatures w14:val="none"/>
        </w:rPr>
        <w:t>Maybe you can reduce the font size of labels after 79, it is cutting a bit.</w:t>
      </w:r>
      <w:r w:rsidR="00B31EDB">
        <w:rPr>
          <w:rFonts w:ascii="Helvetica" w:eastAsia="Times New Roman" w:hAnsi="Helvetica" w:cs="Times New Roman"/>
          <w:color w:val="212121"/>
          <w:kern w:val="0"/>
          <w:sz w:val="21"/>
          <w:szCs w:val="21"/>
          <w14:ligatures w14:val="none"/>
        </w:rPr>
        <w:t xml:space="preserve"> The same with line 180.</w:t>
      </w:r>
    </w:p>
    <w:p w14:paraId="49D1B944" w14:textId="47399FF0" w:rsidR="00691970" w:rsidRDefault="00992C32" w:rsidP="00691970">
      <w:pPr>
        <w:spacing w:before="30" w:after="135" w:line="315" w:lineRule="atLeast"/>
        <w:rPr>
          <w:rFonts w:eastAsia="Times New Roman" w:cstheme="minorHAnsi"/>
          <w:b/>
          <w:bCs/>
          <w:color w:val="212121"/>
          <w:kern w:val="0"/>
          <w14:ligatures w14:val="none"/>
        </w:rPr>
      </w:pPr>
      <w:r w:rsidRPr="00992C32">
        <w:rPr>
          <w:rFonts w:eastAsia="Times New Roman" w:cstheme="minorHAnsi"/>
          <w:b/>
          <w:bCs/>
          <w:color w:val="212121"/>
          <w:kern w:val="0"/>
          <w14:ligatures w14:val="none"/>
        </w:rPr>
        <w:t>Draw Classification</w:t>
      </w:r>
    </w:p>
    <w:p w14:paraId="54D4E6AB" w14:textId="4925B210" w:rsidR="00992C32" w:rsidRDefault="00645551" w:rsidP="00645551">
      <w:pPr>
        <w:pStyle w:val="ListParagraph"/>
        <w:numPr>
          <w:ilvl w:val="0"/>
          <w:numId w:val="6"/>
        </w:numPr>
        <w:spacing w:before="30" w:after="135" w:line="315" w:lineRule="atLeast"/>
        <w:rPr>
          <w:rFonts w:eastAsia="Times New Roman" w:cstheme="minorHAnsi"/>
          <w:color w:val="212121"/>
          <w:kern w:val="0"/>
          <w14:ligatures w14:val="none"/>
        </w:rPr>
      </w:pPr>
      <w:r w:rsidRPr="00645551">
        <w:rPr>
          <w:rFonts w:eastAsia="Times New Roman" w:cstheme="minorHAnsi"/>
          <w:color w:val="212121"/>
          <w:kern w:val="0"/>
          <w14:ligatures w14:val="none"/>
        </w:rPr>
        <w:t>Good table of contents</w:t>
      </w:r>
    </w:p>
    <w:p w14:paraId="610A0998" w14:textId="0FA48CA6" w:rsidR="00645551" w:rsidRDefault="007865A4" w:rsidP="00645551">
      <w:pPr>
        <w:pStyle w:val="ListParagraph"/>
        <w:numPr>
          <w:ilvl w:val="0"/>
          <w:numId w:val="6"/>
        </w:numPr>
        <w:spacing w:before="30" w:after="135" w:line="315" w:lineRule="atLeast"/>
        <w:rPr>
          <w:rFonts w:eastAsia="Times New Roman" w:cstheme="minorHAnsi"/>
          <w:color w:val="212121"/>
          <w:kern w:val="0"/>
          <w14:ligatures w14:val="none"/>
        </w:rPr>
      </w:pPr>
      <w:r>
        <w:rPr>
          <w:rFonts w:eastAsia="Times New Roman" w:cstheme="minorHAnsi"/>
          <w:color w:val="212121"/>
          <w:kern w:val="0"/>
          <w14:ligatures w14:val="none"/>
        </w:rPr>
        <w:t>Nice mention of parallel training</w:t>
      </w:r>
    </w:p>
    <w:p w14:paraId="0F868799" w14:textId="3053A629" w:rsidR="00F35388" w:rsidRDefault="00F35388" w:rsidP="00645551">
      <w:pPr>
        <w:pStyle w:val="ListParagraph"/>
        <w:numPr>
          <w:ilvl w:val="0"/>
          <w:numId w:val="6"/>
        </w:numPr>
        <w:spacing w:before="30" w:after="135" w:line="315" w:lineRule="atLeast"/>
        <w:rPr>
          <w:rFonts w:eastAsia="Times New Roman" w:cstheme="minorHAnsi"/>
          <w:color w:val="212121"/>
          <w:kern w:val="0"/>
          <w14:ligatures w14:val="none"/>
        </w:rPr>
      </w:pPr>
      <w:r>
        <w:rPr>
          <w:rFonts w:eastAsia="Times New Roman" w:cstheme="minorHAnsi"/>
          <w:color w:val="212121"/>
          <w:kern w:val="0"/>
          <w14:ligatures w14:val="none"/>
        </w:rPr>
        <w:t xml:space="preserve">Maybe instead of saying 3 methods for </w:t>
      </w:r>
      <w:r w:rsidR="001C4863">
        <w:rPr>
          <w:rFonts w:eastAsia="Times New Roman" w:cstheme="minorHAnsi"/>
          <w:color w:val="212121"/>
          <w:kern w:val="0"/>
          <w14:ligatures w14:val="none"/>
        </w:rPr>
        <w:t>support vector classification, you can say “Here are some relevant resources for support vector classification and list the links as bullets and put a brief description of what each link is about.</w:t>
      </w:r>
    </w:p>
    <w:p w14:paraId="439898AC" w14:textId="3DDB9E33" w:rsidR="007865A4" w:rsidRDefault="00B13BC9" w:rsidP="00645551">
      <w:pPr>
        <w:pStyle w:val="ListParagraph"/>
        <w:numPr>
          <w:ilvl w:val="0"/>
          <w:numId w:val="6"/>
        </w:numPr>
        <w:spacing w:before="30" w:after="135" w:line="315" w:lineRule="atLeast"/>
        <w:rPr>
          <w:rFonts w:eastAsia="Times New Roman" w:cstheme="minorHAnsi"/>
          <w:color w:val="212121"/>
          <w:kern w:val="0"/>
          <w14:ligatures w14:val="none"/>
        </w:rPr>
      </w:pPr>
      <w:r>
        <w:rPr>
          <w:rFonts w:eastAsia="Times New Roman" w:cstheme="minorHAnsi"/>
          <w:color w:val="212121"/>
          <w:kern w:val="0"/>
          <w14:ligatures w14:val="none"/>
        </w:rPr>
        <w:t xml:space="preserve">Naïve Bayes – is it really 2 ways? It seems like there is </w:t>
      </w:r>
      <w:proofErr w:type="spellStart"/>
      <w:r>
        <w:rPr>
          <w:rFonts w:eastAsia="Times New Roman" w:cstheme="minorHAnsi"/>
          <w:color w:val="212121"/>
          <w:kern w:val="0"/>
          <w14:ligatures w14:val="none"/>
        </w:rPr>
        <w:t>fitcnb</w:t>
      </w:r>
      <w:proofErr w:type="spellEnd"/>
      <w:r>
        <w:rPr>
          <w:rFonts w:eastAsia="Times New Roman" w:cstheme="minorHAnsi"/>
          <w:color w:val="212121"/>
          <w:kern w:val="0"/>
          <w14:ligatures w14:val="none"/>
        </w:rPr>
        <w:t xml:space="preserve"> at both links?</w:t>
      </w:r>
    </w:p>
    <w:p w14:paraId="0453AA64" w14:textId="77777777" w:rsidR="00F35388" w:rsidRPr="00645551" w:rsidRDefault="00F35388" w:rsidP="00F35388">
      <w:pPr>
        <w:pStyle w:val="ListParagraph"/>
        <w:spacing w:before="30" w:after="135" w:line="315" w:lineRule="atLeast"/>
        <w:rPr>
          <w:rFonts w:eastAsia="Times New Roman" w:cstheme="minorHAnsi"/>
          <w:color w:val="212121"/>
          <w:kern w:val="0"/>
          <w14:ligatures w14:val="none"/>
        </w:rPr>
      </w:pPr>
    </w:p>
    <w:p w14:paraId="65CA3BFC" w14:textId="6BC556A7" w:rsidR="00B31EDB" w:rsidRDefault="008F6881" w:rsidP="00B31EDB">
      <w:pPr>
        <w:spacing w:before="30" w:after="135" w:line="315" w:lineRule="atLeast"/>
        <w:rPr>
          <w:rFonts w:ascii="Helvetica" w:eastAsia="Times New Roman" w:hAnsi="Helvetica" w:cs="Times New Roman"/>
          <w:b/>
          <w:bCs/>
          <w:color w:val="212121"/>
          <w:kern w:val="0"/>
          <w:sz w:val="21"/>
          <w:szCs w:val="21"/>
          <w14:ligatures w14:val="none"/>
        </w:rPr>
      </w:pPr>
      <w:proofErr w:type="spellStart"/>
      <w:r w:rsidRPr="008F6881">
        <w:rPr>
          <w:rFonts w:ascii="Helvetica" w:eastAsia="Times New Roman" w:hAnsi="Helvetica" w:cs="Times New Roman"/>
          <w:b/>
          <w:bCs/>
          <w:color w:val="212121"/>
          <w:kern w:val="0"/>
          <w:sz w:val="21"/>
          <w:szCs w:val="21"/>
          <w14:ligatures w14:val="none"/>
        </w:rPr>
        <w:t>Handtracking</w:t>
      </w:r>
      <w:proofErr w:type="spellEnd"/>
    </w:p>
    <w:p w14:paraId="107CE85F" w14:textId="5B166B7A" w:rsidR="008F6881" w:rsidRDefault="006B287E" w:rsidP="006B287E">
      <w:pPr>
        <w:pStyle w:val="ListParagraph"/>
        <w:numPr>
          <w:ilvl w:val="0"/>
          <w:numId w:val="7"/>
        </w:numPr>
        <w:spacing w:before="30" w:after="135" w:line="315" w:lineRule="atLeast"/>
        <w:rPr>
          <w:rFonts w:ascii="Helvetica" w:eastAsia="Times New Roman" w:hAnsi="Helvetica" w:cs="Times New Roman"/>
          <w:color w:val="212121"/>
          <w:kern w:val="0"/>
          <w:sz w:val="21"/>
          <w:szCs w:val="21"/>
          <w14:ligatures w14:val="none"/>
        </w:rPr>
      </w:pPr>
      <w:r>
        <w:rPr>
          <w:rFonts w:ascii="Helvetica" w:eastAsia="Times New Roman" w:hAnsi="Helvetica" w:cs="Times New Roman"/>
          <w:color w:val="212121"/>
          <w:kern w:val="0"/>
          <w:sz w:val="21"/>
          <w:szCs w:val="21"/>
          <w14:ligatures w14:val="none"/>
        </w:rPr>
        <w:t xml:space="preserve">Good </w:t>
      </w:r>
      <w:proofErr w:type="spellStart"/>
      <w:r>
        <w:rPr>
          <w:rFonts w:ascii="Helvetica" w:eastAsia="Times New Roman" w:hAnsi="Helvetica" w:cs="Times New Roman"/>
          <w:color w:val="212121"/>
          <w:kern w:val="0"/>
          <w:sz w:val="21"/>
          <w:szCs w:val="21"/>
          <w14:ligatures w14:val="none"/>
        </w:rPr>
        <w:t>ToC</w:t>
      </w:r>
      <w:proofErr w:type="spellEnd"/>
      <w:r>
        <w:rPr>
          <w:rFonts w:ascii="Helvetica" w:eastAsia="Times New Roman" w:hAnsi="Helvetica" w:cs="Times New Roman"/>
          <w:color w:val="212121"/>
          <w:kern w:val="0"/>
          <w:sz w:val="21"/>
          <w:szCs w:val="21"/>
          <w14:ligatures w14:val="none"/>
        </w:rPr>
        <w:t xml:space="preserve"> and good mention of additional tools needed.</w:t>
      </w:r>
    </w:p>
    <w:p w14:paraId="3178E605" w14:textId="5C6D41C2" w:rsidR="00CC7181" w:rsidRDefault="00CC7181" w:rsidP="006B287E">
      <w:pPr>
        <w:pStyle w:val="ListParagraph"/>
        <w:numPr>
          <w:ilvl w:val="0"/>
          <w:numId w:val="7"/>
        </w:numPr>
        <w:spacing w:before="30" w:after="135" w:line="315" w:lineRule="atLeast"/>
        <w:rPr>
          <w:rFonts w:ascii="Helvetica" w:eastAsia="Times New Roman" w:hAnsi="Helvetica" w:cs="Times New Roman"/>
          <w:color w:val="212121"/>
          <w:kern w:val="0"/>
          <w:sz w:val="21"/>
          <w:szCs w:val="21"/>
          <w14:ligatures w14:val="none"/>
        </w:rPr>
      </w:pPr>
      <w:r>
        <w:rPr>
          <w:rFonts w:ascii="Helvetica" w:eastAsia="Times New Roman" w:hAnsi="Helvetica" w:cs="Times New Roman"/>
          <w:color w:val="212121"/>
          <w:kern w:val="0"/>
          <w:sz w:val="21"/>
          <w:szCs w:val="21"/>
          <w14:ligatures w14:val="none"/>
        </w:rPr>
        <w:t xml:space="preserve">You can explain what Image Processing and </w:t>
      </w:r>
      <w:r w:rsidR="00CA645A">
        <w:rPr>
          <w:rFonts w:ascii="Helvetica" w:eastAsia="Times New Roman" w:hAnsi="Helvetica" w:cs="Times New Roman"/>
          <w:color w:val="212121"/>
          <w:kern w:val="0"/>
          <w:sz w:val="21"/>
          <w:szCs w:val="21"/>
          <w14:ligatures w14:val="none"/>
        </w:rPr>
        <w:t>Integration of Webcam with MATLAB parts will do. Initially, you work with static image, then switc</w:t>
      </w:r>
      <w:r w:rsidR="00CB2A87">
        <w:rPr>
          <w:rFonts w:ascii="Helvetica" w:eastAsia="Times New Roman" w:hAnsi="Helvetica" w:cs="Times New Roman"/>
          <w:color w:val="212121"/>
          <w:kern w:val="0"/>
          <w:sz w:val="21"/>
          <w:szCs w:val="21"/>
          <w14:ligatures w14:val="none"/>
        </w:rPr>
        <w:t xml:space="preserve">h to video input, so </w:t>
      </w:r>
      <w:r w:rsidR="009073C8">
        <w:rPr>
          <w:rFonts w:ascii="Helvetica" w:eastAsia="Times New Roman" w:hAnsi="Helvetica" w:cs="Times New Roman"/>
          <w:color w:val="212121"/>
          <w:kern w:val="0"/>
          <w:sz w:val="21"/>
          <w:szCs w:val="21"/>
          <w14:ligatures w14:val="none"/>
        </w:rPr>
        <w:t>you can explain before the scripts that you will start with static images and then transition to live images. Right now, it is a bit confusing.</w:t>
      </w:r>
      <w:r w:rsidR="006340EE">
        <w:rPr>
          <w:rFonts w:ascii="Helvetica" w:eastAsia="Times New Roman" w:hAnsi="Helvetica" w:cs="Times New Roman"/>
          <w:color w:val="212121"/>
          <w:kern w:val="0"/>
          <w:sz w:val="21"/>
          <w:szCs w:val="21"/>
          <w14:ligatures w14:val="none"/>
        </w:rPr>
        <w:t xml:space="preserve"> It would be nice to explain the purpose of each section.</w:t>
      </w:r>
    </w:p>
    <w:p w14:paraId="7A329D22" w14:textId="021C5305" w:rsidR="006B287E" w:rsidRDefault="00644F33" w:rsidP="006B287E">
      <w:pPr>
        <w:pStyle w:val="ListParagraph"/>
        <w:numPr>
          <w:ilvl w:val="0"/>
          <w:numId w:val="7"/>
        </w:numPr>
        <w:spacing w:before="30" w:after="135" w:line="315" w:lineRule="atLeast"/>
        <w:rPr>
          <w:rFonts w:ascii="Helvetica" w:eastAsia="Times New Roman" w:hAnsi="Helvetica" w:cs="Times New Roman"/>
          <w:color w:val="212121"/>
          <w:kern w:val="0"/>
          <w:sz w:val="21"/>
          <w:szCs w:val="21"/>
          <w14:ligatures w14:val="none"/>
        </w:rPr>
      </w:pPr>
      <w:r>
        <w:rPr>
          <w:rFonts w:ascii="Helvetica" w:eastAsia="Times New Roman" w:hAnsi="Helvetica" w:cs="Times New Roman"/>
          <w:color w:val="212121"/>
          <w:kern w:val="0"/>
          <w:sz w:val="21"/>
          <w:szCs w:val="21"/>
          <w14:ligatures w14:val="none"/>
        </w:rPr>
        <w:t xml:space="preserve">Check spelling, where is </w:t>
      </w:r>
      <w:r w:rsidR="007A0F08">
        <w:rPr>
          <w:rFonts w:ascii="Helvetica" w:eastAsia="Times New Roman" w:hAnsi="Helvetica" w:cs="Times New Roman"/>
          <w:color w:val="212121"/>
          <w:kern w:val="0"/>
          <w:sz w:val="21"/>
          <w:szCs w:val="21"/>
          <w14:ligatures w14:val="none"/>
        </w:rPr>
        <w:t>spelled as where</w:t>
      </w:r>
    </w:p>
    <w:p w14:paraId="251A3B56" w14:textId="612F03EC" w:rsidR="008F4FF8" w:rsidRPr="008F4FF8" w:rsidRDefault="00CB4B6E" w:rsidP="008F4FF8">
      <w:pPr>
        <w:pStyle w:val="ListParagraph"/>
        <w:numPr>
          <w:ilvl w:val="0"/>
          <w:numId w:val="7"/>
        </w:numPr>
        <w:spacing w:before="30" w:after="135" w:line="315" w:lineRule="atLeast"/>
        <w:rPr>
          <w:rFonts w:ascii="Helvetica" w:eastAsia="Times New Roman" w:hAnsi="Helvetica" w:cs="Times New Roman"/>
          <w:color w:val="212121"/>
          <w:kern w:val="0"/>
          <w:sz w:val="21"/>
          <w:szCs w:val="21"/>
          <w14:ligatures w14:val="none"/>
        </w:rPr>
      </w:pPr>
      <w:r>
        <w:rPr>
          <w:rFonts w:ascii="Helvetica" w:eastAsia="Times New Roman" w:hAnsi="Helvetica" w:cs="Times New Roman"/>
          <w:color w:val="212121"/>
          <w:kern w:val="0"/>
          <w:sz w:val="21"/>
          <w:szCs w:val="21"/>
          <w14:ligatures w14:val="none"/>
        </w:rPr>
        <w:t>Errored at line 68</w:t>
      </w:r>
      <w:r w:rsidR="0011211D">
        <w:rPr>
          <w:rFonts w:ascii="Helvetica" w:eastAsia="Times New Roman" w:hAnsi="Helvetica" w:cs="Times New Roman"/>
          <w:color w:val="212121"/>
          <w:kern w:val="0"/>
          <w:sz w:val="21"/>
          <w:szCs w:val="21"/>
          <w14:ligatures w14:val="none"/>
        </w:rPr>
        <w:t xml:space="preserve"> – make sure to clear video object before this line.</w:t>
      </w:r>
      <w:r w:rsidR="009C0303">
        <w:rPr>
          <w:rFonts w:ascii="Helvetica" w:eastAsia="Times New Roman" w:hAnsi="Helvetica" w:cs="Times New Roman"/>
          <w:color w:val="212121"/>
          <w:kern w:val="0"/>
          <w:sz w:val="21"/>
          <w:szCs w:val="21"/>
          <w14:ligatures w14:val="none"/>
        </w:rPr>
        <w:t xml:space="preserve"> You had a video object from the previous block. </w:t>
      </w:r>
      <w:r w:rsidR="008F4FF8">
        <w:rPr>
          <w:rFonts w:ascii="Helvetica" w:eastAsia="Times New Roman" w:hAnsi="Helvetica" w:cs="Times New Roman"/>
          <w:color w:val="212121"/>
          <w:kern w:val="0"/>
          <w:sz w:val="21"/>
          <w:szCs w:val="21"/>
          <w14:ligatures w14:val="none"/>
        </w:rPr>
        <w:t xml:space="preserve">Try this: </w:t>
      </w:r>
      <w:hyperlink r:id="rId10" w:history="1">
        <w:r w:rsidR="008F4FF8" w:rsidRPr="00280228">
          <w:rPr>
            <w:rStyle w:val="Hyperlink"/>
            <w:rFonts w:ascii="Helvetica" w:eastAsia="Times New Roman" w:hAnsi="Helvetica" w:cs="Times New Roman"/>
            <w:kern w:val="0"/>
            <w:sz w:val="21"/>
            <w:szCs w:val="21"/>
            <w14:ligatures w14:val="none"/>
          </w:rPr>
          <w:t>https://www.mathworks.com/help/imaq/deleting-image-acquisition-objects.html</w:t>
        </w:r>
      </w:hyperlink>
      <w:r w:rsidR="008F4FF8">
        <w:rPr>
          <w:rFonts w:ascii="Helvetica" w:eastAsia="Times New Roman" w:hAnsi="Helvetica" w:cs="Times New Roman"/>
          <w:color w:val="212121"/>
          <w:kern w:val="0"/>
          <w:sz w:val="21"/>
          <w:szCs w:val="21"/>
          <w14:ligatures w14:val="none"/>
        </w:rPr>
        <w:t xml:space="preserve"> </w:t>
      </w:r>
      <w:r w:rsidR="00C63A02">
        <w:rPr>
          <w:rFonts w:ascii="Helvetica" w:eastAsia="Times New Roman" w:hAnsi="Helvetica" w:cs="Times New Roman"/>
          <w:color w:val="212121"/>
          <w:kern w:val="0"/>
          <w:sz w:val="21"/>
          <w:szCs w:val="21"/>
          <w14:ligatures w14:val="none"/>
        </w:rPr>
        <w:t xml:space="preserve">( I added </w:t>
      </w:r>
      <w:proofErr w:type="spellStart"/>
      <w:r w:rsidR="00F67EF5">
        <w:rPr>
          <w:rFonts w:ascii="Helvetica" w:eastAsia="Times New Roman" w:hAnsi="Helvetica" w:cs="Times New Roman"/>
          <w:color w:val="212121"/>
          <w:kern w:val="0"/>
          <w:sz w:val="21"/>
          <w:szCs w:val="21"/>
          <w14:ligatures w14:val="none"/>
        </w:rPr>
        <w:t>imaqfind</w:t>
      </w:r>
      <w:proofErr w:type="spellEnd"/>
      <w:r w:rsidR="00F67EF5">
        <w:rPr>
          <w:rFonts w:ascii="Helvetica" w:eastAsia="Times New Roman" w:hAnsi="Helvetica" w:cs="Times New Roman"/>
          <w:color w:val="212121"/>
          <w:kern w:val="0"/>
          <w:sz w:val="21"/>
          <w:szCs w:val="21"/>
          <w14:ligatures w14:val="none"/>
        </w:rPr>
        <w:t xml:space="preserve"> and delete(</w:t>
      </w:r>
      <w:proofErr w:type="spellStart"/>
      <w:r w:rsidR="00F67EF5">
        <w:rPr>
          <w:rFonts w:ascii="Helvetica" w:eastAsia="Times New Roman" w:hAnsi="Helvetica" w:cs="Times New Roman"/>
          <w:color w:val="212121"/>
          <w:kern w:val="0"/>
          <w:sz w:val="21"/>
          <w:szCs w:val="21"/>
          <w14:ligatures w14:val="none"/>
        </w:rPr>
        <w:t>imaqfind</w:t>
      </w:r>
      <w:proofErr w:type="spellEnd"/>
      <w:r w:rsidR="00F67EF5">
        <w:rPr>
          <w:rFonts w:ascii="Helvetica" w:eastAsia="Times New Roman" w:hAnsi="Helvetica" w:cs="Times New Roman"/>
          <w:color w:val="212121"/>
          <w:kern w:val="0"/>
          <w:sz w:val="21"/>
          <w:szCs w:val="21"/>
          <w14:ligatures w14:val="none"/>
        </w:rPr>
        <w:t xml:space="preserve">) before clear </w:t>
      </w:r>
      <w:r w:rsidR="00CB2A87">
        <w:rPr>
          <w:rFonts w:ascii="Helvetica" w:eastAsia="Times New Roman" w:hAnsi="Helvetica" w:cs="Times New Roman"/>
          <w:color w:val="212121"/>
          <w:kern w:val="0"/>
          <w:sz w:val="21"/>
          <w:szCs w:val="21"/>
          <w14:ligatures w14:val="none"/>
        </w:rPr>
        <w:t>at line 68 and it worked)</w:t>
      </w:r>
    </w:p>
    <w:p w14:paraId="3BF52605" w14:textId="332BC313" w:rsidR="0011211D" w:rsidRPr="0011211D" w:rsidRDefault="0011211D" w:rsidP="0011211D">
      <w:pPr>
        <w:pStyle w:val="ListParagraph"/>
        <w:spacing w:after="0" w:line="240" w:lineRule="auto"/>
        <w:rPr>
          <w:rFonts w:ascii="Times New Roman" w:eastAsia="Times New Roman" w:hAnsi="Times New Roman" w:cs="Times New Roman"/>
          <w:kern w:val="0"/>
          <w:sz w:val="24"/>
          <w:szCs w:val="24"/>
          <w14:ligatures w14:val="none"/>
        </w:rPr>
      </w:pPr>
      <w:r w:rsidRPr="0011211D">
        <w:rPr>
          <w:rFonts w:ascii="Times New Roman" w:eastAsia="Times New Roman" w:hAnsi="Times New Roman" w:cs="Times New Roman"/>
          <w:kern w:val="0"/>
          <w:sz w:val="24"/>
          <w:szCs w:val="24"/>
          <w14:ligatures w14:val="none"/>
        </w:rPr>
        <w:t xml:space="preserve">Error using </w:t>
      </w:r>
      <w:proofErr w:type="spellStart"/>
      <w:r w:rsidRPr="0011211D">
        <w:rPr>
          <w:rFonts w:ascii="Times New Roman" w:eastAsia="Times New Roman" w:hAnsi="Times New Roman" w:cs="Times New Roman"/>
          <w:kern w:val="0"/>
          <w:sz w:val="24"/>
          <w:szCs w:val="24"/>
          <w14:ligatures w14:val="none"/>
        </w:rPr>
        <w:t>imaq.internal.VideoDeviceInternal</w:t>
      </w:r>
      <w:proofErr w:type="spellEnd"/>
      <w:r w:rsidRPr="0011211D">
        <w:rPr>
          <w:rFonts w:ascii="Times New Roman" w:eastAsia="Times New Roman" w:hAnsi="Times New Roman" w:cs="Times New Roman"/>
          <w:kern w:val="0"/>
          <w:sz w:val="24"/>
          <w:szCs w:val="24"/>
          <w14:ligatures w14:val="none"/>
        </w:rPr>
        <w:br/>
      </w:r>
      <w:proofErr w:type="spellStart"/>
      <w:r w:rsidRPr="0011211D">
        <w:rPr>
          <w:rFonts w:ascii="Times New Roman" w:eastAsia="Times New Roman" w:hAnsi="Times New Roman" w:cs="Times New Roman"/>
          <w:kern w:val="0"/>
          <w:sz w:val="24"/>
          <w:szCs w:val="24"/>
          <w14:ligatures w14:val="none"/>
        </w:rPr>
        <w:t>winvideo</w:t>
      </w:r>
      <w:proofErr w:type="spellEnd"/>
      <w:r w:rsidRPr="0011211D">
        <w:rPr>
          <w:rFonts w:ascii="Times New Roman" w:eastAsia="Times New Roman" w:hAnsi="Times New Roman" w:cs="Times New Roman"/>
          <w:kern w:val="0"/>
          <w:sz w:val="24"/>
          <w:szCs w:val="24"/>
          <w14:ligatures w14:val="none"/>
        </w:rPr>
        <w:t xml:space="preserve">: The device associated with device ID 1 is already in use. A new </w:t>
      </w:r>
      <w:proofErr w:type="spellStart"/>
      <w:r w:rsidRPr="0011211D">
        <w:rPr>
          <w:rFonts w:ascii="Times New Roman" w:eastAsia="Times New Roman" w:hAnsi="Times New Roman" w:cs="Times New Roman"/>
          <w:kern w:val="0"/>
          <w:sz w:val="24"/>
          <w:szCs w:val="24"/>
          <w14:ligatures w14:val="none"/>
        </w:rPr>
        <w:t>videoinput</w:t>
      </w:r>
      <w:proofErr w:type="spellEnd"/>
      <w:r w:rsidRPr="0011211D">
        <w:rPr>
          <w:rFonts w:ascii="Times New Roman" w:eastAsia="Times New Roman" w:hAnsi="Times New Roman" w:cs="Times New Roman"/>
          <w:kern w:val="0"/>
          <w:sz w:val="24"/>
          <w:szCs w:val="24"/>
          <w14:ligatures w14:val="none"/>
        </w:rPr>
        <w:t xml:space="preserve"> object cannot be created for this device while it is in use.</w:t>
      </w:r>
      <w:r w:rsidRPr="0011211D">
        <w:rPr>
          <w:rFonts w:ascii="Times New Roman" w:eastAsia="Times New Roman" w:hAnsi="Times New Roman" w:cs="Times New Roman"/>
          <w:kern w:val="0"/>
          <w:sz w:val="24"/>
          <w:szCs w:val="24"/>
          <w14:ligatures w14:val="none"/>
        </w:rPr>
        <w:br/>
        <w:t xml:space="preserve">Error in </w:t>
      </w:r>
      <w:proofErr w:type="spellStart"/>
      <w:r w:rsidRPr="0011211D">
        <w:rPr>
          <w:rFonts w:ascii="Times New Roman" w:eastAsia="Times New Roman" w:hAnsi="Times New Roman" w:cs="Times New Roman"/>
          <w:kern w:val="0"/>
          <w:sz w:val="24"/>
          <w:szCs w:val="24"/>
          <w14:ligatures w14:val="none"/>
        </w:rPr>
        <w:t>imaq.VideoDevice</w:t>
      </w:r>
      <w:proofErr w:type="spellEnd"/>
    </w:p>
    <w:p w14:paraId="3722DF5D" w14:textId="77777777" w:rsidR="0011211D" w:rsidRDefault="0011211D" w:rsidP="0011211D">
      <w:pPr>
        <w:pStyle w:val="ListParagraph"/>
        <w:spacing w:before="30" w:after="135" w:line="315" w:lineRule="atLeast"/>
        <w:rPr>
          <w:rFonts w:ascii="Helvetica" w:eastAsia="Times New Roman" w:hAnsi="Helvetica" w:cs="Times New Roman"/>
          <w:color w:val="212121"/>
          <w:kern w:val="0"/>
          <w:sz w:val="21"/>
          <w:szCs w:val="21"/>
          <w14:ligatures w14:val="none"/>
        </w:rPr>
      </w:pPr>
    </w:p>
    <w:p w14:paraId="17FD4BE0" w14:textId="01E740EE" w:rsidR="0011211D" w:rsidRDefault="00686A83" w:rsidP="0011211D">
      <w:pPr>
        <w:pStyle w:val="ListParagraph"/>
        <w:numPr>
          <w:ilvl w:val="0"/>
          <w:numId w:val="7"/>
        </w:numPr>
        <w:spacing w:before="30" w:after="135" w:line="315" w:lineRule="atLeast"/>
        <w:rPr>
          <w:rFonts w:ascii="Helvetica" w:eastAsia="Times New Roman" w:hAnsi="Helvetica" w:cs="Times New Roman"/>
          <w:color w:val="212121"/>
          <w:kern w:val="0"/>
          <w:sz w:val="21"/>
          <w:szCs w:val="21"/>
          <w14:ligatures w14:val="none"/>
        </w:rPr>
      </w:pPr>
      <w:r>
        <w:rPr>
          <w:rFonts w:ascii="Helvetica" w:eastAsia="Times New Roman" w:hAnsi="Helvetica" w:cs="Times New Roman"/>
          <w:color w:val="212121"/>
          <w:kern w:val="0"/>
          <w:sz w:val="21"/>
          <w:szCs w:val="21"/>
          <w14:ligatures w14:val="none"/>
        </w:rPr>
        <w:t xml:space="preserve">You didn’t include the modified code for </w:t>
      </w:r>
      <w:r w:rsidR="00B3528E">
        <w:rPr>
          <w:rFonts w:ascii="Helvetica" w:eastAsia="Times New Roman" w:hAnsi="Helvetica" w:cs="Times New Roman"/>
          <w:color w:val="212121"/>
          <w:kern w:val="0"/>
          <w:sz w:val="21"/>
          <w:szCs w:val="21"/>
          <w14:ligatures w14:val="none"/>
        </w:rPr>
        <w:t xml:space="preserve">Simulink model. Make sure to include it. </w:t>
      </w:r>
      <w:r w:rsidR="00653B06">
        <w:rPr>
          <w:rFonts w:ascii="Helvetica" w:eastAsia="Times New Roman" w:hAnsi="Helvetica" w:cs="Times New Roman"/>
          <w:color w:val="212121"/>
          <w:kern w:val="0"/>
          <w:sz w:val="21"/>
          <w:szCs w:val="21"/>
          <w14:ligatures w14:val="none"/>
        </w:rPr>
        <w:t xml:space="preserve">Otherwise, it doesn’t run. </w:t>
      </w:r>
      <w:r w:rsidR="00B3528E">
        <w:rPr>
          <w:rFonts w:ascii="Helvetica" w:eastAsia="Times New Roman" w:hAnsi="Helvetica" w:cs="Times New Roman"/>
          <w:color w:val="212121"/>
          <w:kern w:val="0"/>
          <w:sz w:val="21"/>
          <w:szCs w:val="21"/>
          <w14:ligatures w14:val="none"/>
        </w:rPr>
        <w:t>You can also create a project to handle paths and keep dependent files together.</w:t>
      </w:r>
      <w:r w:rsidR="003826BF">
        <w:rPr>
          <w:rFonts w:ascii="Helvetica" w:eastAsia="Times New Roman" w:hAnsi="Helvetica" w:cs="Times New Roman"/>
          <w:color w:val="212121"/>
          <w:kern w:val="0"/>
          <w:sz w:val="21"/>
          <w:szCs w:val="21"/>
          <w14:ligatures w14:val="none"/>
        </w:rPr>
        <w:t xml:space="preserve"> </w:t>
      </w:r>
    </w:p>
    <w:p w14:paraId="701C72D4" w14:textId="08DEFF78" w:rsidR="00E2403E" w:rsidRDefault="00E2403E" w:rsidP="0011211D">
      <w:pPr>
        <w:pStyle w:val="ListParagraph"/>
        <w:numPr>
          <w:ilvl w:val="0"/>
          <w:numId w:val="7"/>
        </w:numPr>
        <w:spacing w:before="30" w:after="135" w:line="315" w:lineRule="atLeast"/>
        <w:rPr>
          <w:rFonts w:ascii="Helvetica" w:eastAsia="Times New Roman" w:hAnsi="Helvetica" w:cs="Times New Roman"/>
          <w:color w:val="212121"/>
          <w:kern w:val="0"/>
          <w:sz w:val="21"/>
          <w:szCs w:val="21"/>
          <w14:ligatures w14:val="none"/>
        </w:rPr>
      </w:pPr>
      <w:r>
        <w:rPr>
          <w:rFonts w:ascii="Helvetica" w:eastAsia="Times New Roman" w:hAnsi="Helvetica" w:cs="Times New Roman"/>
          <w:color w:val="212121"/>
          <w:kern w:val="0"/>
          <w:sz w:val="21"/>
          <w:szCs w:val="21"/>
          <w14:ligatures w14:val="none"/>
        </w:rPr>
        <w:t>When you run doc examples, it changes directory, make sure to change the directory or path back to the folder we should be at.</w:t>
      </w:r>
    </w:p>
    <w:p w14:paraId="1512B44B" w14:textId="77777777" w:rsidR="00F86EEA" w:rsidRDefault="00F86EEA" w:rsidP="00F86EEA">
      <w:pPr>
        <w:spacing w:before="30" w:after="135" w:line="315" w:lineRule="atLeast"/>
        <w:rPr>
          <w:rFonts w:ascii="Helvetica" w:eastAsia="Times New Roman" w:hAnsi="Helvetica" w:cs="Times New Roman"/>
          <w:color w:val="212121"/>
          <w:kern w:val="0"/>
          <w:sz w:val="21"/>
          <w:szCs w:val="21"/>
          <w14:ligatures w14:val="none"/>
        </w:rPr>
      </w:pPr>
    </w:p>
    <w:p w14:paraId="1EF0EF76" w14:textId="3E2F6FAB" w:rsidR="00F86EEA" w:rsidRDefault="00F86EEA" w:rsidP="00F86EEA">
      <w:pPr>
        <w:spacing w:before="30" w:after="135" w:line="315" w:lineRule="atLeast"/>
        <w:rPr>
          <w:rFonts w:ascii="Helvetica" w:eastAsia="Times New Roman" w:hAnsi="Helvetica" w:cs="Times New Roman"/>
          <w:b/>
          <w:bCs/>
          <w:color w:val="212121"/>
          <w:kern w:val="0"/>
          <w:sz w:val="21"/>
          <w:szCs w:val="21"/>
          <w14:ligatures w14:val="none"/>
        </w:rPr>
      </w:pPr>
      <w:r w:rsidRPr="006340EE">
        <w:rPr>
          <w:rFonts w:ascii="Helvetica" w:eastAsia="Times New Roman" w:hAnsi="Helvetica" w:cs="Times New Roman"/>
          <w:b/>
          <w:bCs/>
          <w:color w:val="212121"/>
          <w:kern w:val="0"/>
          <w:sz w:val="21"/>
          <w:szCs w:val="21"/>
          <w14:ligatures w14:val="none"/>
        </w:rPr>
        <w:t xml:space="preserve">General comments about the </w:t>
      </w:r>
      <w:r w:rsidR="006340EE" w:rsidRPr="006340EE">
        <w:rPr>
          <w:rFonts w:ascii="Helvetica" w:eastAsia="Times New Roman" w:hAnsi="Helvetica" w:cs="Times New Roman"/>
          <w:b/>
          <w:bCs/>
          <w:color w:val="212121"/>
          <w:kern w:val="0"/>
          <w:sz w:val="21"/>
          <w:szCs w:val="21"/>
          <w14:ligatures w14:val="none"/>
        </w:rPr>
        <w:t>folder:</w:t>
      </w:r>
    </w:p>
    <w:p w14:paraId="560B19C8" w14:textId="65F2F384" w:rsidR="006340EE" w:rsidRDefault="006340EE" w:rsidP="00F86EEA">
      <w:pPr>
        <w:spacing w:before="30" w:after="135" w:line="315" w:lineRule="atLeast"/>
        <w:rPr>
          <w:rFonts w:ascii="Helvetica" w:eastAsia="Times New Roman" w:hAnsi="Helvetica" w:cs="Times New Roman"/>
          <w:color w:val="212121"/>
          <w:kern w:val="0"/>
          <w:sz w:val="21"/>
          <w:szCs w:val="21"/>
          <w14:ligatures w14:val="none"/>
        </w:rPr>
      </w:pPr>
      <w:r w:rsidRPr="008929EE">
        <w:rPr>
          <w:rFonts w:ascii="Helvetica" w:eastAsia="Times New Roman" w:hAnsi="Helvetica" w:cs="Times New Roman"/>
          <w:color w:val="212121"/>
          <w:kern w:val="0"/>
          <w:sz w:val="21"/>
          <w:szCs w:val="21"/>
          <w14:ligatures w14:val="none"/>
        </w:rPr>
        <w:t xml:space="preserve">There are </w:t>
      </w:r>
      <w:r w:rsidR="00EF4A85" w:rsidRPr="008929EE">
        <w:rPr>
          <w:rFonts w:ascii="Helvetica" w:eastAsia="Times New Roman" w:hAnsi="Helvetica" w:cs="Times New Roman"/>
          <w:color w:val="212121"/>
          <w:kern w:val="0"/>
          <w:sz w:val="21"/>
          <w:szCs w:val="21"/>
          <w14:ligatures w14:val="none"/>
        </w:rPr>
        <w:t xml:space="preserve">train and test folders and README files. Unless I look into each and figure out with what there are associated, it is hard to figure out what is related to what. Please use projects </w:t>
      </w:r>
      <w:r w:rsidR="008929EE" w:rsidRPr="008929EE">
        <w:rPr>
          <w:rFonts w:ascii="Helvetica" w:eastAsia="Times New Roman" w:hAnsi="Helvetica" w:cs="Times New Roman"/>
          <w:color w:val="212121"/>
          <w:kern w:val="0"/>
          <w:sz w:val="21"/>
          <w:szCs w:val="21"/>
          <w14:ligatures w14:val="none"/>
        </w:rPr>
        <w:t>to group dependent files and handle paths</w:t>
      </w:r>
      <w:r w:rsidR="008929EE">
        <w:rPr>
          <w:rFonts w:ascii="Helvetica" w:eastAsia="Times New Roman" w:hAnsi="Helvetica" w:cs="Times New Roman"/>
          <w:color w:val="212121"/>
          <w:kern w:val="0"/>
          <w:sz w:val="21"/>
          <w:szCs w:val="21"/>
          <w14:ligatures w14:val="none"/>
        </w:rPr>
        <w:t>. If there are any dependencies or related files, indicate the dependencies in the main scripts, otherwise if there is any missing file, it will be very hard to track down.</w:t>
      </w:r>
    </w:p>
    <w:p w14:paraId="053B981A" w14:textId="22107607" w:rsidR="008929EE" w:rsidRDefault="00FF6A41" w:rsidP="00F86EEA">
      <w:pPr>
        <w:spacing w:before="30" w:after="135" w:line="315" w:lineRule="atLeast"/>
        <w:rPr>
          <w:rFonts w:ascii="Helvetica" w:eastAsia="Times New Roman" w:hAnsi="Helvetica" w:cs="Times New Roman"/>
          <w:color w:val="212121"/>
          <w:kern w:val="0"/>
          <w:sz w:val="21"/>
          <w:szCs w:val="21"/>
          <w14:ligatures w14:val="none"/>
        </w:rPr>
      </w:pPr>
      <w:r>
        <w:rPr>
          <w:rFonts w:ascii="Helvetica" w:eastAsia="Times New Roman" w:hAnsi="Helvetica" w:cs="Times New Roman"/>
          <w:color w:val="212121"/>
          <w:kern w:val="0"/>
          <w:sz w:val="21"/>
          <w:szCs w:val="21"/>
          <w14:ligatures w14:val="none"/>
        </w:rPr>
        <w:t xml:space="preserve">Projects: </w:t>
      </w:r>
      <w:hyperlink r:id="rId11" w:history="1">
        <w:r w:rsidRPr="00280228">
          <w:rPr>
            <w:rStyle w:val="Hyperlink"/>
            <w:rFonts w:ascii="Helvetica" w:eastAsia="Times New Roman" w:hAnsi="Helvetica" w:cs="Times New Roman"/>
            <w:kern w:val="0"/>
            <w:sz w:val="21"/>
            <w:szCs w:val="21"/>
            <w14:ligatures w14:val="none"/>
          </w:rPr>
          <w:t>https://www.mathworks.com/help/matlab/projects.html</w:t>
        </w:r>
      </w:hyperlink>
    </w:p>
    <w:p w14:paraId="61A77030" w14:textId="6CA0A985" w:rsidR="00FF6A41" w:rsidRDefault="0075782E" w:rsidP="00F86EEA">
      <w:pPr>
        <w:spacing w:before="30" w:after="135" w:line="315" w:lineRule="atLeast"/>
        <w:rPr>
          <w:rFonts w:ascii="Helvetica" w:eastAsia="Times New Roman" w:hAnsi="Helvetica" w:cs="Times New Roman"/>
          <w:color w:val="212121"/>
          <w:kern w:val="0"/>
          <w:sz w:val="21"/>
          <w:szCs w:val="21"/>
          <w14:ligatures w14:val="none"/>
        </w:rPr>
      </w:pPr>
      <w:r>
        <w:rPr>
          <w:rFonts w:ascii="Helvetica" w:eastAsia="Times New Roman" w:hAnsi="Helvetica" w:cs="Times New Roman"/>
          <w:color w:val="212121"/>
          <w:kern w:val="0"/>
          <w:sz w:val="21"/>
          <w:szCs w:val="21"/>
          <w14:ligatures w14:val="none"/>
        </w:rPr>
        <w:t xml:space="preserve">Dependency Analyzer: </w:t>
      </w:r>
      <w:hyperlink r:id="rId12" w:history="1">
        <w:r w:rsidRPr="00280228">
          <w:rPr>
            <w:rStyle w:val="Hyperlink"/>
            <w:rFonts w:ascii="Helvetica" w:eastAsia="Times New Roman" w:hAnsi="Helvetica" w:cs="Times New Roman"/>
            <w:kern w:val="0"/>
            <w:sz w:val="21"/>
            <w:szCs w:val="21"/>
            <w14:ligatures w14:val="none"/>
          </w:rPr>
          <w:t>https://www.mathworks.com/help/matlab/matlab_prog/analyze-project-dependencies.html</w:t>
        </w:r>
      </w:hyperlink>
    </w:p>
    <w:p w14:paraId="58B0AEBF" w14:textId="5FF409DA" w:rsidR="0075782E" w:rsidRDefault="00AF78CC" w:rsidP="00F86EEA">
      <w:pPr>
        <w:spacing w:before="30" w:after="135" w:line="315" w:lineRule="atLeast"/>
        <w:rPr>
          <w:rFonts w:ascii="Helvetica" w:eastAsia="Times New Roman" w:hAnsi="Helvetica" w:cs="Times New Roman"/>
          <w:color w:val="212121"/>
          <w:kern w:val="0"/>
          <w:sz w:val="21"/>
          <w:szCs w:val="21"/>
          <w14:ligatures w14:val="none"/>
        </w:rPr>
      </w:pPr>
      <w:r>
        <w:rPr>
          <w:rFonts w:ascii="Helvetica" w:eastAsia="Times New Roman" w:hAnsi="Helvetica" w:cs="Times New Roman"/>
          <w:color w:val="212121"/>
          <w:kern w:val="0"/>
          <w:sz w:val="21"/>
          <w:szCs w:val="21"/>
          <w14:ligatures w14:val="none"/>
        </w:rPr>
        <w:t xml:space="preserve">Simulink side for projects/dependency analysis: </w:t>
      </w:r>
      <w:hyperlink r:id="rId13" w:history="1">
        <w:r w:rsidRPr="00280228">
          <w:rPr>
            <w:rStyle w:val="Hyperlink"/>
            <w:rFonts w:ascii="Helvetica" w:eastAsia="Times New Roman" w:hAnsi="Helvetica" w:cs="Times New Roman"/>
            <w:kern w:val="0"/>
            <w:sz w:val="21"/>
            <w:szCs w:val="21"/>
            <w14:ligatures w14:val="none"/>
          </w:rPr>
          <w:t>https://www.mathworks.com/help/simulink/dependency-analysis.html</w:t>
        </w:r>
      </w:hyperlink>
    </w:p>
    <w:p w14:paraId="34FEDCFC" w14:textId="77777777" w:rsidR="00AF78CC" w:rsidRPr="008929EE" w:rsidRDefault="00AF78CC" w:rsidP="00F86EEA">
      <w:pPr>
        <w:spacing w:before="30" w:after="135" w:line="315" w:lineRule="atLeast"/>
        <w:rPr>
          <w:rFonts w:ascii="Helvetica" w:eastAsia="Times New Roman" w:hAnsi="Helvetica" w:cs="Times New Roman"/>
          <w:color w:val="212121"/>
          <w:kern w:val="0"/>
          <w:sz w:val="21"/>
          <w:szCs w:val="21"/>
          <w14:ligatures w14:val="none"/>
        </w:rPr>
      </w:pPr>
    </w:p>
    <w:p w14:paraId="3910C032" w14:textId="20E662EF" w:rsidR="003826BF" w:rsidRPr="00653B06" w:rsidRDefault="00607D10" w:rsidP="00653B06">
      <w:pPr>
        <w:spacing w:before="30" w:after="135" w:line="315" w:lineRule="atLeast"/>
        <w:ind w:left="360"/>
        <w:rPr>
          <w:rFonts w:ascii="Helvetica" w:eastAsia="Times New Roman" w:hAnsi="Helvetica" w:cs="Times New Roman"/>
          <w:color w:val="212121"/>
          <w:kern w:val="0"/>
          <w:sz w:val="21"/>
          <w:szCs w:val="21"/>
          <w14:ligatures w14:val="none"/>
        </w:rPr>
      </w:pPr>
      <w:r w:rsidRPr="00653B06">
        <w:rPr>
          <w:rFonts w:ascii="Helvetica" w:eastAsia="Times New Roman" w:hAnsi="Helvetica" w:cs="Times New Roman"/>
          <w:color w:val="212121"/>
          <w:kern w:val="0"/>
          <w:sz w:val="21"/>
          <w:szCs w:val="21"/>
          <w14:ligatures w14:val="none"/>
        </w:rPr>
        <w:t xml:space="preserve"> </w:t>
      </w:r>
    </w:p>
    <w:p w14:paraId="1610EAC1" w14:textId="77777777" w:rsidR="00BB67D2" w:rsidRPr="004D1EE7" w:rsidRDefault="00BB67D2" w:rsidP="00B31EDB">
      <w:pPr>
        <w:pStyle w:val="ListParagraph"/>
        <w:spacing w:before="30" w:after="135" w:line="315" w:lineRule="atLeast"/>
        <w:rPr>
          <w:rFonts w:ascii="Helvetica" w:eastAsia="Times New Roman" w:hAnsi="Helvetica" w:cs="Times New Roman"/>
          <w:color w:val="212121"/>
          <w:kern w:val="0"/>
          <w:sz w:val="21"/>
          <w:szCs w:val="21"/>
          <w14:ligatures w14:val="none"/>
        </w:rPr>
      </w:pPr>
    </w:p>
    <w:p w14:paraId="1D20B6DD" w14:textId="77777777" w:rsidR="004D1EE7" w:rsidRPr="00EA5351" w:rsidRDefault="004D1EE7" w:rsidP="004D1EE7">
      <w:pPr>
        <w:pStyle w:val="ListParagraph"/>
        <w:spacing w:line="270" w:lineRule="atLeast"/>
        <w:rPr>
          <w:rFonts w:eastAsia="Times New Roman" w:cstheme="minorHAnsi"/>
          <w:color w:val="212121"/>
          <w:kern w:val="0"/>
          <w14:ligatures w14:val="none"/>
        </w:rPr>
      </w:pPr>
    </w:p>
    <w:p w14:paraId="53BBDEF9" w14:textId="77777777" w:rsidR="00844A1C" w:rsidRPr="00844A1C" w:rsidRDefault="00844A1C" w:rsidP="00844A1C">
      <w:pPr>
        <w:spacing w:line="270" w:lineRule="atLeast"/>
        <w:rPr>
          <w:rFonts w:ascii="Consolas" w:eastAsia="Times New Roman" w:hAnsi="Consolas" w:cs="Times New Roman"/>
          <w:color w:val="212121"/>
          <w:kern w:val="0"/>
          <w:sz w:val="21"/>
          <w:szCs w:val="21"/>
          <w14:ligatures w14:val="none"/>
        </w:rPr>
      </w:pPr>
    </w:p>
    <w:p w14:paraId="25B3FAEF" w14:textId="3DE604D2" w:rsidR="006243BE" w:rsidRPr="006243BE" w:rsidRDefault="006243BE" w:rsidP="00844A1C">
      <w:pPr>
        <w:pStyle w:val="ListParagraph"/>
      </w:pPr>
    </w:p>
    <w:sectPr w:rsidR="006243BE" w:rsidRPr="00624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F08C1"/>
    <w:multiLevelType w:val="hybridMultilevel"/>
    <w:tmpl w:val="9A22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32BCE"/>
    <w:multiLevelType w:val="hybridMultilevel"/>
    <w:tmpl w:val="572A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D21B1"/>
    <w:multiLevelType w:val="hybridMultilevel"/>
    <w:tmpl w:val="7CA2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10065"/>
    <w:multiLevelType w:val="hybridMultilevel"/>
    <w:tmpl w:val="DE0E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E1BF8"/>
    <w:multiLevelType w:val="hybridMultilevel"/>
    <w:tmpl w:val="547A6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AD62DE"/>
    <w:multiLevelType w:val="hybridMultilevel"/>
    <w:tmpl w:val="598CC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CB117F"/>
    <w:multiLevelType w:val="hybridMultilevel"/>
    <w:tmpl w:val="BA1C5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032641">
    <w:abstractNumId w:val="5"/>
  </w:num>
  <w:num w:numId="2" w16cid:durableId="171116617">
    <w:abstractNumId w:val="0"/>
  </w:num>
  <w:num w:numId="3" w16cid:durableId="746803676">
    <w:abstractNumId w:val="1"/>
  </w:num>
  <w:num w:numId="4" w16cid:durableId="1598900717">
    <w:abstractNumId w:val="4"/>
  </w:num>
  <w:num w:numId="5" w16cid:durableId="558784421">
    <w:abstractNumId w:val="6"/>
  </w:num>
  <w:num w:numId="6" w16cid:durableId="1537154531">
    <w:abstractNumId w:val="2"/>
  </w:num>
  <w:num w:numId="7" w16cid:durableId="1325208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2D"/>
    <w:rsid w:val="0011211D"/>
    <w:rsid w:val="00117C83"/>
    <w:rsid w:val="00171ED8"/>
    <w:rsid w:val="001C4863"/>
    <w:rsid w:val="00223813"/>
    <w:rsid w:val="003416C9"/>
    <w:rsid w:val="003826BF"/>
    <w:rsid w:val="003B3DEA"/>
    <w:rsid w:val="00405D05"/>
    <w:rsid w:val="004444F4"/>
    <w:rsid w:val="00455229"/>
    <w:rsid w:val="004D1EE7"/>
    <w:rsid w:val="00607D10"/>
    <w:rsid w:val="006243BE"/>
    <w:rsid w:val="006340EE"/>
    <w:rsid w:val="00644F33"/>
    <w:rsid w:val="00645551"/>
    <w:rsid w:val="00653B06"/>
    <w:rsid w:val="00682DBE"/>
    <w:rsid w:val="00686A83"/>
    <w:rsid w:val="00691970"/>
    <w:rsid w:val="006B0170"/>
    <w:rsid w:val="006B287E"/>
    <w:rsid w:val="0075782E"/>
    <w:rsid w:val="007865A4"/>
    <w:rsid w:val="007A0F08"/>
    <w:rsid w:val="00844A1C"/>
    <w:rsid w:val="008929EE"/>
    <w:rsid w:val="008B22D3"/>
    <w:rsid w:val="008F4FF8"/>
    <w:rsid w:val="008F6881"/>
    <w:rsid w:val="009073C8"/>
    <w:rsid w:val="00977A2B"/>
    <w:rsid w:val="00992C32"/>
    <w:rsid w:val="009C0303"/>
    <w:rsid w:val="009D51E3"/>
    <w:rsid w:val="00A07DFB"/>
    <w:rsid w:val="00A51B2D"/>
    <w:rsid w:val="00A707AE"/>
    <w:rsid w:val="00A8114E"/>
    <w:rsid w:val="00AF78CC"/>
    <w:rsid w:val="00B13BC9"/>
    <w:rsid w:val="00B31EDB"/>
    <w:rsid w:val="00B3528E"/>
    <w:rsid w:val="00B50C75"/>
    <w:rsid w:val="00BB67D2"/>
    <w:rsid w:val="00C56DA8"/>
    <w:rsid w:val="00C63835"/>
    <w:rsid w:val="00C63A02"/>
    <w:rsid w:val="00C84BC0"/>
    <w:rsid w:val="00CA645A"/>
    <w:rsid w:val="00CB2A87"/>
    <w:rsid w:val="00CB4B6E"/>
    <w:rsid w:val="00CC7181"/>
    <w:rsid w:val="00D31509"/>
    <w:rsid w:val="00DC4061"/>
    <w:rsid w:val="00E2403E"/>
    <w:rsid w:val="00E250E9"/>
    <w:rsid w:val="00EA5351"/>
    <w:rsid w:val="00EF4A85"/>
    <w:rsid w:val="00F32E0F"/>
    <w:rsid w:val="00F35388"/>
    <w:rsid w:val="00F67EF5"/>
    <w:rsid w:val="00F70289"/>
    <w:rsid w:val="00F86EEA"/>
    <w:rsid w:val="00FF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9105"/>
  <w15:chartTrackingRefBased/>
  <w15:docId w15:val="{0AF56C98-0683-4465-8AE2-BBA1C98F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B2D"/>
    <w:pPr>
      <w:ind w:left="720"/>
      <w:contextualSpacing/>
    </w:pPr>
  </w:style>
  <w:style w:type="character" w:styleId="Hyperlink">
    <w:name w:val="Hyperlink"/>
    <w:basedOn w:val="DefaultParagraphFont"/>
    <w:uiPriority w:val="99"/>
    <w:unhideWhenUsed/>
    <w:rsid w:val="00F70289"/>
    <w:rPr>
      <w:color w:val="0563C1" w:themeColor="hyperlink"/>
      <w:u w:val="single"/>
    </w:rPr>
  </w:style>
  <w:style w:type="character" w:styleId="UnresolvedMention">
    <w:name w:val="Unresolved Mention"/>
    <w:basedOn w:val="DefaultParagraphFont"/>
    <w:uiPriority w:val="99"/>
    <w:semiHidden/>
    <w:unhideWhenUsed/>
    <w:rsid w:val="00F70289"/>
    <w:rPr>
      <w:color w:val="605E5C"/>
      <w:shd w:val="clear" w:color="auto" w:fill="E1DFDD"/>
    </w:rPr>
  </w:style>
  <w:style w:type="character" w:customStyle="1" w:styleId="sf8d55fbf0">
    <w:name w:val="sf8d55fbf0"/>
    <w:basedOn w:val="DefaultParagraphFont"/>
    <w:rsid w:val="00E250E9"/>
  </w:style>
  <w:style w:type="character" w:customStyle="1" w:styleId="s0aeea9a70">
    <w:name w:val="s0aeea9a70"/>
    <w:basedOn w:val="DefaultParagraphFont"/>
    <w:rsid w:val="004D1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00647">
      <w:bodyDiv w:val="1"/>
      <w:marLeft w:val="0"/>
      <w:marRight w:val="0"/>
      <w:marTop w:val="0"/>
      <w:marBottom w:val="0"/>
      <w:divBdr>
        <w:top w:val="none" w:sz="0" w:space="0" w:color="auto"/>
        <w:left w:val="none" w:sz="0" w:space="0" w:color="auto"/>
        <w:bottom w:val="none" w:sz="0" w:space="0" w:color="auto"/>
        <w:right w:val="none" w:sz="0" w:space="0" w:color="auto"/>
      </w:divBdr>
      <w:divsChild>
        <w:div w:id="304429141">
          <w:marLeft w:val="0"/>
          <w:marRight w:val="0"/>
          <w:marTop w:val="0"/>
          <w:marBottom w:val="0"/>
          <w:divBdr>
            <w:top w:val="none" w:sz="0" w:space="0" w:color="auto"/>
            <w:left w:val="none" w:sz="0" w:space="0" w:color="auto"/>
            <w:bottom w:val="none" w:sz="0" w:space="0" w:color="auto"/>
            <w:right w:val="none" w:sz="0" w:space="0" w:color="auto"/>
          </w:divBdr>
          <w:divsChild>
            <w:div w:id="18749319">
              <w:marLeft w:val="0"/>
              <w:marRight w:val="0"/>
              <w:marTop w:val="0"/>
              <w:marBottom w:val="0"/>
              <w:divBdr>
                <w:top w:val="none" w:sz="0" w:space="0" w:color="auto"/>
                <w:left w:val="none" w:sz="0" w:space="0" w:color="auto"/>
                <w:bottom w:val="none" w:sz="0" w:space="0" w:color="auto"/>
                <w:right w:val="none" w:sz="0" w:space="0" w:color="auto"/>
              </w:divBdr>
              <w:divsChild>
                <w:div w:id="1657565582">
                  <w:marLeft w:val="0"/>
                  <w:marRight w:val="0"/>
                  <w:marTop w:val="150"/>
                  <w:marBottom w:val="150"/>
                  <w:divBdr>
                    <w:top w:val="none" w:sz="0" w:space="0" w:color="auto"/>
                    <w:left w:val="none" w:sz="0" w:space="0" w:color="auto"/>
                    <w:bottom w:val="none" w:sz="0" w:space="0" w:color="auto"/>
                    <w:right w:val="none" w:sz="0" w:space="0" w:color="auto"/>
                  </w:divBdr>
                  <w:divsChild>
                    <w:div w:id="289939833">
                      <w:marLeft w:val="0"/>
                      <w:marRight w:val="0"/>
                      <w:marTop w:val="0"/>
                      <w:marBottom w:val="0"/>
                      <w:divBdr>
                        <w:top w:val="none" w:sz="0" w:space="0" w:color="auto"/>
                        <w:left w:val="none" w:sz="0" w:space="0" w:color="auto"/>
                        <w:bottom w:val="none" w:sz="0" w:space="0" w:color="auto"/>
                        <w:right w:val="none" w:sz="0" w:space="0" w:color="auto"/>
                      </w:divBdr>
                      <w:divsChild>
                        <w:div w:id="1813282365">
                          <w:marLeft w:val="240"/>
                          <w:marRight w:val="0"/>
                          <w:marTop w:val="0"/>
                          <w:marBottom w:val="0"/>
                          <w:divBdr>
                            <w:top w:val="none" w:sz="0" w:space="0" w:color="auto"/>
                            <w:left w:val="none" w:sz="0" w:space="0" w:color="auto"/>
                            <w:bottom w:val="none" w:sz="0" w:space="0" w:color="auto"/>
                            <w:right w:val="none" w:sz="0" w:space="0" w:color="auto"/>
                          </w:divBdr>
                        </w:div>
                      </w:divsChild>
                    </w:div>
                    <w:div w:id="123741396">
                      <w:marLeft w:val="0"/>
                      <w:marRight w:val="0"/>
                      <w:marTop w:val="0"/>
                      <w:marBottom w:val="0"/>
                      <w:divBdr>
                        <w:top w:val="none" w:sz="0" w:space="0" w:color="auto"/>
                        <w:left w:val="none" w:sz="0" w:space="0" w:color="auto"/>
                        <w:bottom w:val="none" w:sz="0" w:space="0" w:color="auto"/>
                        <w:right w:val="none" w:sz="0" w:space="0" w:color="auto"/>
                      </w:divBdr>
                      <w:divsChild>
                        <w:div w:id="10380490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423429">
      <w:bodyDiv w:val="1"/>
      <w:marLeft w:val="0"/>
      <w:marRight w:val="0"/>
      <w:marTop w:val="0"/>
      <w:marBottom w:val="0"/>
      <w:divBdr>
        <w:top w:val="none" w:sz="0" w:space="0" w:color="auto"/>
        <w:left w:val="none" w:sz="0" w:space="0" w:color="auto"/>
        <w:bottom w:val="none" w:sz="0" w:space="0" w:color="auto"/>
        <w:right w:val="none" w:sz="0" w:space="0" w:color="auto"/>
      </w:divBdr>
      <w:divsChild>
        <w:div w:id="150948184">
          <w:marLeft w:val="0"/>
          <w:marRight w:val="0"/>
          <w:marTop w:val="0"/>
          <w:marBottom w:val="0"/>
          <w:divBdr>
            <w:top w:val="none" w:sz="0" w:space="0" w:color="auto"/>
            <w:left w:val="none" w:sz="0" w:space="0" w:color="auto"/>
            <w:bottom w:val="none" w:sz="0" w:space="0" w:color="auto"/>
            <w:right w:val="none" w:sz="0" w:space="0" w:color="auto"/>
          </w:divBdr>
          <w:divsChild>
            <w:div w:id="1309633290">
              <w:marLeft w:val="0"/>
              <w:marRight w:val="0"/>
              <w:marTop w:val="0"/>
              <w:marBottom w:val="0"/>
              <w:divBdr>
                <w:top w:val="none" w:sz="0" w:space="0" w:color="auto"/>
                <w:left w:val="none" w:sz="0" w:space="0" w:color="auto"/>
                <w:bottom w:val="none" w:sz="0" w:space="0" w:color="auto"/>
                <w:right w:val="none" w:sz="0" w:space="0" w:color="auto"/>
              </w:divBdr>
              <w:divsChild>
                <w:div w:id="820077627">
                  <w:marLeft w:val="0"/>
                  <w:marRight w:val="0"/>
                  <w:marTop w:val="150"/>
                  <w:marBottom w:val="150"/>
                  <w:divBdr>
                    <w:top w:val="none" w:sz="0" w:space="0" w:color="auto"/>
                    <w:left w:val="none" w:sz="0" w:space="0" w:color="auto"/>
                    <w:bottom w:val="none" w:sz="0" w:space="0" w:color="auto"/>
                    <w:right w:val="none" w:sz="0" w:space="0" w:color="auto"/>
                  </w:divBdr>
                  <w:divsChild>
                    <w:div w:id="1856729611">
                      <w:marLeft w:val="0"/>
                      <w:marRight w:val="0"/>
                      <w:marTop w:val="0"/>
                      <w:marBottom w:val="0"/>
                      <w:divBdr>
                        <w:top w:val="none" w:sz="0" w:space="0" w:color="auto"/>
                        <w:left w:val="none" w:sz="0" w:space="0" w:color="auto"/>
                        <w:bottom w:val="none" w:sz="0" w:space="0" w:color="auto"/>
                        <w:right w:val="none" w:sz="0" w:space="0" w:color="auto"/>
                      </w:divBdr>
                      <w:divsChild>
                        <w:div w:id="19625661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161556">
      <w:bodyDiv w:val="1"/>
      <w:marLeft w:val="0"/>
      <w:marRight w:val="0"/>
      <w:marTop w:val="0"/>
      <w:marBottom w:val="0"/>
      <w:divBdr>
        <w:top w:val="none" w:sz="0" w:space="0" w:color="auto"/>
        <w:left w:val="none" w:sz="0" w:space="0" w:color="auto"/>
        <w:bottom w:val="none" w:sz="0" w:space="0" w:color="auto"/>
        <w:right w:val="none" w:sz="0" w:space="0" w:color="auto"/>
      </w:divBdr>
      <w:divsChild>
        <w:div w:id="701055758">
          <w:marLeft w:val="0"/>
          <w:marRight w:val="0"/>
          <w:marTop w:val="0"/>
          <w:marBottom w:val="0"/>
          <w:divBdr>
            <w:top w:val="none" w:sz="0" w:space="0" w:color="auto"/>
            <w:left w:val="none" w:sz="0" w:space="0" w:color="auto"/>
            <w:bottom w:val="none" w:sz="0" w:space="0" w:color="auto"/>
            <w:right w:val="none" w:sz="0" w:space="0" w:color="auto"/>
          </w:divBdr>
        </w:div>
        <w:div w:id="2115205994">
          <w:marLeft w:val="0"/>
          <w:marRight w:val="0"/>
          <w:marTop w:val="0"/>
          <w:marBottom w:val="0"/>
          <w:divBdr>
            <w:top w:val="none" w:sz="0" w:space="0" w:color="auto"/>
            <w:left w:val="none" w:sz="0" w:space="0" w:color="auto"/>
            <w:bottom w:val="none" w:sz="0" w:space="0" w:color="auto"/>
            <w:right w:val="none" w:sz="0" w:space="0" w:color="auto"/>
          </w:divBdr>
        </w:div>
      </w:divsChild>
    </w:div>
    <w:div w:id="1424841489">
      <w:bodyDiv w:val="1"/>
      <w:marLeft w:val="0"/>
      <w:marRight w:val="0"/>
      <w:marTop w:val="0"/>
      <w:marBottom w:val="0"/>
      <w:divBdr>
        <w:top w:val="none" w:sz="0" w:space="0" w:color="auto"/>
        <w:left w:val="none" w:sz="0" w:space="0" w:color="auto"/>
        <w:bottom w:val="none" w:sz="0" w:space="0" w:color="auto"/>
        <w:right w:val="none" w:sz="0" w:space="0" w:color="auto"/>
      </w:divBdr>
      <w:divsChild>
        <w:div w:id="1909723022">
          <w:marLeft w:val="0"/>
          <w:marRight w:val="0"/>
          <w:marTop w:val="0"/>
          <w:marBottom w:val="0"/>
          <w:divBdr>
            <w:top w:val="none" w:sz="0" w:space="0" w:color="auto"/>
            <w:left w:val="none" w:sz="0" w:space="0" w:color="auto"/>
            <w:bottom w:val="none" w:sz="0" w:space="0" w:color="auto"/>
            <w:right w:val="none" w:sz="0" w:space="0" w:color="auto"/>
          </w:divBdr>
          <w:divsChild>
            <w:div w:id="1912931845">
              <w:marLeft w:val="0"/>
              <w:marRight w:val="0"/>
              <w:marTop w:val="0"/>
              <w:marBottom w:val="0"/>
              <w:divBdr>
                <w:top w:val="none" w:sz="0" w:space="0" w:color="auto"/>
                <w:left w:val="none" w:sz="0" w:space="0" w:color="auto"/>
                <w:bottom w:val="none" w:sz="0" w:space="0" w:color="auto"/>
                <w:right w:val="none" w:sz="0" w:space="0" w:color="auto"/>
              </w:divBdr>
              <w:divsChild>
                <w:div w:id="121773715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thworks.com/help/simulink/dependency-analysis.html" TargetMode="External"/><Relationship Id="rId3" Type="http://schemas.openxmlformats.org/officeDocument/2006/relationships/settings" Target="settings.xml"/><Relationship Id="rId7" Type="http://schemas.openxmlformats.org/officeDocument/2006/relationships/hyperlink" Target="https://github.com/matlab-deep-learning/Object-Detection-Using-YOLO-v2-Deep-Learning/blob/master/Part02_Modeling.mlx" TargetMode="External"/><Relationship Id="rId12" Type="http://schemas.openxmlformats.org/officeDocument/2006/relationships/hyperlink" Target="https://www.mathworks.com/help/matlab/matlab_prog/analyze-project-dependenc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lab-deep-learning/Object-Detection-Using-YOLO-v2-Deep-Learning/tree/master" TargetMode="External"/><Relationship Id="rId11" Type="http://schemas.openxmlformats.org/officeDocument/2006/relationships/hyperlink" Target="https://www.mathworks.com/help/matlab/projects.html" TargetMode="External"/><Relationship Id="rId5" Type="http://schemas.openxmlformats.org/officeDocument/2006/relationships/hyperlink" Target="https://github.com/MathWorks-Teaching-Resources/Programming-A-Starter-Project-Using-MATLAB-and-Python" TargetMode="External"/><Relationship Id="rId15" Type="http://schemas.openxmlformats.org/officeDocument/2006/relationships/theme" Target="theme/theme1.xml"/><Relationship Id="rId10" Type="http://schemas.openxmlformats.org/officeDocument/2006/relationships/hyperlink" Target="https://www.mathworks.com/help/imaq/deleting-image-acquisition-objects.html" TargetMode="External"/><Relationship Id="rId4" Type="http://schemas.openxmlformats.org/officeDocument/2006/relationships/webSettings" Target="webSettings.xml"/><Relationship Id="rId9" Type="http://schemas.openxmlformats.org/officeDocument/2006/relationships/hyperlink" Target="https://www.mathworks.com/help/deeplearning/gs/get-started-with-deep-network-design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Hacioglu</dc:creator>
  <cp:keywords/>
  <dc:description/>
  <cp:lastModifiedBy>Aycan Hacioglu</cp:lastModifiedBy>
  <cp:revision>65</cp:revision>
  <dcterms:created xsi:type="dcterms:W3CDTF">2023-08-21T13:15:00Z</dcterms:created>
  <dcterms:modified xsi:type="dcterms:W3CDTF">2023-08-21T16:25:00Z</dcterms:modified>
</cp:coreProperties>
</file>