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E3FD" w14:textId="2B68C6C8" w:rsidR="001D3776" w:rsidRDefault="007F6C62">
      <w:r>
        <w:t xml:space="preserve">Feedback/Comment </w:t>
      </w:r>
    </w:p>
    <w:sdt>
      <w:sdtPr>
        <w:rPr>
          <w:rFonts w:asciiTheme="minorHAnsi" w:eastAsiaTheme="minorEastAsia" w:hAnsiTheme="minorHAnsi" w:cstheme="minorBidi"/>
          <w:b w:val="0"/>
          <w:bCs w:val="0"/>
          <w:color w:val="auto"/>
          <w:sz w:val="22"/>
          <w:szCs w:val="22"/>
          <w:lang w:eastAsia="ko-KR"/>
        </w:rPr>
        <w:id w:val="-1853794951"/>
        <w:docPartObj>
          <w:docPartGallery w:val="Table of Contents"/>
          <w:docPartUnique/>
        </w:docPartObj>
      </w:sdtPr>
      <w:sdtEndPr>
        <w:rPr>
          <w:noProof/>
        </w:rPr>
      </w:sdtEndPr>
      <w:sdtContent>
        <w:p w14:paraId="0BBF30CF" w14:textId="77777777" w:rsidR="00FC61B6" w:rsidRDefault="00FC61B6" w:rsidP="00FC61B6">
          <w:pPr>
            <w:pStyle w:val="TOCHeading"/>
          </w:pPr>
          <w:r>
            <w:t>Table of Contents</w:t>
          </w:r>
        </w:p>
        <w:p w14:paraId="426254BA" w14:textId="4E3066D6" w:rsidR="003D40C2" w:rsidRDefault="00FC61B6">
          <w:pPr>
            <w:pStyle w:val="TOC1"/>
            <w:tabs>
              <w:tab w:val="right" w:leader="dot" w:pos="9350"/>
            </w:tabs>
            <w:rPr>
              <w:rFonts w:cstheme="minorBidi"/>
              <w:b w:val="0"/>
              <w:bCs w:val="0"/>
              <w:i w:val="0"/>
              <w:iCs w:val="0"/>
              <w:noProof/>
              <w:lang w:eastAsia="zh-CN"/>
            </w:rPr>
          </w:pPr>
          <w:r>
            <w:rPr>
              <w:b w:val="0"/>
              <w:bCs w:val="0"/>
            </w:rPr>
            <w:fldChar w:fldCharType="begin"/>
          </w:r>
          <w:r>
            <w:instrText xml:space="preserve"> TOC \o "1-3" \h \z \u </w:instrText>
          </w:r>
          <w:r>
            <w:rPr>
              <w:b w:val="0"/>
              <w:bCs w:val="0"/>
            </w:rPr>
            <w:fldChar w:fldCharType="separate"/>
          </w:r>
          <w:hyperlink w:anchor="_Toc128740153" w:history="1">
            <w:r w:rsidR="003D40C2" w:rsidRPr="00200775">
              <w:rPr>
                <w:rStyle w:val="Hyperlink"/>
                <w:noProof/>
              </w:rPr>
              <w:t>Feb 10, 2023</w:t>
            </w:r>
            <w:r w:rsidR="003D40C2">
              <w:rPr>
                <w:noProof/>
                <w:webHidden/>
              </w:rPr>
              <w:tab/>
            </w:r>
            <w:r w:rsidR="003D40C2">
              <w:rPr>
                <w:noProof/>
                <w:webHidden/>
              </w:rPr>
              <w:fldChar w:fldCharType="begin"/>
            </w:r>
            <w:r w:rsidR="003D40C2">
              <w:rPr>
                <w:noProof/>
                <w:webHidden/>
              </w:rPr>
              <w:instrText xml:space="preserve"> PAGEREF _Toc128740153 \h </w:instrText>
            </w:r>
            <w:r w:rsidR="003D40C2">
              <w:rPr>
                <w:noProof/>
                <w:webHidden/>
              </w:rPr>
            </w:r>
            <w:r w:rsidR="003D40C2">
              <w:rPr>
                <w:noProof/>
                <w:webHidden/>
              </w:rPr>
              <w:fldChar w:fldCharType="separate"/>
            </w:r>
            <w:r w:rsidR="003D40C2">
              <w:rPr>
                <w:noProof/>
                <w:webHidden/>
              </w:rPr>
              <w:t>1</w:t>
            </w:r>
            <w:r w:rsidR="003D40C2">
              <w:rPr>
                <w:noProof/>
                <w:webHidden/>
              </w:rPr>
              <w:fldChar w:fldCharType="end"/>
            </w:r>
          </w:hyperlink>
        </w:p>
        <w:p w14:paraId="51593FA8" w14:textId="4FFBE7E6" w:rsidR="003D40C2" w:rsidRDefault="003D40C2">
          <w:pPr>
            <w:pStyle w:val="TOC1"/>
            <w:tabs>
              <w:tab w:val="right" w:leader="dot" w:pos="9350"/>
            </w:tabs>
            <w:rPr>
              <w:rFonts w:cstheme="minorBidi"/>
              <w:b w:val="0"/>
              <w:bCs w:val="0"/>
              <w:i w:val="0"/>
              <w:iCs w:val="0"/>
              <w:noProof/>
              <w:lang w:eastAsia="zh-CN"/>
            </w:rPr>
          </w:pPr>
          <w:hyperlink w:anchor="_Toc128740154" w:history="1">
            <w:r w:rsidRPr="00200775">
              <w:rPr>
                <w:rStyle w:val="Hyperlink"/>
                <w:noProof/>
              </w:rPr>
              <w:t>Mar 3, 2023</w:t>
            </w:r>
            <w:r>
              <w:rPr>
                <w:noProof/>
                <w:webHidden/>
              </w:rPr>
              <w:tab/>
            </w:r>
            <w:r>
              <w:rPr>
                <w:noProof/>
                <w:webHidden/>
              </w:rPr>
              <w:fldChar w:fldCharType="begin"/>
            </w:r>
            <w:r>
              <w:rPr>
                <w:noProof/>
                <w:webHidden/>
              </w:rPr>
              <w:instrText xml:space="preserve"> PAGEREF _Toc128740154 \h </w:instrText>
            </w:r>
            <w:r>
              <w:rPr>
                <w:noProof/>
                <w:webHidden/>
              </w:rPr>
            </w:r>
            <w:r>
              <w:rPr>
                <w:noProof/>
                <w:webHidden/>
              </w:rPr>
              <w:fldChar w:fldCharType="separate"/>
            </w:r>
            <w:r>
              <w:rPr>
                <w:noProof/>
                <w:webHidden/>
              </w:rPr>
              <w:t>3</w:t>
            </w:r>
            <w:r>
              <w:rPr>
                <w:noProof/>
                <w:webHidden/>
              </w:rPr>
              <w:fldChar w:fldCharType="end"/>
            </w:r>
          </w:hyperlink>
        </w:p>
        <w:p w14:paraId="28B6F192" w14:textId="67EBF2EF" w:rsidR="00FC61B6" w:rsidRDefault="00FC61B6" w:rsidP="00FC61B6">
          <w:r>
            <w:rPr>
              <w:b/>
              <w:bCs/>
              <w:noProof/>
            </w:rPr>
            <w:fldChar w:fldCharType="end"/>
          </w:r>
        </w:p>
      </w:sdtContent>
    </w:sdt>
    <w:p w14:paraId="0D5E37FF" w14:textId="77777777" w:rsidR="00FC61B6" w:rsidRDefault="00FC61B6" w:rsidP="00FC61B6"/>
    <w:p w14:paraId="7296EFD3" w14:textId="77777777" w:rsidR="00FC61B6" w:rsidRDefault="00FC61B6" w:rsidP="00FC61B6">
      <w:pPr>
        <w:pStyle w:val="Heading1"/>
      </w:pPr>
      <w:bookmarkStart w:id="0" w:name="_Toc128740153"/>
      <w:r>
        <w:t>Feb 10, 2023</w:t>
      </w:r>
      <w:bookmarkEnd w:id="0"/>
    </w:p>
    <w:p w14:paraId="237B68B7" w14:textId="77777777" w:rsidR="00FC61B6" w:rsidRPr="002561D1" w:rsidRDefault="00FC61B6" w:rsidP="00FC61B6">
      <w:pPr>
        <w:rPr>
          <w:b/>
          <w:bCs/>
        </w:rPr>
      </w:pPr>
      <w:r w:rsidRPr="002561D1">
        <w:rPr>
          <w:b/>
          <w:bCs/>
        </w:rPr>
        <w:t>Overall</w:t>
      </w:r>
    </w:p>
    <w:p w14:paraId="506D0015" w14:textId="77777777" w:rsidR="00FC61B6" w:rsidRDefault="00FC61B6" w:rsidP="00FC61B6">
      <w:pPr>
        <w:pStyle w:val="ListParagraph"/>
        <w:numPr>
          <w:ilvl w:val="0"/>
          <w:numId w:val="1"/>
        </w:numPr>
      </w:pPr>
      <w:r>
        <w:t xml:space="preserve">Keep naming conventions consistent between modules teams. </w:t>
      </w:r>
    </w:p>
    <w:p w14:paraId="00A90A09" w14:textId="77777777" w:rsidR="00FC61B6" w:rsidRDefault="00FC61B6" w:rsidP="00FC61B6">
      <w:pPr>
        <w:pStyle w:val="ListParagraph"/>
        <w:numPr>
          <w:ilvl w:val="0"/>
          <w:numId w:val="1"/>
        </w:numPr>
      </w:pPr>
      <w:r w:rsidRPr="00424CC3">
        <w:rPr>
          <w:b/>
          <w:bCs/>
        </w:rPr>
        <w:t>Folder structure:</w:t>
      </w:r>
      <w:r>
        <w:t xml:space="preserve"> consider separating drafts, ready for review, validated, … </w:t>
      </w:r>
      <w:proofErr w:type="spellStart"/>
      <w:r>
        <w:t>etc</w:t>
      </w:r>
      <w:proofErr w:type="spellEnd"/>
      <w:r>
        <w:t xml:space="preserve"> and make sure the folder names are self-explanatory.</w:t>
      </w:r>
    </w:p>
    <w:p w14:paraId="6FF2BE07" w14:textId="77777777" w:rsidR="00FC61B6" w:rsidRDefault="00FC61B6" w:rsidP="00FC61B6">
      <w:pPr>
        <w:pStyle w:val="ListParagraph"/>
        <w:numPr>
          <w:ilvl w:val="0"/>
          <w:numId w:val="1"/>
        </w:numPr>
      </w:pPr>
      <w:r>
        <w:t xml:space="preserve">If there are dependencies, considering numbering them in sequence. </w:t>
      </w:r>
    </w:p>
    <w:p w14:paraId="4E710CAD" w14:textId="77777777" w:rsidR="00FC61B6" w:rsidRDefault="00FC61B6" w:rsidP="00FC61B6">
      <w:pPr>
        <w:pStyle w:val="ListParagraph"/>
        <w:numPr>
          <w:ilvl w:val="0"/>
          <w:numId w:val="1"/>
        </w:numPr>
      </w:pPr>
      <w:r w:rsidRPr="00424CC3">
        <w:rPr>
          <w:b/>
          <w:bCs/>
        </w:rPr>
        <w:t>Communication:</w:t>
      </w:r>
      <w:r>
        <w:t xml:space="preserve"> set expectations</w:t>
      </w:r>
    </w:p>
    <w:p w14:paraId="62003112" w14:textId="77777777" w:rsidR="00FC61B6" w:rsidRDefault="00FC61B6" w:rsidP="00FC61B6">
      <w:pPr>
        <w:pStyle w:val="ListParagraph"/>
        <w:numPr>
          <w:ilvl w:val="1"/>
          <w:numId w:val="1"/>
        </w:numPr>
      </w:pPr>
      <w:r>
        <w:t>Summarize questions in a central place (for example, in this log) so that we don’t miss any of your questions.</w:t>
      </w:r>
    </w:p>
    <w:p w14:paraId="3C6772C8" w14:textId="77777777" w:rsidR="00FC61B6" w:rsidRDefault="00FC61B6" w:rsidP="00FC61B6">
      <w:pPr>
        <w:pStyle w:val="ListParagraph"/>
        <w:numPr>
          <w:ilvl w:val="1"/>
          <w:numId w:val="1"/>
        </w:numPr>
      </w:pPr>
      <w:r>
        <w:t>Please be explicit and let us know which one(s) you’d like us to review. In this case, it seems that “Final Modules” would contain the ones for review or will be published?</w:t>
      </w:r>
    </w:p>
    <w:p w14:paraId="67AB2411" w14:textId="77777777" w:rsidR="00FC61B6" w:rsidRDefault="00FC61B6" w:rsidP="00FC61B6">
      <w:pPr>
        <w:pStyle w:val="ListParagraph"/>
        <w:numPr>
          <w:ilvl w:val="0"/>
          <w:numId w:val="1"/>
        </w:numPr>
      </w:pPr>
      <w:r>
        <w:t>Consider adding table of contents to live scripts for easier navigation.</w:t>
      </w:r>
    </w:p>
    <w:p w14:paraId="2B938FF8" w14:textId="77777777" w:rsidR="00FC61B6" w:rsidRPr="00424CC3" w:rsidRDefault="00FC61B6" w:rsidP="00FC61B6">
      <w:pPr>
        <w:pStyle w:val="ListParagraph"/>
        <w:numPr>
          <w:ilvl w:val="0"/>
          <w:numId w:val="1"/>
        </w:numPr>
      </w:pPr>
      <w:r>
        <w:t>Where available, text description is very well written. Great job!</w:t>
      </w:r>
    </w:p>
    <w:p w14:paraId="5706F73B" w14:textId="77777777" w:rsidR="00FC61B6" w:rsidRDefault="00FC61B6" w:rsidP="00FC61B6">
      <w:pPr>
        <w:pStyle w:val="ListParagraph"/>
        <w:numPr>
          <w:ilvl w:val="0"/>
          <w:numId w:val="1"/>
        </w:numPr>
      </w:pPr>
      <w:r>
        <w:t xml:space="preserve">Consider adding graphics and equations where applicable, to make modules more self-serve and visually easier to digest. </w:t>
      </w:r>
    </w:p>
    <w:p w14:paraId="41477FFB" w14:textId="77777777" w:rsidR="00FC61B6" w:rsidRPr="002561D1" w:rsidRDefault="00FC61B6" w:rsidP="00FC61B6">
      <w:pPr>
        <w:rPr>
          <w:b/>
          <w:bCs/>
        </w:rPr>
      </w:pPr>
      <w:r w:rsidRPr="002561D1">
        <w:rPr>
          <w:b/>
          <w:bCs/>
        </w:rPr>
        <w:t>Module_Team1</w:t>
      </w:r>
    </w:p>
    <w:p w14:paraId="6F058916" w14:textId="77777777" w:rsidR="00FC61B6" w:rsidRDefault="00FC61B6" w:rsidP="00FC61B6">
      <w:r>
        <w:t>Please avoid punctuations in file names</w:t>
      </w:r>
    </w:p>
    <w:p w14:paraId="42690714" w14:textId="77777777" w:rsidR="00FC61B6" w:rsidRPr="0022569C" w:rsidRDefault="00FC61B6" w:rsidP="00FC61B6">
      <w:pPr>
        <w:spacing w:line="257" w:lineRule="auto"/>
        <w:rPr>
          <w:b/>
          <w:bCs/>
        </w:rPr>
      </w:pPr>
      <w:proofErr w:type="spellStart"/>
      <w:r w:rsidRPr="0022569C">
        <w:rPr>
          <w:rFonts w:ascii="Calibri" w:eastAsia="Calibri" w:hAnsi="Calibri" w:cs="Calibri"/>
          <w:b/>
          <w:bCs/>
        </w:rPr>
        <w:t>GatherData_forvalidation_validated_needs_revision</w:t>
      </w:r>
      <w:proofErr w:type="spellEnd"/>
    </w:p>
    <w:p w14:paraId="52416E4B" w14:textId="77777777" w:rsidR="00FC61B6" w:rsidRDefault="00FC61B6" w:rsidP="00FC61B6">
      <w:pPr>
        <w:pStyle w:val="ListParagraph"/>
        <w:numPr>
          <w:ilvl w:val="0"/>
          <w:numId w:val="3"/>
        </w:numPr>
        <w:rPr>
          <w:rFonts w:ascii="Calibri" w:eastAsia="Calibri" w:hAnsi="Calibri" w:cs="Calibri"/>
        </w:rPr>
      </w:pPr>
      <w:r w:rsidRPr="5C64A9D4">
        <w:rPr>
          <w:rFonts w:ascii="Calibri" w:eastAsia="Calibri" w:hAnsi="Calibri" w:cs="Calibri"/>
        </w:rPr>
        <w:t xml:space="preserve">You can also show import tool here </w:t>
      </w:r>
      <w:proofErr w:type="gramStart"/>
      <w:r w:rsidRPr="5C64A9D4">
        <w:rPr>
          <w:rFonts w:ascii="Calibri" w:eastAsia="Calibri" w:hAnsi="Calibri" w:cs="Calibri"/>
        </w:rPr>
        <w:t>as a way to</w:t>
      </w:r>
      <w:proofErr w:type="gramEnd"/>
      <w:r w:rsidRPr="5C64A9D4">
        <w:rPr>
          <w:rFonts w:ascii="Calibri" w:eastAsia="Calibri" w:hAnsi="Calibri" w:cs="Calibri"/>
        </w:rPr>
        <w:t xml:space="preserve"> bring data interactively into MATLAB or you can link documentation. </w:t>
      </w:r>
    </w:p>
    <w:p w14:paraId="33311FE5" w14:textId="77777777" w:rsidR="00FC61B6" w:rsidRDefault="00FC61B6" w:rsidP="00FC61B6">
      <w:pPr>
        <w:pStyle w:val="ListParagraph"/>
        <w:numPr>
          <w:ilvl w:val="0"/>
          <w:numId w:val="3"/>
        </w:numPr>
        <w:rPr>
          <w:rFonts w:ascii="Calibri" w:eastAsia="Calibri" w:hAnsi="Calibri" w:cs="Calibri"/>
          <w:color w:val="0563C1"/>
          <w:u w:val="single"/>
        </w:rPr>
      </w:pPr>
      <w:r w:rsidRPr="5C64A9D4">
        <w:rPr>
          <w:rFonts w:ascii="Calibri" w:eastAsia="Calibri" w:hAnsi="Calibri" w:cs="Calibri"/>
        </w:rPr>
        <w:t xml:space="preserve">Yes, there is a way to </w:t>
      </w:r>
      <w:proofErr w:type="spellStart"/>
      <w:r w:rsidRPr="5C64A9D4">
        <w:rPr>
          <w:rFonts w:ascii="Calibri" w:eastAsia="Calibri" w:hAnsi="Calibri" w:cs="Calibri"/>
        </w:rPr>
        <w:t>webscrub</w:t>
      </w:r>
      <w:proofErr w:type="spellEnd"/>
      <w:r w:rsidRPr="5C64A9D4">
        <w:rPr>
          <w:rFonts w:ascii="Calibri" w:eastAsia="Calibri" w:hAnsi="Calibri" w:cs="Calibri"/>
        </w:rPr>
        <w:t xml:space="preserve"> in MATLAB, you can use “</w:t>
      </w:r>
      <w:proofErr w:type="spellStart"/>
      <w:r w:rsidRPr="5C64A9D4">
        <w:rPr>
          <w:rFonts w:ascii="Calibri" w:eastAsia="Calibri" w:hAnsi="Calibri" w:cs="Calibri"/>
        </w:rPr>
        <w:t>webread</w:t>
      </w:r>
      <w:proofErr w:type="spellEnd"/>
      <w:r w:rsidRPr="5C64A9D4">
        <w:rPr>
          <w:rFonts w:ascii="Calibri" w:eastAsia="Calibri" w:hAnsi="Calibri" w:cs="Calibri"/>
        </w:rPr>
        <w:t xml:space="preserve">” </w:t>
      </w:r>
      <w:hyperlink r:id="rId5">
        <w:r w:rsidRPr="5C64A9D4">
          <w:rPr>
            <w:rStyle w:val="Hyperlink"/>
            <w:rFonts w:ascii="Calibri" w:eastAsia="Calibri" w:hAnsi="Calibri" w:cs="Calibri"/>
          </w:rPr>
          <w:t>https://www.mathworks.com/help/matlab/ref/webread.html</w:t>
        </w:r>
      </w:hyperlink>
    </w:p>
    <w:p w14:paraId="7EA15633" w14:textId="77777777" w:rsidR="00FC61B6" w:rsidRPr="00B87E67" w:rsidRDefault="00FC61B6" w:rsidP="00FC61B6">
      <w:pPr>
        <w:pStyle w:val="ListParagraph"/>
        <w:numPr>
          <w:ilvl w:val="0"/>
          <w:numId w:val="3"/>
        </w:numPr>
        <w:spacing w:line="257" w:lineRule="auto"/>
      </w:pPr>
      <w:proofErr w:type="spellStart"/>
      <w:r w:rsidRPr="00B87E67">
        <w:rPr>
          <w:rFonts w:ascii="Calibri" w:eastAsia="Calibri" w:hAnsi="Calibri" w:cs="Calibri"/>
        </w:rPr>
        <w:t>Rightjoin</w:t>
      </w:r>
      <w:proofErr w:type="spellEnd"/>
      <w:r w:rsidRPr="00B87E67">
        <w:rPr>
          <w:rFonts w:ascii="Calibri" w:eastAsia="Calibri" w:hAnsi="Calibri" w:cs="Calibri"/>
        </w:rPr>
        <w:t xml:space="preserve"> – are you asking about merging tables, if yes, you can do that </w:t>
      </w:r>
      <w:hyperlink r:id="rId6">
        <w:r w:rsidRPr="00B87E67">
          <w:rPr>
            <w:rStyle w:val="Hyperlink"/>
            <w:rFonts w:ascii="Calibri" w:eastAsia="Calibri" w:hAnsi="Calibri" w:cs="Calibri"/>
          </w:rPr>
          <w:t>https://www.mathworks.com/help/matlab/ref/table.join.html</w:t>
        </w:r>
      </w:hyperlink>
    </w:p>
    <w:p w14:paraId="0E74E3B5" w14:textId="77777777" w:rsidR="00FC61B6" w:rsidRDefault="00FC61B6" w:rsidP="00FC61B6">
      <w:pPr>
        <w:pStyle w:val="ListParagraph"/>
        <w:numPr>
          <w:ilvl w:val="0"/>
          <w:numId w:val="3"/>
        </w:numPr>
        <w:rPr>
          <w:rFonts w:ascii="Calibri" w:eastAsia="Calibri" w:hAnsi="Calibri" w:cs="Calibri"/>
        </w:rPr>
      </w:pPr>
      <w:r>
        <w:rPr>
          <w:rFonts w:ascii="Calibri" w:eastAsia="Calibri" w:hAnsi="Calibri" w:cs="Calibri"/>
        </w:rPr>
        <w:t>You can include doc links</w:t>
      </w:r>
    </w:p>
    <w:p w14:paraId="35504FED" w14:textId="77777777" w:rsidR="00FC61B6" w:rsidRDefault="00FC61B6" w:rsidP="00FC61B6">
      <w:pPr>
        <w:pStyle w:val="ListParagraph"/>
        <w:numPr>
          <w:ilvl w:val="0"/>
          <w:numId w:val="3"/>
        </w:numPr>
        <w:rPr>
          <w:rFonts w:ascii="Calibri" w:eastAsia="Calibri" w:hAnsi="Calibri" w:cs="Calibri"/>
        </w:rPr>
      </w:pPr>
      <w:r>
        <w:rPr>
          <w:rFonts w:ascii="Calibri" w:eastAsia="Calibri" w:hAnsi="Calibri" w:cs="Calibri"/>
        </w:rPr>
        <w:t>You can use “summary” function to show overall summary of the data</w:t>
      </w:r>
    </w:p>
    <w:p w14:paraId="65170146" w14:textId="77777777" w:rsidR="00FC61B6" w:rsidRPr="00B87E67" w:rsidRDefault="00000000" w:rsidP="00FC61B6">
      <w:pPr>
        <w:pStyle w:val="ListParagraph"/>
        <w:numPr>
          <w:ilvl w:val="0"/>
          <w:numId w:val="4"/>
        </w:numPr>
        <w:rPr>
          <w:rFonts w:ascii="Calibri" w:eastAsia="Calibri" w:hAnsi="Calibri" w:cs="Calibri"/>
        </w:rPr>
      </w:pPr>
      <w:hyperlink r:id="rId7" w:history="1">
        <w:r w:rsidR="00FC61B6" w:rsidRPr="00007AA0">
          <w:rPr>
            <w:rStyle w:val="Hyperlink"/>
            <w:rFonts w:ascii="Calibri" w:eastAsia="Calibri" w:hAnsi="Calibri" w:cs="Calibri"/>
          </w:rPr>
          <w:t>https://www.mathworks.com/help/matlab/ref/table.summary.html</w:t>
        </w:r>
      </w:hyperlink>
    </w:p>
    <w:p w14:paraId="3E98D3E4" w14:textId="77777777" w:rsidR="00FC61B6" w:rsidRDefault="00FC61B6" w:rsidP="00FC61B6">
      <w:pPr>
        <w:spacing w:line="257" w:lineRule="auto"/>
      </w:pPr>
      <w:r w:rsidRPr="5C64A9D4">
        <w:rPr>
          <w:rFonts w:ascii="Calibri" w:eastAsia="Calibri" w:hAnsi="Calibri" w:cs="Calibri"/>
        </w:rPr>
        <w:t>Other suggestions:</w:t>
      </w:r>
    </w:p>
    <w:p w14:paraId="0805962B"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t>Add table of contents to live scripts</w:t>
      </w:r>
    </w:p>
    <w:p w14:paraId="595E95E9"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lastRenderedPageBreak/>
        <w:t>You can add additional resources links such as MATLAB Onramp, MATLAB Fundamentals etc. and point out relevant sections.</w:t>
      </w:r>
    </w:p>
    <w:p w14:paraId="1CA9DE85"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t>Maybe timetable and datastore would be nice to mention</w:t>
      </w:r>
    </w:p>
    <w:p w14:paraId="3BCA43BF" w14:textId="77777777" w:rsidR="00FC61B6" w:rsidRDefault="00000000" w:rsidP="00FC61B6">
      <w:pPr>
        <w:pStyle w:val="ListParagraph"/>
        <w:numPr>
          <w:ilvl w:val="1"/>
          <w:numId w:val="2"/>
        </w:numPr>
        <w:rPr>
          <w:rFonts w:ascii="Calibri" w:eastAsia="Calibri" w:hAnsi="Calibri" w:cs="Calibri"/>
          <w:color w:val="0563C1"/>
          <w:u w:val="single"/>
        </w:rPr>
      </w:pPr>
      <w:hyperlink r:id="rId8">
        <w:r w:rsidR="00FC61B6" w:rsidRPr="5C64A9D4">
          <w:rPr>
            <w:rStyle w:val="Hyperlink"/>
            <w:rFonts w:ascii="Calibri" w:eastAsia="Calibri" w:hAnsi="Calibri" w:cs="Calibri"/>
          </w:rPr>
          <w:t>https://www.mathworks.com/help/matlab/ref/timetable.html</w:t>
        </w:r>
      </w:hyperlink>
    </w:p>
    <w:p w14:paraId="5995CF66" w14:textId="77777777" w:rsidR="00FC61B6" w:rsidRDefault="00000000" w:rsidP="00FC61B6">
      <w:pPr>
        <w:pStyle w:val="ListParagraph"/>
        <w:numPr>
          <w:ilvl w:val="1"/>
          <w:numId w:val="2"/>
        </w:numPr>
        <w:rPr>
          <w:rFonts w:ascii="Calibri" w:eastAsia="Calibri" w:hAnsi="Calibri" w:cs="Calibri"/>
          <w:color w:val="0563C1"/>
          <w:u w:val="single"/>
        </w:rPr>
      </w:pPr>
      <w:hyperlink r:id="rId9">
        <w:r w:rsidR="00FC61B6" w:rsidRPr="5C64A9D4">
          <w:rPr>
            <w:rStyle w:val="Hyperlink"/>
            <w:rFonts w:ascii="Calibri" w:eastAsia="Calibri" w:hAnsi="Calibri" w:cs="Calibri"/>
          </w:rPr>
          <w:t>https://www.mathworks.com/help/matlab/datastore.html</w:t>
        </w:r>
      </w:hyperlink>
    </w:p>
    <w:p w14:paraId="6342742A" w14:textId="77777777" w:rsidR="00FC61B6" w:rsidRDefault="00FC61B6" w:rsidP="00FC61B6">
      <w:pPr>
        <w:spacing w:line="257" w:lineRule="auto"/>
        <w:rPr>
          <w:rFonts w:ascii="Calibri" w:eastAsia="Calibri" w:hAnsi="Calibri" w:cs="Calibri"/>
          <w:b/>
          <w:bCs/>
        </w:rPr>
      </w:pPr>
      <w:proofErr w:type="spellStart"/>
      <w:r w:rsidRPr="4A42DC90">
        <w:rPr>
          <w:rFonts w:ascii="Calibri" w:eastAsia="Calibri" w:hAnsi="Calibri" w:cs="Calibri"/>
          <w:b/>
          <w:bCs/>
        </w:rPr>
        <w:t>Clean.mlx</w:t>
      </w:r>
      <w:proofErr w:type="spellEnd"/>
    </w:p>
    <w:p w14:paraId="076F4F9F" w14:textId="77777777" w:rsidR="00FC61B6" w:rsidRPr="00C903F5" w:rsidRDefault="00FC61B6" w:rsidP="00FC61B6">
      <w:pPr>
        <w:pStyle w:val="ListParagraph"/>
        <w:numPr>
          <w:ilvl w:val="0"/>
          <w:numId w:val="4"/>
        </w:numPr>
        <w:spacing w:line="257" w:lineRule="auto"/>
        <w:rPr>
          <w:rFonts w:ascii="Calibri" w:eastAsia="Calibri" w:hAnsi="Calibri" w:cs="Calibri"/>
        </w:rPr>
      </w:pPr>
      <w:r w:rsidRPr="00C903F5">
        <w:rPr>
          <w:rFonts w:ascii="Calibri" w:eastAsia="Calibri" w:hAnsi="Calibri" w:cs="Calibri"/>
        </w:rPr>
        <w:t>Are you planning to add any comments to this script?</w:t>
      </w:r>
    </w:p>
    <w:p w14:paraId="544E2A80" w14:textId="77777777" w:rsidR="00FC61B6" w:rsidRDefault="00FC61B6" w:rsidP="00FC61B6">
      <w:pPr>
        <w:pStyle w:val="ListParagraph"/>
        <w:numPr>
          <w:ilvl w:val="0"/>
          <w:numId w:val="4"/>
        </w:numPr>
        <w:spacing w:line="257" w:lineRule="auto"/>
        <w:rPr>
          <w:rFonts w:ascii="Calibri" w:eastAsia="Calibri" w:hAnsi="Calibri" w:cs="Calibri"/>
        </w:rPr>
      </w:pPr>
      <w:r w:rsidRPr="00C903F5">
        <w:rPr>
          <w:rFonts w:ascii="Calibri" w:eastAsia="Calibri" w:hAnsi="Calibri" w:cs="Calibri"/>
        </w:rPr>
        <w:t>It will be also nice to show preprocessing interactively using apps or at Import Tool when you are importing data.</w:t>
      </w:r>
    </w:p>
    <w:p w14:paraId="76FF72BA" w14:textId="253F7477" w:rsidR="00FC61B6" w:rsidRPr="003D40C2" w:rsidRDefault="00FC61B6" w:rsidP="00FC61B6">
      <w:pPr>
        <w:pStyle w:val="ListParagraph"/>
        <w:numPr>
          <w:ilvl w:val="0"/>
          <w:numId w:val="4"/>
        </w:numPr>
        <w:spacing w:line="257" w:lineRule="auto"/>
        <w:rPr>
          <w:rFonts w:ascii="Calibri" w:eastAsia="Calibri" w:hAnsi="Calibri" w:cs="Calibri"/>
        </w:rPr>
      </w:pPr>
      <w:r>
        <w:rPr>
          <w:rFonts w:ascii="Calibri" w:eastAsia="Calibri" w:hAnsi="Calibri" w:cs="Calibri"/>
        </w:rPr>
        <w:t>Good use of logical indexing</w:t>
      </w:r>
    </w:p>
    <w:p w14:paraId="40E13C36" w14:textId="77777777" w:rsidR="00FC61B6" w:rsidRPr="002561D1" w:rsidRDefault="00FC61B6" w:rsidP="00FC61B6">
      <w:pPr>
        <w:rPr>
          <w:b/>
          <w:bCs/>
        </w:rPr>
      </w:pPr>
      <w:r w:rsidRPr="002561D1">
        <w:rPr>
          <w:b/>
          <w:bCs/>
        </w:rPr>
        <w:t>Module_Team2</w:t>
      </w:r>
    </w:p>
    <w:p w14:paraId="1BCFBA29" w14:textId="77777777" w:rsidR="00FC61B6" w:rsidRDefault="00FC61B6" w:rsidP="00FC61B6">
      <w:pPr>
        <w:rPr>
          <w:b/>
          <w:bCs/>
        </w:rPr>
      </w:pPr>
      <w:proofErr w:type="spellStart"/>
      <w:r>
        <w:rPr>
          <w:b/>
          <w:bCs/>
        </w:rPr>
        <w:t>Feature_Engineering_Module</w:t>
      </w:r>
      <w:proofErr w:type="spellEnd"/>
    </w:p>
    <w:p w14:paraId="0B2588DF" w14:textId="77777777" w:rsidR="00FC61B6" w:rsidRDefault="00FC61B6" w:rsidP="00FC61B6">
      <w:pPr>
        <w:pStyle w:val="ListParagraph"/>
        <w:numPr>
          <w:ilvl w:val="0"/>
          <w:numId w:val="5"/>
        </w:numPr>
      </w:pPr>
      <w:r>
        <w:t>Check spelling – there are spelling mistakes</w:t>
      </w:r>
    </w:p>
    <w:p w14:paraId="3A007B8C" w14:textId="77777777" w:rsidR="00FC61B6" w:rsidRDefault="00FC61B6" w:rsidP="00FC61B6">
      <w:pPr>
        <w:pStyle w:val="ListParagraph"/>
        <w:numPr>
          <w:ilvl w:val="0"/>
          <w:numId w:val="5"/>
        </w:numPr>
      </w:pPr>
      <w:r>
        <w:t xml:space="preserve">Maybe you can link this: </w:t>
      </w:r>
      <w:hyperlink r:id="rId10" w:history="1">
        <w:r w:rsidRPr="00007AA0">
          <w:rPr>
            <w:rStyle w:val="Hyperlink"/>
          </w:rPr>
          <w:t>https://www.mathworks.com/discovery/feature-extraction.html</w:t>
        </w:r>
      </w:hyperlink>
    </w:p>
    <w:p w14:paraId="3F908DF7" w14:textId="77777777" w:rsidR="00FC61B6" w:rsidRDefault="00FC61B6" w:rsidP="00FC61B6">
      <w:pPr>
        <w:pStyle w:val="ListParagraph"/>
        <w:numPr>
          <w:ilvl w:val="0"/>
          <w:numId w:val="5"/>
        </w:numPr>
      </w:pPr>
      <w:r>
        <w:t xml:space="preserve">Feature hashing plot – investigating (maybe </w:t>
      </w:r>
      <w:proofErr w:type="spellStart"/>
      <w:r>
        <w:t>Jianghao</w:t>
      </w:r>
      <w:proofErr w:type="spellEnd"/>
      <w:r>
        <w:t xml:space="preserve"> can comment)</w:t>
      </w:r>
    </w:p>
    <w:p w14:paraId="27A309FC" w14:textId="77777777" w:rsidR="00FC61B6" w:rsidRDefault="00FC61B6" w:rsidP="00FC61B6">
      <w:pPr>
        <w:pStyle w:val="ListParagraph"/>
        <w:numPr>
          <w:ilvl w:val="0"/>
          <w:numId w:val="5"/>
        </w:numPr>
      </w:pPr>
      <w:r>
        <w:t>Text reflects Python (under Feature Collection and Generation) – needs revision</w:t>
      </w:r>
    </w:p>
    <w:p w14:paraId="34C2C670" w14:textId="77777777" w:rsidR="00FC61B6" w:rsidRDefault="00FC61B6" w:rsidP="00FC61B6">
      <w:pPr>
        <w:pStyle w:val="ListParagraph"/>
        <w:numPr>
          <w:ilvl w:val="0"/>
          <w:numId w:val="5"/>
        </w:numPr>
      </w:pPr>
      <w:r>
        <w:t>Are you looking for chi square goodness of fit test? (</w:t>
      </w:r>
      <w:proofErr w:type="gramStart"/>
      <w:r>
        <w:t>maybe</w:t>
      </w:r>
      <w:proofErr w:type="gramEnd"/>
      <w:r>
        <w:t xml:space="preserve"> </w:t>
      </w:r>
      <w:proofErr w:type="spellStart"/>
      <w:r>
        <w:t>Jianghao</w:t>
      </w:r>
      <w:proofErr w:type="spellEnd"/>
      <w:r>
        <w:t xml:space="preserve"> can comment) </w:t>
      </w:r>
      <w:hyperlink r:id="rId11" w:history="1">
        <w:r w:rsidRPr="00007AA0">
          <w:rPr>
            <w:rStyle w:val="Hyperlink"/>
          </w:rPr>
          <w:t>https://www.mathworks.com/help/stats/chi2gof.html</w:t>
        </w:r>
      </w:hyperlink>
      <w:r>
        <w:t xml:space="preserve"> </w:t>
      </w:r>
    </w:p>
    <w:p w14:paraId="2F4391E0" w14:textId="77777777" w:rsidR="00FC61B6" w:rsidRPr="0051073B" w:rsidRDefault="00FC61B6" w:rsidP="00FC61B6">
      <w:pPr>
        <w:rPr>
          <w:b/>
          <w:bCs/>
        </w:rPr>
      </w:pPr>
      <w:r w:rsidRPr="0051073B">
        <w:rPr>
          <w:b/>
          <w:bCs/>
        </w:rPr>
        <w:t>Module_Team2_splitdata</w:t>
      </w:r>
    </w:p>
    <w:p w14:paraId="4E401A63" w14:textId="77777777" w:rsidR="00FC61B6" w:rsidRDefault="00000000" w:rsidP="00FC61B6">
      <w:hyperlink r:id="rId12" w:history="1">
        <w:r w:rsidR="00FC61B6" w:rsidRPr="00007AA0">
          <w:rPr>
            <w:rStyle w:val="Hyperlink"/>
          </w:rPr>
          <w:t>https://www.mathworks.com/help/matlab/matlab_prog/split-data-into-groups-and-calculate-statistics.html</w:t>
        </w:r>
      </w:hyperlink>
    </w:p>
    <w:p w14:paraId="3A0B29E3" w14:textId="37899316" w:rsidR="00FC61B6" w:rsidRDefault="00000000" w:rsidP="00FC61B6">
      <w:hyperlink r:id="rId13" w:history="1">
        <w:r w:rsidR="00FC61B6" w:rsidRPr="00007AA0">
          <w:rPr>
            <w:rStyle w:val="Hyperlink"/>
          </w:rPr>
          <w:t>https://www.mathworks.com/help/matlab/ref/matlab.io.datastore.imagedatastore.spliteachlabel.html</w:t>
        </w:r>
      </w:hyperlink>
    </w:p>
    <w:p w14:paraId="5952C28E" w14:textId="77777777" w:rsidR="00FC61B6" w:rsidRDefault="00FC61B6" w:rsidP="00FC61B6">
      <w:pPr>
        <w:pStyle w:val="ListParagraph"/>
        <w:numPr>
          <w:ilvl w:val="0"/>
          <w:numId w:val="6"/>
        </w:numPr>
      </w:pPr>
      <w:r>
        <w:t>You can also set split ratios when you are training the models</w:t>
      </w:r>
    </w:p>
    <w:p w14:paraId="00725837" w14:textId="14CA7F7D" w:rsidR="00FC61B6" w:rsidRPr="007236D1" w:rsidRDefault="00FC61B6" w:rsidP="00FC61B6">
      <w:pPr>
        <w:pStyle w:val="ListParagraph"/>
        <w:numPr>
          <w:ilvl w:val="0"/>
          <w:numId w:val="6"/>
        </w:numPr>
      </w:pPr>
      <w:proofErr w:type="spellStart"/>
      <w:r>
        <w:t>Cvpartition</w:t>
      </w:r>
      <w:proofErr w:type="spellEnd"/>
      <w:r>
        <w:t xml:space="preserve"> is good</w:t>
      </w:r>
    </w:p>
    <w:p w14:paraId="3DAEDA19" w14:textId="77777777" w:rsidR="00FC61B6" w:rsidRPr="002561D1" w:rsidRDefault="00FC61B6" w:rsidP="00FC61B6">
      <w:pPr>
        <w:rPr>
          <w:b/>
          <w:bCs/>
        </w:rPr>
      </w:pPr>
      <w:r w:rsidRPr="002561D1">
        <w:rPr>
          <w:b/>
          <w:bCs/>
        </w:rPr>
        <w:t>Module_Team3</w:t>
      </w:r>
    </w:p>
    <w:p w14:paraId="77F1B9B0" w14:textId="77777777" w:rsidR="00FC61B6" w:rsidRDefault="00FC61B6" w:rsidP="00FC61B6">
      <w:r>
        <w:t xml:space="preserve">Feature engineering: </w:t>
      </w:r>
    </w:p>
    <w:p w14:paraId="0F6D7A9E" w14:textId="77777777" w:rsidR="00FC61B6" w:rsidRPr="00971F07" w:rsidRDefault="00FC61B6" w:rsidP="00FC61B6">
      <w:r w:rsidRPr="00971F07">
        <w:rPr>
          <w:b/>
          <w:bCs/>
        </w:rPr>
        <w:t>Question from the team:</w:t>
      </w:r>
      <w:r w:rsidRPr="00971F07">
        <w:t xml:space="preserve"> </w:t>
      </w:r>
      <w:r>
        <w:t>“</w:t>
      </w:r>
      <w:r w:rsidRPr="00971F07">
        <w:t xml:space="preserve">How can we get the K scores in </w:t>
      </w:r>
      <w:proofErr w:type="spellStart"/>
      <w:r w:rsidRPr="00971F07">
        <w:t>matlab</w:t>
      </w:r>
      <w:proofErr w:type="spellEnd"/>
      <w:r w:rsidRPr="00971F07">
        <w:t xml:space="preserve">? Dr. </w:t>
      </w:r>
      <w:proofErr w:type="spellStart"/>
      <w:r w:rsidRPr="00971F07">
        <w:t>Hedengren</w:t>
      </w:r>
      <w:proofErr w:type="spellEnd"/>
      <w:r w:rsidRPr="00971F07">
        <w:t xml:space="preserve"> uses a python package, </w:t>
      </w:r>
      <w:proofErr w:type="spellStart"/>
      <w:proofErr w:type="gramStart"/>
      <w:r w:rsidRPr="00971F07">
        <w:t>sklearn.feature</w:t>
      </w:r>
      <w:proofErr w:type="gramEnd"/>
      <w:r w:rsidRPr="00971F07">
        <w:t>_selection</w:t>
      </w:r>
      <w:proofErr w:type="spellEnd"/>
      <w:r w:rsidRPr="00971F07">
        <w:t xml:space="preserve"> to get k scores and then he plots those scores for each feature. We cannot find an equivalent for this in MATLAB.</w:t>
      </w:r>
      <w:r>
        <w:t>”</w:t>
      </w:r>
    </w:p>
    <w:p w14:paraId="7605C59A" w14:textId="77777777" w:rsidR="00FC61B6" w:rsidRDefault="00FC61B6" w:rsidP="00FC61B6">
      <w:r w:rsidRPr="00971F07">
        <w:rPr>
          <w:b/>
          <w:bCs/>
        </w:rPr>
        <w:t>Answer:</w:t>
      </w:r>
      <w:r>
        <w:t xml:space="preserve"> K-score is not a terminology. In this case, I think it’s choosing the top K highest scoring features. K is a number that falls in </w:t>
      </w:r>
      <w:proofErr w:type="gramStart"/>
      <w:r>
        <w:t>1:total</w:t>
      </w:r>
      <w:proofErr w:type="gramEnd"/>
      <w:r>
        <w:t xml:space="preserve"> number of features. You can decide on what test you run (i.e. a scoring function) to calculate a score, and then </w:t>
      </w:r>
      <w:proofErr w:type="gramStart"/>
      <w:r>
        <w:t>sort(</w:t>
      </w:r>
      <w:proofErr w:type="gramEnd"/>
      <w:r>
        <w:t>) and return the indices of the K highest scores.</w:t>
      </w:r>
    </w:p>
    <w:p w14:paraId="567AACB7" w14:textId="77777777" w:rsidR="00FC61B6" w:rsidRPr="002561D1" w:rsidRDefault="00FC61B6" w:rsidP="00FC61B6">
      <w:pPr>
        <w:rPr>
          <w:b/>
          <w:bCs/>
        </w:rPr>
      </w:pPr>
      <w:r w:rsidRPr="002561D1">
        <w:rPr>
          <w:b/>
          <w:bCs/>
        </w:rPr>
        <w:t>Final Modules</w:t>
      </w:r>
    </w:p>
    <w:p w14:paraId="3B40C76A" w14:textId="77777777" w:rsidR="00FC61B6" w:rsidRDefault="00FC61B6" w:rsidP="00FC61B6">
      <w:proofErr w:type="spellStart"/>
      <w:r>
        <w:t>Stats_Module.mlx</w:t>
      </w:r>
      <w:proofErr w:type="spellEnd"/>
      <w:r>
        <w:t xml:space="preserve"> – need a title</w:t>
      </w:r>
    </w:p>
    <w:p w14:paraId="6D9EAC30" w14:textId="43841730" w:rsidR="00FC61B6" w:rsidRDefault="00FC61B6">
      <w:proofErr w:type="spellStart"/>
      <w:r>
        <w:t>Visualize_validated.mlx</w:t>
      </w:r>
      <w:proofErr w:type="spellEnd"/>
      <w:r>
        <w:t xml:space="preserve"> – need more text description/comments in the main part of the script</w:t>
      </w:r>
    </w:p>
    <w:p w14:paraId="3D7A7410" w14:textId="789CF650" w:rsidR="004635CA" w:rsidRDefault="004635CA" w:rsidP="004635CA">
      <w:pPr>
        <w:pStyle w:val="Heading1"/>
      </w:pPr>
      <w:bookmarkStart w:id="1" w:name="_Toc128740154"/>
      <w:r>
        <w:lastRenderedPageBreak/>
        <w:t>Mar 3, 2023</w:t>
      </w:r>
      <w:bookmarkEnd w:id="1"/>
    </w:p>
    <w:p w14:paraId="38A2490F" w14:textId="4A7EC93C" w:rsidR="004635CA" w:rsidRPr="004635CA" w:rsidRDefault="004635CA" w:rsidP="004635CA">
      <w:pPr>
        <w:rPr>
          <w:b/>
          <w:bCs/>
        </w:rPr>
      </w:pPr>
      <w:r w:rsidRPr="004635CA">
        <w:rPr>
          <w:b/>
          <w:bCs/>
        </w:rPr>
        <w:t xml:space="preserve">Overall: </w:t>
      </w:r>
    </w:p>
    <w:p w14:paraId="2309F9EA" w14:textId="77777777" w:rsidR="004635CA" w:rsidRDefault="004635CA" w:rsidP="004635CA">
      <w:pPr>
        <w:pStyle w:val="ListParagraph"/>
        <w:numPr>
          <w:ilvl w:val="0"/>
          <w:numId w:val="8"/>
        </w:numPr>
      </w:pPr>
      <w:r>
        <w:t>Great work!!</w:t>
      </w:r>
    </w:p>
    <w:p w14:paraId="7CFAE014" w14:textId="21924508" w:rsidR="004635CA" w:rsidRDefault="004635CA" w:rsidP="004635CA">
      <w:pPr>
        <w:pStyle w:val="ListParagraph"/>
        <w:numPr>
          <w:ilvl w:val="0"/>
          <w:numId w:val="8"/>
        </w:numPr>
      </w:pPr>
      <w:r>
        <w:t>Table of content needs to come after titles (and possibly after your initial problem description)</w:t>
      </w:r>
    </w:p>
    <w:p w14:paraId="4E7325B5" w14:textId="6D553533" w:rsidR="004635CA" w:rsidRDefault="004635CA" w:rsidP="004635CA">
      <w:pPr>
        <w:pStyle w:val="ListParagraph"/>
        <w:numPr>
          <w:ilvl w:val="0"/>
          <w:numId w:val="8"/>
        </w:numPr>
      </w:pPr>
      <w:r>
        <w:t xml:space="preserve">Okay to reference non-built-in functions </w:t>
      </w:r>
      <w:proofErr w:type="gramStart"/>
      <w:r>
        <w:t>as long as</w:t>
      </w:r>
      <w:proofErr w:type="gramEnd"/>
      <w:r>
        <w:t xml:space="preserve"> they are included in the repo</w:t>
      </w:r>
    </w:p>
    <w:p w14:paraId="78E6DC36" w14:textId="524C2606" w:rsidR="006730E8" w:rsidRDefault="006730E8" w:rsidP="004635CA">
      <w:pPr>
        <w:pStyle w:val="ListParagraph"/>
        <w:numPr>
          <w:ilvl w:val="0"/>
          <w:numId w:val="8"/>
        </w:numPr>
      </w:pPr>
      <w:r>
        <w:t>I’m not able to run any code because for many, data is not available</w:t>
      </w:r>
    </w:p>
    <w:p w14:paraId="4E5B8879" w14:textId="496581D4" w:rsidR="00057F4C" w:rsidRDefault="00057F4C" w:rsidP="004635CA">
      <w:pPr>
        <w:pStyle w:val="ListParagraph"/>
        <w:numPr>
          <w:ilvl w:val="0"/>
          <w:numId w:val="8"/>
        </w:numPr>
      </w:pPr>
      <w:r>
        <w:t xml:space="preserve">Many functions work with the native “table” data type, </w:t>
      </w:r>
      <w:proofErr w:type="gramStart"/>
      <w:r>
        <w:t>i.e.</w:t>
      </w:r>
      <w:proofErr w:type="gramEnd"/>
      <w:r>
        <w:t xml:space="preserve"> no need to covert to array for functions to work. Go through the script and refer to documentation to optimize the scripts. Some examples are provided below</w:t>
      </w:r>
    </w:p>
    <w:p w14:paraId="39EE8DB7" w14:textId="15C18C70" w:rsidR="004635CA" w:rsidRDefault="004635CA" w:rsidP="004635CA">
      <w:pPr>
        <w:pStyle w:val="ListParagraph"/>
        <w:numPr>
          <w:ilvl w:val="0"/>
          <w:numId w:val="8"/>
        </w:numPr>
      </w:pPr>
      <w:r>
        <w:t>How are we doing on the overall progress?</w:t>
      </w:r>
    </w:p>
    <w:p w14:paraId="22C8BBE0" w14:textId="192A3BF0" w:rsidR="004635CA" w:rsidRDefault="004635CA" w:rsidP="004635CA">
      <w:pPr>
        <w:pStyle w:val="ListParagraph"/>
      </w:pPr>
    </w:p>
    <w:p w14:paraId="4734652D" w14:textId="77777777" w:rsidR="004635CA" w:rsidRPr="004635CA" w:rsidRDefault="004635CA" w:rsidP="004635CA">
      <w:pPr>
        <w:pStyle w:val="ListParagraph"/>
      </w:pPr>
    </w:p>
    <w:p w14:paraId="5D18F0DE" w14:textId="33FBA806" w:rsidR="004635CA" w:rsidRPr="004635CA" w:rsidRDefault="004635CA" w:rsidP="004635CA">
      <w:pPr>
        <w:rPr>
          <w:b/>
          <w:bCs/>
        </w:rPr>
      </w:pPr>
      <w:proofErr w:type="spellStart"/>
      <w:r w:rsidRPr="004635CA">
        <w:rPr>
          <w:b/>
          <w:bCs/>
        </w:rPr>
        <w:t>Imbalanced_Validated</w:t>
      </w:r>
      <w:proofErr w:type="spellEnd"/>
    </w:p>
    <w:p w14:paraId="5869C6D2" w14:textId="548A7231" w:rsidR="004635CA" w:rsidRDefault="004635CA" w:rsidP="004635CA">
      <w:pPr>
        <w:pStyle w:val="ListParagraph"/>
        <w:numPr>
          <w:ilvl w:val="0"/>
          <w:numId w:val="7"/>
        </w:numPr>
      </w:pPr>
      <w:r>
        <w:t xml:space="preserve">Line 2 &amp; 51 &amp; 154: make sure data is included in the final submission, I suppose in the same </w:t>
      </w:r>
      <w:proofErr w:type="spellStart"/>
      <w:r>
        <w:t>Git</w:t>
      </w:r>
      <w:proofErr w:type="spellEnd"/>
      <w:r>
        <w:t xml:space="preserve"> repo works</w:t>
      </w:r>
      <w:r w:rsidR="006730E8">
        <w:t xml:space="preserve">. </w:t>
      </w:r>
    </w:p>
    <w:p w14:paraId="0F32E6CE" w14:textId="77777777" w:rsidR="004635CA" w:rsidRDefault="004635CA" w:rsidP="004635CA">
      <w:pPr>
        <w:pStyle w:val="ListParagraph"/>
        <w:numPr>
          <w:ilvl w:val="0"/>
          <w:numId w:val="7"/>
        </w:numPr>
      </w:pPr>
      <w:r>
        <w:t xml:space="preserve">Plot data: </w:t>
      </w:r>
      <w:proofErr w:type="gramStart"/>
      <w:r>
        <w:t>scatter(</w:t>
      </w:r>
      <w:proofErr w:type="gramEnd"/>
      <w:r>
        <w:t xml:space="preserve">) and many other MATLAB functions work with the “table” data structure. </w:t>
      </w:r>
      <w:proofErr w:type="gramStart"/>
      <w:r>
        <w:t>Take a look</w:t>
      </w:r>
      <w:proofErr w:type="gramEnd"/>
      <w:r>
        <w:t xml:space="preserve"> and consider avoiding loops: </w:t>
      </w:r>
      <w:hyperlink r:id="rId14" w:history="1">
        <w:r w:rsidRPr="0073327D">
          <w:rPr>
            <w:rStyle w:val="Hyperlink"/>
          </w:rPr>
          <w:t>https://www.mathworks.com/help/matlab/ref/scatter.html</w:t>
        </w:r>
      </w:hyperlink>
      <w:r>
        <w:t xml:space="preserve"> </w:t>
      </w:r>
    </w:p>
    <w:p w14:paraId="56F1FEBA" w14:textId="77777777" w:rsidR="004635CA" w:rsidRDefault="004635CA" w:rsidP="004635CA">
      <w:pPr>
        <w:pStyle w:val="ListParagraph"/>
        <w:numPr>
          <w:ilvl w:val="1"/>
          <w:numId w:val="7"/>
        </w:numPr>
      </w:pPr>
      <w:r>
        <w:t>Search for “</w:t>
      </w:r>
      <w:proofErr w:type="spellStart"/>
      <w:r>
        <w:t>tbl</w:t>
      </w:r>
      <w:proofErr w:type="spellEnd"/>
      <w:r>
        <w:t>” and try relevant examples</w:t>
      </w:r>
    </w:p>
    <w:p w14:paraId="508CFDB0" w14:textId="018142B2" w:rsidR="004635CA" w:rsidRDefault="004635CA" w:rsidP="004635CA">
      <w:pPr>
        <w:pStyle w:val="ListParagraph"/>
        <w:numPr>
          <w:ilvl w:val="0"/>
          <w:numId w:val="7"/>
        </w:numPr>
      </w:pPr>
      <w:r>
        <w:t xml:space="preserve"> SMOTE: consider using this one instead: </w:t>
      </w:r>
      <w:hyperlink r:id="rId15" w:history="1">
        <w:r w:rsidRPr="0073327D">
          <w:rPr>
            <w:rStyle w:val="Hyperlink"/>
          </w:rPr>
          <w:t>https://www.mathworks.com/matlabcentral/fileexchange/75168-oversampling-imbalanced-data-smote-related-algorithms</w:t>
        </w:r>
      </w:hyperlink>
    </w:p>
    <w:p w14:paraId="6316E580" w14:textId="2F065DDC" w:rsidR="004635CA" w:rsidRDefault="004635CA" w:rsidP="004635CA">
      <w:pPr>
        <w:pStyle w:val="ListParagraph"/>
      </w:pPr>
      <w:r>
        <w:t xml:space="preserve">It’s also okay to include the functions directly in your repo </w:t>
      </w:r>
      <w:proofErr w:type="gramStart"/>
      <w:r>
        <w:t>as long as</w:t>
      </w:r>
      <w:proofErr w:type="gramEnd"/>
      <w:r>
        <w:t xml:space="preserve"> they are properly referenced </w:t>
      </w:r>
    </w:p>
    <w:p w14:paraId="224B7C31" w14:textId="43E51D1F" w:rsidR="004635CA" w:rsidRDefault="004635CA" w:rsidP="004635CA">
      <w:pPr>
        <w:pStyle w:val="ListParagraph"/>
        <w:numPr>
          <w:ilvl w:val="0"/>
          <w:numId w:val="7"/>
        </w:numPr>
      </w:pPr>
      <w:r>
        <w:t>Separate “Activity” from the rest of the code, so that it’s clear all other is lecture, while activity is homework (it also seems that the code here is the solution – make sure you also have a corresponding work file)</w:t>
      </w:r>
    </w:p>
    <w:p w14:paraId="479AF478" w14:textId="16D14A52" w:rsidR="004635CA" w:rsidRDefault="004635CA" w:rsidP="004635CA">
      <w:pPr>
        <w:ind w:left="360"/>
      </w:pPr>
    </w:p>
    <w:p w14:paraId="761CE3AF" w14:textId="54807608" w:rsidR="004635CA" w:rsidRPr="004635CA" w:rsidRDefault="004635CA" w:rsidP="004635CA">
      <w:pPr>
        <w:rPr>
          <w:b/>
          <w:bCs/>
        </w:rPr>
      </w:pPr>
      <w:r w:rsidRPr="004635CA">
        <w:rPr>
          <w:b/>
          <w:bCs/>
        </w:rPr>
        <w:t>Linear Regression Validated</w:t>
      </w:r>
    </w:p>
    <w:p w14:paraId="12E3CE2D" w14:textId="1140E458" w:rsidR="004635CA" w:rsidRPr="004635CA" w:rsidRDefault="004635CA" w:rsidP="004635CA">
      <w:pPr>
        <w:pStyle w:val="ListParagraph"/>
        <w:numPr>
          <w:ilvl w:val="0"/>
          <w:numId w:val="9"/>
        </w:numPr>
        <w:spacing w:line="315" w:lineRule="atLeast"/>
        <w:rPr>
          <w:rFonts w:ascii="Helvetica" w:eastAsia="Times New Roman" w:hAnsi="Helvetica" w:cs="Menlo"/>
          <w:color w:val="212121"/>
          <w:sz w:val="21"/>
          <w:szCs w:val="21"/>
          <w:lang w:eastAsia="zh-CN"/>
        </w:rPr>
      </w:pPr>
      <w:r w:rsidRPr="004635CA">
        <w:rPr>
          <w:rFonts w:ascii="Helvetica" w:eastAsia="Times New Roman" w:hAnsi="Helvetica" w:cs="Menlo"/>
          <w:color w:val="212121"/>
          <w:sz w:val="21"/>
          <w:szCs w:val="21"/>
          <w:lang w:eastAsia="zh-CN"/>
        </w:rPr>
        <w:t xml:space="preserve">Two examples demonstrate multiple </w:t>
      </w:r>
      <w:r w:rsidRPr="004635CA">
        <w:rPr>
          <w:rFonts w:ascii="Helvetica" w:eastAsia="Times New Roman" w:hAnsi="Helvetica" w:cs="Menlo"/>
          <w:color w:val="FF0000"/>
          <w:sz w:val="21"/>
          <w:szCs w:val="21"/>
          <w:highlight w:val="yellow"/>
          <w:lang w:eastAsia="zh-CN"/>
        </w:rPr>
        <w:t>Python</w:t>
      </w:r>
      <w:r w:rsidRPr="004635CA">
        <w:rPr>
          <w:rFonts w:ascii="Helvetica" w:eastAsia="Times New Roman" w:hAnsi="Helvetica" w:cs="Menlo"/>
          <w:color w:val="212121"/>
          <w:sz w:val="21"/>
          <w:szCs w:val="21"/>
          <w:lang w:eastAsia="zh-CN"/>
        </w:rPr>
        <w:t xml:space="preserve"> methods for (1) univariate linear regression and (2) multiple linear regression.</w:t>
      </w:r>
      <w:r>
        <w:rPr>
          <w:rFonts w:ascii="Helvetica" w:eastAsia="Times New Roman" w:hAnsi="Helvetica" w:cs="Menlo"/>
          <w:color w:val="212121"/>
          <w:sz w:val="21"/>
          <w:szCs w:val="21"/>
          <w:lang w:eastAsia="zh-CN"/>
        </w:rPr>
        <w:t xml:space="preserve"> Should be MATLAB I suppose?</w:t>
      </w:r>
    </w:p>
    <w:p w14:paraId="5F3CFD40" w14:textId="041BA3AD" w:rsidR="004635CA" w:rsidRDefault="004635CA" w:rsidP="004635CA">
      <w:pPr>
        <w:pStyle w:val="ListParagraph"/>
        <w:numPr>
          <w:ilvl w:val="0"/>
          <w:numId w:val="9"/>
        </w:numPr>
      </w:pPr>
      <w:r>
        <w:t xml:space="preserve">Maybe good to break down and blend text description and code together. I will </w:t>
      </w:r>
      <w:proofErr w:type="spellStart"/>
      <w:r>
        <w:t>explan</w:t>
      </w:r>
      <w:proofErr w:type="spellEnd"/>
      <w:r>
        <w:t xml:space="preserve"> when we meet.</w:t>
      </w:r>
    </w:p>
    <w:p w14:paraId="3362D18E" w14:textId="42EBCCF8" w:rsidR="004635CA" w:rsidRDefault="004635CA" w:rsidP="004635CA">
      <w:pPr>
        <w:pStyle w:val="ListParagraph"/>
        <w:numPr>
          <w:ilvl w:val="0"/>
          <w:numId w:val="9"/>
        </w:numPr>
      </w:pPr>
      <w:r>
        <w:t xml:space="preserve">I like how things are broken down in the original Python code, </w:t>
      </w:r>
      <w:proofErr w:type="gramStart"/>
      <w:r>
        <w:t>i.e.</w:t>
      </w:r>
      <w:proofErr w:type="gramEnd"/>
      <w:r>
        <w:t xml:space="preserve"> solution file shows how you can write everything using NumPy to how you can directly call a built-in function. Please consider doing something similar here.</w:t>
      </w:r>
    </w:p>
    <w:p w14:paraId="6B232D31" w14:textId="6F95C185" w:rsidR="004635CA" w:rsidRDefault="004635CA" w:rsidP="004635CA">
      <w:pPr>
        <w:pStyle w:val="ListParagraph"/>
        <w:numPr>
          <w:ilvl w:val="0"/>
          <w:numId w:val="9"/>
        </w:numPr>
      </w:pPr>
      <w:r>
        <w:t>Okay to include supporting functions. Great that you include it at the end. Perhaps make it clear that they are supplementary by bolding and renaming</w:t>
      </w:r>
    </w:p>
    <w:p w14:paraId="5F2DF869" w14:textId="27311A1F" w:rsidR="004635CA" w:rsidRDefault="004635CA" w:rsidP="004635CA"/>
    <w:p w14:paraId="6081FD76" w14:textId="337E414D" w:rsidR="004635CA" w:rsidRPr="004635CA" w:rsidRDefault="004635CA" w:rsidP="004635CA">
      <w:pPr>
        <w:rPr>
          <w:b/>
          <w:bCs/>
        </w:rPr>
      </w:pPr>
      <w:proofErr w:type="spellStart"/>
      <w:r w:rsidRPr="004635CA">
        <w:rPr>
          <w:b/>
          <w:bCs/>
        </w:rPr>
        <w:lastRenderedPageBreak/>
        <w:t>Polymer_Melt_Flowrate_Validated</w:t>
      </w:r>
      <w:proofErr w:type="spellEnd"/>
    </w:p>
    <w:p w14:paraId="0D9BF640" w14:textId="12EF391B" w:rsidR="004635CA" w:rsidRDefault="004635CA" w:rsidP="004635CA">
      <w:r>
        <w:t xml:space="preserve">Great work. No major feedback. </w:t>
      </w:r>
    </w:p>
    <w:p w14:paraId="7E6E7C13" w14:textId="296A37DF" w:rsidR="004635CA" w:rsidRDefault="004635CA" w:rsidP="004635CA">
      <w:pPr>
        <w:pStyle w:val="ListParagraph"/>
        <w:numPr>
          <w:ilvl w:val="0"/>
          <w:numId w:val="10"/>
        </w:numPr>
      </w:pPr>
      <w:r>
        <w:t xml:space="preserve">Condense table of content, </w:t>
      </w:r>
    </w:p>
    <w:p w14:paraId="6AEE3A61" w14:textId="52211B52" w:rsidR="004635CA" w:rsidRDefault="004635CA" w:rsidP="004635CA">
      <w:pPr>
        <w:pStyle w:val="ListParagraph"/>
        <w:numPr>
          <w:ilvl w:val="0"/>
          <w:numId w:val="10"/>
        </w:numPr>
      </w:pPr>
      <w:r>
        <w:t>KNN – okay to use custom function, just be sure to include the actual function in the repo</w:t>
      </w:r>
    </w:p>
    <w:p w14:paraId="5B21E78A" w14:textId="64EE04CA" w:rsidR="00057F4C" w:rsidRDefault="00057F4C" w:rsidP="004635CA">
      <w:pPr>
        <w:pStyle w:val="ListParagraph"/>
        <w:numPr>
          <w:ilvl w:val="0"/>
          <w:numId w:val="10"/>
        </w:numPr>
      </w:pPr>
      <w:r>
        <w:t>Feature selection</w:t>
      </w:r>
    </w:p>
    <w:p w14:paraId="73C743F6" w14:textId="3ACA8625" w:rsidR="00057F4C" w:rsidRDefault="00057F4C" w:rsidP="00057F4C">
      <w:pPr>
        <w:pStyle w:val="ListParagraph"/>
        <w:numPr>
          <w:ilvl w:val="1"/>
          <w:numId w:val="10"/>
        </w:numPr>
      </w:pPr>
      <w:r>
        <w:t xml:space="preserve">Feature selection in general: </w:t>
      </w:r>
      <w:hyperlink r:id="rId16" w:history="1">
        <w:r w:rsidRPr="0073327D">
          <w:rPr>
            <w:rStyle w:val="Hyperlink"/>
          </w:rPr>
          <w:t>https://www.mathworks.com/help/stats/feature-selection.html</w:t>
        </w:r>
      </w:hyperlink>
    </w:p>
    <w:p w14:paraId="2F0E04C7" w14:textId="224EA76D" w:rsidR="00057F4C" w:rsidRDefault="00057F4C" w:rsidP="00057F4C">
      <w:pPr>
        <w:pStyle w:val="ListParagraph"/>
        <w:numPr>
          <w:ilvl w:val="1"/>
          <w:numId w:val="10"/>
        </w:numPr>
      </w:pPr>
      <w:r w:rsidRPr="004C515F">
        <w:rPr>
          <w:rFonts w:ascii="Consolas" w:eastAsia="Times New Roman" w:hAnsi="Consolas" w:cs="Times New Roman"/>
          <w:color w:val="212121"/>
          <w:sz w:val="21"/>
          <w:szCs w:val="21"/>
        </w:rPr>
        <w:t>fscchi2</w:t>
      </w:r>
      <w:r>
        <w:rPr>
          <w:rFonts w:ascii="Consolas" w:eastAsia="Times New Roman" w:hAnsi="Consolas" w:cs="Times New Roman"/>
          <w:color w:val="212121"/>
          <w:sz w:val="21"/>
          <w:szCs w:val="21"/>
        </w:rPr>
        <w:t xml:space="preserve"> </w:t>
      </w:r>
      <w:r>
        <w:t>works with table. Have you tried that? It may solve the problem you asked in the other document.</w:t>
      </w:r>
    </w:p>
    <w:p w14:paraId="3132386D" w14:textId="2E3DF11F" w:rsidR="00057F4C" w:rsidRDefault="00057F4C" w:rsidP="00057F4C">
      <w:pPr>
        <w:pStyle w:val="ListParagraph"/>
        <w:numPr>
          <w:ilvl w:val="0"/>
          <w:numId w:val="10"/>
        </w:numPr>
      </w:pPr>
      <w:proofErr w:type="spellStart"/>
      <w:r>
        <w:rPr>
          <w:rFonts w:ascii="Consolas" w:eastAsia="Times New Roman" w:hAnsi="Consolas" w:cs="Times New Roman"/>
          <w:color w:val="212121"/>
          <w:sz w:val="21"/>
          <w:szCs w:val="21"/>
        </w:rPr>
        <w:t>fitlm</w:t>
      </w:r>
      <w:proofErr w:type="spellEnd"/>
      <w:r>
        <w:rPr>
          <w:rFonts w:ascii="Consolas" w:eastAsia="Times New Roman" w:hAnsi="Consolas" w:cs="Times New Roman"/>
          <w:color w:val="212121"/>
          <w:sz w:val="21"/>
          <w:szCs w:val="21"/>
        </w:rPr>
        <w:t xml:space="preserve"> </w:t>
      </w:r>
      <w:r>
        <w:t>works with table (line 99 – 103)</w:t>
      </w:r>
    </w:p>
    <w:p w14:paraId="1D312A9A" w14:textId="039D29C5" w:rsidR="00057F4C" w:rsidRDefault="00057F4C" w:rsidP="00057F4C">
      <w:pPr>
        <w:pStyle w:val="ListParagraph"/>
        <w:ind w:left="1440"/>
      </w:pPr>
    </w:p>
    <w:p w14:paraId="7489B2D3" w14:textId="0DB4879D" w:rsidR="004635CA" w:rsidRDefault="004635CA" w:rsidP="004635CA"/>
    <w:p w14:paraId="61C3511F" w14:textId="296F8C20" w:rsidR="004635CA" w:rsidRDefault="004635CA" w:rsidP="004635CA">
      <w:r>
        <w:t>Scale data for machine learning</w:t>
      </w:r>
    </w:p>
    <w:p w14:paraId="375F6392" w14:textId="59C3A232" w:rsidR="004635CA" w:rsidRDefault="004635CA" w:rsidP="004635CA">
      <w:r>
        <w:t xml:space="preserve">Great problem description and script. </w:t>
      </w:r>
    </w:p>
    <w:p w14:paraId="77F46F1C" w14:textId="5714A57F" w:rsidR="004635CA" w:rsidRDefault="004635CA" w:rsidP="004635CA">
      <w:pPr>
        <w:pStyle w:val="ListParagraph"/>
        <w:numPr>
          <w:ilvl w:val="0"/>
          <w:numId w:val="11"/>
        </w:numPr>
      </w:pPr>
      <w:r>
        <w:t>Add table of content (after problem description)</w:t>
      </w:r>
    </w:p>
    <w:p w14:paraId="078ECF60" w14:textId="7AED2D6C" w:rsidR="004635CA" w:rsidRDefault="004635CA" w:rsidP="004635CA">
      <w:pPr>
        <w:pStyle w:val="ListParagraph"/>
        <w:numPr>
          <w:ilvl w:val="0"/>
          <w:numId w:val="11"/>
        </w:numPr>
      </w:pPr>
      <w:r>
        <w:t>Separate activity from example, and include work/solution copies for activity</w:t>
      </w:r>
    </w:p>
    <w:p w14:paraId="0E29F6C9" w14:textId="18736EDC" w:rsidR="004635CA" w:rsidRDefault="004635CA" w:rsidP="004635CA"/>
    <w:p w14:paraId="1F70A226" w14:textId="173819EF" w:rsidR="004635CA" w:rsidRPr="004635CA" w:rsidRDefault="004635CA" w:rsidP="004635CA">
      <w:pPr>
        <w:rPr>
          <w:b/>
          <w:bCs/>
        </w:rPr>
      </w:pPr>
      <w:r w:rsidRPr="004635CA">
        <w:rPr>
          <w:b/>
          <w:bCs/>
        </w:rPr>
        <w:t>Sonar Detection</w:t>
      </w:r>
    </w:p>
    <w:p w14:paraId="5E47A5D0" w14:textId="19EE8C61" w:rsidR="004635CA" w:rsidRDefault="004635CA" w:rsidP="004635CA">
      <w:pPr>
        <w:pStyle w:val="ListParagraph"/>
        <w:numPr>
          <w:ilvl w:val="0"/>
          <w:numId w:val="12"/>
        </w:numPr>
      </w:pPr>
      <w:r>
        <w:t>Script is incomplete, I will review when it’s done</w:t>
      </w:r>
    </w:p>
    <w:p w14:paraId="6F8C224D" w14:textId="20CF3E6F" w:rsidR="004635CA" w:rsidRPr="004635CA" w:rsidRDefault="004635CA" w:rsidP="004635CA">
      <w:pPr>
        <w:pStyle w:val="ListParagraph"/>
        <w:numPr>
          <w:ilvl w:val="0"/>
          <w:numId w:val="12"/>
        </w:numPr>
      </w:pPr>
      <w:proofErr w:type="gramStart"/>
      <w:r>
        <w:t>Also</w:t>
      </w:r>
      <w:proofErr w:type="gramEnd"/>
      <w:r>
        <w:t xml:space="preserve"> for case studies in general, make sure Ayan has a pass at it as she’s the chemical engineering expert.</w:t>
      </w:r>
    </w:p>
    <w:sectPr w:rsidR="004635CA" w:rsidRPr="00463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5A0"/>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85007D6"/>
    <w:multiLevelType w:val="hybridMultilevel"/>
    <w:tmpl w:val="ABEA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95869"/>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0E91D8C"/>
    <w:multiLevelType w:val="hybridMultilevel"/>
    <w:tmpl w:val="2542B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61033B"/>
    <w:multiLevelType w:val="hybridMultilevel"/>
    <w:tmpl w:val="32C8B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B1869"/>
    <w:multiLevelType w:val="hybridMultilevel"/>
    <w:tmpl w:val="537C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5F947"/>
    <w:multiLevelType w:val="hybridMultilevel"/>
    <w:tmpl w:val="A18AC0BC"/>
    <w:lvl w:ilvl="0" w:tplc="5E1AA76C">
      <w:start w:val="1"/>
      <w:numFmt w:val="bullet"/>
      <w:lvlText w:val="·"/>
      <w:lvlJc w:val="left"/>
      <w:pPr>
        <w:ind w:left="720" w:hanging="360"/>
      </w:pPr>
      <w:rPr>
        <w:rFonts w:ascii="Symbol" w:hAnsi="Symbol" w:hint="default"/>
      </w:rPr>
    </w:lvl>
    <w:lvl w:ilvl="1" w:tplc="5E30EE02">
      <w:start w:val="1"/>
      <w:numFmt w:val="bullet"/>
      <w:lvlText w:val="o"/>
      <w:lvlJc w:val="left"/>
      <w:pPr>
        <w:ind w:left="1440" w:hanging="360"/>
      </w:pPr>
      <w:rPr>
        <w:rFonts w:ascii="Courier New" w:hAnsi="Courier New" w:hint="default"/>
      </w:rPr>
    </w:lvl>
    <w:lvl w:ilvl="2" w:tplc="642EA706">
      <w:start w:val="1"/>
      <w:numFmt w:val="bullet"/>
      <w:lvlText w:val=""/>
      <w:lvlJc w:val="left"/>
      <w:pPr>
        <w:ind w:left="2160" w:hanging="360"/>
      </w:pPr>
      <w:rPr>
        <w:rFonts w:ascii="Wingdings" w:hAnsi="Wingdings" w:hint="default"/>
      </w:rPr>
    </w:lvl>
    <w:lvl w:ilvl="3" w:tplc="FCBEB7B2">
      <w:start w:val="1"/>
      <w:numFmt w:val="bullet"/>
      <w:lvlText w:val=""/>
      <w:lvlJc w:val="left"/>
      <w:pPr>
        <w:ind w:left="2880" w:hanging="360"/>
      </w:pPr>
      <w:rPr>
        <w:rFonts w:ascii="Symbol" w:hAnsi="Symbol" w:hint="default"/>
      </w:rPr>
    </w:lvl>
    <w:lvl w:ilvl="4" w:tplc="B9CA00DC">
      <w:start w:val="1"/>
      <w:numFmt w:val="bullet"/>
      <w:lvlText w:val="o"/>
      <w:lvlJc w:val="left"/>
      <w:pPr>
        <w:ind w:left="3600" w:hanging="360"/>
      </w:pPr>
      <w:rPr>
        <w:rFonts w:ascii="Courier New" w:hAnsi="Courier New" w:hint="default"/>
      </w:rPr>
    </w:lvl>
    <w:lvl w:ilvl="5" w:tplc="457E5C46">
      <w:start w:val="1"/>
      <w:numFmt w:val="bullet"/>
      <w:lvlText w:val=""/>
      <w:lvlJc w:val="left"/>
      <w:pPr>
        <w:ind w:left="4320" w:hanging="360"/>
      </w:pPr>
      <w:rPr>
        <w:rFonts w:ascii="Wingdings" w:hAnsi="Wingdings" w:hint="default"/>
      </w:rPr>
    </w:lvl>
    <w:lvl w:ilvl="6" w:tplc="8488F9C8">
      <w:start w:val="1"/>
      <w:numFmt w:val="bullet"/>
      <w:lvlText w:val=""/>
      <w:lvlJc w:val="left"/>
      <w:pPr>
        <w:ind w:left="5040" w:hanging="360"/>
      </w:pPr>
      <w:rPr>
        <w:rFonts w:ascii="Symbol" w:hAnsi="Symbol" w:hint="default"/>
      </w:rPr>
    </w:lvl>
    <w:lvl w:ilvl="7" w:tplc="05BE8D52">
      <w:start w:val="1"/>
      <w:numFmt w:val="bullet"/>
      <w:lvlText w:val="o"/>
      <w:lvlJc w:val="left"/>
      <w:pPr>
        <w:ind w:left="5760" w:hanging="360"/>
      </w:pPr>
      <w:rPr>
        <w:rFonts w:ascii="Courier New" w:hAnsi="Courier New" w:hint="default"/>
      </w:rPr>
    </w:lvl>
    <w:lvl w:ilvl="8" w:tplc="2C9A5D5A">
      <w:start w:val="1"/>
      <w:numFmt w:val="bullet"/>
      <w:lvlText w:val=""/>
      <w:lvlJc w:val="left"/>
      <w:pPr>
        <w:ind w:left="6480" w:hanging="360"/>
      </w:pPr>
      <w:rPr>
        <w:rFonts w:ascii="Wingdings" w:hAnsi="Wingdings" w:hint="default"/>
      </w:rPr>
    </w:lvl>
  </w:abstractNum>
  <w:abstractNum w:abstractNumId="7" w15:restartNumberingAfterBreak="0">
    <w:nsid w:val="3F1E1A72"/>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7EF31C5"/>
    <w:multiLevelType w:val="hybridMultilevel"/>
    <w:tmpl w:val="BD4CBF46"/>
    <w:lvl w:ilvl="0" w:tplc="311095D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54DEC"/>
    <w:multiLevelType w:val="hybridMultilevel"/>
    <w:tmpl w:val="3528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C3CBA"/>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640E1B52"/>
    <w:multiLevelType w:val="hybridMultilevel"/>
    <w:tmpl w:val="1624BC7C"/>
    <w:lvl w:ilvl="0" w:tplc="0409000F">
      <w:start w:val="1"/>
      <w:numFmt w:val="decimal"/>
      <w:lvlText w:val="%1."/>
      <w:lvlJc w:val="left"/>
      <w:pPr>
        <w:ind w:left="720" w:hanging="360"/>
      </w:pPr>
    </w:lvl>
    <w:lvl w:ilvl="1" w:tplc="1A64AD60">
      <w:start w:val="1"/>
      <w:numFmt w:val="lowerLetter"/>
      <w:lvlText w:val="%2."/>
      <w:lvlJc w:val="left"/>
      <w:pPr>
        <w:ind w:left="1440" w:hanging="360"/>
      </w:pPr>
    </w:lvl>
    <w:lvl w:ilvl="2" w:tplc="CACA4512">
      <w:start w:val="1"/>
      <w:numFmt w:val="lowerRoman"/>
      <w:lvlText w:val="%3."/>
      <w:lvlJc w:val="right"/>
      <w:pPr>
        <w:ind w:left="2160" w:hanging="180"/>
      </w:pPr>
    </w:lvl>
    <w:lvl w:ilvl="3" w:tplc="3676D16C">
      <w:start w:val="1"/>
      <w:numFmt w:val="decimal"/>
      <w:lvlText w:val="%4."/>
      <w:lvlJc w:val="left"/>
      <w:pPr>
        <w:ind w:left="2880" w:hanging="360"/>
      </w:pPr>
    </w:lvl>
    <w:lvl w:ilvl="4" w:tplc="B9DA7D08">
      <w:start w:val="1"/>
      <w:numFmt w:val="lowerLetter"/>
      <w:lvlText w:val="%5."/>
      <w:lvlJc w:val="left"/>
      <w:pPr>
        <w:ind w:left="3600" w:hanging="360"/>
      </w:pPr>
    </w:lvl>
    <w:lvl w:ilvl="5" w:tplc="1DDE1C24">
      <w:start w:val="1"/>
      <w:numFmt w:val="lowerRoman"/>
      <w:lvlText w:val="%6."/>
      <w:lvlJc w:val="right"/>
      <w:pPr>
        <w:ind w:left="4320" w:hanging="180"/>
      </w:pPr>
    </w:lvl>
    <w:lvl w:ilvl="6" w:tplc="EF6C9092">
      <w:start w:val="1"/>
      <w:numFmt w:val="decimal"/>
      <w:lvlText w:val="%7."/>
      <w:lvlJc w:val="left"/>
      <w:pPr>
        <w:ind w:left="5040" w:hanging="360"/>
      </w:pPr>
    </w:lvl>
    <w:lvl w:ilvl="7" w:tplc="9916582E">
      <w:start w:val="1"/>
      <w:numFmt w:val="lowerLetter"/>
      <w:lvlText w:val="%8."/>
      <w:lvlJc w:val="left"/>
      <w:pPr>
        <w:ind w:left="5760" w:hanging="360"/>
      </w:pPr>
    </w:lvl>
    <w:lvl w:ilvl="8" w:tplc="6802AEE2">
      <w:start w:val="1"/>
      <w:numFmt w:val="lowerRoman"/>
      <w:lvlText w:val="%9."/>
      <w:lvlJc w:val="right"/>
      <w:pPr>
        <w:ind w:left="6480" w:hanging="180"/>
      </w:pPr>
    </w:lvl>
  </w:abstractNum>
  <w:num w:numId="1" w16cid:durableId="184907803">
    <w:abstractNumId w:val="4"/>
  </w:num>
  <w:num w:numId="2" w16cid:durableId="1952081897">
    <w:abstractNumId w:val="6"/>
  </w:num>
  <w:num w:numId="3" w16cid:durableId="287857577">
    <w:abstractNumId w:val="11"/>
  </w:num>
  <w:num w:numId="4" w16cid:durableId="1014724978">
    <w:abstractNumId w:val="3"/>
  </w:num>
  <w:num w:numId="5" w16cid:durableId="1509951863">
    <w:abstractNumId w:val="1"/>
  </w:num>
  <w:num w:numId="6" w16cid:durableId="1205370716">
    <w:abstractNumId w:val="8"/>
  </w:num>
  <w:num w:numId="7" w16cid:durableId="1546526918">
    <w:abstractNumId w:val="10"/>
  </w:num>
  <w:num w:numId="8" w16cid:durableId="1009332098">
    <w:abstractNumId w:val="9"/>
  </w:num>
  <w:num w:numId="9" w16cid:durableId="1222712596">
    <w:abstractNumId w:val="7"/>
  </w:num>
  <w:num w:numId="10" w16cid:durableId="1622033609">
    <w:abstractNumId w:val="0"/>
  </w:num>
  <w:num w:numId="11" w16cid:durableId="122968880">
    <w:abstractNumId w:val="2"/>
  </w:num>
  <w:num w:numId="12" w16cid:durableId="58479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62"/>
    <w:rsid w:val="00057F4C"/>
    <w:rsid w:val="0026185E"/>
    <w:rsid w:val="003D40C2"/>
    <w:rsid w:val="004635CA"/>
    <w:rsid w:val="006730E8"/>
    <w:rsid w:val="007F6C62"/>
    <w:rsid w:val="00D53C71"/>
    <w:rsid w:val="00FC61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F925"/>
  <w15:chartTrackingRefBased/>
  <w15:docId w15:val="{29535012-328B-4EE3-A88A-3DE46D1A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61B6"/>
    <w:pPr>
      <w:ind w:left="720"/>
      <w:contextualSpacing/>
    </w:pPr>
  </w:style>
  <w:style w:type="paragraph" w:styleId="TOCHeading">
    <w:name w:val="TOC Heading"/>
    <w:basedOn w:val="Heading1"/>
    <w:next w:val="Normal"/>
    <w:uiPriority w:val="39"/>
    <w:unhideWhenUsed/>
    <w:qFormat/>
    <w:rsid w:val="00FC61B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C61B6"/>
    <w:pPr>
      <w:spacing w:before="120" w:after="0"/>
    </w:pPr>
    <w:rPr>
      <w:rFonts w:cstheme="minorHAnsi"/>
      <w:b/>
      <w:bCs/>
      <w:i/>
      <w:iCs/>
      <w:sz w:val="24"/>
      <w:szCs w:val="24"/>
    </w:rPr>
  </w:style>
  <w:style w:type="character" w:styleId="Hyperlink">
    <w:name w:val="Hyperlink"/>
    <w:basedOn w:val="DefaultParagraphFont"/>
    <w:uiPriority w:val="99"/>
    <w:unhideWhenUsed/>
    <w:rsid w:val="00FC61B6"/>
    <w:rPr>
      <w:color w:val="0563C1" w:themeColor="hyperlink"/>
      <w:u w:val="single"/>
    </w:rPr>
  </w:style>
  <w:style w:type="character" w:styleId="UnresolvedMention">
    <w:name w:val="Unresolved Mention"/>
    <w:basedOn w:val="DefaultParagraphFont"/>
    <w:uiPriority w:val="99"/>
    <w:semiHidden/>
    <w:unhideWhenUsed/>
    <w:rsid w:val="004635CA"/>
    <w:rPr>
      <w:color w:val="605E5C"/>
      <w:shd w:val="clear" w:color="auto" w:fill="E1DFDD"/>
    </w:rPr>
  </w:style>
  <w:style w:type="character" w:customStyle="1" w:styleId="s52bd29340">
    <w:name w:val="s52bd29340"/>
    <w:basedOn w:val="DefaultParagraphFont"/>
    <w:rsid w:val="00463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7709">
      <w:bodyDiv w:val="1"/>
      <w:marLeft w:val="0"/>
      <w:marRight w:val="0"/>
      <w:marTop w:val="0"/>
      <w:marBottom w:val="0"/>
      <w:divBdr>
        <w:top w:val="none" w:sz="0" w:space="0" w:color="auto"/>
        <w:left w:val="none" w:sz="0" w:space="0" w:color="auto"/>
        <w:bottom w:val="none" w:sz="0" w:space="0" w:color="auto"/>
        <w:right w:val="none" w:sz="0" w:space="0" w:color="auto"/>
      </w:divBdr>
      <w:divsChild>
        <w:div w:id="442069257">
          <w:marLeft w:val="0"/>
          <w:marRight w:val="0"/>
          <w:marTop w:val="0"/>
          <w:marBottom w:val="0"/>
          <w:divBdr>
            <w:top w:val="none" w:sz="0" w:space="0" w:color="auto"/>
            <w:left w:val="none" w:sz="0" w:space="0" w:color="auto"/>
            <w:bottom w:val="none" w:sz="0" w:space="0" w:color="auto"/>
            <w:right w:val="none" w:sz="0" w:space="0" w:color="auto"/>
          </w:divBdr>
          <w:divsChild>
            <w:div w:id="1360012758">
              <w:marLeft w:val="0"/>
              <w:marRight w:val="0"/>
              <w:marTop w:val="0"/>
              <w:marBottom w:val="0"/>
              <w:divBdr>
                <w:top w:val="none" w:sz="0" w:space="0" w:color="auto"/>
                <w:left w:val="none" w:sz="0" w:space="0" w:color="auto"/>
                <w:bottom w:val="none" w:sz="0" w:space="0" w:color="auto"/>
                <w:right w:val="none" w:sz="0" w:space="0" w:color="auto"/>
              </w:divBdr>
              <w:divsChild>
                <w:div w:id="139854858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ref/timetable.html" TargetMode="External"/><Relationship Id="rId13" Type="http://schemas.openxmlformats.org/officeDocument/2006/relationships/hyperlink" Target="https://www.mathworks.com/help/matlab/ref/matlab.io.datastore.imagedatastore.spliteachlabe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works.com/help/matlab/ref/table.summary.html" TargetMode="External"/><Relationship Id="rId12" Type="http://schemas.openxmlformats.org/officeDocument/2006/relationships/hyperlink" Target="https://www.mathworks.com/help/matlab/matlab_prog/split-data-into-groups-and-calculate-statistic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works.com/help/stats/feature-selection.html" TargetMode="External"/><Relationship Id="rId1" Type="http://schemas.openxmlformats.org/officeDocument/2006/relationships/numbering" Target="numbering.xml"/><Relationship Id="rId6" Type="http://schemas.openxmlformats.org/officeDocument/2006/relationships/hyperlink" Target="https://www.mathworks.com/help/matlab/ref/table.join.html" TargetMode="External"/><Relationship Id="rId11" Type="http://schemas.openxmlformats.org/officeDocument/2006/relationships/hyperlink" Target="https://www.mathworks.com/help/stats/chi2gof.html" TargetMode="External"/><Relationship Id="rId5" Type="http://schemas.openxmlformats.org/officeDocument/2006/relationships/hyperlink" Target="https://www.mathworks.com/help/matlab/ref/webread.html" TargetMode="External"/><Relationship Id="rId15" Type="http://schemas.openxmlformats.org/officeDocument/2006/relationships/hyperlink" Target="https://www.mathworks.com/matlabcentral/fileexchange/75168-oversampling-imbalanced-data-smote-related-algorithms?s_tid=FX_rc2_behav" TargetMode="External"/><Relationship Id="rId10" Type="http://schemas.openxmlformats.org/officeDocument/2006/relationships/hyperlink" Target="https://www.mathworks.com/discovery/feature-extraction.html" TargetMode="External"/><Relationship Id="rId4" Type="http://schemas.openxmlformats.org/officeDocument/2006/relationships/webSettings" Target="webSettings.xml"/><Relationship Id="rId9" Type="http://schemas.openxmlformats.org/officeDocument/2006/relationships/hyperlink" Target="https://www.mathworks.com/help/matlab/datastore.html" TargetMode="External"/><Relationship Id="rId14" Type="http://schemas.openxmlformats.org/officeDocument/2006/relationships/hyperlink" Target="https://www.mathworks.com/help/matlab/ref/sc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Jung</dc:creator>
  <cp:keywords/>
  <dc:description/>
  <cp:lastModifiedBy>Jianghao Wang</cp:lastModifiedBy>
  <cp:revision>6</cp:revision>
  <dcterms:created xsi:type="dcterms:W3CDTF">2023-02-08T21:08:00Z</dcterms:created>
  <dcterms:modified xsi:type="dcterms:W3CDTF">2023-03-03T17:49:00Z</dcterms:modified>
</cp:coreProperties>
</file>