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B24F" w14:textId="5170334B" w:rsidR="00D80658" w:rsidRDefault="002F2EB0">
      <w:pPr>
        <w:rPr>
          <w:b/>
          <w:bCs/>
        </w:rPr>
      </w:pPr>
      <w:r w:rsidRPr="002F2EB0">
        <w:rPr>
          <w:b/>
          <w:bCs/>
        </w:rPr>
        <w:t>Additive Manufacturing</w:t>
      </w:r>
    </w:p>
    <w:p w14:paraId="5C5248A2" w14:textId="5C2509A9" w:rsidR="002F2EB0" w:rsidRDefault="003E786D" w:rsidP="003E786D">
      <w:pPr>
        <w:pStyle w:val="ListParagraph"/>
        <w:numPr>
          <w:ilvl w:val="0"/>
          <w:numId w:val="1"/>
        </w:numPr>
      </w:pPr>
      <w:r>
        <w:t>Nice addition of table of contents</w:t>
      </w:r>
    </w:p>
    <w:p w14:paraId="0C8EA020" w14:textId="5AAF8A08" w:rsidR="003E786D" w:rsidRDefault="002D61E9" w:rsidP="003E786D">
      <w:pPr>
        <w:pStyle w:val="ListParagraph"/>
        <w:numPr>
          <w:ilvl w:val="0"/>
          <w:numId w:val="1"/>
        </w:numPr>
      </w:pPr>
      <w:r>
        <w:t xml:space="preserve">Nice that you added labels to pair plots and </w:t>
      </w:r>
      <w:r w:rsidR="00A00029">
        <w:t>added some interpretation of the results.</w:t>
      </w:r>
    </w:p>
    <w:p w14:paraId="4A78C7C3" w14:textId="3522E090" w:rsidR="00A00029" w:rsidRDefault="0062722C" w:rsidP="003E786D">
      <w:pPr>
        <w:pStyle w:val="ListParagraph"/>
        <w:numPr>
          <w:ilvl w:val="0"/>
          <w:numId w:val="1"/>
        </w:numPr>
      </w:pPr>
      <w:r>
        <w:t>Liked the interpretation above line 72</w:t>
      </w:r>
    </w:p>
    <w:p w14:paraId="2A03C758" w14:textId="7CD9F35C" w:rsidR="0062722C" w:rsidRDefault="00C7433B" w:rsidP="003E786D">
      <w:pPr>
        <w:pStyle w:val="ListParagraph"/>
        <w:numPr>
          <w:ilvl w:val="0"/>
          <w:numId w:val="1"/>
        </w:numPr>
      </w:pPr>
      <w:r>
        <w:t>Good that you mentioned interactive workflow.</w:t>
      </w:r>
    </w:p>
    <w:p w14:paraId="28A479C7" w14:textId="4DE3A368" w:rsidR="00C7433B" w:rsidRDefault="00C7433B" w:rsidP="003E786D">
      <w:pPr>
        <w:pStyle w:val="ListParagraph"/>
        <w:numPr>
          <w:ilvl w:val="0"/>
          <w:numId w:val="1"/>
        </w:numPr>
      </w:pPr>
      <w:r>
        <w:t xml:space="preserve">Since you have many different </w:t>
      </w:r>
      <w:r w:rsidR="009514C3">
        <w:t>machine learning models that you tried, perhaps you can add subtitles for each section so that they appear in the table of contents and navigation would be little easier.</w:t>
      </w:r>
    </w:p>
    <w:p w14:paraId="250F55DC" w14:textId="292CA13D" w:rsidR="00DC3829" w:rsidRDefault="00DC3829" w:rsidP="003E786D">
      <w:pPr>
        <w:pStyle w:val="ListParagraph"/>
        <w:numPr>
          <w:ilvl w:val="0"/>
          <w:numId w:val="1"/>
        </w:numPr>
      </w:pPr>
      <w:r>
        <w:t>What is the conclusion</w:t>
      </w:r>
      <w:r w:rsidR="00AC0EEC">
        <w:t>, which method is the best for this case and why?</w:t>
      </w:r>
      <w:r>
        <w:t xml:space="preserve"> </w:t>
      </w:r>
      <w:r w:rsidR="00AC0EEC">
        <w:t>D</w:t>
      </w:r>
      <w:r>
        <w:t xml:space="preserve">oes the original script </w:t>
      </w:r>
      <w:r w:rsidR="00AC0EEC">
        <w:t>has</w:t>
      </w:r>
      <w:r>
        <w:t xml:space="preserve"> </w:t>
      </w:r>
      <w:r w:rsidR="00AC0EEC">
        <w:t>a conclusion?</w:t>
      </w:r>
    </w:p>
    <w:p w14:paraId="1B4F448E" w14:textId="6E2F947E" w:rsidR="00AC0EEC" w:rsidRDefault="00F92FB1" w:rsidP="00AC0EEC">
      <w:pPr>
        <w:rPr>
          <w:b/>
          <w:bCs/>
        </w:rPr>
      </w:pPr>
      <w:r w:rsidRPr="00F92FB1">
        <w:rPr>
          <w:b/>
          <w:bCs/>
        </w:rPr>
        <w:t>Cybersecurity</w:t>
      </w:r>
    </w:p>
    <w:p w14:paraId="3FC3C577" w14:textId="1C8713A8" w:rsidR="00F92FB1" w:rsidRPr="002A4995" w:rsidRDefault="00B8257A" w:rsidP="00F92FB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Are plots under classify data generated by the code below or is it </w:t>
      </w:r>
      <w:r w:rsidR="002A4995">
        <w:t>the goal to generate these plots? It is not very clear, you can make that more clear.</w:t>
      </w:r>
    </w:p>
    <w:p w14:paraId="632C186A" w14:textId="4F1F96ED" w:rsidR="002A4995" w:rsidRPr="0073137B" w:rsidRDefault="00D10F9E" w:rsidP="00F92FB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Line 61 and 62, Code Analyzer </w:t>
      </w:r>
      <w:r w:rsidR="0073137B">
        <w:t>has these suggestions, if it makes sense, please make changes:</w:t>
      </w:r>
    </w:p>
    <w:p w14:paraId="041E633E" w14:textId="63D0B7BB" w:rsidR="0073137B" w:rsidRDefault="0073137B" w:rsidP="0073137B">
      <w:pPr>
        <w:pStyle w:val="ListParagraph"/>
        <w:rPr>
          <w:b/>
          <w:bCs/>
        </w:rPr>
      </w:pPr>
      <w:r w:rsidRPr="0073137B">
        <w:rPr>
          <w:b/>
          <w:bCs/>
        </w:rPr>
        <w:drawing>
          <wp:inline distT="0" distB="0" distL="0" distR="0" wp14:anchorId="5925791E" wp14:editId="378DCCDE">
            <wp:extent cx="5943600" cy="50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2E07" w14:textId="494C3BE5" w:rsidR="0073137B" w:rsidRDefault="00722E85" w:rsidP="00722E85">
      <w:pPr>
        <w:pStyle w:val="ListParagraph"/>
        <w:numPr>
          <w:ilvl w:val="0"/>
          <w:numId w:val="2"/>
        </w:numPr>
      </w:pPr>
      <w:r w:rsidRPr="00722E85">
        <w:t>No code under assessyp1 and yp2, is it complete code or do you have a question on how to assess?</w:t>
      </w:r>
      <w:r w:rsidR="00F4643C">
        <w:t xml:space="preserve"> (line 63 and line 68)</w:t>
      </w:r>
    </w:p>
    <w:p w14:paraId="557A70E3" w14:textId="76CAAA29" w:rsidR="00F4643C" w:rsidRDefault="00037B16" w:rsidP="00722E85">
      <w:pPr>
        <w:pStyle w:val="ListParagraph"/>
        <w:numPr>
          <w:ilvl w:val="0"/>
          <w:numId w:val="2"/>
        </w:numPr>
      </w:pPr>
      <w:r>
        <w:t>Good analysis section.</w:t>
      </w:r>
    </w:p>
    <w:p w14:paraId="2E59C57A" w14:textId="6E495AD5" w:rsidR="004A7FD7" w:rsidRDefault="001577FE" w:rsidP="00722E85">
      <w:pPr>
        <w:pStyle w:val="ListParagraph"/>
        <w:numPr>
          <w:ilvl w:val="0"/>
          <w:numId w:val="2"/>
        </w:numPr>
      </w:pPr>
      <w:r>
        <w:t>Nice that you mentioned interactive approach</w:t>
      </w:r>
    </w:p>
    <w:p w14:paraId="62DF7477" w14:textId="231BE94F" w:rsidR="001577FE" w:rsidRDefault="001577FE" w:rsidP="001577FE">
      <w:pPr>
        <w:rPr>
          <w:b/>
          <w:bCs/>
        </w:rPr>
      </w:pPr>
      <w:r w:rsidRPr="001577FE">
        <w:rPr>
          <w:b/>
          <w:bCs/>
        </w:rPr>
        <w:t>Hyperparameter Optimization</w:t>
      </w:r>
    </w:p>
    <w:p w14:paraId="1C262EFA" w14:textId="3B23BC6E" w:rsidR="001577FE" w:rsidRPr="002C5238" w:rsidRDefault="002C5238" w:rsidP="002C5238">
      <w:pPr>
        <w:pStyle w:val="ListParagraph"/>
        <w:numPr>
          <w:ilvl w:val="0"/>
          <w:numId w:val="3"/>
        </w:numPr>
      </w:pPr>
      <w:r w:rsidRPr="002C5238">
        <w:t>Are interactive methods and More information under Grid Search Category? Now they look like subsections under Grid Search. If they are not subsections, please make them Heading 1.</w:t>
      </w:r>
    </w:p>
    <w:p w14:paraId="61CB03FC" w14:textId="4BEFE7BF" w:rsidR="002C5238" w:rsidRDefault="007863FF" w:rsidP="002C5238">
      <w:pPr>
        <w:pStyle w:val="ListParagraph"/>
        <w:numPr>
          <w:ilvl w:val="0"/>
          <w:numId w:val="3"/>
        </w:numPr>
      </w:pPr>
      <w:r w:rsidRPr="007863FF">
        <w:t>The rest is good, nice links for further reading.</w:t>
      </w:r>
    </w:p>
    <w:p w14:paraId="37123619" w14:textId="56C164BC" w:rsidR="007863FF" w:rsidRDefault="007F2482" w:rsidP="007863FF">
      <w:pPr>
        <w:rPr>
          <w:b/>
          <w:bCs/>
        </w:rPr>
      </w:pPr>
      <w:r w:rsidRPr="007F2482">
        <w:rPr>
          <w:b/>
          <w:bCs/>
        </w:rPr>
        <w:t>Support Vector</w:t>
      </w:r>
    </w:p>
    <w:p w14:paraId="1046A55D" w14:textId="37308603" w:rsidR="007F2482" w:rsidRDefault="000E4F0D" w:rsidP="000E4F0D">
      <w:pPr>
        <w:pStyle w:val="ListParagraph"/>
        <w:numPr>
          <w:ilvl w:val="0"/>
          <w:numId w:val="4"/>
        </w:numPr>
      </w:pPr>
      <w:r w:rsidRPr="000E4F0D">
        <w:t>Good</w:t>
      </w:r>
    </w:p>
    <w:p w14:paraId="2C0E0ADF" w14:textId="70F05640" w:rsidR="007E782B" w:rsidRDefault="007E782B" w:rsidP="000E4F0D">
      <w:pPr>
        <w:pStyle w:val="ListParagraph"/>
        <w:numPr>
          <w:ilvl w:val="0"/>
          <w:numId w:val="4"/>
        </w:numPr>
      </w:pPr>
      <w:r>
        <w:t xml:space="preserve">You can add this doc as further reading, it talks about </w:t>
      </w:r>
      <w:r w:rsidR="00A83D39">
        <w:t xml:space="preserve">relevant apps, functions and blocks: </w:t>
      </w:r>
      <w:hyperlink r:id="rId6" w:history="1">
        <w:r w:rsidR="00A83D39" w:rsidRPr="00C032FF">
          <w:rPr>
            <w:rStyle w:val="Hyperlink"/>
          </w:rPr>
          <w:t>https://www.mathworks.com/help/stats/support-vector-machine-regression.html</w:t>
        </w:r>
      </w:hyperlink>
    </w:p>
    <w:p w14:paraId="01114148" w14:textId="35BAD85E" w:rsidR="00A83D39" w:rsidRDefault="009F244A" w:rsidP="00A83D39">
      <w:pPr>
        <w:rPr>
          <w:b/>
          <w:bCs/>
        </w:rPr>
      </w:pPr>
      <w:r w:rsidRPr="009F244A">
        <w:rPr>
          <w:b/>
          <w:bCs/>
        </w:rPr>
        <w:t>Thermophysical Properties</w:t>
      </w:r>
    </w:p>
    <w:p w14:paraId="392BCE6A" w14:textId="2424B94A" w:rsidR="009F244A" w:rsidRPr="00DF3ED7" w:rsidRDefault="00DF3ED7" w:rsidP="00DF3ED7">
      <w:pPr>
        <w:pStyle w:val="ListParagraph"/>
        <w:numPr>
          <w:ilvl w:val="0"/>
          <w:numId w:val="5"/>
        </w:numPr>
      </w:pPr>
      <w:r w:rsidRPr="00DF3ED7">
        <w:t>Nice use of table of contents</w:t>
      </w:r>
    </w:p>
    <w:p w14:paraId="0136264D" w14:textId="691B5DC9" w:rsidR="00DF3ED7" w:rsidRDefault="00C67455" w:rsidP="00DF3ED7">
      <w:pPr>
        <w:pStyle w:val="ListParagraph"/>
        <w:numPr>
          <w:ilvl w:val="0"/>
          <w:numId w:val="5"/>
        </w:numPr>
      </w:pPr>
      <w:proofErr w:type="spellStart"/>
      <w:r w:rsidRPr="00C67455">
        <w:rPr>
          <w:b/>
          <w:bCs/>
        </w:rPr>
        <w:t>Wrt</w:t>
      </w:r>
      <w:proofErr w:type="spellEnd"/>
      <w:r w:rsidRPr="00C67455">
        <w:rPr>
          <w:b/>
          <w:bCs/>
        </w:rPr>
        <w:t xml:space="preserve"> your question in line 11:</w:t>
      </w:r>
      <w:r>
        <w:t xml:space="preserve"> </w:t>
      </w:r>
      <w:r w:rsidR="000439F0" w:rsidRPr="001D046C">
        <w:t xml:space="preserve">If you want to </w:t>
      </w:r>
      <w:r w:rsidR="00AE005E" w:rsidRPr="001D046C">
        <w:t xml:space="preserve">constraint value of the intercept, it might be easier to use </w:t>
      </w:r>
      <w:r w:rsidR="001D046C" w:rsidRPr="001D046C">
        <w:t xml:space="preserve">the custom equation in the Curve Fitter app and find the coefficients in that way or you can try using Optimization Toolbox, maybe </w:t>
      </w:r>
      <w:proofErr w:type="spellStart"/>
      <w:r w:rsidR="001D046C" w:rsidRPr="001D046C">
        <w:t>lsqlin</w:t>
      </w:r>
      <w:proofErr w:type="spellEnd"/>
      <w:r w:rsidR="001D046C" w:rsidRPr="001D046C">
        <w:t>?</w:t>
      </w:r>
    </w:p>
    <w:p w14:paraId="782941CE" w14:textId="182C7C5F" w:rsidR="00C67455" w:rsidRDefault="00F7531C" w:rsidP="00DF3ED7">
      <w:pPr>
        <w:pStyle w:val="ListParagraph"/>
        <w:numPr>
          <w:ilvl w:val="0"/>
          <w:numId w:val="5"/>
        </w:numPr>
      </w:pPr>
      <w:r w:rsidRPr="00EF32C0">
        <w:t xml:space="preserve">Spell check line </w:t>
      </w:r>
      <w:r w:rsidR="00EF32C0" w:rsidRPr="00EF32C0">
        <w:t xml:space="preserve">26, typed </w:t>
      </w:r>
      <w:proofErr w:type="spellStart"/>
      <w:r w:rsidR="00EF32C0" w:rsidRPr="00EF32C0">
        <w:t>linar</w:t>
      </w:r>
      <w:proofErr w:type="spellEnd"/>
      <w:r w:rsidR="00EF32C0" w:rsidRPr="00EF32C0">
        <w:t xml:space="preserve"> instead of linear</w:t>
      </w:r>
    </w:p>
    <w:p w14:paraId="4AACA20C" w14:textId="77777777" w:rsidR="00EF32C0" w:rsidRPr="005B1D8C" w:rsidRDefault="00EF32C0" w:rsidP="005B1D8C">
      <w:pPr>
        <w:rPr>
          <w:b/>
          <w:bCs/>
        </w:rPr>
      </w:pPr>
    </w:p>
    <w:p w14:paraId="5F4DC3EA" w14:textId="77777777" w:rsidR="005B1D8C" w:rsidRDefault="005B1D8C" w:rsidP="005B1D8C">
      <w:pPr>
        <w:rPr>
          <w:b/>
          <w:bCs/>
        </w:rPr>
      </w:pPr>
    </w:p>
    <w:p w14:paraId="0A0B5D12" w14:textId="44F3FD6B" w:rsidR="005B1D8C" w:rsidRDefault="005B1D8C" w:rsidP="005B1D8C">
      <w:pPr>
        <w:rPr>
          <w:b/>
          <w:bCs/>
        </w:rPr>
      </w:pPr>
      <w:r w:rsidRPr="005B1D8C">
        <w:rPr>
          <w:b/>
          <w:bCs/>
        </w:rPr>
        <w:lastRenderedPageBreak/>
        <w:t>Wind Power</w:t>
      </w:r>
    </w:p>
    <w:p w14:paraId="3BAE498A" w14:textId="72620307" w:rsidR="004E769B" w:rsidRPr="004E769B" w:rsidRDefault="004E769B" w:rsidP="004E769B">
      <w:pPr>
        <w:pStyle w:val="ListParagraph"/>
        <w:numPr>
          <w:ilvl w:val="0"/>
          <w:numId w:val="6"/>
        </w:numPr>
      </w:pPr>
      <w:r w:rsidRPr="004E769B">
        <w:t>This is a bit code heavy, maybe you can add more explanations to what you are doing.</w:t>
      </w:r>
    </w:p>
    <w:p w14:paraId="696B93D8" w14:textId="5EB2781D" w:rsidR="004E769B" w:rsidRPr="00FE5660" w:rsidRDefault="00FE5660" w:rsidP="004E769B">
      <w:pPr>
        <w:pStyle w:val="ListParagraph"/>
        <w:numPr>
          <w:ilvl w:val="0"/>
          <w:numId w:val="6"/>
        </w:numPr>
      </w:pPr>
      <w:r w:rsidRPr="00FE5660">
        <w:t>What is the conclusion in this module?</w:t>
      </w:r>
    </w:p>
    <w:p w14:paraId="2569F4ED" w14:textId="0638B77E" w:rsidR="00FE5660" w:rsidRDefault="00FE5660" w:rsidP="004E769B">
      <w:pPr>
        <w:pStyle w:val="ListParagraph"/>
        <w:numPr>
          <w:ilvl w:val="0"/>
          <w:numId w:val="6"/>
        </w:numPr>
      </w:pPr>
      <w:r w:rsidRPr="00FE5660">
        <w:t>If anything can be done interactively, mention that. For example, LSTMs can be created and trained using Deep Network Designer.</w:t>
      </w:r>
    </w:p>
    <w:p w14:paraId="0572DBFE" w14:textId="4B6CAF53" w:rsidR="005A2011" w:rsidRDefault="005A2011" w:rsidP="004E769B">
      <w:pPr>
        <w:pStyle w:val="ListParagraph"/>
        <w:numPr>
          <w:ilvl w:val="0"/>
          <w:numId w:val="6"/>
        </w:numPr>
      </w:pPr>
      <w:r>
        <w:t>Good</w:t>
      </w:r>
    </w:p>
    <w:p w14:paraId="7210A4BF" w14:textId="369CCAB9" w:rsidR="00FE5660" w:rsidRDefault="00412F9D" w:rsidP="00FE5660">
      <w:pPr>
        <w:rPr>
          <w:b/>
          <w:bCs/>
        </w:rPr>
      </w:pPr>
      <w:proofErr w:type="spellStart"/>
      <w:r w:rsidRPr="00412F9D">
        <w:rPr>
          <w:b/>
          <w:bCs/>
        </w:rPr>
        <w:t>XGBoost_Classifier</w:t>
      </w:r>
      <w:proofErr w:type="spellEnd"/>
    </w:p>
    <w:p w14:paraId="53C142B9" w14:textId="38BDA5AF" w:rsidR="00412F9D" w:rsidRDefault="00F26187" w:rsidP="00F26187">
      <w:pPr>
        <w:pStyle w:val="ListParagraph"/>
        <w:numPr>
          <w:ilvl w:val="0"/>
          <w:numId w:val="7"/>
        </w:numPr>
      </w:pPr>
      <w:r>
        <w:t xml:space="preserve">Keep in mind that MATLAB Answers links are a bit old, </w:t>
      </w:r>
      <w:r w:rsidR="00CB6186">
        <w:t xml:space="preserve">I’d  recommend adding a disclaimer like “for the most up to date information, check out </w:t>
      </w:r>
      <w:r w:rsidR="00524A20">
        <w:t>the documentation of MATLAB’s latest release or check out the latest discussions in MATLAB Answers”</w:t>
      </w:r>
    </w:p>
    <w:p w14:paraId="6CD2EAF7" w14:textId="14FA752E" w:rsidR="005A2011" w:rsidRDefault="005A2011" w:rsidP="00F26187">
      <w:pPr>
        <w:pStyle w:val="ListParagraph"/>
        <w:numPr>
          <w:ilvl w:val="0"/>
          <w:numId w:val="7"/>
        </w:numPr>
      </w:pPr>
      <w:r>
        <w:t>Good</w:t>
      </w:r>
    </w:p>
    <w:p w14:paraId="0CFBDAEC" w14:textId="1BFFBCFF" w:rsidR="00524A20" w:rsidRPr="00943BE1" w:rsidRDefault="00943BE1" w:rsidP="00943BE1">
      <w:pPr>
        <w:rPr>
          <w:b/>
          <w:bCs/>
        </w:rPr>
      </w:pPr>
      <w:r w:rsidRPr="00943BE1">
        <w:rPr>
          <w:b/>
          <w:bCs/>
        </w:rPr>
        <w:t>Reinforcement Learning</w:t>
      </w:r>
    </w:p>
    <w:p w14:paraId="7B02DD58" w14:textId="77777777" w:rsidR="00DE1C3A" w:rsidRPr="008F1A71" w:rsidRDefault="00DE1C3A" w:rsidP="00DE1C3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haven’t modified anything in the code, use 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OpenExample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instead of copying the code and give the hyperlink of the example in the description text.</w:t>
      </w:r>
    </w:p>
    <w:p w14:paraId="37F26EFB" w14:textId="77777777" w:rsidR="00DE1C3A" w:rsidRPr="004C2D07" w:rsidRDefault="00DE1C3A" w:rsidP="00DE1C3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add a further reading section and include these:</w:t>
      </w:r>
    </w:p>
    <w:p w14:paraId="6A987051" w14:textId="77777777" w:rsidR="00DE1C3A" w:rsidRPr="00603BB2" w:rsidRDefault="00DE1C3A" w:rsidP="00DE1C3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Reinforcement Learning Toolbox Documentation: </w:t>
      </w:r>
      <w:hyperlink r:id="rId7" w:history="1">
        <w:r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https://www.mathworks.com/help/reinforcement-learning/index.html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519CB29" w14:textId="77777777" w:rsidR="00DE1C3A" w:rsidRPr="006C3D43" w:rsidRDefault="00DE1C3A" w:rsidP="00DE1C3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Reinforcement Learning Onramp (free, self-paced tutorial): </w:t>
      </w:r>
      <w:hyperlink r:id="rId8" w:history="1">
        <w:r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https://matlabacademy.mathworks.com/details/reinforcement-learning-onramp/reinforcementlearning</w:t>
        </w:r>
      </w:hyperlink>
    </w:p>
    <w:p w14:paraId="7993C7C5" w14:textId="77777777" w:rsidR="00DE1C3A" w:rsidRPr="00CD34FB" w:rsidRDefault="00DE1C3A" w:rsidP="00DE1C3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Reinforcement Learning Tech Talks (short videos): </w:t>
      </w:r>
      <w:hyperlink r:id="rId9" w:history="1">
        <w:r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https://www.mathworks.com/videos/series/reinforcement-learning.html</w:t>
        </w:r>
      </w:hyperlink>
    </w:p>
    <w:p w14:paraId="3563D5B7" w14:textId="77777777" w:rsidR="00DE1C3A" w:rsidRPr="00EB10F2" w:rsidRDefault="00DE1C3A" w:rsidP="00DE1C3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Process Control with Reinforcement Learning (short video): </w:t>
      </w:r>
      <w:hyperlink r:id="rId10" w:history="1">
        <w:r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https://www.mathworks.com/videos/process-control-with-reinforcement-learning-1610006017506.html</w:t>
        </w:r>
      </w:hyperlink>
    </w:p>
    <w:p w14:paraId="520A9EC7" w14:textId="77777777" w:rsidR="00DE1C3A" w:rsidRPr="00603BB2" w:rsidRDefault="00DE1C3A" w:rsidP="00DE1C3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Playing Pong with Deep Reinforcement Learning (example): </w:t>
      </w:r>
      <w:hyperlink r:id="rId11" w:history="1">
        <w:r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https://www.mathworks.com/matlabcentral/fileexchange/87939-playing-pong-with-deep-reinforcement-learning</w:t>
        </w:r>
      </w:hyperlink>
    </w:p>
    <w:p w14:paraId="71A7945F" w14:textId="77777777" w:rsidR="005B1D8C" w:rsidRPr="005B1D8C" w:rsidRDefault="005B1D8C" w:rsidP="005B1D8C">
      <w:pPr>
        <w:rPr>
          <w:b/>
          <w:bCs/>
        </w:rPr>
      </w:pPr>
    </w:p>
    <w:p w14:paraId="3C698514" w14:textId="77777777" w:rsidR="00A83D39" w:rsidRPr="000E4F0D" w:rsidRDefault="00A83D39" w:rsidP="00A83D39"/>
    <w:sectPr w:rsidR="00A83D39" w:rsidRPr="000E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B9D"/>
    <w:multiLevelType w:val="hybridMultilevel"/>
    <w:tmpl w:val="F9EC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578A"/>
    <w:multiLevelType w:val="hybridMultilevel"/>
    <w:tmpl w:val="BAEC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7876"/>
    <w:multiLevelType w:val="hybridMultilevel"/>
    <w:tmpl w:val="3DAA3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7912B4"/>
    <w:multiLevelType w:val="hybridMultilevel"/>
    <w:tmpl w:val="4B3E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80261"/>
    <w:multiLevelType w:val="hybridMultilevel"/>
    <w:tmpl w:val="FB92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1D83"/>
    <w:multiLevelType w:val="hybridMultilevel"/>
    <w:tmpl w:val="A524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929D9"/>
    <w:multiLevelType w:val="hybridMultilevel"/>
    <w:tmpl w:val="4ACE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43152"/>
    <w:multiLevelType w:val="hybridMultilevel"/>
    <w:tmpl w:val="A294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963280">
    <w:abstractNumId w:val="0"/>
  </w:num>
  <w:num w:numId="2" w16cid:durableId="1908491909">
    <w:abstractNumId w:val="1"/>
  </w:num>
  <w:num w:numId="3" w16cid:durableId="1048189675">
    <w:abstractNumId w:val="5"/>
  </w:num>
  <w:num w:numId="4" w16cid:durableId="1289775696">
    <w:abstractNumId w:val="4"/>
  </w:num>
  <w:num w:numId="5" w16cid:durableId="829563268">
    <w:abstractNumId w:val="7"/>
  </w:num>
  <w:num w:numId="6" w16cid:durableId="484931971">
    <w:abstractNumId w:val="6"/>
  </w:num>
  <w:num w:numId="7" w16cid:durableId="1561164729">
    <w:abstractNumId w:val="3"/>
  </w:num>
  <w:num w:numId="8" w16cid:durableId="368917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GzsLQwMzS0NDA2MTVS0lEKTi0uzszPAykwrAUAHEE6FCwAAAA="/>
  </w:docVars>
  <w:rsids>
    <w:rsidRoot w:val="00D80658"/>
    <w:rsid w:val="00037B16"/>
    <w:rsid w:val="000439F0"/>
    <w:rsid w:val="000E4F0D"/>
    <w:rsid w:val="001577FE"/>
    <w:rsid w:val="001D046C"/>
    <w:rsid w:val="002A4995"/>
    <w:rsid w:val="002B1D50"/>
    <w:rsid w:val="002C5238"/>
    <w:rsid w:val="002D61E9"/>
    <w:rsid w:val="002F2EB0"/>
    <w:rsid w:val="003E786D"/>
    <w:rsid w:val="00412F9D"/>
    <w:rsid w:val="004A7FD7"/>
    <w:rsid w:val="004E769B"/>
    <w:rsid w:val="00524A20"/>
    <w:rsid w:val="005A2011"/>
    <w:rsid w:val="005B1D8C"/>
    <w:rsid w:val="0062722C"/>
    <w:rsid w:val="00722E85"/>
    <w:rsid w:val="0073137B"/>
    <w:rsid w:val="007863FF"/>
    <w:rsid w:val="007E782B"/>
    <w:rsid w:val="007F2482"/>
    <w:rsid w:val="00894808"/>
    <w:rsid w:val="00943BE1"/>
    <w:rsid w:val="009514C3"/>
    <w:rsid w:val="009F244A"/>
    <w:rsid w:val="00A00029"/>
    <w:rsid w:val="00A83D39"/>
    <w:rsid w:val="00AC0EEC"/>
    <w:rsid w:val="00AE005E"/>
    <w:rsid w:val="00B8257A"/>
    <w:rsid w:val="00C63D46"/>
    <w:rsid w:val="00C67455"/>
    <w:rsid w:val="00C7433B"/>
    <w:rsid w:val="00CB6186"/>
    <w:rsid w:val="00D10F9E"/>
    <w:rsid w:val="00D80658"/>
    <w:rsid w:val="00DC3829"/>
    <w:rsid w:val="00DE1C3A"/>
    <w:rsid w:val="00DF3ED7"/>
    <w:rsid w:val="00EF32C0"/>
    <w:rsid w:val="00F26187"/>
    <w:rsid w:val="00F4643C"/>
    <w:rsid w:val="00F7531C"/>
    <w:rsid w:val="00F92FB1"/>
    <w:rsid w:val="00FE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ECB8"/>
  <w15:chartTrackingRefBased/>
  <w15:docId w15:val="{66A3D0BA-1D32-4E89-B446-3C0779EC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D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labacademy.mathworks.com/details/reinforcement-learning-onramp/reinforcementlearn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reinforcement-learning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stats/support-vector-machine-regression.html" TargetMode="External"/><Relationship Id="rId11" Type="http://schemas.openxmlformats.org/officeDocument/2006/relationships/hyperlink" Target="https://www.mathworks.com/matlabcentral/fileexchange/87939-playing-pong-with-deep-reinforcement-learn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mathworks.com/videos/process-control-with-reinforcement-learning-161000601750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videos/series/reinforcement-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Hacioglu</dc:creator>
  <cp:keywords/>
  <dc:description/>
  <cp:lastModifiedBy>Aycan Hacioglu</cp:lastModifiedBy>
  <cp:revision>47</cp:revision>
  <dcterms:created xsi:type="dcterms:W3CDTF">2023-07-24T16:30:00Z</dcterms:created>
  <dcterms:modified xsi:type="dcterms:W3CDTF">2023-07-24T18:06:00Z</dcterms:modified>
</cp:coreProperties>
</file>