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F6" w:rsidRPr="005D6E42" w:rsidRDefault="007E1BF6" w:rsidP="007E1BF6">
      <w:pPr>
        <w:rPr>
          <w:b/>
          <w:sz w:val="32"/>
          <w:szCs w:val="32"/>
        </w:rPr>
      </w:pPr>
      <w:r w:rsidRPr="005D6E42">
        <w:rPr>
          <w:b/>
          <w:sz w:val="32"/>
          <w:szCs w:val="32"/>
        </w:rPr>
        <w:t>Medienwandel im 21</w:t>
      </w:r>
      <w:r>
        <w:rPr>
          <w:b/>
          <w:sz w:val="32"/>
          <w:szCs w:val="32"/>
        </w:rPr>
        <w:t>.</w:t>
      </w:r>
      <w:r w:rsidRPr="005D6E42">
        <w:rPr>
          <w:b/>
          <w:sz w:val="32"/>
          <w:szCs w:val="32"/>
        </w:rPr>
        <w:t xml:space="preserve"> Jahrhundert eine Bestandsaufnahme </w:t>
      </w:r>
    </w:p>
    <w:p w:rsidR="007E1BF6" w:rsidRPr="00E5176E" w:rsidRDefault="007E1BF6">
      <w:pPr>
        <w:rPr>
          <w:b/>
        </w:rPr>
      </w:pPr>
      <w:r w:rsidRPr="00E5176E">
        <w:rPr>
          <w:b/>
        </w:rPr>
        <w:t xml:space="preserve"> Mediennutzung im 21. Jahrhundert.</w:t>
      </w:r>
    </w:p>
    <w:p w:rsidR="007E1BF6" w:rsidRDefault="007E1BF6"/>
    <w:p w:rsidR="00CA5C70" w:rsidRPr="00B011F9" w:rsidRDefault="00CA5C70" w:rsidP="00B011F9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B011F9">
        <w:rPr>
          <w:b/>
          <w:sz w:val="32"/>
          <w:szCs w:val="32"/>
        </w:rPr>
        <w:t>Einleitung</w:t>
      </w:r>
      <w:r w:rsidR="003F1385" w:rsidRPr="00B011F9">
        <w:rPr>
          <w:b/>
          <w:sz w:val="32"/>
          <w:szCs w:val="32"/>
        </w:rPr>
        <w:t xml:space="preserve"> (Ü</w:t>
      </w:r>
      <w:r w:rsidR="007E1BF6" w:rsidRPr="00B011F9">
        <w:rPr>
          <w:b/>
          <w:sz w:val="32"/>
          <w:szCs w:val="32"/>
        </w:rPr>
        <w:t>berblick</w:t>
      </w:r>
      <w:r w:rsidR="003F1385" w:rsidRPr="00B011F9">
        <w:rPr>
          <w:b/>
          <w:sz w:val="32"/>
          <w:szCs w:val="32"/>
        </w:rPr>
        <w:t>)</w:t>
      </w:r>
      <w:r w:rsidRPr="00B011F9">
        <w:rPr>
          <w:b/>
          <w:sz w:val="32"/>
          <w:szCs w:val="32"/>
        </w:rPr>
        <w:t>:</w:t>
      </w:r>
    </w:p>
    <w:p w:rsidR="00CA5C70" w:rsidRDefault="00CA5C70">
      <w:pPr>
        <w:rPr>
          <w:rFonts w:ascii="Times New Roman" w:hAnsi="Times New Roman" w:cs="Times New Roman"/>
          <w:sz w:val="24"/>
          <w:szCs w:val="24"/>
        </w:rPr>
      </w:pPr>
      <w:r w:rsidRPr="00CA5C70">
        <w:rPr>
          <w:rFonts w:ascii="Times New Roman" w:hAnsi="Times New Roman" w:cs="Times New Roman"/>
          <w:sz w:val="24"/>
          <w:szCs w:val="24"/>
        </w:rPr>
        <w:t>Das Angebot ist groß</w:t>
      </w:r>
      <w:r w:rsidR="003F1385">
        <w:rPr>
          <w:rFonts w:ascii="Times New Roman" w:hAnsi="Times New Roman" w:cs="Times New Roman"/>
          <w:sz w:val="24"/>
          <w:szCs w:val="24"/>
        </w:rPr>
        <w:t>,</w:t>
      </w:r>
      <w:r w:rsidRPr="00CA5C70">
        <w:rPr>
          <w:rFonts w:ascii="Times New Roman" w:hAnsi="Times New Roman" w:cs="Times New Roman"/>
          <w:sz w:val="24"/>
          <w:szCs w:val="24"/>
        </w:rPr>
        <w:t xml:space="preserve"> die Nachfrage danach noch größer. Der Markt ist momentan überschwemmt von Tablets, Smartphones, Konsolen und vielen anderen technologischen Errungenschaften der </w:t>
      </w:r>
      <w:r w:rsidR="003F1385">
        <w:rPr>
          <w:rFonts w:ascii="Times New Roman" w:hAnsi="Times New Roman" w:cs="Times New Roman"/>
          <w:sz w:val="24"/>
          <w:szCs w:val="24"/>
        </w:rPr>
        <w:t>Neuzeit</w:t>
      </w:r>
      <w:r w:rsidRPr="00CA5C70">
        <w:rPr>
          <w:rFonts w:ascii="Times New Roman" w:hAnsi="Times New Roman" w:cs="Times New Roman"/>
          <w:sz w:val="24"/>
          <w:szCs w:val="24"/>
        </w:rPr>
        <w:t>.</w:t>
      </w:r>
      <w:r w:rsidR="003F13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3C3" w:rsidRPr="00CA5C70" w:rsidRDefault="00FD53C3">
      <w:pPr>
        <w:rPr>
          <w:rFonts w:ascii="Times New Roman" w:hAnsi="Times New Roman" w:cs="Times New Roman"/>
          <w:sz w:val="24"/>
          <w:szCs w:val="24"/>
        </w:rPr>
      </w:pPr>
    </w:p>
    <w:p w:rsidR="00671537" w:rsidRDefault="00CA5C70" w:rsidP="009D30C1">
      <w:pPr>
        <w:rPr>
          <w:rFonts w:ascii="Times New Roman" w:hAnsi="Times New Roman" w:cs="Times New Roman"/>
          <w:sz w:val="24"/>
          <w:szCs w:val="24"/>
        </w:rPr>
      </w:pPr>
      <w:r w:rsidRPr="00CA5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Allein 2013 gaben bei der</w:t>
      </w:r>
      <w:r w:rsidRPr="00CA5C7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5" w:tooltip="ARD/ZDF Langzeitstudie" w:history="1">
        <w:r w:rsidRPr="0067153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Langzeitstudie</w:t>
        </w:r>
      </w:hyperlink>
      <w:r w:rsidRPr="00CA5C7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CA5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41 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%</w:t>
      </w:r>
      <w:r w:rsidRPr="00CA5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aller Jugendlichen ab dem Alter von 14 Jahren an, mit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ihrem Smartphone täglich aktiv 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zu sein. Eine Zahl, die </w:t>
      </w:r>
      <w:r w:rsidRPr="00CA5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vor gar nicht allzu langer Zeit 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schier </w:t>
      </w:r>
      <w:r w:rsidRPr="00CA5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unmöglich erschien.</w:t>
      </w:r>
      <w:r w:rsidR="003F1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Mobil im Internet zu sein ist momentan ein großer Trend bei der Jugend. Smartphones sind bereits das 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zweitstärkste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Internet Gerät</w:t>
      </w:r>
      <w:r w:rsidR="00A25F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Desktop PCs liegen hingegen 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bereits</w:t>
      </w:r>
      <w:r w:rsidR="00A25F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dahinter</w:t>
      </w:r>
      <w:r w:rsidR="00A25FB1" w:rsidRP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71537" w:rsidRPr="00671537">
        <w:rPr>
          <w:rFonts w:ascii="Times New Roman" w:hAnsi="Times New Roman" w:cs="Times New Roman"/>
          <w:sz w:val="24"/>
          <w:szCs w:val="24"/>
        </w:rPr>
        <w:t>Bei den 14- bis 29-Jährigen nutzen bereits 84% das Web mit Smartphone und/oder Tablet. 2012 waren es ganze 35%. Ein ung</w:t>
      </w:r>
      <w:r w:rsidR="00671537">
        <w:rPr>
          <w:rFonts w:ascii="Times New Roman" w:hAnsi="Times New Roman" w:cs="Times New Roman"/>
          <w:sz w:val="24"/>
          <w:szCs w:val="24"/>
        </w:rPr>
        <w:t>laublicher Boom in kurzer Zeit.</w:t>
      </w:r>
    </w:p>
    <w:p w:rsidR="00FD53C3" w:rsidRDefault="00FD53C3" w:rsidP="009D30C1">
      <w:pPr>
        <w:rPr>
          <w:rFonts w:ascii="Times New Roman" w:hAnsi="Times New Roman" w:cs="Times New Roman"/>
          <w:sz w:val="24"/>
          <w:szCs w:val="24"/>
        </w:rPr>
      </w:pPr>
    </w:p>
    <w:p w:rsidR="007B0E00" w:rsidRDefault="007B0E00" w:rsidP="009D3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Vorteile dieser Entwicklung liegen auf der Hand, unterwegs nachdem Fahrplan gucken – kein Problem. Schnell das nächste Café aufsuchen –</w:t>
      </w:r>
      <w:r w:rsidR="00E15505">
        <w:rPr>
          <w:rFonts w:ascii="Times New Roman" w:hAnsi="Times New Roman" w:cs="Times New Roman"/>
          <w:sz w:val="24"/>
          <w:szCs w:val="24"/>
        </w:rPr>
        <w:t xml:space="preserve"> kein Problem. Die Busfahrkarte, das Bahn – und Flugticket alles direkt in der Hosentasche. Die</w:t>
      </w:r>
      <w:r w:rsidR="00BF5EC3">
        <w:rPr>
          <w:rFonts w:ascii="Times New Roman" w:hAnsi="Times New Roman" w:cs="Times New Roman"/>
          <w:sz w:val="24"/>
          <w:szCs w:val="24"/>
        </w:rPr>
        <w:t xml:space="preserve"> </w:t>
      </w:r>
      <w:r w:rsidR="00E5176E">
        <w:rPr>
          <w:rFonts w:ascii="Times New Roman" w:hAnsi="Times New Roman" w:cs="Times New Roman"/>
          <w:sz w:val="24"/>
          <w:szCs w:val="24"/>
        </w:rPr>
        <w:t xml:space="preserve">moderne </w:t>
      </w:r>
      <w:r w:rsidR="00BF5EC3">
        <w:rPr>
          <w:rFonts w:ascii="Times New Roman" w:hAnsi="Times New Roman" w:cs="Times New Roman"/>
          <w:sz w:val="24"/>
          <w:szCs w:val="24"/>
        </w:rPr>
        <w:t>Technik</w:t>
      </w:r>
      <w:r w:rsidR="00E5176E">
        <w:rPr>
          <w:rFonts w:ascii="Times New Roman" w:hAnsi="Times New Roman" w:cs="Times New Roman"/>
          <w:sz w:val="24"/>
          <w:szCs w:val="24"/>
        </w:rPr>
        <w:t xml:space="preserve"> heutzutage</w:t>
      </w:r>
      <w:r w:rsidR="00E15505">
        <w:rPr>
          <w:rFonts w:ascii="Times New Roman" w:hAnsi="Times New Roman" w:cs="Times New Roman"/>
          <w:sz w:val="24"/>
          <w:szCs w:val="24"/>
        </w:rPr>
        <w:t xml:space="preserve"> setzt si</w:t>
      </w:r>
      <w:r w:rsidR="00E5176E">
        <w:rPr>
          <w:rFonts w:ascii="Times New Roman" w:hAnsi="Times New Roman" w:cs="Times New Roman"/>
          <w:sz w:val="24"/>
          <w:szCs w:val="24"/>
        </w:rPr>
        <w:t>ch zum Ziel</w:t>
      </w:r>
      <w:r w:rsidR="00E15505">
        <w:rPr>
          <w:rFonts w:ascii="Times New Roman" w:hAnsi="Times New Roman" w:cs="Times New Roman"/>
          <w:sz w:val="24"/>
          <w:szCs w:val="24"/>
        </w:rPr>
        <w:t xml:space="preserve"> uns das Leben einfacher zu gestalten.</w:t>
      </w:r>
    </w:p>
    <w:p w:rsidR="00FD53C3" w:rsidRPr="00671537" w:rsidRDefault="00FD53C3" w:rsidP="009D30C1">
      <w:pPr>
        <w:rPr>
          <w:rFonts w:ascii="Times New Roman" w:hAnsi="Times New Roman" w:cs="Times New Roman"/>
          <w:sz w:val="24"/>
          <w:szCs w:val="24"/>
        </w:rPr>
      </w:pPr>
    </w:p>
    <w:p w:rsidR="00FD53C3" w:rsidRDefault="003F1385" w:rsidP="009D30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Diese aktuellen Trends bergen aber auch große Gefahren. Die Probleme der Tageszeitungen werden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14A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den kommenden Jahren riesig - Stichwort Zeitungssterben.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Darüber hinaus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interessieren sich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junge Menschen weniger für gese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llschaftliche und Tagesaktuelle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Themen</w:t>
      </w:r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Unter dem rückläufigen Interesse leiden vor allem </w:t>
      </w:r>
      <w:proofErr w:type="spellStart"/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Printmendien</w:t>
      </w:r>
      <w:proofErr w:type="spellEnd"/>
      <w:r w:rsidR="009D30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und Fernsehen</w:t>
      </w:r>
    </w:p>
    <w:p w:rsidR="007E1BF6" w:rsidRDefault="00E15505" w:rsidP="009D30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CB71A7" w:rsidRDefault="007E1B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Dabei stellt sich uns</w:t>
      </w:r>
      <w:r w:rsidR="00FD53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als Gruppe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die Frage: Wie soll es weitergehen?  </w:t>
      </w:r>
      <w:r w:rsidR="00914A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erwartet uns für die Zukunft? Wohin </w:t>
      </w:r>
      <w:r w:rsidR="00FD53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führt</w:t>
      </w:r>
      <w:r w:rsidR="00914A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52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die rasche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Entwicklung</w:t>
      </w:r>
      <w:r w:rsidR="00C52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der</w:t>
      </w:r>
      <w:r w:rsidR="00914A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52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Medien</w:t>
      </w:r>
      <w:r w:rsidR="006715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und inwiefern </w:t>
      </w:r>
      <w:r w:rsidR="00FD53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beeinflusst der Medienwandel die Jugend </w:t>
      </w: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3C3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011F9" w:rsidRDefault="00B011F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CB71A7" w:rsidRPr="00B011F9" w:rsidRDefault="002C68AD" w:rsidP="00B011F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B011F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lastRenderedPageBreak/>
        <w:t>Mediennutzung aktuell</w:t>
      </w:r>
    </w:p>
    <w:p w:rsidR="002744A2" w:rsidRPr="00E15505" w:rsidRDefault="002744A2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Internet als Informationsmedium</w:t>
      </w:r>
    </w:p>
    <w:p w:rsidR="00E15505" w:rsidRDefault="00FD53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noProof/>
          <w:color w:val="000000"/>
          <w:sz w:val="23"/>
          <w:szCs w:val="23"/>
        </w:rPr>
        <w:drawing>
          <wp:inline distT="0" distB="0" distL="0" distR="0" wp14:anchorId="1E299BA0" wp14:editId="3D4400CC">
            <wp:extent cx="4752975" cy="2918493"/>
            <wp:effectExtent l="0" t="0" r="0" b="0"/>
            <wp:docPr id="2" name="Grafik 2" descr="AW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A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03" cy="29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A2" w:rsidRDefault="008C6B72" w:rsidP="002744A2">
      <w:pPr>
        <w:rPr>
          <w:noProof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Das </w:t>
      </w:r>
      <w:r w:rsidR="002744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Internet ist heutzutage das </w:t>
      </w:r>
      <w:proofErr w:type="spellStart"/>
      <w:r w:rsidR="002744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Informatiosmedium</w:t>
      </w:r>
      <w:proofErr w:type="spellEnd"/>
      <w:r w:rsidR="002744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Nummer 1.</w:t>
      </w:r>
      <w:r w:rsidR="002744A2" w:rsidRPr="00FD53C3">
        <w:rPr>
          <w:noProof/>
          <w:color w:val="000000"/>
          <w:sz w:val="23"/>
          <w:szCs w:val="23"/>
        </w:rPr>
        <w:t xml:space="preserve"> </w:t>
      </w:r>
    </w:p>
    <w:p w:rsidR="002C68AD" w:rsidRDefault="002C68A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Kaum eine andere Statis</w:t>
      </w:r>
      <w:r w:rsidR="008C6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tik zeigt, dass das Internet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innerhalb von 13 Jahren, alle möglichen anderen Informationsmedien/quellen überholt </w:t>
      </w:r>
      <w:r w:rsidR="008C6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hat</w:t>
      </w:r>
    </w:p>
    <w:p w:rsidR="00E15505" w:rsidRDefault="002C68A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Die Gründe liegen</w:t>
      </w:r>
      <w:r w:rsidR="008C6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auf der Hand, der Griff zum PC </w:t>
      </w:r>
      <w:proofErr w:type="spellStart"/>
      <w:proofErr w:type="gramStart"/>
      <w:r w:rsidR="008C6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bzw.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Smartphone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oder das Tablet ist unkomplizierter/schneller und aktueller als sich z.B. Zeitschriften, die sich besonders mit diesem Thema beschäftigt, zuzul</w:t>
      </w:r>
      <w:r w:rsidR="002744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egen.</w:t>
      </w:r>
    </w:p>
    <w:p w:rsidR="002744A2" w:rsidRDefault="002744A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744A2" w:rsidRDefault="00BF5EC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INCLUDEPICTURE "http://meedia.de/wp-content/uploads/2015/07/AWA_21.jpg"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AWA_2" style="width:427.5pt;height:267pt">
            <v:imagedata r:id="rId7" r:href="rId8"/>
          </v:shape>
        </w:pict>
      </w:r>
      <w:r>
        <w:fldChar w:fldCharType="end"/>
      </w:r>
    </w:p>
    <w:p w:rsidR="00793042" w:rsidRDefault="002744A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Das Fernsehen ist heutzutage, bezogen auf das Tagesaktuelle </w:t>
      </w:r>
      <w:r w:rsidR="00793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Geschehen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F5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immer noch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das Wahlmedium schlechthin. Auffallend ist, dass das Internet in dieser </w:t>
      </w:r>
      <w:r w:rsidR="00793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Hinsicht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noch so zurück hängt</w:t>
      </w:r>
      <w:r w:rsidR="00793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Grund dafür ist, laut Aussagen der Befragten, dass sich die meisten im Web einen Überblick verschaffen und diese in Tageszeitungen etc. vertiefen.</w:t>
      </w:r>
    </w:p>
    <w:p w:rsidR="00D54264" w:rsidRDefault="00D542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5176E" w:rsidRDefault="00E5176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Nutzungsdauer</w:t>
      </w:r>
      <w:r w:rsidR="008C6B7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(Minuten)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D5426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und </w:t>
      </w:r>
      <w:r w:rsidR="008C6B7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Nutzeranteil (Prozent)</w:t>
      </w:r>
      <w:r w:rsidR="00D5426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des Internets</w:t>
      </w:r>
    </w:p>
    <w:p w:rsidR="00466F14" w:rsidRDefault="00E5176E" w:rsidP="00D542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Die </w:t>
      </w:r>
      <w:r w:rsidR="00466F14"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folgende</w:t>
      </w:r>
      <w:r w:rsidR="00B57A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Statistik</w:t>
      </w:r>
      <w:r w:rsidR="00B57A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 zeigen</w:t>
      </w:r>
      <w:r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die Entwicklung</w:t>
      </w:r>
      <w:r w:rsidR="00B57A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r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der Nutzungsdauer </w:t>
      </w:r>
      <w:r w:rsidR="00F83A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und der Anteil der Nutzer </w:t>
      </w:r>
      <w:r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 Internets in Deutschland v</w:t>
      </w:r>
      <w:r w:rsidR="00466F14" w:rsidRPr="00CB3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2000 bis 2015</w:t>
      </w:r>
    </w:p>
    <w:p w:rsidR="00793042" w:rsidRDefault="008C6B72" w:rsidP="00D54264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77A06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89977F" wp14:editId="0685BAF5">
                <wp:simplePos x="0" y="0"/>
                <wp:positionH relativeFrom="column">
                  <wp:posOffset>2843530</wp:posOffset>
                </wp:positionH>
                <wp:positionV relativeFrom="paragraph">
                  <wp:posOffset>257175</wp:posOffset>
                </wp:positionV>
                <wp:extent cx="3095625" cy="2333625"/>
                <wp:effectExtent l="0" t="0" r="9525" b="952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66F14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Jahr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466F14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utzung in Minuten pro Tag</w:t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17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43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48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58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77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83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111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E17121" w:rsidP="00677A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108</w:t>
                            </w:r>
                          </w:p>
                          <w:p w:rsidR="00E17121" w:rsidRDefault="00E171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9977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3.9pt;margin-top:20.25pt;width:243.75pt;height:18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" stroked="f">
                <v:textbox>
                  <w:txbxContent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66F14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Jahr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466F14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utzung in Minuten pro Tag</w:t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2000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17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2002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2004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43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2006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48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2008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58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2010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77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2012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83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2014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111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E17121" w:rsidP="00677A06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2015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108</w:t>
                      </w:r>
                    </w:p>
                    <w:p w:rsidR="00E17121" w:rsidRDefault="00E17121"/>
                  </w:txbxContent>
                </v:textbox>
                <w10:wrap type="square"/>
              </v:shape>
            </w:pict>
          </mc:Fallback>
        </mc:AlternateContent>
      </w:r>
      <w:r w:rsidRPr="00CE6E12">
        <w:rPr>
          <w:noProof/>
          <w:color w:val="4F4F4F"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61F7FC" wp14:editId="7073541D">
                <wp:simplePos x="0" y="0"/>
                <wp:positionH relativeFrom="column">
                  <wp:posOffset>-52070</wp:posOffset>
                </wp:positionH>
                <wp:positionV relativeFrom="paragraph">
                  <wp:posOffset>47625</wp:posOffset>
                </wp:positionV>
                <wp:extent cx="2495550" cy="254317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121" w:rsidRPr="00D718BF" w:rsidRDefault="00E17121" w:rsidP="00CE6E12">
                            <w:pPr>
                              <w:pStyle w:val="berschrift2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color w:val="4F4F4F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  <w:p w:rsidR="00E17121" w:rsidRDefault="00E17121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77A06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Jahr</w:t>
                            </w:r>
                            <w:r w:rsidRPr="00677A06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8C6B72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Pr="00677A06"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Anteil der 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utzer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%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37</w:t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41,7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52,7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58,2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2008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65,1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72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75,6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76,8</w:t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:rsidR="00E17121" w:rsidRDefault="008C6B72" w:rsidP="00CE6E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2015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E17121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77,6</w:t>
                            </w:r>
                          </w:p>
                          <w:p w:rsidR="00E17121" w:rsidRDefault="00E171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F7FC" id="_x0000_s1027" type="#_x0000_t202" style="position:absolute;margin-left:-4.1pt;margin-top:3.75pt;width:196.5pt;height:20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" stroked="f">
                <v:textbox>
                  <w:txbxContent>
                    <w:p w:rsidR="00E17121" w:rsidRPr="00D718BF" w:rsidRDefault="00E17121" w:rsidP="00CE6E12">
                      <w:pPr>
                        <w:pStyle w:val="berschrift2"/>
                        <w:spacing w:before="0" w:beforeAutospacing="0" w:after="0" w:afterAutospacing="0" w:line="360" w:lineRule="atLeast"/>
                        <w:textAlignment w:val="baseline"/>
                        <w:rPr>
                          <w:color w:val="4F4F4F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</w:p>
                    <w:p w:rsidR="00E17121" w:rsidRDefault="00E17121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77A06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Jahr</w:t>
                      </w:r>
                      <w:r w:rsidRPr="00677A06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8C6B72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Pr="00677A06"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Anteil der 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utzer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%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2001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  <w:t>37</w:t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2002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41,7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2004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52,7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2006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58,2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2008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65,1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2010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72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2012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75,6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2014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76,8</w:t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:rsidR="00E17121" w:rsidRDefault="008C6B72" w:rsidP="00CE6E12">
                      <w:pPr>
                        <w:spacing w:after="0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2015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E17121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77,6</w:t>
                      </w:r>
                    </w:p>
                    <w:p w:rsidR="00E17121" w:rsidRDefault="00E17121"/>
                  </w:txbxContent>
                </v:textbox>
                <w10:wrap type="square"/>
              </v:shape>
            </w:pict>
          </mc:Fallback>
        </mc:AlternateContent>
      </w:r>
    </w:p>
    <w:p w:rsidR="00826B9A" w:rsidRDefault="00826B9A" w:rsidP="00826B9A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Quelle:Statista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2016:</w:t>
      </w:r>
      <w:hyperlink r:id="rId9" w:history="1">
        <w:r w:rsidRPr="00290C7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https://de.statista.com/statistik/daten/studie/1388/umfrage/taegliche-nutzung-des-internets-in-minuten/</w:t>
        </w:r>
      </w:hyperlink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36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(aufgerufen am 02.Oktober 2016)</w:t>
      </w:r>
    </w:p>
    <w:p w:rsidR="00036F6E" w:rsidRDefault="00036F6E" w:rsidP="00826B9A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36F6E" w:rsidRDefault="00036F6E" w:rsidP="00036F6E">
      <w:pPr>
        <w:pStyle w:val="berschrift2"/>
        <w:spacing w:before="0" w:beforeAutospacing="0" w:after="0" w:afterAutospacing="0" w:line="360" w:lineRule="atLeast"/>
        <w:textAlignment w:val="baseline"/>
        <w:rPr>
          <w:color w:val="4F4F4F"/>
          <w:sz w:val="24"/>
          <w:szCs w:val="24"/>
          <w:bdr w:val="none" w:sz="0" w:space="0" w:color="auto" w:frame="1"/>
          <w:shd w:val="clear" w:color="auto" w:fill="FFFFFF"/>
        </w:rPr>
      </w:pPr>
      <w:r w:rsidRPr="00036F6E">
        <w:rPr>
          <w:color w:val="4F4F4F"/>
          <w:sz w:val="24"/>
          <w:szCs w:val="24"/>
          <w:bdr w:val="none" w:sz="0" w:space="0" w:color="auto" w:frame="1"/>
          <w:shd w:val="clear" w:color="auto" w:fill="FFFFFF"/>
        </w:rPr>
        <w:t>Entwicklung der verkauften Auflage der Tageszeitungen in Deutschland in ausgewählten Jahren von 1991 bis 2015 (in Millionen Exemplaren)</w:t>
      </w:r>
    </w:p>
    <w:p w:rsidR="00036F6E" w:rsidRPr="00036F6E" w:rsidRDefault="00036F6E" w:rsidP="00036F6E">
      <w:pPr>
        <w:pStyle w:val="berschrift2"/>
        <w:spacing w:before="0" w:beforeAutospacing="0" w:after="0" w:afterAutospacing="0" w:line="360" w:lineRule="atLeast"/>
        <w:textAlignment w:val="baseline"/>
        <w:rPr>
          <w:color w:val="4F4F4F"/>
          <w:sz w:val="24"/>
          <w:szCs w:val="24"/>
          <w:bdr w:val="none" w:sz="0" w:space="0" w:color="auto" w:frame="1"/>
          <w:shd w:val="clear" w:color="auto" w:fill="FFFFFF"/>
        </w:rPr>
      </w:pPr>
    </w:p>
    <w:p w:rsidR="00793042" w:rsidRDefault="00036F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eastAsia="de-DE"/>
        </w:rPr>
        <w:drawing>
          <wp:inline distT="0" distB="0" distL="0" distR="0" wp14:anchorId="3E7CD0DE" wp14:editId="5565A066">
            <wp:extent cx="5248275" cy="2733675"/>
            <wp:effectExtent l="0" t="0" r="9525" b="9525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011F9" w:rsidRDefault="00036F6E" w:rsidP="00B011F9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Quelle: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Statista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2016:</w:t>
      </w:r>
      <w:r w:rsidRPr="00036F6E">
        <w:t xml:space="preserve"> </w:t>
      </w:r>
      <w:hyperlink r:id="rId11" w:history="1">
        <w:r w:rsidRPr="00290C7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https://de.statista.com/statistik/daten/studie/72084/umfrage/verkaufte-auflage-von-tageszeitungen-in-deutschland/</w:t>
        </w:r>
      </w:hyperlink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(aufgerufen am 02.Oktober 2016)</w:t>
      </w:r>
    </w:p>
    <w:p w:rsidR="00CA5C70" w:rsidRPr="00B011F9" w:rsidRDefault="00CA5C70" w:rsidP="00B011F9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lastRenderedPageBreak/>
        <w:t xml:space="preserve">Quellen </w:t>
      </w:r>
    </w:p>
    <w:p w:rsidR="00CA5C70" w:rsidRDefault="00CA5C7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CA5C70" w:rsidRDefault="007B0E00">
      <w:hyperlink r:id="rId12" w:history="1">
        <w:r w:rsidR="001E311B" w:rsidRPr="00627936">
          <w:rPr>
            <w:rStyle w:val="Hyperlink"/>
          </w:rPr>
          <w:t>http://medienpraxis.kooperative-berlin.de/2013/12/06/mediale-mobilitaet-die-medien-im-umbruch-des-21-jahrhunderts/</w:t>
        </w:r>
      </w:hyperlink>
    </w:p>
    <w:p w:rsidR="001E311B" w:rsidRDefault="007B0E00">
      <w:hyperlink r:id="rId13" w:history="1">
        <w:r w:rsidR="001E311B" w:rsidRPr="00627936">
          <w:rPr>
            <w:rStyle w:val="Hyperlink"/>
          </w:rPr>
          <w:t>http://meedia.de/2</w:t>
        </w:r>
        <w:r w:rsidR="001E311B" w:rsidRPr="00627936">
          <w:rPr>
            <w:rStyle w:val="Hyperlink"/>
          </w:rPr>
          <w:t>0</w:t>
        </w:r>
        <w:r w:rsidR="001E311B" w:rsidRPr="00627936">
          <w:rPr>
            <w:rStyle w:val="Hyperlink"/>
          </w:rPr>
          <w:t>15/07/02/vier-spannende-trends-bei-der-mediennutzung-in-deutschland/</w:t>
        </w:r>
      </w:hyperlink>
    </w:p>
    <w:p w:rsidR="001E311B" w:rsidRDefault="001E311B"/>
    <w:sectPr w:rsidR="001E31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80D12"/>
    <w:multiLevelType w:val="hybridMultilevel"/>
    <w:tmpl w:val="F9D03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89"/>
    <w:rsid w:val="00036F6E"/>
    <w:rsid w:val="0007601E"/>
    <w:rsid w:val="00094D0A"/>
    <w:rsid w:val="001E311B"/>
    <w:rsid w:val="00243D57"/>
    <w:rsid w:val="002744A2"/>
    <w:rsid w:val="002C68AD"/>
    <w:rsid w:val="00354938"/>
    <w:rsid w:val="003F1385"/>
    <w:rsid w:val="00466F14"/>
    <w:rsid w:val="00491193"/>
    <w:rsid w:val="00671537"/>
    <w:rsid w:val="00677A06"/>
    <w:rsid w:val="00793042"/>
    <w:rsid w:val="007B0E00"/>
    <w:rsid w:val="007E1BF6"/>
    <w:rsid w:val="00821C42"/>
    <w:rsid w:val="00826B9A"/>
    <w:rsid w:val="008637EE"/>
    <w:rsid w:val="00880FA2"/>
    <w:rsid w:val="008C6B72"/>
    <w:rsid w:val="00914A25"/>
    <w:rsid w:val="009D30C1"/>
    <w:rsid w:val="00A25FB1"/>
    <w:rsid w:val="00B011F9"/>
    <w:rsid w:val="00B57A6E"/>
    <w:rsid w:val="00BB4C89"/>
    <w:rsid w:val="00BF5EC3"/>
    <w:rsid w:val="00C52889"/>
    <w:rsid w:val="00CA5C70"/>
    <w:rsid w:val="00CB323F"/>
    <w:rsid w:val="00CB71A7"/>
    <w:rsid w:val="00CE6E12"/>
    <w:rsid w:val="00D54264"/>
    <w:rsid w:val="00D718BF"/>
    <w:rsid w:val="00E15505"/>
    <w:rsid w:val="00E17121"/>
    <w:rsid w:val="00E5176E"/>
    <w:rsid w:val="00E71A52"/>
    <w:rsid w:val="00F83A29"/>
    <w:rsid w:val="00F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2DFE"/>
  <w15:chartTrackingRefBased/>
  <w15:docId w15:val="{B796FD59-A177-4FBC-92FC-D0175E60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A5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CA5C70"/>
  </w:style>
  <w:style w:type="character" w:styleId="Hyperlink">
    <w:name w:val="Hyperlink"/>
    <w:basedOn w:val="Absatz-Standardschriftart"/>
    <w:uiPriority w:val="99"/>
    <w:unhideWhenUsed/>
    <w:rsid w:val="00CA5C70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C7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posttext">
    <w:name w:val="posttext"/>
    <w:basedOn w:val="Standard"/>
    <w:rsid w:val="00CA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B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B71A7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5493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B0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meedia.de/wp-content/uploads/2015/07/AWA_21.jpg" TargetMode="External"/><Relationship Id="rId13" Type="http://schemas.openxmlformats.org/officeDocument/2006/relationships/hyperlink" Target="http://meedia.de/2015/07/02/vier-spannende-trends-bei-der-mediennutzung-in-deutschla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medienpraxis.kooperative-berlin.de/2013/12/06/mediale-mobilitaet-die-medien-im-umbruch-des-21-jahrhunde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e.statista.com/statistik/daten/studie/72084/umfrage/verkaufte-auflage-von-tageszeitungen-in-deutschland/" TargetMode="External"/><Relationship Id="rId5" Type="http://schemas.openxmlformats.org/officeDocument/2006/relationships/hyperlink" Target="http://www.ard-zdf-onlinestudie.de/index.php?id=426" TargetMode="Externa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de.statista.com/statistik/daten/studie/1388/umfrage/taegliche-nutzung-des-internets-in-minuten/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Jahre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Tabelle1!$A$2:$A$9</c:f>
              <c:numCache>
                <c:formatCode>General</c:formatCode>
                <c:ptCount val="8"/>
                <c:pt idx="0">
                  <c:v>2003</c:v>
                </c:pt>
                <c:pt idx="1">
                  <c:v>2004</c:v>
                </c:pt>
                <c:pt idx="2">
                  <c:v>2006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2014</c:v>
                </c:pt>
                <c:pt idx="7">
                  <c:v>2015</c:v>
                </c:pt>
              </c:numCache>
            </c:numRef>
          </c:cat>
          <c:val>
            <c:numRef>
              <c:f>Tabelle1!$B$2:$B$9</c:f>
              <c:numCache>
                <c:formatCode>General</c:formatCode>
                <c:ptCount val="8"/>
                <c:pt idx="0">
                  <c:v>22.6</c:v>
                </c:pt>
                <c:pt idx="1">
                  <c:v>21.7</c:v>
                </c:pt>
                <c:pt idx="2">
                  <c:v>21</c:v>
                </c:pt>
                <c:pt idx="3">
                  <c:v>20</c:v>
                </c:pt>
                <c:pt idx="4">
                  <c:v>19.399999999999999</c:v>
                </c:pt>
                <c:pt idx="5">
                  <c:v>18.399999999999999</c:v>
                </c:pt>
                <c:pt idx="6">
                  <c:v>16.8</c:v>
                </c:pt>
                <c:pt idx="7">
                  <c:v>16.100000000000001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65-4F32-BC58-8A6A30E4BA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969736"/>
        <c:axId val="286043080"/>
      </c:barChart>
      <c:catAx>
        <c:axId val="81969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Jahre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86043080"/>
        <c:crosses val="autoZero"/>
        <c:auto val="1"/>
        <c:lblAlgn val="ctr"/>
        <c:lblOffset val="100"/>
        <c:noMultiLvlLbl val="0"/>
      </c:catAx>
      <c:valAx>
        <c:axId val="28604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Auflage</a:t>
                </a:r>
                <a:r>
                  <a:rPr lang="de-DE" baseline="0"/>
                  <a:t> in Mio.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1969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Gocks</dc:creator>
  <cp:keywords/>
  <dc:description/>
  <cp:lastModifiedBy>Sean Gocks</cp:lastModifiedBy>
  <cp:revision>15</cp:revision>
  <dcterms:created xsi:type="dcterms:W3CDTF">2016-09-30T18:33:00Z</dcterms:created>
  <dcterms:modified xsi:type="dcterms:W3CDTF">2016-10-02T20:01:00Z</dcterms:modified>
</cp:coreProperties>
</file>