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1FDD" w14:textId="165E36C5" w:rsidR="00544DC1" w:rsidRDefault="00544DC1" w:rsidP="00544DC1">
      <w:pPr>
        <w:spacing w:after="120"/>
      </w:pPr>
      <w:r>
        <w:t>For the data files associated with the manuscript “</w:t>
      </w:r>
      <w:r w:rsidR="000E6FF9">
        <w:t xml:space="preserve">Leaf litter leachate limits fungal pathogen growth but not amphibian infection” by Martin, </w:t>
      </w:r>
      <w:proofErr w:type="spellStart"/>
      <w:r w:rsidR="000E6FF9">
        <w:t>Adarve</w:t>
      </w:r>
      <w:proofErr w:type="spellEnd"/>
      <w:r w:rsidR="000E6FF9">
        <w:t xml:space="preserve">-Rengifo, Siddons, Blackwood, Hua, and Searle. </w:t>
      </w:r>
    </w:p>
    <w:p w14:paraId="79D154B7" w14:textId="77777777" w:rsidR="00544DC1" w:rsidRDefault="00544DC1" w:rsidP="00544DC1">
      <w:pPr>
        <w:spacing w:after="120"/>
      </w:pPr>
    </w:p>
    <w:p w14:paraId="6413133F" w14:textId="1EF300B5" w:rsidR="007460CA" w:rsidRDefault="007460CA" w:rsidP="00544DC1">
      <w:pPr>
        <w:spacing w:after="120"/>
      </w:pPr>
      <w:r>
        <w:t>Description of data files:</w:t>
      </w:r>
      <w:r>
        <w:br/>
        <w:t>“</w:t>
      </w:r>
      <w:r w:rsidR="000E6FF9">
        <w:t>Experiment_1_in_vitro_Martin_etal</w:t>
      </w:r>
      <w:r>
        <w:t>”</w:t>
      </w:r>
    </w:p>
    <w:p w14:paraId="06C2D6C1" w14:textId="019FF52B" w:rsidR="007460CA" w:rsidRDefault="007460CA" w:rsidP="00544DC1">
      <w:pPr>
        <w:spacing w:after="120"/>
      </w:pPr>
      <w:r>
        <w:t>“</w:t>
      </w:r>
      <w:r w:rsidR="000E6FF9">
        <w:t>Experiment_2_tadpoles_Martin_etal</w:t>
      </w:r>
      <w:r>
        <w:t>”</w:t>
      </w:r>
    </w:p>
    <w:p w14:paraId="300DCE00" w14:textId="588D90CA" w:rsidR="007460CA" w:rsidRDefault="007460CA" w:rsidP="00544DC1">
      <w:pPr>
        <w:spacing w:after="120"/>
      </w:pPr>
      <w:r>
        <w:t>“</w:t>
      </w:r>
      <w:r w:rsidR="000E6FF9">
        <w:t>Experiment_3_tadpoles_Martin_etal</w:t>
      </w:r>
      <w:r>
        <w:t>”</w:t>
      </w:r>
    </w:p>
    <w:p w14:paraId="132D5F7B" w14:textId="77777777" w:rsidR="007460CA" w:rsidRDefault="007460CA" w:rsidP="00544DC1">
      <w:pPr>
        <w:spacing w:after="120"/>
      </w:pPr>
    </w:p>
    <w:p w14:paraId="4D2C48EC" w14:textId="77777777" w:rsidR="000C0FD2" w:rsidRDefault="000C0FD2" w:rsidP="00544DC1">
      <w:pPr>
        <w:spacing w:after="120"/>
      </w:pPr>
    </w:p>
    <w:p w14:paraId="58E10A58" w14:textId="77777777" w:rsidR="00ED0DC1" w:rsidRDefault="007460CA" w:rsidP="00544DC1">
      <w:pPr>
        <w:spacing w:after="120"/>
      </w:pPr>
      <w:r>
        <w:t>For the file: “</w:t>
      </w:r>
      <w:r w:rsidR="000E6FF9">
        <w:t>Experiment_1_in_vitro_Martin_etal</w:t>
      </w:r>
      <w:r w:rsidR="009E40D9">
        <w:t xml:space="preserve">” </w:t>
      </w:r>
    </w:p>
    <w:p w14:paraId="700369B6" w14:textId="59883188" w:rsidR="009E40D9" w:rsidRDefault="009E40D9" w:rsidP="00544DC1">
      <w:pPr>
        <w:spacing w:after="120"/>
      </w:pPr>
      <w:r>
        <w:t>These data are from</w:t>
      </w:r>
      <w:r w:rsidR="000E6FF9">
        <w:t xml:space="preserve"> the in vitro experiment, where </w:t>
      </w:r>
      <w:r w:rsidR="000E6FF9" w:rsidRPr="000E6FF9">
        <w:rPr>
          <w:i/>
          <w:iCs/>
        </w:rPr>
        <w:t>Batrachochytrium dendrobatidis</w:t>
      </w:r>
      <w:r w:rsidR="000E6FF9">
        <w:t xml:space="preserve"> was cultured in various types and concentrations of leachate. </w:t>
      </w:r>
      <w:r w:rsidR="00293123">
        <w:t xml:space="preserve">Each row is a single replicate. </w:t>
      </w:r>
    </w:p>
    <w:p w14:paraId="6299C792" w14:textId="7EA9FE87" w:rsidR="007460CA" w:rsidRDefault="00293123" w:rsidP="00544DC1">
      <w:pPr>
        <w:spacing w:after="120"/>
      </w:pPr>
      <w:r>
        <w:t xml:space="preserve">Treatment = </w:t>
      </w:r>
      <w:r w:rsidR="00170B50">
        <w:t>i</w:t>
      </w:r>
      <w:r>
        <w:t xml:space="preserve">ndicator of the leachate type by concentration treatment. </w:t>
      </w:r>
    </w:p>
    <w:p w14:paraId="2FCBA28E" w14:textId="2ECDE46D" w:rsidR="00544DC1" w:rsidRDefault="00293123" w:rsidP="00544DC1">
      <w:pPr>
        <w:spacing w:after="120"/>
      </w:pPr>
      <w:proofErr w:type="spellStart"/>
      <w:r>
        <w:t>PlantSp</w:t>
      </w:r>
      <w:proofErr w:type="spellEnd"/>
      <w:r>
        <w:t xml:space="preserve"> = the species of plant used to create the leachate for this replicate</w:t>
      </w:r>
    </w:p>
    <w:p w14:paraId="23AB5405" w14:textId="736699D4" w:rsidR="00293123" w:rsidRDefault="00293123" w:rsidP="00544DC1">
      <w:pPr>
        <w:spacing w:after="120"/>
      </w:pPr>
      <w:r>
        <w:t xml:space="preserve">Concentration = the concentration of plant litter used to create the leachate in g/L. </w:t>
      </w:r>
    </w:p>
    <w:p w14:paraId="1ED54237" w14:textId="0BAFE841" w:rsidR="00293123" w:rsidRDefault="00293123" w:rsidP="00544DC1">
      <w:pPr>
        <w:spacing w:after="120"/>
      </w:pPr>
      <w:r>
        <w:t xml:space="preserve">Day = the sampling day that the sample was counted, with 1 = the first day of counting (day 10 of the experiment) </w:t>
      </w:r>
    </w:p>
    <w:p w14:paraId="6D8474F1" w14:textId="18DB640F" w:rsidR="00293123" w:rsidRDefault="00293123" w:rsidP="00544DC1">
      <w:pPr>
        <w:spacing w:after="120"/>
      </w:pPr>
      <w:proofErr w:type="spellStart"/>
      <w:r>
        <w:t>TotalZp</w:t>
      </w:r>
      <w:proofErr w:type="spellEnd"/>
      <w:r>
        <w:t xml:space="preserve"> = the total number of zoospores in the subsample</w:t>
      </w:r>
    </w:p>
    <w:p w14:paraId="6CE7FA3A" w14:textId="2C045D70" w:rsidR="00293123" w:rsidRDefault="00293123" w:rsidP="00544DC1">
      <w:pPr>
        <w:spacing w:after="120"/>
      </w:pPr>
      <w:proofErr w:type="spellStart"/>
      <w:r>
        <w:t>MovingZp</w:t>
      </w:r>
      <w:proofErr w:type="spellEnd"/>
      <w:r>
        <w:t xml:space="preserve"> = the number of moving zoospores in the subsample</w:t>
      </w:r>
    </w:p>
    <w:p w14:paraId="29B76344" w14:textId="46C6F52A" w:rsidR="00293123" w:rsidRDefault="00293123" w:rsidP="00544DC1">
      <w:pPr>
        <w:spacing w:after="120"/>
      </w:pPr>
      <w:proofErr w:type="spellStart"/>
      <w:r>
        <w:t>TotalSporangia</w:t>
      </w:r>
      <w:proofErr w:type="spellEnd"/>
      <w:r>
        <w:t xml:space="preserve"> = the number of zoosporangia in the subsample</w:t>
      </w:r>
    </w:p>
    <w:p w14:paraId="2D50645D" w14:textId="77777777" w:rsidR="00293123" w:rsidRDefault="00293123" w:rsidP="00544DC1">
      <w:pPr>
        <w:spacing w:after="120"/>
      </w:pPr>
    </w:p>
    <w:p w14:paraId="5D2E08E5" w14:textId="77777777" w:rsidR="00544DC1" w:rsidRDefault="00544DC1" w:rsidP="00544DC1">
      <w:pPr>
        <w:spacing w:after="120"/>
      </w:pPr>
    </w:p>
    <w:p w14:paraId="625846ED" w14:textId="77777777" w:rsidR="00293123" w:rsidRPr="00170B50" w:rsidRDefault="00293123" w:rsidP="00544DC1">
      <w:pPr>
        <w:spacing w:after="120"/>
      </w:pPr>
    </w:p>
    <w:p w14:paraId="24F37919" w14:textId="77777777" w:rsidR="00293123" w:rsidRPr="00170B50" w:rsidRDefault="009E40D9" w:rsidP="00293123">
      <w:pPr>
        <w:spacing w:after="120"/>
      </w:pPr>
      <w:r w:rsidRPr="00170B50">
        <w:t xml:space="preserve">For the file </w:t>
      </w:r>
      <w:r w:rsidR="00293123" w:rsidRPr="00170B50">
        <w:t>“Experiment_2_tadpoles_Martin_etal”</w:t>
      </w:r>
    </w:p>
    <w:p w14:paraId="2E25DDBD" w14:textId="34A447DB" w:rsidR="00ED0DC1" w:rsidRPr="00170B50" w:rsidRDefault="009E40D9" w:rsidP="00544DC1">
      <w:pPr>
        <w:spacing w:after="120"/>
      </w:pPr>
      <w:r w:rsidRPr="00170B50">
        <w:t xml:space="preserve">These data are </w:t>
      </w:r>
      <w:r w:rsidR="00ED0DC1" w:rsidRPr="00170B50">
        <w:t xml:space="preserve">from experiment 2, which was the first tadpole exposure trial. </w:t>
      </w:r>
      <w:r w:rsidR="003277FE">
        <w:t xml:space="preserve">Each row is a single tadpole (replicate). </w:t>
      </w:r>
    </w:p>
    <w:p w14:paraId="28DC7D09" w14:textId="04E7F4E7" w:rsidR="00ED0DC1" w:rsidRPr="00170B50" w:rsidRDefault="00ED0DC1" w:rsidP="00544DC1">
      <w:pPr>
        <w:spacing w:after="120"/>
      </w:pPr>
      <w:r w:rsidRPr="00170B50">
        <w:t>TID = tadpole identification number, or replicate number</w:t>
      </w:r>
    </w:p>
    <w:p w14:paraId="23CEF54F" w14:textId="30C4E36B" w:rsidR="00ED0DC1" w:rsidRPr="00170B50" w:rsidRDefault="003277FE" w:rsidP="00544DC1">
      <w:pPr>
        <w:spacing w:after="120"/>
      </w:pPr>
      <w:r>
        <w:t>t</w:t>
      </w:r>
      <w:r w:rsidR="00170B50" w:rsidRPr="00170B50">
        <w:t xml:space="preserve">reatment = numerical indicator of the treatment type </w:t>
      </w:r>
    </w:p>
    <w:p w14:paraId="59DDCBBC" w14:textId="3FC17F6A" w:rsidR="00170B50" w:rsidRPr="00170B50" w:rsidRDefault="003277FE" w:rsidP="00544DC1">
      <w:pPr>
        <w:spacing w:after="120"/>
      </w:pPr>
      <w:r>
        <w:t>l</w:t>
      </w:r>
      <w:r w:rsidR="00170B50" w:rsidRPr="00170B50">
        <w:t xml:space="preserve">eachate = an indicator of the plant species used to create the leachate with </w:t>
      </w:r>
      <w:r w:rsidR="00170B50" w:rsidRPr="00170B50">
        <w:rPr>
          <w:rFonts w:cs="Times New Roman"/>
        </w:rPr>
        <w:t>SB (steeplebush), BH (black huckleberry), CA (cattail), PL (purple loosestrife), AO (autumn olive), and CR (common reed).</w:t>
      </w:r>
    </w:p>
    <w:p w14:paraId="49167442" w14:textId="4D48BE4D" w:rsidR="00ED0DC1" w:rsidRDefault="00170B50" w:rsidP="00544DC1">
      <w:pPr>
        <w:spacing w:after="120"/>
      </w:pPr>
      <w:proofErr w:type="spellStart"/>
      <w:r>
        <w:t>days_survived</w:t>
      </w:r>
      <w:proofErr w:type="spellEnd"/>
      <w:r>
        <w:t xml:space="preserve"> = the number of experimental days the tadpole survived</w:t>
      </w:r>
    </w:p>
    <w:p w14:paraId="37BDEF7C" w14:textId="19B38F26" w:rsidR="00170B50" w:rsidRDefault="00170B50" w:rsidP="00544DC1">
      <w:pPr>
        <w:spacing w:after="120"/>
      </w:pPr>
      <w:r>
        <w:t>censored = an indicator of whether survival was censored with 0 = censored and 1 = not censored</w:t>
      </w:r>
    </w:p>
    <w:p w14:paraId="1F0A0906" w14:textId="169F8233" w:rsidR="00170B50" w:rsidRDefault="00170B50" w:rsidP="00544DC1">
      <w:pPr>
        <w:spacing w:after="120"/>
      </w:pPr>
      <w:proofErr w:type="spellStart"/>
      <w:r>
        <w:t>infect_status</w:t>
      </w:r>
      <w:proofErr w:type="spellEnd"/>
      <w:r>
        <w:t xml:space="preserve"> = a numerical indicator of infection status with 0 </w:t>
      </w:r>
      <w:proofErr w:type="gramStart"/>
      <w:r>
        <w:t>=  not</w:t>
      </w:r>
      <w:proofErr w:type="gramEnd"/>
      <w:r>
        <w:t xml:space="preserve"> infected and 1 = infected. “NA” values are animals that were not tested for infection.</w:t>
      </w:r>
    </w:p>
    <w:p w14:paraId="7DD9FDF3" w14:textId="535B1C80" w:rsidR="00170B50" w:rsidRDefault="00170B50" w:rsidP="00544DC1">
      <w:pPr>
        <w:spacing w:after="120"/>
      </w:pPr>
      <w:proofErr w:type="spellStart"/>
      <w:r>
        <w:lastRenderedPageBreak/>
        <w:t>Quantmean</w:t>
      </w:r>
      <w:proofErr w:type="spellEnd"/>
      <w:r>
        <w:t xml:space="preserve"> = the estimated quantity of the pathogen (Batrachochytrium dendrobatidis) estimated from quantitative-PCR</w:t>
      </w:r>
    </w:p>
    <w:p w14:paraId="4FDCEDE4" w14:textId="6B1F43E8" w:rsidR="00170B50" w:rsidRPr="00170B50" w:rsidRDefault="00170B50" w:rsidP="00544DC1">
      <w:pPr>
        <w:spacing w:after="120"/>
      </w:pPr>
      <w:proofErr w:type="spellStart"/>
      <w:proofErr w:type="gramStart"/>
      <w:r>
        <w:t>log.quant</w:t>
      </w:r>
      <w:proofErr w:type="gramEnd"/>
      <w:r>
        <w:t>.mean</w:t>
      </w:r>
      <w:proofErr w:type="spellEnd"/>
      <w:r>
        <w:t xml:space="preserve"> = the log10 of the “</w:t>
      </w:r>
      <w:proofErr w:type="spellStart"/>
      <w:r>
        <w:t>Quantmean</w:t>
      </w:r>
      <w:proofErr w:type="spellEnd"/>
      <w:r>
        <w:t xml:space="preserve">” value </w:t>
      </w:r>
    </w:p>
    <w:p w14:paraId="550C9D3C" w14:textId="77777777" w:rsidR="00ED0DC1" w:rsidRPr="00170B50" w:rsidRDefault="00ED0DC1" w:rsidP="00544DC1">
      <w:pPr>
        <w:spacing w:after="120"/>
      </w:pPr>
    </w:p>
    <w:p w14:paraId="6AEE11F4" w14:textId="77777777" w:rsidR="00ED0DC1" w:rsidRPr="00170B50" w:rsidRDefault="00ED0DC1" w:rsidP="00544DC1">
      <w:pPr>
        <w:spacing w:after="120"/>
      </w:pPr>
    </w:p>
    <w:p w14:paraId="619C498A" w14:textId="098B7415" w:rsidR="00ED0DC1" w:rsidRDefault="00ED0DC1" w:rsidP="00ED0DC1">
      <w:pPr>
        <w:spacing w:after="120"/>
      </w:pPr>
      <w:r>
        <w:t>For the file “Experiment_</w:t>
      </w:r>
      <w:r>
        <w:t>3</w:t>
      </w:r>
      <w:r>
        <w:t>_tadpoles_Martin_etal”</w:t>
      </w:r>
    </w:p>
    <w:p w14:paraId="39B14B23" w14:textId="3DFF04DB" w:rsidR="00ED0DC1" w:rsidRDefault="00ED0DC1" w:rsidP="00544DC1">
      <w:pPr>
        <w:spacing w:after="120"/>
      </w:pPr>
      <w:r>
        <w:t xml:space="preserve">These data are from experiment 2, which was </w:t>
      </w:r>
      <w:r>
        <w:t>the second</w:t>
      </w:r>
      <w:r>
        <w:t xml:space="preserve"> tadpole exposure trial. </w:t>
      </w:r>
      <w:r w:rsidR="003277FE">
        <w:t xml:space="preserve">Each row is a single tadpole (replicate). </w:t>
      </w:r>
    </w:p>
    <w:p w14:paraId="48DBA46B" w14:textId="77777777" w:rsidR="00170B50" w:rsidRPr="00170B50" w:rsidRDefault="009E40D9" w:rsidP="00170B50">
      <w:pPr>
        <w:spacing w:after="120"/>
      </w:pPr>
      <w:r>
        <w:t xml:space="preserve"> </w:t>
      </w:r>
      <w:r w:rsidR="00170B50" w:rsidRPr="00170B50">
        <w:t>TID = tadpole identification number, or replicate number</w:t>
      </w:r>
    </w:p>
    <w:p w14:paraId="2D3F821A" w14:textId="7061A125" w:rsidR="00170B50" w:rsidRPr="00170B50" w:rsidRDefault="003277FE" w:rsidP="00170B50">
      <w:pPr>
        <w:spacing w:after="120"/>
      </w:pPr>
      <w:r>
        <w:t>t</w:t>
      </w:r>
      <w:r w:rsidR="00170B50" w:rsidRPr="00170B50">
        <w:t xml:space="preserve">reatment = numerical indicator of the treatment type </w:t>
      </w:r>
    </w:p>
    <w:p w14:paraId="786EE221" w14:textId="15FE30A7" w:rsidR="00170B50" w:rsidRPr="00170B50" w:rsidRDefault="003277FE" w:rsidP="00170B50">
      <w:pPr>
        <w:spacing w:after="120"/>
      </w:pPr>
      <w:r>
        <w:t>l</w:t>
      </w:r>
      <w:r w:rsidR="00170B50" w:rsidRPr="00170B50">
        <w:t xml:space="preserve">eachate = an indicator of the plant species used to create the leachate with </w:t>
      </w:r>
      <w:r w:rsidR="00170B50" w:rsidRPr="00170B50">
        <w:rPr>
          <w:rFonts w:cs="Times New Roman"/>
        </w:rPr>
        <w:t>SB (steeplebush), BH (black huckleberry), CA (cattail), PL (purple loosestrife), AO (autumn olive), and CR (common reed).</w:t>
      </w:r>
    </w:p>
    <w:p w14:paraId="50E5FF27" w14:textId="77777777" w:rsidR="00170B50" w:rsidRDefault="00170B50" w:rsidP="00170B50">
      <w:pPr>
        <w:spacing w:after="120"/>
      </w:pPr>
      <w:proofErr w:type="spellStart"/>
      <w:r>
        <w:t>days_survived</w:t>
      </w:r>
      <w:proofErr w:type="spellEnd"/>
      <w:r>
        <w:t xml:space="preserve"> = the number of experimental days the tadpole survived</w:t>
      </w:r>
    </w:p>
    <w:p w14:paraId="227A5C0D" w14:textId="77777777" w:rsidR="00170B50" w:rsidRDefault="00170B50" w:rsidP="00170B50">
      <w:pPr>
        <w:spacing w:after="120"/>
      </w:pPr>
      <w:r>
        <w:t>censored = an indicator of whether survival was censored with 0 = censored and 1 = not censored</w:t>
      </w:r>
    </w:p>
    <w:p w14:paraId="4B2A333E" w14:textId="77777777" w:rsidR="00170B50" w:rsidRDefault="00170B50" w:rsidP="00170B50">
      <w:pPr>
        <w:spacing w:after="120"/>
      </w:pPr>
      <w:proofErr w:type="spellStart"/>
      <w:r>
        <w:t>infect_status</w:t>
      </w:r>
      <w:proofErr w:type="spellEnd"/>
      <w:r>
        <w:t xml:space="preserve"> = a numerical indicator of infection status with 0 </w:t>
      </w:r>
      <w:proofErr w:type="gramStart"/>
      <w:r>
        <w:t>=  not</w:t>
      </w:r>
      <w:proofErr w:type="gramEnd"/>
      <w:r>
        <w:t xml:space="preserve"> infected and 1 = infected. “NA” values are animals that were not tested for infection.</w:t>
      </w:r>
    </w:p>
    <w:p w14:paraId="2CFCA72B" w14:textId="77777777" w:rsidR="00170B50" w:rsidRDefault="00170B50" w:rsidP="00170B50">
      <w:pPr>
        <w:spacing w:after="120"/>
      </w:pPr>
      <w:proofErr w:type="spellStart"/>
      <w:r>
        <w:t>Quantmean</w:t>
      </w:r>
      <w:proofErr w:type="spellEnd"/>
      <w:r>
        <w:t xml:space="preserve"> = the estimated quantity of the pathogen (Batrachochytrium dendrobatidis) estimated from quantitative-PCR</w:t>
      </w:r>
    </w:p>
    <w:p w14:paraId="73A5E7B2" w14:textId="63C25FEE" w:rsidR="00170B50" w:rsidRDefault="00170B50" w:rsidP="00170B50">
      <w:pPr>
        <w:spacing w:after="120"/>
      </w:pPr>
      <w:proofErr w:type="spellStart"/>
      <w:r>
        <w:t>L</w:t>
      </w:r>
      <w:r>
        <w:t>og</w:t>
      </w:r>
      <w:r>
        <w:t>_</w:t>
      </w:r>
      <w:r w:rsidR="003277FE">
        <w:t>Q</w:t>
      </w:r>
      <w:r>
        <w:t>uantmean</w:t>
      </w:r>
      <w:proofErr w:type="spellEnd"/>
      <w:r>
        <w:t xml:space="preserve"> = the log10 of the “</w:t>
      </w:r>
      <w:proofErr w:type="spellStart"/>
      <w:r>
        <w:t>Quantmean</w:t>
      </w:r>
      <w:proofErr w:type="spellEnd"/>
      <w:r>
        <w:t xml:space="preserve">” value </w:t>
      </w:r>
    </w:p>
    <w:p w14:paraId="7290CAD2" w14:textId="786297BE" w:rsidR="00170B50" w:rsidRDefault="00170B50" w:rsidP="00170B50">
      <w:pPr>
        <w:spacing w:after="120"/>
      </w:pPr>
      <w:r>
        <w:t xml:space="preserve">stage = the </w:t>
      </w:r>
      <w:proofErr w:type="spellStart"/>
      <w:r>
        <w:t>Gosner</w:t>
      </w:r>
      <w:proofErr w:type="spellEnd"/>
      <w:r>
        <w:t xml:space="preserve"> developmental stage of the tadpole at the end of the experiment</w:t>
      </w:r>
    </w:p>
    <w:p w14:paraId="07990F4A" w14:textId="7D41CA83" w:rsidR="009E40D9" w:rsidRDefault="00170B50" w:rsidP="00544DC1">
      <w:pPr>
        <w:spacing w:after="120"/>
      </w:pPr>
      <w:r>
        <w:t xml:space="preserve">mass = the mas (g) of the tadpole at the end of the experiment </w:t>
      </w:r>
    </w:p>
    <w:sectPr w:rsidR="009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AF"/>
    <w:rsid w:val="000C0FD2"/>
    <w:rsid w:val="000E6FF9"/>
    <w:rsid w:val="00170B50"/>
    <w:rsid w:val="0017248A"/>
    <w:rsid w:val="001F7E2A"/>
    <w:rsid w:val="00293123"/>
    <w:rsid w:val="003277FE"/>
    <w:rsid w:val="004D18C2"/>
    <w:rsid w:val="00544DC1"/>
    <w:rsid w:val="007460CA"/>
    <w:rsid w:val="008423AF"/>
    <w:rsid w:val="00844B78"/>
    <w:rsid w:val="009E40D9"/>
    <w:rsid w:val="00AF1F60"/>
    <w:rsid w:val="00B235D7"/>
    <w:rsid w:val="00B74DCC"/>
    <w:rsid w:val="00CB45C4"/>
    <w:rsid w:val="00CF3577"/>
    <w:rsid w:val="00D65546"/>
    <w:rsid w:val="00E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A32"/>
  <w15:chartTrackingRefBased/>
  <w15:docId w15:val="{B4CC34D7-A03C-4823-A6CB-BB5A4D5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070E-2761-43E0-89AE-2744B5A1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Searle, Catherine L</dc:creator>
  <cp:keywords/>
  <dc:description/>
  <cp:lastModifiedBy>Catherine L Searle</cp:lastModifiedBy>
  <cp:revision>9</cp:revision>
  <dcterms:created xsi:type="dcterms:W3CDTF">2025-07-15T19:00:00Z</dcterms:created>
  <dcterms:modified xsi:type="dcterms:W3CDTF">2025-07-15T19:29:00Z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2024-08-02T15:34:28Z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4c1a7433-4b86-4d52-be8c-859d8724ec8a</vt:lpwstr>
  </property>
  <property fmtid="{D5CDD505-2E9C-101B-9397-08002B2CF9AE}" pid="8" name="MSIP_Label_4044bd30-2ed7-4c9d-9d12-46200872a97b_ContentBits">
    <vt:lpwstr>0</vt:lpwstr>
  </property>
</Properties>
</file>