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31FDD" w14:textId="215F4A6A" w:rsidR="00544DC1" w:rsidRDefault="00544DC1" w:rsidP="00544DC1">
      <w:pPr>
        <w:spacing w:after="120"/>
      </w:pPr>
      <w:r>
        <w:t>For the</w:t>
      </w:r>
      <w:r>
        <w:t xml:space="preserve"> data files associated with the</w:t>
      </w:r>
      <w:r>
        <w:t xml:space="preserve"> manuscript “Selective predation can impact infection prevalence and host susceptibility” by S.O. Gutierrez, X.E. Bernal, and C.L. Searle.</w:t>
      </w:r>
    </w:p>
    <w:p w14:paraId="79D154B7" w14:textId="77777777" w:rsidR="00544DC1" w:rsidRDefault="00544DC1" w:rsidP="00544DC1">
      <w:pPr>
        <w:spacing w:after="120"/>
      </w:pPr>
    </w:p>
    <w:p w14:paraId="6413133F" w14:textId="71928669" w:rsidR="007460CA" w:rsidRDefault="007460CA" w:rsidP="00544DC1">
      <w:pPr>
        <w:spacing w:after="120"/>
      </w:pPr>
      <w:r>
        <w:t>Description of data files:</w:t>
      </w:r>
      <w:r>
        <w:br/>
        <w:t>“</w:t>
      </w:r>
      <w:proofErr w:type="spellStart"/>
      <w:r>
        <w:t>Population_data_Gutierrez_etal</w:t>
      </w:r>
      <w:proofErr w:type="spellEnd"/>
      <w:r>
        <w:t>”</w:t>
      </w:r>
    </w:p>
    <w:p w14:paraId="06C2D6C1" w14:textId="12C38542" w:rsidR="007460CA" w:rsidRDefault="007460CA" w:rsidP="00544DC1">
      <w:pPr>
        <w:spacing w:after="120"/>
      </w:pPr>
      <w:r>
        <w:t>“</w:t>
      </w:r>
      <w:proofErr w:type="spellStart"/>
      <w:r>
        <w:t>Susceptibility_data_Gutierrez_etal</w:t>
      </w:r>
      <w:proofErr w:type="spellEnd"/>
      <w:r>
        <w:t>”</w:t>
      </w:r>
    </w:p>
    <w:p w14:paraId="300DCE00" w14:textId="5FB6938E" w:rsidR="007460CA" w:rsidRDefault="007460CA" w:rsidP="00544DC1">
      <w:pPr>
        <w:spacing w:after="120"/>
      </w:pPr>
      <w:r>
        <w:t>“</w:t>
      </w:r>
      <w:proofErr w:type="spellStart"/>
      <w:r>
        <w:t>Length_data_Gutierrez_etal</w:t>
      </w:r>
      <w:proofErr w:type="spellEnd"/>
      <w:r>
        <w:t>”</w:t>
      </w:r>
    </w:p>
    <w:p w14:paraId="132D5F7B" w14:textId="77777777" w:rsidR="007460CA" w:rsidRDefault="007460CA" w:rsidP="00544DC1">
      <w:pPr>
        <w:spacing w:after="120"/>
      </w:pPr>
    </w:p>
    <w:p w14:paraId="4D2C48EC" w14:textId="77777777" w:rsidR="000C0FD2" w:rsidRDefault="000C0FD2" w:rsidP="00544DC1">
      <w:pPr>
        <w:spacing w:after="120"/>
      </w:pPr>
    </w:p>
    <w:p w14:paraId="700369B6" w14:textId="2BF84183" w:rsidR="009E40D9" w:rsidRDefault="007460CA" w:rsidP="00544DC1">
      <w:pPr>
        <w:spacing w:after="120"/>
      </w:pPr>
      <w:r>
        <w:t xml:space="preserve">For the file: </w:t>
      </w:r>
      <w:r>
        <w:t>“</w:t>
      </w:r>
      <w:proofErr w:type="spellStart"/>
      <w:r>
        <w:t>Population_data_Gutierrez_etal</w:t>
      </w:r>
      <w:proofErr w:type="spellEnd"/>
      <w:r w:rsidR="009E40D9">
        <w:t xml:space="preserve">.” These data are from the weekly sampling of the populations during the “population experiment” portion of the project. </w:t>
      </w:r>
    </w:p>
    <w:p w14:paraId="6299C792" w14:textId="387F68C1" w:rsidR="007460CA" w:rsidRDefault="00544DC1" w:rsidP="00544DC1">
      <w:pPr>
        <w:spacing w:after="120"/>
      </w:pPr>
      <w:r>
        <w:t>Beaker = replicate number</w:t>
      </w:r>
    </w:p>
    <w:p w14:paraId="2FCBA28E" w14:textId="6FCE7A3F" w:rsidR="00544DC1" w:rsidRDefault="00544DC1" w:rsidP="00544DC1">
      <w:pPr>
        <w:spacing w:after="120"/>
      </w:pPr>
      <w:proofErr w:type="spellStart"/>
      <w:r>
        <w:t>Sample_num</w:t>
      </w:r>
      <w:proofErr w:type="spellEnd"/>
      <w:r>
        <w:t xml:space="preserve"> = the week each sample was taken</w:t>
      </w:r>
    </w:p>
    <w:p w14:paraId="0DA9BA05" w14:textId="39A341DE" w:rsidR="00544DC1" w:rsidRDefault="00544DC1" w:rsidP="00544DC1">
      <w:pPr>
        <w:spacing w:after="120"/>
      </w:pPr>
      <w:r>
        <w:t>Predation = the selective predation treatment where “Infected” = infected individuals were removed, “Uninfected” = uninfected individuals were removed, and “Random” = both infected and uninfected individuals were removed</w:t>
      </w:r>
    </w:p>
    <w:p w14:paraId="18D60F3A" w14:textId="4720187B" w:rsidR="00544DC1" w:rsidRDefault="00544DC1" w:rsidP="00544DC1">
      <w:pPr>
        <w:spacing w:after="120"/>
      </w:pPr>
      <w:r>
        <w:t>*</w:t>
      </w:r>
      <w:proofErr w:type="spellStart"/>
      <w:r>
        <w:t>Adult_F</w:t>
      </w:r>
      <w:proofErr w:type="spellEnd"/>
      <w:r>
        <w:t xml:space="preserve"> = uninfected adult female</w:t>
      </w:r>
    </w:p>
    <w:p w14:paraId="05626333" w14:textId="3E6DEB1C" w:rsidR="00544DC1" w:rsidRDefault="00544DC1" w:rsidP="00544DC1">
      <w:pPr>
        <w:spacing w:after="120"/>
      </w:pPr>
      <w:r>
        <w:t>*</w:t>
      </w:r>
      <w:proofErr w:type="spellStart"/>
      <w:r>
        <w:t>Ephi_F</w:t>
      </w:r>
      <w:proofErr w:type="spellEnd"/>
      <w:r>
        <w:t xml:space="preserve"> = </w:t>
      </w:r>
      <w:r>
        <w:t xml:space="preserve">uninfected </w:t>
      </w:r>
      <w:r>
        <w:t>adult female carrying an ephippium (resting egg)</w:t>
      </w:r>
    </w:p>
    <w:p w14:paraId="0BE2846C" w14:textId="19E16AF0" w:rsidR="00544DC1" w:rsidRDefault="00544DC1" w:rsidP="00544DC1">
      <w:pPr>
        <w:spacing w:after="120"/>
      </w:pPr>
      <w:r>
        <w:t>*</w:t>
      </w:r>
      <w:proofErr w:type="spellStart"/>
      <w:r>
        <w:t>Juv_F</w:t>
      </w:r>
      <w:proofErr w:type="spellEnd"/>
      <w:r>
        <w:t xml:space="preserve"> = </w:t>
      </w:r>
      <w:r>
        <w:t xml:space="preserve">uninfected </w:t>
      </w:r>
      <w:r>
        <w:t>juvenile female</w:t>
      </w:r>
    </w:p>
    <w:p w14:paraId="1532BF3B" w14:textId="77D043E3" w:rsidR="00544DC1" w:rsidRDefault="00544DC1" w:rsidP="00544DC1">
      <w:pPr>
        <w:spacing w:after="120"/>
      </w:pPr>
      <w:r>
        <w:t>*</w:t>
      </w:r>
      <w:proofErr w:type="spellStart"/>
      <w:r>
        <w:t>Ad_M</w:t>
      </w:r>
      <w:proofErr w:type="spellEnd"/>
      <w:r>
        <w:t xml:space="preserve"> = </w:t>
      </w:r>
      <w:r>
        <w:t xml:space="preserve">uninfected </w:t>
      </w:r>
      <w:r>
        <w:t>adult male</w:t>
      </w:r>
    </w:p>
    <w:p w14:paraId="32E7C193" w14:textId="0BC95F58" w:rsidR="00544DC1" w:rsidRDefault="00544DC1" w:rsidP="00544DC1">
      <w:pPr>
        <w:spacing w:after="120"/>
      </w:pPr>
      <w:r>
        <w:t>*</w:t>
      </w:r>
      <w:proofErr w:type="spellStart"/>
      <w:r>
        <w:t>Juv_M</w:t>
      </w:r>
      <w:proofErr w:type="spellEnd"/>
      <w:r>
        <w:t xml:space="preserve"> = </w:t>
      </w:r>
      <w:r>
        <w:t xml:space="preserve">uninfected </w:t>
      </w:r>
      <w:r>
        <w:t>juvenile male</w:t>
      </w:r>
    </w:p>
    <w:p w14:paraId="50FF9BDD" w14:textId="6B0DA7BD" w:rsidR="00544DC1" w:rsidRDefault="00544DC1" w:rsidP="00544DC1">
      <w:pPr>
        <w:spacing w:after="120"/>
      </w:pPr>
      <w:r>
        <w:t>*</w:t>
      </w:r>
      <w:proofErr w:type="spellStart"/>
      <w:r>
        <w:t>Inf_Ad_F</w:t>
      </w:r>
      <w:proofErr w:type="spellEnd"/>
      <w:r>
        <w:t xml:space="preserve"> = infected adult female</w:t>
      </w:r>
    </w:p>
    <w:p w14:paraId="16552CAE" w14:textId="37E3ABD7" w:rsidR="00544DC1" w:rsidRDefault="00544DC1" w:rsidP="00544DC1">
      <w:pPr>
        <w:spacing w:after="120"/>
      </w:pPr>
      <w:r>
        <w:t>*</w:t>
      </w:r>
      <w:proofErr w:type="spellStart"/>
      <w:r>
        <w:t>Inf_Ephi_F</w:t>
      </w:r>
      <w:proofErr w:type="spellEnd"/>
      <w:r>
        <w:t xml:space="preserve"> = </w:t>
      </w:r>
      <w:r>
        <w:t>infected adult female carrying an ephippium (resting egg)</w:t>
      </w:r>
    </w:p>
    <w:p w14:paraId="199CEAA7" w14:textId="6DC5D078" w:rsidR="00544DC1" w:rsidRDefault="00544DC1" w:rsidP="00544DC1">
      <w:pPr>
        <w:spacing w:after="120"/>
      </w:pPr>
      <w:r>
        <w:t>*</w:t>
      </w:r>
      <w:proofErr w:type="spellStart"/>
      <w:r>
        <w:t>Inf_Juv_F</w:t>
      </w:r>
      <w:proofErr w:type="spellEnd"/>
      <w:r>
        <w:t xml:space="preserve"> = infected juvenile female</w:t>
      </w:r>
    </w:p>
    <w:p w14:paraId="4307C13A" w14:textId="3B222E1A" w:rsidR="00544DC1" w:rsidRDefault="00544DC1" w:rsidP="00544DC1">
      <w:pPr>
        <w:spacing w:after="120"/>
      </w:pPr>
      <w:r>
        <w:t>*</w:t>
      </w:r>
      <w:proofErr w:type="spellStart"/>
      <w:r>
        <w:t>Inf_Ad_M</w:t>
      </w:r>
      <w:proofErr w:type="spellEnd"/>
      <w:r>
        <w:t xml:space="preserve"> = infected adult male</w:t>
      </w:r>
    </w:p>
    <w:p w14:paraId="79B9565A" w14:textId="485B7AA8" w:rsidR="00544DC1" w:rsidRDefault="00544DC1" w:rsidP="00544DC1">
      <w:pPr>
        <w:spacing w:after="120"/>
      </w:pPr>
      <w:r>
        <w:t>*</w:t>
      </w:r>
      <w:proofErr w:type="spellStart"/>
      <w:r>
        <w:t>Inf_Juv_M</w:t>
      </w:r>
      <w:proofErr w:type="spellEnd"/>
      <w:r>
        <w:t xml:space="preserve"> = infected juvenile male</w:t>
      </w:r>
    </w:p>
    <w:p w14:paraId="3FDD582B" w14:textId="1BEDD24D" w:rsidR="00544DC1" w:rsidRDefault="00544DC1" w:rsidP="00544DC1">
      <w:pPr>
        <w:spacing w:after="120"/>
      </w:pPr>
      <w:proofErr w:type="spellStart"/>
      <w:r>
        <w:t>Total_num</w:t>
      </w:r>
      <w:proofErr w:type="spellEnd"/>
      <w:r>
        <w:t xml:space="preserve"> = total number of individuals counted in the 100mL sample</w:t>
      </w:r>
    </w:p>
    <w:p w14:paraId="2FED7E83" w14:textId="2DA2A368" w:rsidR="00544DC1" w:rsidRDefault="00544DC1" w:rsidP="00544DC1">
      <w:pPr>
        <w:spacing w:after="120"/>
      </w:pPr>
      <w:proofErr w:type="spellStart"/>
      <w:r>
        <w:t>Infected_num</w:t>
      </w:r>
      <w:proofErr w:type="spellEnd"/>
      <w:r>
        <w:t xml:space="preserve"> = number infected</w:t>
      </w:r>
    </w:p>
    <w:p w14:paraId="362658A6" w14:textId="43B451F9" w:rsidR="00544DC1" w:rsidRDefault="00544DC1" w:rsidP="00544DC1">
      <w:pPr>
        <w:spacing w:after="120"/>
      </w:pPr>
      <w:proofErr w:type="spellStart"/>
      <w:r>
        <w:t>Prop_inf</w:t>
      </w:r>
      <w:proofErr w:type="spellEnd"/>
      <w:r>
        <w:t xml:space="preserve"> = proportion infected</w:t>
      </w:r>
    </w:p>
    <w:p w14:paraId="2C202D90" w14:textId="2509B4A5" w:rsidR="00544DC1" w:rsidRDefault="00544DC1" w:rsidP="00544DC1">
      <w:pPr>
        <w:spacing w:after="120"/>
      </w:pPr>
      <w:proofErr w:type="spellStart"/>
      <w:r>
        <w:t>Prop_juv</w:t>
      </w:r>
      <w:proofErr w:type="spellEnd"/>
      <w:r>
        <w:t xml:space="preserve"> = proportion juveniles</w:t>
      </w:r>
    </w:p>
    <w:p w14:paraId="0F261277" w14:textId="1E0A1C83" w:rsidR="007460CA" w:rsidRPr="00FA303D" w:rsidRDefault="007460CA" w:rsidP="00544DC1">
      <w:pPr>
        <w:spacing w:after="12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 xml:space="preserve">*Values in columns with an asterisk are the number of individuals in each category found in the </w:t>
      </w:r>
      <w:r>
        <w:rPr>
          <w:rFonts w:ascii="Arial" w:hAnsi="Arial" w:cs="Arial"/>
        </w:rPr>
        <w:t>100</w:t>
      </w:r>
      <w:r w:rsidRPr="00FA303D">
        <w:rPr>
          <w:rFonts w:ascii="Arial" w:hAnsi="Arial" w:cs="Arial"/>
        </w:rPr>
        <w:t xml:space="preserve">mL subsample of the population on a given sampling day. </w:t>
      </w:r>
    </w:p>
    <w:p w14:paraId="5D2E08E5" w14:textId="77777777" w:rsidR="00544DC1" w:rsidRDefault="00544DC1" w:rsidP="00544DC1">
      <w:pPr>
        <w:spacing w:after="120"/>
      </w:pPr>
    </w:p>
    <w:p w14:paraId="095339D5" w14:textId="113D8575" w:rsidR="00544DC1" w:rsidRDefault="009E40D9" w:rsidP="00544DC1">
      <w:pPr>
        <w:spacing w:after="120"/>
      </w:pPr>
      <w:r>
        <w:lastRenderedPageBreak/>
        <w:t xml:space="preserve">For the file </w:t>
      </w:r>
      <w:r w:rsidR="00544DC1">
        <w:t>“</w:t>
      </w:r>
      <w:proofErr w:type="spellStart"/>
      <w:r w:rsidR="00544DC1">
        <w:t>Susceptibility_data_Gutierrez_etal</w:t>
      </w:r>
      <w:proofErr w:type="spellEnd"/>
      <w:r>
        <w:t>.</w:t>
      </w:r>
      <w:r w:rsidR="00544DC1">
        <w:t>”</w:t>
      </w:r>
      <w:r>
        <w:t xml:space="preserve"> These data are the results of the infection trial in the “population susceptibility” portion of the project. </w:t>
      </w:r>
    </w:p>
    <w:p w14:paraId="5FDABFC0" w14:textId="7BA9FE13" w:rsidR="000C0FD2" w:rsidRDefault="000C0FD2" w:rsidP="00544DC1">
      <w:pPr>
        <w:spacing w:after="120"/>
      </w:pPr>
      <w:r>
        <w:t>Beaker = replicate number of the original population</w:t>
      </w:r>
    </w:p>
    <w:p w14:paraId="52B1C3AE" w14:textId="77777777" w:rsidR="000C0FD2" w:rsidRDefault="000C0FD2" w:rsidP="000C0FD2">
      <w:pPr>
        <w:spacing w:after="120"/>
      </w:pPr>
      <w:r>
        <w:t>Predation = the selective predation treatment where “Infected” = infected individuals were removed, “Uninfected” = uninfected individuals were removed, and “Random” = both infected and uninfected individuals were removed</w:t>
      </w:r>
    </w:p>
    <w:p w14:paraId="1D95726B" w14:textId="555BEB4E" w:rsidR="00544DC1" w:rsidRDefault="000C0FD2" w:rsidP="00544DC1">
      <w:pPr>
        <w:spacing w:after="120"/>
      </w:pPr>
      <w:proofErr w:type="spellStart"/>
      <w:r>
        <w:t>Num_infected</w:t>
      </w:r>
      <w:proofErr w:type="spellEnd"/>
      <w:r>
        <w:t xml:space="preserve"> = the number of individuals identified as infected for each beaker at the end of the susceptibility trial</w:t>
      </w:r>
    </w:p>
    <w:p w14:paraId="4EE1EC7C" w14:textId="28345195" w:rsidR="000C0FD2" w:rsidRDefault="000C0FD2" w:rsidP="00544DC1">
      <w:pPr>
        <w:spacing w:after="120"/>
      </w:pPr>
      <w:proofErr w:type="spellStart"/>
      <w:r>
        <w:t>Num_uninfected</w:t>
      </w:r>
      <w:proofErr w:type="spellEnd"/>
      <w:r>
        <w:t xml:space="preserve"> = </w:t>
      </w:r>
      <w:r>
        <w:t xml:space="preserve">the number of individuals identified as </w:t>
      </w:r>
      <w:r>
        <w:t>un</w:t>
      </w:r>
      <w:r>
        <w:t>infected for each beaker at the end of the susceptibility trial</w:t>
      </w:r>
    </w:p>
    <w:p w14:paraId="0B5158BE" w14:textId="77777777" w:rsidR="009E40D9" w:rsidRDefault="009E40D9" w:rsidP="00544DC1">
      <w:pPr>
        <w:spacing w:after="120"/>
      </w:pPr>
    </w:p>
    <w:p w14:paraId="15EC2CA7" w14:textId="59AFB7AD" w:rsidR="009E40D9" w:rsidRDefault="009E40D9" w:rsidP="009E40D9">
      <w:pPr>
        <w:spacing w:after="120"/>
      </w:pPr>
      <w:r>
        <w:t>For the file “</w:t>
      </w:r>
      <w:proofErr w:type="spellStart"/>
      <w:r>
        <w:t>Length</w:t>
      </w:r>
      <w:r>
        <w:t>_data_Gutierrez_etal</w:t>
      </w:r>
      <w:proofErr w:type="spellEnd"/>
      <w:r>
        <w:t xml:space="preserve">.” These data are the </w:t>
      </w:r>
      <w:r>
        <w:t xml:space="preserve">measurements of length from the extra animals in the maternal lines from the “population experiment” portion of the projection. </w:t>
      </w:r>
      <w:r>
        <w:t xml:space="preserve"> </w:t>
      </w:r>
    </w:p>
    <w:p w14:paraId="300B41CF" w14:textId="5217BBE8" w:rsidR="009E40D9" w:rsidRDefault="000C0FD2" w:rsidP="00544DC1">
      <w:pPr>
        <w:spacing w:after="120"/>
      </w:pPr>
      <w:r>
        <w:t xml:space="preserve">Beaker = replicate number of the original population </w:t>
      </w:r>
    </w:p>
    <w:p w14:paraId="61547243" w14:textId="79F42238" w:rsidR="000C0FD2" w:rsidRDefault="000C0FD2" w:rsidP="00544DC1">
      <w:pPr>
        <w:spacing w:after="120"/>
      </w:pPr>
      <w:proofErr w:type="spellStart"/>
      <w:r>
        <w:t>Mat_line</w:t>
      </w:r>
      <w:proofErr w:type="spellEnd"/>
      <w:r>
        <w:t xml:space="preserve"> = an indicator of the maternal line within each beaker (replicate). We started 20 maternal lines from each original beaker, but not all of them survived for us to measure. </w:t>
      </w:r>
    </w:p>
    <w:p w14:paraId="7B3FCA53" w14:textId="6DE65D9F" w:rsidR="000C0FD2" w:rsidRDefault="000C0FD2" w:rsidP="00544DC1">
      <w:pPr>
        <w:spacing w:after="120"/>
      </w:pPr>
      <w:proofErr w:type="spellStart"/>
      <w:r>
        <w:t>Indiv_num</w:t>
      </w:r>
      <w:proofErr w:type="spellEnd"/>
      <w:r>
        <w:t xml:space="preserve"> = an indicator of up to the three individuals measured for each maternal line within each beaker</w:t>
      </w:r>
    </w:p>
    <w:p w14:paraId="2D0251C6" w14:textId="36769345" w:rsidR="000C0FD2" w:rsidRDefault="000C0FD2" w:rsidP="00544DC1">
      <w:pPr>
        <w:spacing w:after="120"/>
      </w:pPr>
      <w:proofErr w:type="spellStart"/>
      <w:r>
        <w:t>Length_mm</w:t>
      </w:r>
      <w:proofErr w:type="spellEnd"/>
      <w:r>
        <w:t xml:space="preserve"> = the length of </w:t>
      </w:r>
      <w:proofErr w:type="gramStart"/>
      <w:r>
        <w:t>each individual</w:t>
      </w:r>
      <w:proofErr w:type="gramEnd"/>
      <w:r>
        <w:t xml:space="preserve"> measured, in mm, from the middle of the eye to the base of the tail</w:t>
      </w:r>
    </w:p>
    <w:p w14:paraId="02646EE6" w14:textId="77777777" w:rsidR="009E40D9" w:rsidRDefault="009E40D9" w:rsidP="00544DC1">
      <w:pPr>
        <w:spacing w:after="120"/>
      </w:pPr>
    </w:p>
    <w:p w14:paraId="1152DC3A" w14:textId="77777777" w:rsidR="009E40D9" w:rsidRDefault="009E40D9" w:rsidP="00544DC1">
      <w:pPr>
        <w:spacing w:after="120"/>
      </w:pPr>
    </w:p>
    <w:p w14:paraId="07990F4A" w14:textId="77777777" w:rsidR="009E40D9" w:rsidRDefault="009E40D9" w:rsidP="00544DC1">
      <w:pPr>
        <w:spacing w:after="120"/>
      </w:pPr>
    </w:p>
    <w:sectPr w:rsidR="009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AF"/>
    <w:rsid w:val="000C0FD2"/>
    <w:rsid w:val="004D18C2"/>
    <w:rsid w:val="00544DC1"/>
    <w:rsid w:val="007460CA"/>
    <w:rsid w:val="008423AF"/>
    <w:rsid w:val="009E40D9"/>
    <w:rsid w:val="00B235D7"/>
    <w:rsid w:val="00B74DCC"/>
    <w:rsid w:val="00CB45C4"/>
    <w:rsid w:val="00D6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A32"/>
  <w15:chartTrackingRefBased/>
  <w15:docId w15:val="{B4CC34D7-A03C-4823-A6CB-BB5A4D5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070E-2761-43E0-89AE-2744B5A1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Searle, Catherine L</dc:creator>
  <cp:keywords/>
  <dc:description/>
  <cp:lastModifiedBy>Searle, Catherine L</cp:lastModifiedBy>
  <cp:revision>3</cp:revision>
  <dcterms:created xsi:type="dcterms:W3CDTF">2024-08-02T15:33:00Z</dcterms:created>
  <dcterms:modified xsi:type="dcterms:W3CDTF">2024-08-02T16:01:00Z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2024-08-02T15:34:28Z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4c1a7433-4b86-4d52-be8c-859d8724ec8a</vt:lpwstr>
  </property>
  <property fmtid="{D5CDD505-2E9C-101B-9397-08002B2CF9AE}" pid="8" name="MSIP_Label_4044bd30-2ed7-4c9d-9d12-46200872a97b_ContentBits">
    <vt:lpwstr>0</vt:lpwstr>
  </property>
</Properties>
</file>