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1A" w:rsidRDefault="00C271F5" w:rsidP="00225AD5">
      <w:pPr>
        <w:pStyle w:val="Heading1"/>
        <w:rPr>
          <w:rFonts w:ascii="DINOT" w:hAnsi="DINOT"/>
          <w:b w:val="0"/>
          <w:sz w:val="32"/>
          <w:szCs w:val="32"/>
        </w:rPr>
      </w:pPr>
      <w:r>
        <w:rPr>
          <w:rFonts w:ascii="DINOT" w:hAnsi="DINOT"/>
          <w:b w:val="0"/>
          <w:sz w:val="32"/>
          <w:szCs w:val="32"/>
        </w:rPr>
        <w:t>Lab 2</w:t>
      </w:r>
      <w:r w:rsidR="0006311A">
        <w:rPr>
          <w:rFonts w:ascii="DINOT" w:hAnsi="DINOT"/>
          <w:b w:val="0"/>
          <w:sz w:val="32"/>
          <w:szCs w:val="32"/>
        </w:rPr>
        <w:t xml:space="preserve">: </w:t>
      </w:r>
      <w:r w:rsidR="00006D74">
        <w:rPr>
          <w:rFonts w:ascii="DINOT" w:hAnsi="DINOT"/>
          <w:b w:val="0"/>
          <w:sz w:val="32"/>
          <w:szCs w:val="32"/>
        </w:rPr>
        <w:t>D</w:t>
      </w:r>
      <w:r w:rsidR="00C910FB">
        <w:rPr>
          <w:rFonts w:ascii="DINOT" w:hAnsi="DINOT"/>
          <w:b w:val="0"/>
          <w:sz w:val="32"/>
          <w:szCs w:val="32"/>
        </w:rPr>
        <w:t>ata</w:t>
      </w:r>
      <w:r w:rsidR="0006311A">
        <w:rPr>
          <w:rFonts w:ascii="DINOT" w:hAnsi="DINOT"/>
          <w:b w:val="0"/>
          <w:sz w:val="32"/>
          <w:szCs w:val="32"/>
        </w:rPr>
        <w:t xml:space="preserve"> analysis in R</w:t>
      </w:r>
      <w:r w:rsidR="00006D74">
        <w:rPr>
          <w:rFonts w:ascii="DINOT" w:hAnsi="DINOT"/>
          <w:b w:val="0"/>
          <w:sz w:val="32"/>
          <w:szCs w:val="32"/>
        </w:rPr>
        <w:t xml:space="preserve">: Oceanographic </w:t>
      </w:r>
      <w:r>
        <w:rPr>
          <w:rFonts w:ascii="DINOT" w:hAnsi="DINOT"/>
          <w:b w:val="0"/>
          <w:sz w:val="32"/>
          <w:szCs w:val="32"/>
        </w:rPr>
        <w:t>section</w:t>
      </w:r>
    </w:p>
    <w:p w:rsidR="00225AD5" w:rsidRDefault="00225AD5" w:rsidP="00225AD5">
      <w:pPr>
        <w:pStyle w:val="Heading1"/>
        <w:rPr>
          <w:rFonts w:ascii="DINOT" w:hAnsi="DINOT"/>
          <w:b w:val="0"/>
          <w:bCs w:val="0"/>
          <w:sz w:val="52"/>
        </w:rPr>
      </w:pPr>
      <w:r w:rsidRPr="00C46F47">
        <w:rPr>
          <w:rFonts w:ascii="DINOT" w:hAnsi="DINOT"/>
          <w:b w:val="0"/>
          <w:sz w:val="32"/>
          <w:szCs w:val="32"/>
        </w:rPr>
        <w:t>ES 383</w:t>
      </w:r>
      <w:r w:rsidRPr="00C46F47">
        <w:rPr>
          <w:rFonts w:ascii="DINOT" w:hAnsi="DINOT"/>
          <w:b w:val="0"/>
          <w:bCs w:val="0"/>
          <w:sz w:val="32"/>
          <w:szCs w:val="32"/>
        </w:rPr>
        <w:t> </w:t>
      </w:r>
      <w:r>
        <w:rPr>
          <w:rFonts w:ascii="DINOT" w:hAnsi="DINOT"/>
          <w:b w:val="0"/>
          <w:sz w:val="32"/>
          <w:szCs w:val="32"/>
        </w:rPr>
        <w:t>September 201</w:t>
      </w:r>
      <w:r w:rsidR="00C947B2">
        <w:rPr>
          <w:rFonts w:ascii="DINOT" w:hAnsi="DINOT"/>
          <w:b w:val="0"/>
          <w:sz w:val="32"/>
          <w:szCs w:val="32"/>
        </w:rPr>
        <w:t>7</w:t>
      </w:r>
    </w:p>
    <w:p w:rsidR="00225AD5" w:rsidRPr="00463B68" w:rsidRDefault="00225AD5" w:rsidP="00225AD5">
      <w:pPr>
        <w:rPr>
          <w:rFonts w:ascii="DINOT" w:hAnsi="DINOT"/>
          <w:sz w:val="22"/>
        </w:rPr>
      </w:pPr>
    </w:p>
    <w:p w:rsidR="00225AD5" w:rsidRDefault="00C271F5">
      <w:pPr>
        <w:rPr>
          <w:rFonts w:ascii="DINOT" w:hAnsi="DINOT"/>
        </w:rPr>
      </w:pPr>
      <w:r>
        <w:rPr>
          <w:rFonts w:ascii="DINOT" w:hAnsi="DINOT"/>
        </w:rPr>
        <w:t xml:space="preserve">This lab focuses </w:t>
      </w:r>
      <w:r w:rsidR="00996CE3">
        <w:rPr>
          <w:rFonts w:ascii="DINOT" w:hAnsi="DINOT"/>
        </w:rPr>
        <w:t>on processing and plotting data and some data analysis.</w:t>
      </w:r>
      <w:r w:rsidR="00125E50">
        <w:rPr>
          <w:rFonts w:ascii="DINOT" w:hAnsi="DINOT"/>
        </w:rPr>
        <w:t xml:space="preserve"> The tools you develop here can be used to analyze and plot the cruise data throughout the semester, as well as your independent research data.</w:t>
      </w:r>
      <w:r w:rsidR="008C321F">
        <w:rPr>
          <w:rFonts w:ascii="DINOT" w:hAnsi="DINOT"/>
        </w:rPr>
        <w:t xml:space="preserve"> Be sure to save any scripts that you develop so that you can continue </w:t>
      </w:r>
      <w:r w:rsidR="00386024">
        <w:rPr>
          <w:rFonts w:ascii="DINOT" w:hAnsi="DINOT"/>
        </w:rPr>
        <w:t>to use them</w:t>
      </w:r>
      <w:r w:rsidR="008C321F">
        <w:rPr>
          <w:rFonts w:ascii="DINOT" w:hAnsi="DINOT"/>
        </w:rPr>
        <w:t>.</w:t>
      </w:r>
    </w:p>
    <w:p w:rsidR="00225AD5" w:rsidRDefault="00225AD5">
      <w:pPr>
        <w:rPr>
          <w:rFonts w:ascii="DINOT" w:hAnsi="DINOT"/>
        </w:rPr>
      </w:pPr>
    </w:p>
    <w:p w:rsidR="00367DC3" w:rsidRDefault="00225AD5" w:rsidP="00367DC3">
      <w:pPr>
        <w:rPr>
          <w:rFonts w:ascii="DINOT" w:hAnsi="DINOT"/>
        </w:rPr>
      </w:pPr>
      <w:r>
        <w:rPr>
          <w:rFonts w:ascii="DINOT" w:hAnsi="DINOT"/>
        </w:rPr>
        <w:t xml:space="preserve">You will use files from </w:t>
      </w:r>
      <w:r w:rsidR="00367DC3">
        <w:rPr>
          <w:rFonts w:ascii="DINOT" w:hAnsi="DINOT"/>
        </w:rPr>
        <w:t>your first sampling trip along the D</w:t>
      </w:r>
      <w:r>
        <w:rPr>
          <w:rFonts w:ascii="DINOT" w:hAnsi="DINOT"/>
        </w:rPr>
        <w:t>amariscotta Estuary.</w:t>
      </w:r>
      <w:r w:rsidR="0006082D">
        <w:rPr>
          <w:rFonts w:ascii="DINOT" w:hAnsi="DINOT"/>
        </w:rPr>
        <w:t xml:space="preserve"> The data set</w:t>
      </w:r>
      <w:r w:rsidR="009F6607">
        <w:rPr>
          <w:rFonts w:ascii="DINOT" w:hAnsi="DINOT"/>
        </w:rPr>
        <w:t xml:space="preserve"> used here </w:t>
      </w:r>
      <w:r w:rsidR="0006082D">
        <w:rPr>
          <w:rFonts w:ascii="DINOT" w:hAnsi="DINOT"/>
        </w:rPr>
        <w:t>is</w:t>
      </w:r>
      <w:r w:rsidR="00367DC3">
        <w:rPr>
          <w:rFonts w:ascii="DINOT" w:hAnsi="DINOT"/>
        </w:rPr>
        <w:t xml:space="preserve"> in the following files, corresponding to the CTD data from the four sampled stations</w:t>
      </w:r>
      <w:r w:rsidR="009F6607">
        <w:rPr>
          <w:rFonts w:ascii="DINOT" w:hAnsi="DINOT"/>
        </w:rPr>
        <w:t>:</w:t>
      </w:r>
    </w:p>
    <w:p w:rsidR="00367DC3" w:rsidRPr="00193C28" w:rsidRDefault="00367DC3" w:rsidP="00367DC3">
      <w:pPr>
        <w:rPr>
          <w:rFonts w:ascii="Courier New" w:hAnsi="Courier New"/>
          <w:sz w:val="20"/>
        </w:rPr>
      </w:pPr>
      <w:r>
        <w:rPr>
          <w:rFonts w:ascii="DINOT" w:hAnsi="DINOT"/>
        </w:rPr>
        <w:tab/>
      </w:r>
      <w:r w:rsidR="00C947B2">
        <w:rPr>
          <w:rFonts w:ascii="Courier New" w:hAnsi="Courier New"/>
          <w:sz w:val="20"/>
        </w:rPr>
        <w:t>20170912Colbysta1</w:t>
      </w:r>
      <w:r w:rsidRPr="00193C28">
        <w:rPr>
          <w:rFonts w:ascii="Courier New" w:hAnsi="Courier New"/>
          <w:sz w:val="20"/>
        </w:rPr>
        <w:t>.csv</w:t>
      </w:r>
    </w:p>
    <w:p w:rsidR="00367DC3" w:rsidRPr="00193C28" w:rsidRDefault="00367DC3" w:rsidP="00367DC3">
      <w:pPr>
        <w:rPr>
          <w:rFonts w:ascii="Courier New" w:hAnsi="Courier New"/>
          <w:sz w:val="20"/>
        </w:rPr>
      </w:pPr>
      <w:r w:rsidRPr="00193C28">
        <w:rPr>
          <w:rFonts w:ascii="Courier New" w:hAnsi="Courier New"/>
          <w:sz w:val="20"/>
        </w:rPr>
        <w:tab/>
      </w:r>
      <w:r w:rsidR="00C947B2">
        <w:rPr>
          <w:rFonts w:ascii="Courier New" w:hAnsi="Courier New"/>
          <w:sz w:val="20"/>
        </w:rPr>
        <w:t>20170912Colbysta2</w:t>
      </w:r>
      <w:r w:rsidRPr="00193C28">
        <w:rPr>
          <w:rFonts w:ascii="Courier New" w:hAnsi="Courier New"/>
          <w:sz w:val="20"/>
        </w:rPr>
        <w:t>.csv</w:t>
      </w:r>
    </w:p>
    <w:p w:rsidR="00367DC3" w:rsidRPr="00193C28" w:rsidRDefault="00367DC3" w:rsidP="00367DC3">
      <w:pPr>
        <w:rPr>
          <w:rFonts w:ascii="Courier New" w:hAnsi="Courier New"/>
          <w:sz w:val="20"/>
        </w:rPr>
      </w:pPr>
      <w:r w:rsidRPr="00193C28">
        <w:rPr>
          <w:rFonts w:ascii="Courier New" w:hAnsi="Courier New"/>
          <w:sz w:val="20"/>
        </w:rPr>
        <w:tab/>
      </w:r>
      <w:r w:rsidR="00C947B2">
        <w:rPr>
          <w:rFonts w:ascii="Courier New" w:hAnsi="Courier New"/>
          <w:sz w:val="20"/>
        </w:rPr>
        <w:t>20170912Colbysta3</w:t>
      </w:r>
      <w:r w:rsidRPr="00193C28">
        <w:rPr>
          <w:rFonts w:ascii="Courier New" w:hAnsi="Courier New"/>
          <w:sz w:val="20"/>
        </w:rPr>
        <w:t>.csv</w:t>
      </w:r>
    </w:p>
    <w:p w:rsidR="00193C28" w:rsidRPr="00A10BB4" w:rsidRDefault="00367DC3" w:rsidP="00367DC3">
      <w:pPr>
        <w:rPr>
          <w:rFonts w:ascii="Courier New" w:hAnsi="Courier New"/>
          <w:sz w:val="20"/>
        </w:rPr>
      </w:pPr>
      <w:r w:rsidRPr="00193C28">
        <w:rPr>
          <w:rFonts w:ascii="Courier New" w:hAnsi="Courier New"/>
          <w:sz w:val="20"/>
        </w:rPr>
        <w:tab/>
      </w:r>
      <w:r w:rsidR="00C947B2" w:rsidRPr="00C947B2">
        <w:rPr>
          <w:rFonts w:ascii="Courier New" w:hAnsi="Courier New"/>
          <w:sz w:val="20"/>
        </w:rPr>
        <w:t>20170912Colbysta4</w:t>
      </w:r>
      <w:r w:rsidRPr="00193C28">
        <w:rPr>
          <w:rFonts w:ascii="Courier New" w:hAnsi="Courier New"/>
          <w:sz w:val="20"/>
        </w:rPr>
        <w:t>.csv</w:t>
      </w:r>
    </w:p>
    <w:p w:rsidR="00193C28" w:rsidRDefault="00352110" w:rsidP="00367DC3">
      <w:pPr>
        <w:rPr>
          <w:rFonts w:ascii="DINOT" w:hAnsi="DINOT"/>
        </w:rPr>
      </w:pPr>
      <w:r>
        <w:rPr>
          <w:rFonts w:ascii="DINOT" w:hAnsi="DINOT"/>
        </w:rPr>
        <w:t>You’ll use the</w:t>
      </w:r>
      <w:r w:rsidR="00193C28">
        <w:rPr>
          <w:rFonts w:ascii="DINOT" w:hAnsi="DINOT"/>
        </w:rPr>
        <w:t>s</w:t>
      </w:r>
      <w:r>
        <w:rPr>
          <w:rFonts w:ascii="DINOT" w:hAnsi="DINOT"/>
        </w:rPr>
        <w:t>e</w:t>
      </w:r>
      <w:r w:rsidR="00193C28">
        <w:rPr>
          <w:rFonts w:ascii="DINOT" w:hAnsi="DINOT"/>
        </w:rPr>
        <w:t xml:space="preserve"> script</w:t>
      </w:r>
      <w:r>
        <w:rPr>
          <w:rFonts w:ascii="DINOT" w:hAnsi="DINOT"/>
        </w:rPr>
        <w:t>s</w:t>
      </w:r>
      <w:r w:rsidR="00193C28">
        <w:rPr>
          <w:rFonts w:ascii="DINOT" w:hAnsi="DINOT"/>
        </w:rPr>
        <w:t>:</w:t>
      </w:r>
    </w:p>
    <w:p w:rsidR="00352110" w:rsidRDefault="00193C28" w:rsidP="00367DC3">
      <w:pPr>
        <w:rPr>
          <w:rFonts w:ascii="Courier New" w:hAnsi="Courier New"/>
          <w:sz w:val="20"/>
        </w:rPr>
      </w:pPr>
      <w:r>
        <w:rPr>
          <w:rFonts w:ascii="DINOT" w:hAnsi="DINOT"/>
        </w:rPr>
        <w:tab/>
      </w:r>
      <w:r w:rsidRPr="00193C28">
        <w:rPr>
          <w:rFonts w:ascii="Courier New" w:hAnsi="Courier New"/>
          <w:sz w:val="20"/>
        </w:rPr>
        <w:t>TempContour.R</w:t>
      </w:r>
    </w:p>
    <w:p w:rsidR="00A10BB4" w:rsidRPr="00A10BB4" w:rsidRDefault="00352110">
      <w:pPr>
        <w:rPr>
          <w:rFonts w:ascii="Courier New" w:hAnsi="Courier New"/>
          <w:sz w:val="20"/>
        </w:rPr>
      </w:pPr>
      <w:r>
        <w:rPr>
          <w:rFonts w:ascii="Courier New" w:hAnsi="Courier New"/>
          <w:sz w:val="20"/>
        </w:rPr>
        <w:tab/>
        <w:t>TSdiagram.R</w:t>
      </w:r>
    </w:p>
    <w:p w:rsidR="00A10BB4" w:rsidRDefault="00A10BB4">
      <w:pPr>
        <w:rPr>
          <w:rFonts w:ascii="DINOT" w:hAnsi="DINOT"/>
        </w:rPr>
      </w:pPr>
      <w:r>
        <w:rPr>
          <w:rFonts w:ascii="DINOT" w:hAnsi="DINOT"/>
        </w:rPr>
        <w:t xml:space="preserve">Place all of those files in the folder that you’ll be using in the RStudio server. </w:t>
      </w:r>
    </w:p>
    <w:p w:rsidR="00D35873" w:rsidRDefault="00D35873">
      <w:pPr>
        <w:rPr>
          <w:rFonts w:ascii="DINOT" w:hAnsi="DINOT"/>
        </w:rPr>
      </w:pPr>
    </w:p>
    <w:p w:rsidR="00D35873" w:rsidRDefault="00D35873">
      <w:pPr>
        <w:rPr>
          <w:rFonts w:ascii="DINOT" w:hAnsi="DINOT"/>
        </w:rPr>
      </w:pPr>
      <w:r>
        <w:rPr>
          <w:rFonts w:ascii="DINOT" w:hAnsi="DINOT"/>
        </w:rPr>
        <w:t>You will need in install packages in R. After you’ve opened R, type these lines:</w:t>
      </w:r>
    </w:p>
    <w:p w:rsidR="00D35873" w:rsidRDefault="00D35873">
      <w:pPr>
        <w:rPr>
          <w:rFonts w:ascii="DINOT" w:hAnsi="DINOT"/>
        </w:rPr>
      </w:pPr>
    </w:p>
    <w:p w:rsidR="00D35873" w:rsidRPr="00D35873" w:rsidRDefault="00D35873" w:rsidP="00D35873">
      <w:pPr>
        <w:ind w:firstLine="720"/>
        <w:rPr>
          <w:rFonts w:ascii="Courier New" w:hAnsi="Courier New"/>
        </w:rPr>
      </w:pPr>
      <w:r w:rsidRPr="00D35873">
        <w:rPr>
          <w:rFonts w:ascii="Courier New" w:hAnsi="Courier New"/>
        </w:rPr>
        <w:t>install.packages('fields')</w:t>
      </w:r>
    </w:p>
    <w:p w:rsidR="00D35873" w:rsidRPr="00D35873" w:rsidRDefault="00D35873" w:rsidP="00D35873">
      <w:pPr>
        <w:ind w:firstLine="720"/>
        <w:rPr>
          <w:rFonts w:ascii="Courier New" w:hAnsi="Courier New"/>
        </w:rPr>
      </w:pPr>
      <w:r w:rsidRPr="00D35873">
        <w:rPr>
          <w:rFonts w:ascii="Courier New" w:hAnsi="Courier New"/>
        </w:rPr>
        <w:t>install.packages('plot3D')</w:t>
      </w:r>
    </w:p>
    <w:p w:rsidR="00D35873" w:rsidRPr="00D35873" w:rsidRDefault="00D35873" w:rsidP="00D35873">
      <w:pPr>
        <w:ind w:firstLine="720"/>
        <w:rPr>
          <w:rFonts w:ascii="Courier New" w:hAnsi="Courier New"/>
        </w:rPr>
      </w:pPr>
      <w:r w:rsidRPr="00D35873">
        <w:rPr>
          <w:rFonts w:ascii="Courier New" w:hAnsi="Courier New"/>
        </w:rPr>
        <w:t>install.packages('marelac')</w:t>
      </w:r>
    </w:p>
    <w:p w:rsidR="00193C28" w:rsidRDefault="00193C28">
      <w:pPr>
        <w:rPr>
          <w:rFonts w:ascii="DINOT" w:hAnsi="DINOT"/>
        </w:rPr>
      </w:pPr>
    </w:p>
    <w:p w:rsidR="00D16D7E" w:rsidRPr="00D16D7E" w:rsidRDefault="00193C28" w:rsidP="00D16D7E">
      <w:pPr>
        <w:rPr>
          <w:rFonts w:ascii="DINOT" w:hAnsi="DINOT"/>
        </w:rPr>
      </w:pPr>
      <w:r>
        <w:rPr>
          <w:rFonts w:ascii="DINOT" w:hAnsi="DINOT"/>
        </w:rPr>
        <w:t xml:space="preserve">I’ve also posted </w:t>
      </w:r>
      <w:r w:rsidR="0018557C">
        <w:rPr>
          <w:rFonts w:ascii="DINOT" w:hAnsi="DINOT"/>
        </w:rPr>
        <w:t xml:space="preserve">additional </w:t>
      </w:r>
      <w:r>
        <w:rPr>
          <w:rFonts w:ascii="DINOT" w:hAnsi="DINOT"/>
        </w:rPr>
        <w:t>R resources in the moodle site.</w:t>
      </w:r>
    </w:p>
    <w:p w:rsidR="00D16D7E" w:rsidRPr="00463B68" w:rsidRDefault="00D16D7E" w:rsidP="00D16D7E">
      <w:pPr>
        <w:rPr>
          <w:rFonts w:ascii="DINOT" w:hAnsi="DINOT"/>
          <w:snapToGrid w:val="0"/>
          <w:color w:val="000000"/>
        </w:rPr>
      </w:pPr>
    </w:p>
    <w:p w:rsidR="00D16D7E" w:rsidRPr="00463B68" w:rsidRDefault="00D05C5C" w:rsidP="00D16D7E">
      <w:pPr>
        <w:rPr>
          <w:rFonts w:ascii="DINOT" w:hAnsi="DINOT"/>
          <w:snapToGrid w:val="0"/>
          <w:color w:val="000000"/>
        </w:rPr>
      </w:pPr>
      <w:r>
        <w:rPr>
          <w:rFonts w:ascii="DINOT" w:hAnsi="DINOT"/>
          <w:snapToGrid w:val="0"/>
          <w:color w:val="000000"/>
        </w:rPr>
        <w:t>After covering the material below, w</w:t>
      </w:r>
      <w:r w:rsidR="00D16D7E" w:rsidRPr="00463B68">
        <w:rPr>
          <w:rFonts w:ascii="DINOT" w:hAnsi="DINOT"/>
          <w:snapToGrid w:val="0"/>
          <w:color w:val="000000"/>
        </w:rPr>
        <w:t>e will address the following statements/questions using this data set:</w:t>
      </w:r>
    </w:p>
    <w:p w:rsidR="00D16D7E" w:rsidRDefault="00D16D7E" w:rsidP="00D16D7E">
      <w:pPr>
        <w:rPr>
          <w:rFonts w:ascii="DINOT" w:hAnsi="DINOT"/>
          <w:snapToGrid w:val="0"/>
          <w:color w:val="000000"/>
        </w:rPr>
      </w:pPr>
    </w:p>
    <w:p w:rsidR="00D16D7E" w:rsidRPr="006D68FA" w:rsidRDefault="00D16D7E" w:rsidP="00D16D7E">
      <w:pPr>
        <w:numPr>
          <w:ilvl w:val="0"/>
          <w:numId w:val="1"/>
        </w:numPr>
        <w:rPr>
          <w:rFonts w:ascii="DINOT" w:hAnsi="DINOT"/>
          <w:i/>
          <w:snapToGrid w:val="0"/>
          <w:color w:val="000000"/>
        </w:rPr>
      </w:pPr>
      <w:r>
        <w:rPr>
          <w:rFonts w:ascii="DINOT" w:hAnsi="DINOT"/>
          <w:snapToGrid w:val="0"/>
          <w:color w:val="000000"/>
        </w:rPr>
        <w:t>Make section plots of each of the variables measured by the CTD. Use a logarithmic scale where appropriate. Describe how the structure of the water column changes moving from in the river out to sea. Explain any patterns that you see.</w:t>
      </w:r>
    </w:p>
    <w:p w:rsidR="00D16D7E" w:rsidRPr="006D68FA" w:rsidRDefault="00D16D7E" w:rsidP="00D16D7E">
      <w:pPr>
        <w:rPr>
          <w:rFonts w:ascii="DINOT" w:hAnsi="DINOT"/>
          <w:i/>
          <w:snapToGrid w:val="0"/>
          <w:color w:val="000000"/>
        </w:rPr>
      </w:pPr>
    </w:p>
    <w:p w:rsidR="00D16D7E" w:rsidRPr="00D16D7E" w:rsidRDefault="00D16D7E" w:rsidP="00D16D7E">
      <w:pPr>
        <w:numPr>
          <w:ilvl w:val="0"/>
          <w:numId w:val="1"/>
        </w:numPr>
        <w:rPr>
          <w:rFonts w:ascii="DINOT" w:hAnsi="DINOT"/>
          <w:i/>
          <w:snapToGrid w:val="0"/>
          <w:color w:val="000000"/>
        </w:rPr>
      </w:pPr>
      <w:r>
        <w:rPr>
          <w:rFonts w:ascii="DINOT" w:hAnsi="DINOT"/>
          <w:snapToGrid w:val="0"/>
          <w:color w:val="000000"/>
        </w:rPr>
        <w:t>Which measured variables are significantly correlated with each other (i.e. p &lt; 0.05)? Explain the strongest correlations.</w:t>
      </w:r>
    </w:p>
    <w:p w:rsidR="00D16D7E" w:rsidRDefault="00D16D7E" w:rsidP="00D16D7E">
      <w:pPr>
        <w:rPr>
          <w:rFonts w:ascii="DINOT" w:hAnsi="DINOT"/>
          <w:snapToGrid w:val="0"/>
          <w:color w:val="000000"/>
        </w:rPr>
      </w:pPr>
    </w:p>
    <w:p w:rsidR="004F1F7F" w:rsidRPr="004F1F7F" w:rsidRDefault="00D16D7E" w:rsidP="00D16D7E">
      <w:pPr>
        <w:numPr>
          <w:ilvl w:val="0"/>
          <w:numId w:val="1"/>
        </w:numPr>
        <w:rPr>
          <w:rFonts w:ascii="DINOT" w:hAnsi="DINOT"/>
          <w:i/>
          <w:snapToGrid w:val="0"/>
          <w:color w:val="000000"/>
        </w:rPr>
      </w:pPr>
      <w:r>
        <w:rPr>
          <w:rFonts w:ascii="DINOT" w:hAnsi="DINOT"/>
          <w:snapToGrid w:val="0"/>
          <w:color w:val="000000"/>
        </w:rPr>
        <w:t>Which stations have a statistically significant</w:t>
      </w:r>
      <w:r w:rsidR="004F1F7F">
        <w:rPr>
          <w:rFonts w:ascii="DINOT" w:hAnsi="DINOT"/>
          <w:snapToGrid w:val="0"/>
          <w:color w:val="000000"/>
        </w:rPr>
        <w:t xml:space="preserve"> difference between the surface </w:t>
      </w:r>
      <w:r>
        <w:rPr>
          <w:rFonts w:ascii="DINOT" w:hAnsi="DINOT"/>
          <w:snapToGrid w:val="0"/>
          <w:color w:val="000000"/>
        </w:rPr>
        <w:t xml:space="preserve">and bottom temperatures? </w:t>
      </w:r>
      <w:r w:rsidR="004F1F7F">
        <w:rPr>
          <w:rFonts w:ascii="DINOT" w:hAnsi="DINOT"/>
          <w:snapToGrid w:val="0"/>
          <w:color w:val="000000"/>
        </w:rPr>
        <w:t>(Use the top and bottom 10 m.)</w:t>
      </w:r>
    </w:p>
    <w:p w:rsidR="004F1F7F" w:rsidRDefault="004F1F7F" w:rsidP="004F1F7F">
      <w:pPr>
        <w:rPr>
          <w:rFonts w:ascii="DINOT" w:hAnsi="DINOT"/>
          <w:i/>
          <w:snapToGrid w:val="0"/>
          <w:color w:val="000000"/>
        </w:rPr>
      </w:pPr>
    </w:p>
    <w:p w:rsidR="00D16D7E" w:rsidRPr="00DE43BD" w:rsidRDefault="00352110" w:rsidP="00D16D7E">
      <w:pPr>
        <w:numPr>
          <w:ilvl w:val="0"/>
          <w:numId w:val="1"/>
        </w:numPr>
        <w:rPr>
          <w:rFonts w:ascii="DINOT" w:hAnsi="DINOT"/>
          <w:i/>
          <w:snapToGrid w:val="0"/>
          <w:color w:val="000000"/>
        </w:rPr>
      </w:pPr>
      <w:r>
        <w:rPr>
          <w:rFonts w:ascii="DINOT" w:hAnsi="DINOT"/>
          <w:snapToGrid w:val="0"/>
          <w:color w:val="000000"/>
        </w:rPr>
        <w:t>As we go through the semester, we’ll continue to plot our data and revisit these questions.</w:t>
      </w:r>
    </w:p>
    <w:p w:rsidR="00861851" w:rsidRDefault="00861851">
      <w:pPr>
        <w:suppressAutoHyphens w:val="0"/>
        <w:rPr>
          <w:rFonts w:ascii="DINOT" w:hAnsi="DINOT"/>
          <w:b/>
          <w:u w:val="single"/>
        </w:rPr>
      </w:pPr>
      <w:r>
        <w:rPr>
          <w:rFonts w:ascii="DINOT" w:hAnsi="DINOT"/>
          <w:b/>
          <w:u w:val="single"/>
        </w:rPr>
        <w:br w:type="page"/>
      </w:r>
    </w:p>
    <w:p w:rsidR="00CA44C0" w:rsidRPr="003123F5" w:rsidRDefault="003123F5">
      <w:pPr>
        <w:rPr>
          <w:rFonts w:ascii="DINOT" w:hAnsi="DINOT"/>
          <w:b/>
          <w:u w:val="single"/>
        </w:rPr>
      </w:pPr>
      <w:r>
        <w:rPr>
          <w:rFonts w:ascii="DINOT" w:hAnsi="DINOT"/>
          <w:b/>
          <w:u w:val="single"/>
        </w:rPr>
        <w:t>For-</w:t>
      </w:r>
      <w:r w:rsidR="00CA44C0" w:rsidRPr="003123F5">
        <w:rPr>
          <w:rFonts w:ascii="DINOT" w:hAnsi="DINOT"/>
          <w:b/>
          <w:u w:val="single"/>
        </w:rPr>
        <w:t>loops</w:t>
      </w:r>
    </w:p>
    <w:p w:rsidR="00861851" w:rsidRDefault="00861851">
      <w:pPr>
        <w:rPr>
          <w:rFonts w:ascii="DINOT" w:hAnsi="DINOT"/>
        </w:rPr>
      </w:pPr>
    </w:p>
    <w:p w:rsidR="003123F5" w:rsidRDefault="003123F5">
      <w:pPr>
        <w:rPr>
          <w:rFonts w:ascii="DINOT" w:hAnsi="DINOT"/>
        </w:rPr>
      </w:pPr>
      <w:r>
        <w:rPr>
          <w:rFonts w:ascii="DINOT" w:hAnsi="DINOT"/>
        </w:rPr>
        <w:t>For-loops can save repetition. If you’re doing something over and over again, often times a for-loop can save a lot of work.</w:t>
      </w:r>
      <w:r w:rsidR="0071025C">
        <w:rPr>
          <w:rFonts w:ascii="DINOT" w:hAnsi="DINOT"/>
        </w:rPr>
        <w:t xml:space="preserve"> Here is an example using the CTD data from the previous lab:</w:t>
      </w:r>
    </w:p>
    <w:p w:rsidR="00861851" w:rsidRDefault="00861851">
      <w:pPr>
        <w:rPr>
          <w:rFonts w:ascii="DINOT" w:hAnsi="DINOT"/>
        </w:rPr>
      </w:pPr>
    </w:p>
    <w:p w:rsidR="00861851" w:rsidRDefault="00861851">
      <w:pPr>
        <w:rPr>
          <w:rFonts w:ascii="Courier New" w:hAnsi="Courier New"/>
          <w:sz w:val="20"/>
        </w:rPr>
      </w:pPr>
      <w:r w:rsidRPr="00861851">
        <w:rPr>
          <w:rFonts w:ascii="Courier New" w:hAnsi="Courier New"/>
          <w:sz w:val="20"/>
        </w:rPr>
        <w:t>CTD &lt;- read.csv('</w:t>
      </w:r>
      <w:r w:rsidR="00CE69A7">
        <w:rPr>
          <w:rFonts w:ascii="Courier New" w:hAnsi="Courier New"/>
          <w:sz w:val="20"/>
        </w:rPr>
        <w:t>Lab01example</w:t>
      </w:r>
      <w:r w:rsidRPr="00861851">
        <w:rPr>
          <w:rFonts w:ascii="Courier New" w:hAnsi="Courier New"/>
          <w:sz w:val="20"/>
        </w:rPr>
        <w:t>.csv')</w:t>
      </w:r>
    </w:p>
    <w:p w:rsidR="004B303F" w:rsidRPr="00861851" w:rsidRDefault="004B303F">
      <w:pPr>
        <w:rPr>
          <w:rFonts w:ascii="Courier New" w:hAnsi="Courier New"/>
          <w:sz w:val="20"/>
        </w:rPr>
      </w:pPr>
    </w:p>
    <w:p w:rsidR="004B303F" w:rsidRPr="004B303F" w:rsidRDefault="004B303F" w:rsidP="004B303F">
      <w:pPr>
        <w:rPr>
          <w:rFonts w:ascii="Courier New" w:hAnsi="Courier New"/>
          <w:sz w:val="20"/>
        </w:rPr>
      </w:pPr>
      <w:r w:rsidRPr="004B303F">
        <w:rPr>
          <w:rFonts w:ascii="Courier New" w:hAnsi="Courier New"/>
          <w:sz w:val="20"/>
        </w:rPr>
        <w:t>for (i in 1:10)</w:t>
      </w:r>
      <w:r>
        <w:rPr>
          <w:rFonts w:ascii="Courier New" w:hAnsi="Courier New"/>
          <w:sz w:val="20"/>
        </w:rPr>
        <w:tab/>
      </w:r>
      <w:r>
        <w:rPr>
          <w:rFonts w:ascii="Courier New" w:hAnsi="Courier New"/>
          <w:sz w:val="20"/>
        </w:rPr>
        <w:tab/>
      </w:r>
      <w:r>
        <w:rPr>
          <w:rFonts w:ascii="Courier New" w:hAnsi="Courier New"/>
          <w:sz w:val="20"/>
        </w:rPr>
        <w:tab/>
        <w:t># The variable i will loop through values 1 to 10</w:t>
      </w:r>
    </w:p>
    <w:p w:rsidR="004B303F" w:rsidRPr="004B303F" w:rsidRDefault="004B303F" w:rsidP="004B303F">
      <w:pPr>
        <w:rPr>
          <w:rFonts w:ascii="Courier New" w:hAnsi="Courier New"/>
          <w:sz w:val="20"/>
        </w:rPr>
      </w:pPr>
      <w:r w:rsidRPr="004B303F">
        <w:rPr>
          <w:rFonts w:ascii="Courier New" w:hAnsi="Courier New"/>
          <w:sz w:val="20"/>
        </w:rPr>
        <w:t xml:space="preserve">  {</w:t>
      </w:r>
      <w:r w:rsidR="00482F3A">
        <w:rPr>
          <w:rFonts w:ascii="Courier New" w:hAnsi="Courier New"/>
          <w:sz w:val="20"/>
        </w:rPr>
        <w:tab/>
      </w:r>
      <w:r w:rsidR="00482F3A">
        <w:rPr>
          <w:rFonts w:ascii="Courier New" w:hAnsi="Courier New"/>
          <w:sz w:val="20"/>
        </w:rPr>
        <w:tab/>
      </w:r>
      <w:r w:rsidR="00482F3A">
        <w:rPr>
          <w:rFonts w:ascii="Courier New" w:hAnsi="Courier New"/>
          <w:sz w:val="20"/>
        </w:rPr>
        <w:tab/>
      </w:r>
      <w:r w:rsidR="00482F3A">
        <w:rPr>
          <w:rFonts w:ascii="Courier New" w:hAnsi="Courier New"/>
          <w:sz w:val="20"/>
        </w:rPr>
        <w:tab/>
      </w:r>
      <w:r w:rsidR="00482F3A">
        <w:rPr>
          <w:rFonts w:ascii="Courier New" w:hAnsi="Courier New"/>
          <w:sz w:val="20"/>
        </w:rPr>
        <w:tab/>
        <w:t># Whatever is inside {} will run for each i</w:t>
      </w:r>
    </w:p>
    <w:p w:rsidR="004B303F" w:rsidRPr="004B303F" w:rsidRDefault="004B303F" w:rsidP="004B303F">
      <w:pPr>
        <w:rPr>
          <w:rFonts w:ascii="Courier New" w:hAnsi="Courier New"/>
          <w:sz w:val="20"/>
        </w:rPr>
      </w:pPr>
      <w:r w:rsidRPr="004B303F">
        <w:rPr>
          <w:rFonts w:ascii="Courier New" w:hAnsi="Courier New"/>
          <w:sz w:val="20"/>
        </w:rPr>
        <w:t xml:space="preserve">    plot(CTD[,i],-CTD[,1],</w:t>
      </w:r>
    </w:p>
    <w:p w:rsidR="004B303F" w:rsidRPr="004B303F" w:rsidRDefault="004B303F" w:rsidP="004B303F">
      <w:pPr>
        <w:rPr>
          <w:rFonts w:ascii="Courier New" w:hAnsi="Courier New"/>
          <w:sz w:val="20"/>
        </w:rPr>
      </w:pPr>
      <w:r w:rsidRPr="004B303F">
        <w:rPr>
          <w:rFonts w:ascii="Courier New" w:hAnsi="Courier New"/>
          <w:sz w:val="20"/>
        </w:rPr>
        <w:t xml:space="preserve">         xlab=colnames(CTD)[i],</w:t>
      </w:r>
      <w:r w:rsidR="00861851">
        <w:rPr>
          <w:rFonts w:ascii="Courier New" w:hAnsi="Courier New"/>
          <w:sz w:val="20"/>
        </w:rPr>
        <w:tab/>
        <w:t># This references column names in CTD</w:t>
      </w:r>
    </w:p>
    <w:p w:rsidR="004B303F" w:rsidRPr="004B303F" w:rsidRDefault="004B303F" w:rsidP="004B303F">
      <w:pPr>
        <w:rPr>
          <w:rFonts w:ascii="Courier New" w:hAnsi="Courier New"/>
          <w:sz w:val="20"/>
        </w:rPr>
      </w:pPr>
      <w:r w:rsidRPr="004B303F">
        <w:rPr>
          <w:rFonts w:ascii="Courier New" w:hAnsi="Courier New"/>
          <w:sz w:val="20"/>
        </w:rPr>
        <w:t xml:space="preserve">         ylab='Depth (m)',</w:t>
      </w:r>
    </w:p>
    <w:p w:rsidR="0071025C" w:rsidRDefault="004B303F" w:rsidP="004B303F">
      <w:pPr>
        <w:rPr>
          <w:rFonts w:ascii="Courier New" w:hAnsi="Courier New"/>
          <w:sz w:val="20"/>
        </w:rPr>
      </w:pPr>
      <w:r w:rsidRPr="004B303F">
        <w:rPr>
          <w:rFonts w:ascii="Courier New" w:hAnsi="Courier New"/>
          <w:sz w:val="20"/>
        </w:rPr>
        <w:t xml:space="preserve">         type='l',col='blue')</w:t>
      </w:r>
      <w:r>
        <w:rPr>
          <w:rFonts w:ascii="Courier New" w:hAnsi="Courier New"/>
          <w:sz w:val="20"/>
        </w:rPr>
        <w:tab/>
      </w:r>
      <w:r w:rsidR="0071025C">
        <w:rPr>
          <w:rFonts w:ascii="Courier New" w:hAnsi="Courier New"/>
          <w:sz w:val="20"/>
        </w:rPr>
        <w:tab/>
      </w:r>
      <w:r>
        <w:rPr>
          <w:rFonts w:ascii="Courier New" w:hAnsi="Courier New"/>
          <w:sz w:val="20"/>
        </w:rPr>
        <w:t xml:space="preserve"># </w:t>
      </w:r>
      <w:r w:rsidR="00482F3A">
        <w:rPr>
          <w:rFonts w:ascii="Courier New" w:hAnsi="Courier New"/>
          <w:sz w:val="20"/>
        </w:rPr>
        <w:t>Plotting command: note where i appears</w:t>
      </w:r>
    </w:p>
    <w:p w:rsidR="004B303F" w:rsidRPr="004B303F" w:rsidRDefault="0071025C" w:rsidP="004B303F">
      <w:pPr>
        <w:rPr>
          <w:rFonts w:ascii="Courier New" w:hAnsi="Courier New"/>
          <w:sz w:val="20"/>
        </w:rPr>
      </w:pPr>
      <w:r>
        <w:rPr>
          <w:rFonts w:ascii="Courier New" w:hAnsi="Courier New"/>
          <w:sz w:val="20"/>
        </w:rPr>
        <w:t xml:space="preserve">    </w:t>
      </w:r>
      <w:r w:rsidRPr="0071025C">
        <w:rPr>
          <w:rFonts w:ascii="Courier New" w:hAnsi="Courier New"/>
          <w:sz w:val="20"/>
        </w:rPr>
        <w:t>cat("press a key to continue")</w:t>
      </w:r>
      <w:r>
        <w:rPr>
          <w:rFonts w:ascii="Courier New" w:hAnsi="Courier New"/>
          <w:sz w:val="20"/>
        </w:rPr>
        <w:tab/>
        <w:t># Displays a message to the screen</w:t>
      </w:r>
    </w:p>
    <w:p w:rsidR="004B303F" w:rsidRPr="004B303F" w:rsidRDefault="004B303F" w:rsidP="004B303F">
      <w:pPr>
        <w:rPr>
          <w:rFonts w:ascii="Courier New" w:hAnsi="Courier New"/>
          <w:sz w:val="20"/>
        </w:rPr>
      </w:pPr>
      <w:r w:rsidRPr="004B303F">
        <w:rPr>
          <w:rFonts w:ascii="Courier New" w:hAnsi="Courier New"/>
          <w:sz w:val="20"/>
        </w:rPr>
        <w:t xml:space="preserve">    blah &lt;- readline()</w:t>
      </w:r>
      <w:r w:rsidR="00482F3A">
        <w:rPr>
          <w:rFonts w:ascii="Courier New" w:hAnsi="Courier New"/>
          <w:sz w:val="20"/>
        </w:rPr>
        <w:tab/>
      </w:r>
      <w:r w:rsidR="00482F3A">
        <w:rPr>
          <w:rFonts w:ascii="Courier New" w:hAnsi="Courier New"/>
          <w:sz w:val="20"/>
        </w:rPr>
        <w:tab/>
      </w:r>
      <w:r w:rsidR="0071025C">
        <w:rPr>
          <w:rFonts w:ascii="Courier New" w:hAnsi="Courier New"/>
          <w:sz w:val="20"/>
        </w:rPr>
        <w:tab/>
      </w:r>
      <w:r w:rsidR="00482F3A">
        <w:rPr>
          <w:rFonts w:ascii="Courier New" w:hAnsi="Courier New"/>
          <w:sz w:val="20"/>
        </w:rPr>
        <w:t xml:space="preserve"># </w:t>
      </w:r>
      <w:r w:rsidR="0071025C">
        <w:rPr>
          <w:rFonts w:ascii="Courier New" w:hAnsi="Courier New"/>
          <w:sz w:val="20"/>
        </w:rPr>
        <w:t>Pauses</w:t>
      </w:r>
      <w:r w:rsidR="00482F3A">
        <w:rPr>
          <w:rFonts w:ascii="Courier New" w:hAnsi="Courier New"/>
          <w:sz w:val="20"/>
        </w:rPr>
        <w:t xml:space="preserve"> between plots (press a key)</w:t>
      </w:r>
    </w:p>
    <w:p w:rsidR="003123F5" w:rsidRPr="004B303F" w:rsidRDefault="004B303F" w:rsidP="004B303F">
      <w:pPr>
        <w:rPr>
          <w:rFonts w:ascii="Courier New" w:hAnsi="Courier New"/>
          <w:sz w:val="20"/>
        </w:rPr>
      </w:pPr>
      <w:r w:rsidRPr="004B303F">
        <w:rPr>
          <w:rFonts w:ascii="Courier New" w:hAnsi="Courier New"/>
          <w:sz w:val="20"/>
        </w:rPr>
        <w:t xml:space="preserve">    }</w:t>
      </w:r>
    </w:p>
    <w:p w:rsidR="00861851" w:rsidRDefault="00861851">
      <w:pPr>
        <w:rPr>
          <w:rFonts w:ascii="DINOT" w:hAnsi="DINOT"/>
        </w:rPr>
      </w:pPr>
    </w:p>
    <w:p w:rsidR="00861851" w:rsidRDefault="00861851">
      <w:pPr>
        <w:rPr>
          <w:rFonts w:ascii="DINOT" w:hAnsi="DINOT"/>
        </w:rPr>
      </w:pPr>
      <w:r>
        <w:rPr>
          <w:rFonts w:ascii="DINOT" w:hAnsi="DINOT"/>
        </w:rPr>
        <w:t>Note: You can paste this into an R-script and run it.</w:t>
      </w:r>
    </w:p>
    <w:p w:rsidR="00861851" w:rsidRDefault="00861851">
      <w:pPr>
        <w:rPr>
          <w:rFonts w:ascii="DINOT" w:hAnsi="DINOT"/>
        </w:rPr>
      </w:pPr>
    </w:p>
    <w:p w:rsidR="00861851" w:rsidRDefault="00861851">
      <w:pPr>
        <w:rPr>
          <w:rFonts w:ascii="DINOT" w:hAnsi="DINOT"/>
        </w:rPr>
      </w:pPr>
      <w:r>
        <w:rPr>
          <w:rFonts w:ascii="DINOT" w:hAnsi="DINOT"/>
        </w:rPr>
        <w:t xml:space="preserve">Here is the same </w:t>
      </w:r>
      <w:r w:rsidR="00CE69A7">
        <w:rPr>
          <w:rFonts w:ascii="DINOT" w:hAnsi="DINOT"/>
        </w:rPr>
        <w:t>for-loop</w:t>
      </w:r>
      <w:r>
        <w:rPr>
          <w:rFonts w:ascii="DINOT" w:hAnsi="DINOT"/>
        </w:rPr>
        <w:t>, expanded to save each plot:</w:t>
      </w:r>
    </w:p>
    <w:p w:rsidR="00861851" w:rsidRDefault="00861851">
      <w:pPr>
        <w:rPr>
          <w:rFonts w:ascii="DINOT" w:hAnsi="DINOT"/>
        </w:rPr>
      </w:pPr>
    </w:p>
    <w:p w:rsidR="00861851" w:rsidRPr="00861851" w:rsidRDefault="00861851" w:rsidP="00861851">
      <w:pPr>
        <w:rPr>
          <w:rFonts w:ascii="Courier New" w:hAnsi="Courier New"/>
          <w:sz w:val="20"/>
        </w:rPr>
      </w:pPr>
      <w:r w:rsidRPr="00861851">
        <w:rPr>
          <w:rFonts w:ascii="Courier New" w:hAnsi="Courier New"/>
          <w:sz w:val="20"/>
        </w:rPr>
        <w:t>for (i in 1:10)</w:t>
      </w:r>
    </w:p>
    <w:p w:rsidR="00861851" w:rsidRPr="00861851" w:rsidRDefault="00861851" w:rsidP="00861851">
      <w:pPr>
        <w:rPr>
          <w:rFonts w:ascii="Courier New" w:hAnsi="Courier New"/>
          <w:sz w:val="20"/>
        </w:rPr>
      </w:pPr>
      <w:r w:rsidRPr="00861851">
        <w:rPr>
          <w:rFonts w:ascii="Courier New" w:hAnsi="Courier New"/>
          <w:sz w:val="20"/>
        </w:rPr>
        <w:t xml:space="preserve">  {</w:t>
      </w:r>
    </w:p>
    <w:p w:rsidR="00861851" w:rsidRPr="00861851" w:rsidRDefault="007B27C0" w:rsidP="00861851">
      <w:pPr>
        <w:rPr>
          <w:rFonts w:ascii="Courier New" w:hAnsi="Courier New"/>
          <w:sz w:val="20"/>
        </w:rPr>
      </w:pPr>
      <w:r>
        <w:rPr>
          <w:rFonts w:ascii="Courier New" w:hAnsi="Courier New"/>
          <w:sz w:val="20"/>
        </w:rPr>
        <w:t xml:space="preserve">    plot(CTD</w:t>
      </w:r>
      <w:r w:rsidR="00861851" w:rsidRPr="00861851">
        <w:rPr>
          <w:rFonts w:ascii="Courier New" w:hAnsi="Courier New"/>
          <w:sz w:val="20"/>
        </w:rPr>
        <w:t>[,i],-CTD[,1],</w:t>
      </w:r>
    </w:p>
    <w:p w:rsidR="00861851" w:rsidRPr="00861851" w:rsidRDefault="007B27C0" w:rsidP="00861851">
      <w:pPr>
        <w:rPr>
          <w:rFonts w:ascii="Courier New" w:hAnsi="Courier New"/>
          <w:sz w:val="20"/>
        </w:rPr>
      </w:pPr>
      <w:r>
        <w:rPr>
          <w:rFonts w:ascii="Courier New" w:hAnsi="Courier New"/>
          <w:sz w:val="20"/>
        </w:rPr>
        <w:t xml:space="preserve">         xlab=colnames(CTD</w:t>
      </w:r>
      <w:r w:rsidR="00861851" w:rsidRPr="00861851">
        <w:rPr>
          <w:rFonts w:ascii="Courier New" w:hAnsi="Courier New"/>
          <w:sz w:val="20"/>
        </w:rPr>
        <w:t>)[i],</w:t>
      </w:r>
    </w:p>
    <w:p w:rsidR="00861851" w:rsidRPr="00861851" w:rsidRDefault="00861851" w:rsidP="00861851">
      <w:pPr>
        <w:rPr>
          <w:rFonts w:ascii="Courier New" w:hAnsi="Courier New"/>
          <w:sz w:val="20"/>
        </w:rPr>
      </w:pPr>
      <w:r w:rsidRPr="00861851">
        <w:rPr>
          <w:rFonts w:ascii="Courier New" w:hAnsi="Courier New"/>
          <w:sz w:val="20"/>
        </w:rPr>
        <w:t xml:space="preserve">         ylab='Depth (m)',</w:t>
      </w:r>
    </w:p>
    <w:p w:rsidR="00861851" w:rsidRPr="00861851" w:rsidRDefault="00861851" w:rsidP="00861851">
      <w:pPr>
        <w:rPr>
          <w:rFonts w:ascii="Courier New" w:hAnsi="Courier New"/>
          <w:sz w:val="20"/>
        </w:rPr>
      </w:pPr>
      <w:r w:rsidRPr="00861851">
        <w:rPr>
          <w:rFonts w:ascii="Courier New" w:hAnsi="Courier New"/>
          <w:sz w:val="20"/>
        </w:rPr>
        <w:t xml:space="preserve">         type='l',col='blue')</w:t>
      </w:r>
    </w:p>
    <w:p w:rsidR="00861851" w:rsidRPr="00861851" w:rsidRDefault="00861851" w:rsidP="00861851">
      <w:pPr>
        <w:rPr>
          <w:rFonts w:ascii="Courier New" w:hAnsi="Courier New"/>
          <w:sz w:val="20"/>
        </w:rPr>
      </w:pPr>
      <w:r w:rsidRPr="00861851">
        <w:rPr>
          <w:rFonts w:ascii="Courier New" w:hAnsi="Courier New"/>
          <w:sz w:val="20"/>
        </w:rPr>
        <w:t xml:space="preserve">    cat("press a key to continue")</w:t>
      </w:r>
    </w:p>
    <w:p w:rsidR="00861851" w:rsidRPr="00861851" w:rsidRDefault="00861851" w:rsidP="00861851">
      <w:pPr>
        <w:rPr>
          <w:rFonts w:ascii="Courier New" w:hAnsi="Courier New"/>
          <w:sz w:val="20"/>
        </w:rPr>
      </w:pPr>
      <w:r w:rsidRPr="00861851">
        <w:rPr>
          <w:rFonts w:ascii="Courier New" w:hAnsi="Courier New"/>
          <w:sz w:val="20"/>
        </w:rPr>
        <w:t xml:space="preserve">    blah &lt;- readline()</w:t>
      </w:r>
    </w:p>
    <w:p w:rsidR="00861851" w:rsidRPr="00861851" w:rsidRDefault="00861851" w:rsidP="00861851">
      <w:pPr>
        <w:rPr>
          <w:rFonts w:ascii="Courier New" w:hAnsi="Courier New"/>
          <w:sz w:val="20"/>
        </w:rPr>
      </w:pPr>
      <w:r w:rsidRPr="00861851">
        <w:rPr>
          <w:rFonts w:ascii="Courier New" w:hAnsi="Courier New"/>
          <w:sz w:val="20"/>
        </w:rPr>
        <w:t xml:space="preserve">    fname &lt;- paste('Lab2ExamplePlot',toString(i),'.png',sep="")</w:t>
      </w:r>
    </w:p>
    <w:p w:rsidR="00861851" w:rsidRPr="00861851" w:rsidRDefault="00861851" w:rsidP="00861851">
      <w:pPr>
        <w:rPr>
          <w:rFonts w:ascii="Courier New" w:hAnsi="Courier New"/>
          <w:sz w:val="20"/>
        </w:rPr>
      </w:pPr>
      <w:r w:rsidRPr="00861851">
        <w:rPr>
          <w:rFonts w:ascii="Courier New" w:hAnsi="Courier New"/>
          <w:sz w:val="20"/>
        </w:rPr>
        <w:t xml:space="preserve">    dev.copy(png,fname) </w:t>
      </w:r>
    </w:p>
    <w:p w:rsidR="00861851" w:rsidRPr="00861851" w:rsidRDefault="00861851" w:rsidP="00861851">
      <w:pPr>
        <w:rPr>
          <w:rFonts w:ascii="Courier New" w:hAnsi="Courier New"/>
          <w:sz w:val="20"/>
        </w:rPr>
      </w:pPr>
      <w:r w:rsidRPr="00861851">
        <w:rPr>
          <w:rFonts w:ascii="Courier New" w:hAnsi="Courier New"/>
          <w:sz w:val="20"/>
        </w:rPr>
        <w:t xml:space="preserve">    dev.off()</w:t>
      </w:r>
    </w:p>
    <w:p w:rsidR="0071025C" w:rsidRPr="00861851" w:rsidRDefault="00861851" w:rsidP="00861851">
      <w:pPr>
        <w:rPr>
          <w:rFonts w:ascii="Courier New" w:hAnsi="Courier New"/>
          <w:sz w:val="20"/>
        </w:rPr>
      </w:pPr>
      <w:r w:rsidRPr="00861851">
        <w:rPr>
          <w:rFonts w:ascii="Courier New" w:hAnsi="Courier New"/>
          <w:sz w:val="20"/>
        </w:rPr>
        <w:t xml:space="preserve">    }</w:t>
      </w:r>
    </w:p>
    <w:p w:rsidR="00861851" w:rsidRDefault="00861851">
      <w:pPr>
        <w:rPr>
          <w:rFonts w:ascii="DINOT" w:hAnsi="DINOT"/>
        </w:rPr>
      </w:pPr>
    </w:p>
    <w:p w:rsidR="00861851" w:rsidRDefault="00861851">
      <w:pPr>
        <w:rPr>
          <w:rFonts w:ascii="DINOT" w:hAnsi="DINOT"/>
        </w:rPr>
      </w:pPr>
      <w:r>
        <w:rPr>
          <w:rFonts w:ascii="DINOT" w:hAnsi="DINOT"/>
        </w:rPr>
        <w:t>You can also put for-loops nested inside each other:</w:t>
      </w:r>
    </w:p>
    <w:p w:rsidR="00861851" w:rsidRDefault="00861851">
      <w:pPr>
        <w:rPr>
          <w:rFonts w:ascii="DINOT" w:hAnsi="DINOT"/>
        </w:rPr>
      </w:pPr>
    </w:p>
    <w:p w:rsidR="007B27C0" w:rsidRPr="007B27C0" w:rsidRDefault="007B27C0" w:rsidP="007B27C0">
      <w:pPr>
        <w:rPr>
          <w:rFonts w:ascii="Courier New" w:hAnsi="Courier New"/>
          <w:sz w:val="20"/>
        </w:rPr>
      </w:pPr>
      <w:r w:rsidRPr="007B27C0">
        <w:rPr>
          <w:rFonts w:ascii="Courier New" w:hAnsi="Courier New"/>
          <w:sz w:val="20"/>
        </w:rPr>
        <w:t>for (i in 1:10)</w:t>
      </w:r>
    </w:p>
    <w:p w:rsidR="007B27C0" w:rsidRPr="007B27C0" w:rsidRDefault="007B27C0" w:rsidP="007B27C0">
      <w:pPr>
        <w:rPr>
          <w:rFonts w:ascii="Courier New" w:hAnsi="Courier New"/>
          <w:sz w:val="20"/>
        </w:rPr>
      </w:pPr>
      <w:r w:rsidRPr="007B27C0">
        <w:rPr>
          <w:rFonts w:ascii="Courier New" w:hAnsi="Courier New"/>
          <w:sz w:val="20"/>
        </w:rPr>
        <w:t>{</w:t>
      </w:r>
    </w:p>
    <w:p w:rsidR="007B27C0" w:rsidRPr="007B27C0" w:rsidRDefault="007B27C0" w:rsidP="007B27C0">
      <w:pPr>
        <w:rPr>
          <w:rFonts w:ascii="Courier New" w:hAnsi="Courier New"/>
          <w:sz w:val="20"/>
        </w:rPr>
      </w:pPr>
      <w:r w:rsidRPr="007B27C0">
        <w:rPr>
          <w:rFonts w:ascii="Courier New" w:hAnsi="Courier New"/>
          <w:sz w:val="20"/>
        </w:rPr>
        <w:t xml:space="preserve">  for (j in 1:10)</w:t>
      </w:r>
    </w:p>
    <w:p w:rsidR="007B27C0" w:rsidRPr="007B27C0" w:rsidRDefault="007B27C0" w:rsidP="007B27C0">
      <w:pPr>
        <w:rPr>
          <w:rFonts w:ascii="Courier New" w:hAnsi="Courier New"/>
          <w:sz w:val="20"/>
        </w:rPr>
      </w:pPr>
      <w:r w:rsidRPr="007B27C0">
        <w:rPr>
          <w:rFonts w:ascii="Courier New" w:hAnsi="Courier New"/>
          <w:sz w:val="20"/>
        </w:rPr>
        <w:t xml:space="preserve">  {</w:t>
      </w:r>
    </w:p>
    <w:p w:rsidR="007B27C0" w:rsidRPr="007B27C0" w:rsidRDefault="007B27C0" w:rsidP="007B27C0">
      <w:pPr>
        <w:rPr>
          <w:rFonts w:ascii="Courier New" w:hAnsi="Courier New"/>
          <w:sz w:val="20"/>
        </w:rPr>
      </w:pPr>
      <w:r w:rsidRPr="007B27C0">
        <w:rPr>
          <w:rFonts w:ascii="Courier New" w:hAnsi="Courier New"/>
          <w:sz w:val="20"/>
        </w:rPr>
        <w:t xml:space="preserve">    plot(CTD[,i],CTD[,j],</w:t>
      </w:r>
    </w:p>
    <w:p w:rsidR="007B27C0" w:rsidRPr="007B27C0" w:rsidRDefault="007B27C0" w:rsidP="007B27C0">
      <w:pPr>
        <w:rPr>
          <w:rFonts w:ascii="Courier New" w:hAnsi="Courier New"/>
          <w:sz w:val="20"/>
        </w:rPr>
      </w:pPr>
      <w:r w:rsidRPr="007B27C0">
        <w:rPr>
          <w:rFonts w:ascii="Courier New" w:hAnsi="Courier New"/>
          <w:sz w:val="20"/>
        </w:rPr>
        <w:t xml:space="preserve">         xlab=colnames(CTD)[i],</w:t>
      </w:r>
    </w:p>
    <w:p w:rsidR="007B27C0" w:rsidRPr="007B27C0" w:rsidRDefault="007B27C0" w:rsidP="007B27C0">
      <w:pPr>
        <w:rPr>
          <w:rFonts w:ascii="Courier New" w:hAnsi="Courier New"/>
          <w:sz w:val="20"/>
        </w:rPr>
      </w:pPr>
      <w:r w:rsidRPr="007B27C0">
        <w:rPr>
          <w:rFonts w:ascii="Courier New" w:hAnsi="Courier New"/>
          <w:sz w:val="20"/>
        </w:rPr>
        <w:t xml:space="preserve">         ylab=colnames(CTD)[j])</w:t>
      </w:r>
    </w:p>
    <w:p w:rsidR="007B27C0" w:rsidRPr="007B27C0" w:rsidRDefault="007B27C0" w:rsidP="007B27C0">
      <w:pPr>
        <w:rPr>
          <w:rFonts w:ascii="Courier New" w:hAnsi="Courier New"/>
          <w:sz w:val="20"/>
        </w:rPr>
      </w:pPr>
      <w:r w:rsidRPr="007B27C0">
        <w:rPr>
          <w:rFonts w:ascii="Courier New" w:hAnsi="Courier New"/>
          <w:sz w:val="20"/>
        </w:rPr>
        <w:t xml:space="preserve">    cat("press a key to continue")</w:t>
      </w:r>
    </w:p>
    <w:p w:rsidR="007B27C0" w:rsidRPr="007B27C0" w:rsidRDefault="007B27C0" w:rsidP="007B27C0">
      <w:pPr>
        <w:rPr>
          <w:rFonts w:ascii="Courier New" w:hAnsi="Courier New"/>
          <w:sz w:val="20"/>
        </w:rPr>
      </w:pPr>
      <w:r w:rsidRPr="007B27C0">
        <w:rPr>
          <w:rFonts w:ascii="Courier New" w:hAnsi="Courier New"/>
          <w:sz w:val="20"/>
        </w:rPr>
        <w:t xml:space="preserve">    blah &lt;- readline()</w:t>
      </w:r>
    </w:p>
    <w:p w:rsidR="007B27C0" w:rsidRPr="007B27C0" w:rsidRDefault="007B27C0" w:rsidP="007B27C0">
      <w:pPr>
        <w:rPr>
          <w:rFonts w:ascii="Courier New" w:hAnsi="Courier New"/>
          <w:sz w:val="20"/>
        </w:rPr>
      </w:pPr>
      <w:r w:rsidRPr="007B27C0">
        <w:rPr>
          <w:rFonts w:ascii="Courier New" w:hAnsi="Courier New"/>
          <w:sz w:val="20"/>
        </w:rPr>
        <w:t xml:space="preserve">  }</w:t>
      </w:r>
    </w:p>
    <w:p w:rsidR="0071025C" w:rsidRPr="007B27C0" w:rsidRDefault="007B27C0" w:rsidP="007B27C0">
      <w:pPr>
        <w:rPr>
          <w:rFonts w:ascii="Courier New" w:hAnsi="Courier New"/>
          <w:sz w:val="20"/>
        </w:rPr>
      </w:pPr>
      <w:r w:rsidRPr="007B27C0">
        <w:rPr>
          <w:rFonts w:ascii="Courier New" w:hAnsi="Courier New"/>
          <w:sz w:val="20"/>
        </w:rPr>
        <w:t>}</w:t>
      </w:r>
    </w:p>
    <w:p w:rsidR="00CA44C0" w:rsidRDefault="00CA44C0">
      <w:pPr>
        <w:rPr>
          <w:rFonts w:ascii="DINOT" w:hAnsi="DINOT"/>
        </w:rPr>
      </w:pPr>
    </w:p>
    <w:p w:rsidR="00CA44C0" w:rsidRPr="00AE32B0" w:rsidRDefault="00AE32B0" w:rsidP="00AE32B0">
      <w:pPr>
        <w:suppressAutoHyphens w:val="0"/>
        <w:rPr>
          <w:rFonts w:ascii="Courier New" w:hAnsi="Courier New"/>
          <w:sz w:val="20"/>
        </w:rPr>
      </w:pPr>
      <w:r>
        <w:rPr>
          <w:rFonts w:ascii="DINOT" w:hAnsi="DINOT"/>
        </w:rPr>
        <w:t xml:space="preserve">Note: Try this command: </w:t>
      </w:r>
      <w:r w:rsidRPr="00AE32B0">
        <w:rPr>
          <w:rFonts w:ascii="Courier New" w:hAnsi="Courier New"/>
          <w:sz w:val="20"/>
        </w:rPr>
        <w:t>pairs(CTD)</w:t>
      </w:r>
      <w:r w:rsidR="007B27C0" w:rsidRPr="00AE32B0">
        <w:rPr>
          <w:rFonts w:ascii="Courier New" w:hAnsi="Courier New"/>
          <w:sz w:val="20"/>
        </w:rPr>
        <w:br w:type="page"/>
      </w:r>
      <w:r w:rsidR="00386BD9">
        <w:rPr>
          <w:rFonts w:ascii="DINOT" w:hAnsi="DINOT"/>
          <w:b/>
          <w:u w:val="single"/>
        </w:rPr>
        <w:t>Basic Statistics</w:t>
      </w:r>
    </w:p>
    <w:p w:rsidR="00507DB9" w:rsidRDefault="00507DB9">
      <w:pPr>
        <w:rPr>
          <w:rFonts w:ascii="DINOT" w:hAnsi="DINOT"/>
        </w:rPr>
      </w:pPr>
    </w:p>
    <w:p w:rsidR="00386BD9" w:rsidRDefault="00746B6E">
      <w:pPr>
        <w:rPr>
          <w:rFonts w:ascii="DINOT" w:hAnsi="DINOT"/>
        </w:rPr>
      </w:pPr>
      <w:r>
        <w:rPr>
          <w:rFonts w:ascii="DINOT" w:hAnsi="DINOT"/>
        </w:rPr>
        <w:t>Comparing averages</w:t>
      </w:r>
    </w:p>
    <w:p w:rsidR="00662304" w:rsidRDefault="00662304">
      <w:pPr>
        <w:rPr>
          <w:rFonts w:ascii="DINOT" w:hAnsi="DINOT"/>
        </w:rPr>
      </w:pPr>
    </w:p>
    <w:p w:rsidR="00662304" w:rsidRDefault="00662304" w:rsidP="00662304">
      <w:pPr>
        <w:ind w:left="720"/>
        <w:rPr>
          <w:rFonts w:ascii="DINOT" w:hAnsi="DINOT"/>
        </w:rPr>
      </w:pPr>
      <w:r>
        <w:rPr>
          <w:rFonts w:ascii="DINOT" w:hAnsi="DINOT"/>
        </w:rPr>
        <w:t>Example: Is the average of the first 50 temperature measurements in the profile significantly different from the average of the next 50 temperature measurements?</w:t>
      </w:r>
    </w:p>
    <w:p w:rsidR="00386BD9" w:rsidRDefault="00386BD9">
      <w:pPr>
        <w:rPr>
          <w:rFonts w:ascii="DINOT" w:hAnsi="DINOT"/>
        </w:rPr>
      </w:pPr>
    </w:p>
    <w:p w:rsidR="00386BD9" w:rsidRPr="00386BD9" w:rsidRDefault="00386BD9" w:rsidP="00746B6E">
      <w:pPr>
        <w:ind w:left="720"/>
        <w:rPr>
          <w:rFonts w:ascii="Courier New" w:hAnsi="Courier New"/>
          <w:sz w:val="20"/>
        </w:rPr>
      </w:pPr>
      <w:r w:rsidRPr="00386BD9">
        <w:rPr>
          <w:rFonts w:ascii="Courier New" w:hAnsi="Courier New"/>
          <w:sz w:val="20"/>
        </w:rPr>
        <w:t>t.test(</w:t>
      </w:r>
      <w:r w:rsidR="00097EE5" w:rsidRPr="006B6AB9">
        <w:rPr>
          <w:rFonts w:ascii="Courier New" w:hAnsi="Courier New"/>
          <w:sz w:val="20"/>
        </w:rPr>
        <w:t>CTD[1:50,2],CTD[51:100,2])</w:t>
      </w:r>
    </w:p>
    <w:p w:rsidR="00097EE5" w:rsidRPr="00097EE5" w:rsidRDefault="00451E97" w:rsidP="00746B6E">
      <w:pPr>
        <w:ind w:left="720"/>
        <w:rPr>
          <w:rFonts w:ascii="Courier New" w:hAnsi="Courier New"/>
          <w:sz w:val="20"/>
        </w:rPr>
      </w:pPr>
      <w:r>
        <w:rPr>
          <w:rFonts w:ascii="Courier New" w:hAnsi="Courier New"/>
          <w:sz w:val="20"/>
        </w:rPr>
        <w:t>w</w:t>
      </w:r>
      <w:r w:rsidR="00097EE5" w:rsidRPr="00097EE5">
        <w:rPr>
          <w:rFonts w:ascii="Courier New" w:hAnsi="Courier New"/>
          <w:sz w:val="20"/>
        </w:rPr>
        <w:t>ilcox.test(CTD[1:50,2],CTD[51:100,2])</w:t>
      </w:r>
    </w:p>
    <w:p w:rsidR="00386BD9" w:rsidRDefault="00386BD9" w:rsidP="00746B6E">
      <w:pPr>
        <w:ind w:left="720"/>
        <w:rPr>
          <w:rFonts w:ascii="DINOT" w:hAnsi="DINOT"/>
        </w:rPr>
      </w:pPr>
    </w:p>
    <w:p w:rsidR="00386BD9" w:rsidRDefault="00386BD9" w:rsidP="00746B6E">
      <w:pPr>
        <w:ind w:left="720"/>
        <w:rPr>
          <w:rFonts w:ascii="DINOT" w:hAnsi="DINOT"/>
        </w:rPr>
      </w:pPr>
      <w:r>
        <w:rPr>
          <w:rFonts w:ascii="DINOT" w:hAnsi="DINOT"/>
        </w:rPr>
        <w:t xml:space="preserve">The output p-value gives the statistical significance. </w:t>
      </w:r>
      <w:r w:rsidRPr="00386BD9">
        <w:rPr>
          <w:rFonts w:ascii="DINOT" w:hAnsi="DINOT"/>
        </w:rPr>
        <w:t>The p-value is defined as the probability of obtaining a result equal to or "more extreme" than what was actually observed, when the null hypothesis is true.</w:t>
      </w:r>
      <w:r w:rsidR="00451E97">
        <w:rPr>
          <w:rFonts w:ascii="DINOT" w:hAnsi="DINOT"/>
        </w:rPr>
        <w:t xml:space="preserve"> The Wilcox test is for when the data are not normally distributed.</w:t>
      </w:r>
    </w:p>
    <w:p w:rsidR="00386BD9" w:rsidRDefault="00386BD9" w:rsidP="00746B6E">
      <w:pPr>
        <w:ind w:left="720"/>
        <w:rPr>
          <w:rFonts w:ascii="DINOT" w:hAnsi="DINOT"/>
        </w:rPr>
      </w:pPr>
    </w:p>
    <w:p w:rsidR="00386BD9" w:rsidRDefault="00386BD9" w:rsidP="00746B6E">
      <w:pPr>
        <w:ind w:left="720"/>
        <w:rPr>
          <w:rFonts w:ascii="DINOT" w:hAnsi="DINOT"/>
        </w:rPr>
      </w:pPr>
      <w:r>
        <w:rPr>
          <w:rFonts w:ascii="DINOT" w:hAnsi="DINOT"/>
        </w:rPr>
        <w:t>If you type:</w:t>
      </w:r>
    </w:p>
    <w:p w:rsidR="00386BD9" w:rsidRDefault="00386BD9" w:rsidP="00746B6E">
      <w:pPr>
        <w:ind w:left="720"/>
        <w:rPr>
          <w:rFonts w:ascii="DINOT" w:hAnsi="DINOT"/>
        </w:rPr>
      </w:pPr>
    </w:p>
    <w:p w:rsidR="00386BD9" w:rsidRPr="006B6AB9" w:rsidRDefault="006B6AB9" w:rsidP="00746B6E">
      <w:pPr>
        <w:ind w:left="720"/>
        <w:rPr>
          <w:rFonts w:ascii="Courier New" w:hAnsi="Courier New"/>
          <w:sz w:val="20"/>
        </w:rPr>
      </w:pPr>
      <w:r w:rsidRPr="006B6AB9">
        <w:rPr>
          <w:rFonts w:ascii="Courier New" w:hAnsi="Courier New"/>
          <w:sz w:val="20"/>
        </w:rPr>
        <w:t>tempstats</w:t>
      </w:r>
      <w:r w:rsidR="00386BD9" w:rsidRPr="006B6AB9">
        <w:rPr>
          <w:rFonts w:ascii="Courier New" w:hAnsi="Courier New"/>
          <w:sz w:val="20"/>
        </w:rPr>
        <w:t xml:space="preserve"> &lt;- t.test(CTD[1:50,2],CTD[51:100,2])</w:t>
      </w:r>
    </w:p>
    <w:p w:rsidR="00386BD9" w:rsidRDefault="00386BD9" w:rsidP="00746B6E">
      <w:pPr>
        <w:ind w:left="720"/>
        <w:rPr>
          <w:rFonts w:ascii="DINOT" w:hAnsi="DINOT"/>
        </w:rPr>
      </w:pPr>
    </w:p>
    <w:p w:rsidR="006B6AB9" w:rsidRDefault="006B6AB9" w:rsidP="00746B6E">
      <w:pPr>
        <w:ind w:left="720"/>
        <w:rPr>
          <w:rFonts w:ascii="DINOT" w:hAnsi="DINOT"/>
        </w:rPr>
      </w:pPr>
      <w:r>
        <w:rPr>
          <w:rFonts w:ascii="DINOT" w:hAnsi="DINOT"/>
        </w:rPr>
        <w:t xml:space="preserve">Then </w:t>
      </w:r>
      <w:r w:rsidRPr="006B6AB9">
        <w:rPr>
          <w:rFonts w:ascii="Courier New" w:hAnsi="Courier New"/>
          <w:sz w:val="20"/>
        </w:rPr>
        <w:t>tempstats</w:t>
      </w:r>
      <w:r w:rsidR="00386BD9">
        <w:rPr>
          <w:rFonts w:ascii="DINOT" w:hAnsi="DINOT"/>
        </w:rPr>
        <w:t xml:space="preserve"> is a</w:t>
      </w:r>
      <w:r>
        <w:rPr>
          <w:rFonts w:ascii="DINOT" w:hAnsi="DINOT"/>
        </w:rPr>
        <w:t xml:space="preserve"> list that contains all the information in the test. To get the p-value:</w:t>
      </w:r>
    </w:p>
    <w:p w:rsidR="006B6AB9" w:rsidRDefault="006B6AB9" w:rsidP="00746B6E">
      <w:pPr>
        <w:ind w:left="720"/>
        <w:rPr>
          <w:rFonts w:ascii="DINOT" w:hAnsi="DINOT"/>
        </w:rPr>
      </w:pPr>
    </w:p>
    <w:p w:rsidR="006B6AB9" w:rsidRDefault="006B6AB9" w:rsidP="00746B6E">
      <w:pPr>
        <w:ind w:left="720"/>
        <w:rPr>
          <w:rFonts w:ascii="DINOT" w:hAnsi="DINOT"/>
        </w:rPr>
      </w:pPr>
      <w:r w:rsidRPr="006B6AB9">
        <w:rPr>
          <w:rFonts w:ascii="Courier New" w:hAnsi="Courier New"/>
          <w:sz w:val="20"/>
        </w:rPr>
        <w:t>tempstats$p.value</w:t>
      </w:r>
    </w:p>
    <w:p w:rsidR="006B6AB9" w:rsidRDefault="006B6AB9">
      <w:pPr>
        <w:rPr>
          <w:rFonts w:ascii="DINOT" w:hAnsi="DINOT"/>
        </w:rPr>
      </w:pPr>
    </w:p>
    <w:p w:rsidR="00746B6E" w:rsidRDefault="00746B6E">
      <w:pPr>
        <w:rPr>
          <w:rFonts w:ascii="DINOT" w:hAnsi="DINOT"/>
        </w:rPr>
      </w:pPr>
      <w:r>
        <w:rPr>
          <w:rFonts w:ascii="DINOT" w:hAnsi="DINOT"/>
        </w:rPr>
        <w:t>Correlation</w:t>
      </w:r>
    </w:p>
    <w:p w:rsidR="00662304" w:rsidRDefault="00662304">
      <w:pPr>
        <w:rPr>
          <w:rFonts w:ascii="DINOT" w:hAnsi="DINOT"/>
        </w:rPr>
      </w:pPr>
    </w:p>
    <w:p w:rsidR="00662304" w:rsidRDefault="00662304">
      <w:pPr>
        <w:rPr>
          <w:rFonts w:ascii="DINOT" w:hAnsi="DINOT"/>
        </w:rPr>
      </w:pPr>
      <w:r>
        <w:rPr>
          <w:rFonts w:ascii="DINOT" w:hAnsi="DINOT"/>
        </w:rPr>
        <w:tab/>
        <w:t>Example: Is light correlated with chlorophyll?</w:t>
      </w:r>
    </w:p>
    <w:p w:rsidR="00746B6E" w:rsidRDefault="00746B6E">
      <w:pPr>
        <w:rPr>
          <w:rFonts w:ascii="DINOT" w:hAnsi="DINOT"/>
        </w:rPr>
      </w:pPr>
    </w:p>
    <w:p w:rsidR="00746B6E" w:rsidRPr="00746B6E" w:rsidRDefault="00746B6E" w:rsidP="00E26A03">
      <w:pPr>
        <w:ind w:left="720"/>
        <w:rPr>
          <w:rFonts w:ascii="Courier New" w:hAnsi="Courier New"/>
          <w:sz w:val="20"/>
        </w:rPr>
      </w:pPr>
      <w:r w:rsidRPr="00746B6E">
        <w:rPr>
          <w:rFonts w:ascii="Courier New" w:hAnsi="Courier New"/>
          <w:sz w:val="20"/>
        </w:rPr>
        <w:t>LightChl &lt;- cor.test(CTD[,5],CTD[,6])</w:t>
      </w:r>
    </w:p>
    <w:p w:rsidR="00746B6E" w:rsidRPr="00746B6E" w:rsidRDefault="00746B6E" w:rsidP="00E26A03">
      <w:pPr>
        <w:ind w:left="720"/>
        <w:rPr>
          <w:rFonts w:ascii="Courier New" w:hAnsi="Courier New"/>
          <w:sz w:val="20"/>
        </w:rPr>
      </w:pPr>
      <w:r w:rsidRPr="00746B6E">
        <w:rPr>
          <w:rFonts w:ascii="Courier New" w:hAnsi="Courier New"/>
          <w:sz w:val="20"/>
        </w:rPr>
        <w:t xml:space="preserve">LightChl$estimate </w:t>
      </w:r>
      <w:r w:rsidRPr="00746B6E">
        <w:rPr>
          <w:rFonts w:ascii="Courier New" w:hAnsi="Courier New"/>
          <w:sz w:val="20"/>
        </w:rPr>
        <w:tab/>
      </w:r>
      <w:r w:rsidRPr="00746B6E">
        <w:rPr>
          <w:rFonts w:ascii="Courier New" w:hAnsi="Courier New"/>
          <w:sz w:val="20"/>
        </w:rPr>
        <w:tab/>
        <w:t># gives the correlation estimate</w:t>
      </w:r>
    </w:p>
    <w:p w:rsidR="00746B6E" w:rsidRDefault="00746B6E" w:rsidP="00E26A03">
      <w:pPr>
        <w:ind w:left="720"/>
        <w:rPr>
          <w:rFonts w:ascii="DINOT" w:hAnsi="DINOT"/>
        </w:rPr>
      </w:pPr>
      <w:r w:rsidRPr="00746B6E">
        <w:rPr>
          <w:rFonts w:ascii="Courier New" w:hAnsi="Courier New"/>
          <w:sz w:val="20"/>
        </w:rPr>
        <w:t>LightChl$p.value</w:t>
      </w:r>
      <w:r w:rsidRPr="00746B6E">
        <w:rPr>
          <w:rFonts w:ascii="Courier New" w:hAnsi="Courier New"/>
          <w:sz w:val="20"/>
        </w:rPr>
        <w:tab/>
      </w:r>
      <w:r w:rsidRPr="00746B6E">
        <w:rPr>
          <w:rFonts w:ascii="Courier New" w:hAnsi="Courier New"/>
          <w:sz w:val="20"/>
        </w:rPr>
        <w:tab/>
        <w:t># gives the p-value</w:t>
      </w:r>
    </w:p>
    <w:p w:rsidR="00746B6E" w:rsidRDefault="00746B6E" w:rsidP="00E26A03">
      <w:pPr>
        <w:ind w:left="720"/>
        <w:rPr>
          <w:rFonts w:ascii="DINOT" w:hAnsi="DINOT"/>
        </w:rPr>
      </w:pPr>
    </w:p>
    <w:p w:rsidR="00927A03" w:rsidRDefault="00927A03" w:rsidP="00E26A03">
      <w:pPr>
        <w:ind w:left="720"/>
        <w:rPr>
          <w:rFonts w:ascii="DINOT" w:hAnsi="DINOT"/>
        </w:rPr>
      </w:pPr>
      <w:r>
        <w:rPr>
          <w:rFonts w:ascii="DINOT" w:hAnsi="DINOT"/>
        </w:rPr>
        <w:t>Note: a significant correlation only suggests that the relationship is there. There may be better relationships. For example:</w:t>
      </w:r>
    </w:p>
    <w:p w:rsidR="00927A03" w:rsidRDefault="00927A03" w:rsidP="00E26A03">
      <w:pPr>
        <w:ind w:left="720"/>
        <w:rPr>
          <w:rFonts w:ascii="DINOT" w:hAnsi="DINOT"/>
        </w:rPr>
      </w:pPr>
    </w:p>
    <w:p w:rsidR="00927A03" w:rsidRPr="00927A03" w:rsidRDefault="00927A03" w:rsidP="00E26A03">
      <w:pPr>
        <w:ind w:left="720"/>
        <w:rPr>
          <w:rFonts w:ascii="Courier New" w:hAnsi="Courier New"/>
          <w:sz w:val="20"/>
        </w:rPr>
      </w:pPr>
      <w:r w:rsidRPr="00927A03">
        <w:rPr>
          <w:rFonts w:ascii="Courier New" w:hAnsi="Courier New"/>
          <w:sz w:val="20"/>
        </w:rPr>
        <w:t>cor.test(log10(CTD[,5]),log10(CTD[,6]))</w:t>
      </w:r>
    </w:p>
    <w:p w:rsidR="00746B6E" w:rsidRDefault="00746B6E">
      <w:pPr>
        <w:rPr>
          <w:rFonts w:ascii="DINOT" w:hAnsi="DINOT"/>
        </w:rPr>
      </w:pPr>
    </w:p>
    <w:p w:rsidR="00746B6E" w:rsidRPr="00662304" w:rsidRDefault="00E26A03">
      <w:pPr>
        <w:rPr>
          <w:rFonts w:ascii="DINOT" w:hAnsi="DINOT"/>
          <w:b/>
          <w:i/>
        </w:rPr>
      </w:pPr>
      <w:r>
        <w:rPr>
          <w:rFonts w:ascii="DINOT" w:hAnsi="DINOT"/>
        </w:rPr>
        <w:tab/>
      </w:r>
      <w:r w:rsidRPr="00662304">
        <w:rPr>
          <w:rFonts w:ascii="DINOT" w:hAnsi="DINOT"/>
          <w:b/>
          <w:i/>
        </w:rPr>
        <w:t xml:space="preserve">Relationships might </w:t>
      </w:r>
      <w:r w:rsidR="00662304" w:rsidRPr="00662304">
        <w:rPr>
          <w:rFonts w:ascii="DINOT" w:hAnsi="DINOT"/>
          <w:b/>
          <w:i/>
        </w:rPr>
        <w:t xml:space="preserve">also </w:t>
      </w:r>
      <w:r w:rsidRPr="00662304">
        <w:rPr>
          <w:rFonts w:ascii="DINOT" w:hAnsi="DINOT"/>
          <w:b/>
          <w:i/>
        </w:rPr>
        <w:t>be nonlinear, and correlation does not imply causation.</w:t>
      </w:r>
    </w:p>
    <w:p w:rsidR="00CA44C0" w:rsidRDefault="00CA44C0">
      <w:pPr>
        <w:rPr>
          <w:rFonts w:ascii="DINOT" w:hAnsi="DINOT"/>
        </w:rPr>
      </w:pPr>
    </w:p>
    <w:p w:rsidR="00386BD9" w:rsidRDefault="00386BD9">
      <w:pPr>
        <w:suppressAutoHyphens w:val="0"/>
        <w:rPr>
          <w:rFonts w:ascii="DINOT" w:hAnsi="DINOT"/>
        </w:rPr>
      </w:pPr>
      <w:r>
        <w:rPr>
          <w:rFonts w:ascii="DINOT" w:hAnsi="DINOT"/>
        </w:rPr>
        <w:br w:type="page"/>
      </w:r>
    </w:p>
    <w:p w:rsidR="009B1105" w:rsidRDefault="00330C3B">
      <w:pPr>
        <w:suppressAutoHyphens w:val="0"/>
        <w:rPr>
          <w:rFonts w:ascii="DINOT" w:hAnsi="DINOT"/>
        </w:rPr>
      </w:pPr>
      <w:r>
        <w:rPr>
          <w:rFonts w:ascii="DINOT" w:hAnsi="DINOT"/>
          <w:b/>
          <w:u w:val="single"/>
        </w:rPr>
        <w:t>T-S Diagram</w:t>
      </w:r>
    </w:p>
    <w:p w:rsidR="0019138C" w:rsidRDefault="0019138C">
      <w:pPr>
        <w:suppressAutoHyphens w:val="0"/>
        <w:rPr>
          <w:rFonts w:ascii="DINOT" w:hAnsi="DINOT"/>
        </w:rPr>
      </w:pPr>
    </w:p>
    <w:p w:rsidR="007B55AC" w:rsidRDefault="0019138C">
      <w:pPr>
        <w:suppressAutoHyphens w:val="0"/>
        <w:rPr>
          <w:rFonts w:ascii="DINOT" w:hAnsi="DINOT"/>
        </w:rPr>
      </w:pPr>
      <w:r>
        <w:rPr>
          <w:rFonts w:ascii="DINOT" w:hAnsi="DINOT"/>
        </w:rPr>
        <w:t xml:space="preserve">I’ve written a short R function that plots a T-S diagram from your CTD data. </w:t>
      </w:r>
      <w:r w:rsidR="007B55AC">
        <w:rPr>
          <w:rFonts w:ascii="DINOT" w:hAnsi="DINOT"/>
        </w:rPr>
        <w:t>To use the function, you’ll need to type:</w:t>
      </w:r>
    </w:p>
    <w:p w:rsidR="007B55AC" w:rsidRDefault="007B55AC">
      <w:pPr>
        <w:suppressAutoHyphens w:val="0"/>
        <w:rPr>
          <w:rFonts w:ascii="DINOT" w:hAnsi="DINOT"/>
        </w:rPr>
      </w:pPr>
    </w:p>
    <w:p w:rsidR="0019138C" w:rsidRPr="00684FCD" w:rsidRDefault="007B55AC" w:rsidP="007B55AC">
      <w:pPr>
        <w:suppressAutoHyphens w:val="0"/>
        <w:ind w:firstLine="720"/>
        <w:rPr>
          <w:rFonts w:ascii="DINOT" w:hAnsi="DINOT"/>
          <w:sz w:val="20"/>
        </w:rPr>
      </w:pPr>
      <w:r w:rsidRPr="00684FCD">
        <w:rPr>
          <w:rFonts w:ascii="Courier New" w:hAnsi="Courier New"/>
          <w:sz w:val="20"/>
        </w:rPr>
        <w:t>source('TSdiagram.R')</w:t>
      </w:r>
    </w:p>
    <w:p w:rsidR="007B55AC" w:rsidRDefault="007B55AC">
      <w:pPr>
        <w:suppressAutoHyphens w:val="0"/>
        <w:rPr>
          <w:rFonts w:ascii="DINOT" w:hAnsi="DINOT"/>
        </w:rPr>
      </w:pPr>
    </w:p>
    <w:p w:rsidR="007B55AC" w:rsidRDefault="007B55AC">
      <w:pPr>
        <w:suppressAutoHyphens w:val="0"/>
        <w:rPr>
          <w:rFonts w:ascii="DINOT" w:hAnsi="DINOT"/>
        </w:rPr>
      </w:pPr>
      <w:r>
        <w:rPr>
          <w:rFonts w:ascii="DINOT" w:hAnsi="DINOT"/>
        </w:rPr>
        <w:t>Then you can use the function to create a T-S diagram like this:</w:t>
      </w:r>
    </w:p>
    <w:p w:rsidR="007B55AC" w:rsidRDefault="007B55AC">
      <w:pPr>
        <w:suppressAutoHyphens w:val="0"/>
        <w:rPr>
          <w:rFonts w:ascii="DINOT" w:hAnsi="DINOT"/>
        </w:rPr>
      </w:pPr>
    </w:p>
    <w:p w:rsidR="007B55AC" w:rsidRPr="00684FCD" w:rsidRDefault="007B55AC">
      <w:pPr>
        <w:suppressAutoHyphens w:val="0"/>
        <w:rPr>
          <w:rFonts w:ascii="Courier New" w:hAnsi="Courier New"/>
          <w:sz w:val="20"/>
        </w:rPr>
      </w:pPr>
      <w:r w:rsidRPr="00684FCD">
        <w:rPr>
          <w:rFonts w:ascii="DINOT" w:hAnsi="DINOT"/>
          <w:sz w:val="20"/>
        </w:rPr>
        <w:tab/>
      </w:r>
      <w:r w:rsidRPr="00684FCD">
        <w:rPr>
          <w:rFonts w:ascii="Courier New" w:hAnsi="Courier New"/>
          <w:sz w:val="20"/>
        </w:rPr>
        <w:t>TSdiagram(CTD[,2],CTD[,3])</w:t>
      </w:r>
    </w:p>
    <w:p w:rsidR="007B55AC" w:rsidRDefault="007B55AC">
      <w:pPr>
        <w:suppressAutoHyphens w:val="0"/>
        <w:rPr>
          <w:rFonts w:ascii="DINOT" w:hAnsi="DINOT"/>
        </w:rPr>
      </w:pPr>
    </w:p>
    <w:p w:rsidR="007B55AC" w:rsidRDefault="007B55AC">
      <w:pPr>
        <w:suppressAutoHyphens w:val="0"/>
        <w:rPr>
          <w:rFonts w:ascii="DINOT" w:hAnsi="DINOT"/>
        </w:rPr>
      </w:pPr>
      <w:r>
        <w:rPr>
          <w:rFonts w:ascii="DINOT" w:hAnsi="DINOT"/>
        </w:rPr>
        <w:t>You can use a for-loop to plot the four profiles:</w:t>
      </w:r>
    </w:p>
    <w:p w:rsidR="007B55AC" w:rsidRDefault="007B55AC">
      <w:pPr>
        <w:suppressAutoHyphens w:val="0"/>
        <w:rPr>
          <w:rFonts w:ascii="DINOT" w:hAnsi="DINOT"/>
        </w:rPr>
      </w:pPr>
    </w:p>
    <w:p w:rsidR="007B55AC" w:rsidRPr="00684FCD" w:rsidRDefault="007B55AC" w:rsidP="00684FCD">
      <w:pPr>
        <w:suppressAutoHyphens w:val="0"/>
        <w:ind w:firstLine="720"/>
        <w:rPr>
          <w:rFonts w:ascii="Courier New" w:hAnsi="Courier New"/>
          <w:sz w:val="20"/>
        </w:rPr>
      </w:pPr>
      <w:r w:rsidRPr="00684FCD">
        <w:rPr>
          <w:rFonts w:ascii="Courier New" w:hAnsi="Courier New"/>
          <w:sz w:val="20"/>
        </w:rPr>
        <w:t>for (i in 1:4) {</w:t>
      </w:r>
    </w:p>
    <w:p w:rsidR="007B55AC" w:rsidRPr="00684FCD" w:rsidRDefault="00684FCD" w:rsidP="007B55AC">
      <w:pPr>
        <w:suppressAutoHyphens w:val="0"/>
        <w:ind w:firstLine="720"/>
        <w:rPr>
          <w:rFonts w:ascii="Courier New" w:hAnsi="Courier New"/>
          <w:sz w:val="20"/>
        </w:rPr>
      </w:pPr>
      <w:r>
        <w:rPr>
          <w:rFonts w:ascii="Courier New" w:hAnsi="Courier New"/>
          <w:sz w:val="20"/>
        </w:rPr>
        <w:t xml:space="preserve">  </w:t>
      </w:r>
      <w:r w:rsidR="007B55AC" w:rsidRPr="00684FCD">
        <w:rPr>
          <w:rFonts w:ascii="Courier New" w:hAnsi="Courier New"/>
          <w:sz w:val="20"/>
        </w:rPr>
        <w:t>CTD &lt;- read.csv(paste('20170912Colbysta',toString(i),'.csv',sep=""))</w:t>
      </w:r>
    </w:p>
    <w:p w:rsidR="007B55AC" w:rsidRPr="00684FCD" w:rsidRDefault="00684FCD" w:rsidP="007B55AC">
      <w:pPr>
        <w:suppressAutoHyphens w:val="0"/>
        <w:ind w:firstLine="720"/>
        <w:rPr>
          <w:rFonts w:ascii="Courier New" w:hAnsi="Courier New"/>
          <w:sz w:val="20"/>
        </w:rPr>
      </w:pPr>
      <w:r>
        <w:rPr>
          <w:rFonts w:ascii="Courier New" w:hAnsi="Courier New"/>
          <w:sz w:val="20"/>
        </w:rPr>
        <w:t xml:space="preserve">  </w:t>
      </w:r>
      <w:r w:rsidR="007B55AC" w:rsidRPr="00684FCD">
        <w:rPr>
          <w:rFonts w:ascii="Courier New" w:hAnsi="Courier New"/>
          <w:sz w:val="20"/>
        </w:rPr>
        <w:t>TSdiagram(CTD[,2],CTD[,3],xlim=c(31,33),ylim=c(5,15))</w:t>
      </w:r>
    </w:p>
    <w:p w:rsidR="007B55AC" w:rsidRPr="00684FCD" w:rsidRDefault="00684FCD" w:rsidP="007B55AC">
      <w:pPr>
        <w:suppressAutoHyphens w:val="0"/>
        <w:ind w:firstLine="720"/>
        <w:rPr>
          <w:rFonts w:ascii="Courier New" w:hAnsi="Courier New"/>
          <w:sz w:val="20"/>
        </w:rPr>
      </w:pPr>
      <w:r>
        <w:rPr>
          <w:rFonts w:ascii="Courier New" w:hAnsi="Courier New"/>
          <w:sz w:val="20"/>
        </w:rPr>
        <w:t xml:space="preserve">  </w:t>
      </w:r>
      <w:r w:rsidR="007B55AC" w:rsidRPr="00684FCD">
        <w:rPr>
          <w:rFonts w:ascii="Courier New" w:hAnsi="Courier New"/>
          <w:sz w:val="20"/>
        </w:rPr>
        <w:t>cat("press a key to continue")</w:t>
      </w:r>
    </w:p>
    <w:p w:rsidR="007B55AC" w:rsidRPr="00684FCD" w:rsidRDefault="00684FCD" w:rsidP="007B55AC">
      <w:pPr>
        <w:suppressAutoHyphens w:val="0"/>
        <w:ind w:firstLine="720"/>
        <w:rPr>
          <w:rFonts w:ascii="Courier New" w:hAnsi="Courier New"/>
          <w:sz w:val="20"/>
        </w:rPr>
      </w:pPr>
      <w:r>
        <w:rPr>
          <w:rFonts w:ascii="Courier New" w:hAnsi="Courier New"/>
          <w:sz w:val="20"/>
        </w:rPr>
        <w:t xml:space="preserve">  </w:t>
      </w:r>
      <w:r w:rsidR="007B55AC" w:rsidRPr="00684FCD">
        <w:rPr>
          <w:rFonts w:ascii="Courier New" w:hAnsi="Courier New"/>
          <w:sz w:val="20"/>
        </w:rPr>
        <w:t>blah &lt;- readline()</w:t>
      </w:r>
    </w:p>
    <w:p w:rsidR="007B55AC" w:rsidRPr="00684FCD" w:rsidRDefault="007B55AC" w:rsidP="007B55AC">
      <w:pPr>
        <w:suppressAutoHyphens w:val="0"/>
        <w:ind w:firstLine="720"/>
        <w:rPr>
          <w:rFonts w:ascii="Courier New" w:hAnsi="Courier New"/>
          <w:sz w:val="20"/>
        </w:rPr>
      </w:pPr>
      <w:r w:rsidRPr="00684FCD">
        <w:rPr>
          <w:rFonts w:ascii="Courier New" w:hAnsi="Courier New"/>
          <w:sz w:val="20"/>
        </w:rPr>
        <w:t>}</w:t>
      </w:r>
    </w:p>
    <w:p w:rsidR="009B1105" w:rsidRDefault="009B1105">
      <w:pPr>
        <w:suppressAutoHyphens w:val="0"/>
        <w:rPr>
          <w:rFonts w:ascii="DINOT" w:hAnsi="DINOT"/>
        </w:rPr>
      </w:pPr>
    </w:p>
    <w:p w:rsidR="000723D4" w:rsidRDefault="000723D4">
      <w:pPr>
        <w:suppressAutoHyphens w:val="0"/>
        <w:rPr>
          <w:rFonts w:ascii="DINOT" w:hAnsi="DINOT"/>
        </w:rPr>
      </w:pPr>
      <w:r>
        <w:rPr>
          <w:rFonts w:ascii="DINOT" w:hAnsi="DINOT"/>
        </w:rPr>
        <w:t>Challenge: work out how to plot all four profiles on the same T-S diagram.</w:t>
      </w:r>
    </w:p>
    <w:p w:rsidR="00330C3B" w:rsidRDefault="00330C3B">
      <w:pPr>
        <w:suppressAutoHyphens w:val="0"/>
        <w:rPr>
          <w:rFonts w:ascii="DINOT" w:hAnsi="DINOT"/>
          <w:b/>
          <w:u w:val="single"/>
        </w:rPr>
      </w:pPr>
      <w:r>
        <w:rPr>
          <w:rFonts w:ascii="DINOT" w:hAnsi="DINOT"/>
          <w:b/>
          <w:u w:val="single"/>
        </w:rPr>
        <w:br w:type="page"/>
      </w:r>
    </w:p>
    <w:p w:rsidR="00CA44C0" w:rsidRPr="00A426F0" w:rsidRDefault="00ED4E24">
      <w:pPr>
        <w:rPr>
          <w:rFonts w:ascii="DINOT" w:hAnsi="DINOT"/>
          <w:b/>
          <w:u w:val="single"/>
        </w:rPr>
      </w:pPr>
      <w:r>
        <w:rPr>
          <w:rFonts w:ascii="DINOT" w:hAnsi="DINOT"/>
          <w:b/>
          <w:u w:val="single"/>
        </w:rPr>
        <w:t>Section</w:t>
      </w:r>
      <w:r w:rsidR="00CA44C0" w:rsidRPr="00A426F0">
        <w:rPr>
          <w:rFonts w:ascii="DINOT" w:hAnsi="DINOT"/>
          <w:b/>
          <w:u w:val="single"/>
        </w:rPr>
        <w:t xml:space="preserve"> plot</w:t>
      </w:r>
    </w:p>
    <w:p w:rsidR="00C146B1" w:rsidRDefault="00C146B1">
      <w:pPr>
        <w:rPr>
          <w:rFonts w:ascii="DINOT" w:hAnsi="DINOT"/>
        </w:rPr>
      </w:pPr>
    </w:p>
    <w:p w:rsidR="00212F2D" w:rsidRDefault="00C146B1">
      <w:pPr>
        <w:rPr>
          <w:rFonts w:ascii="DINOT" w:hAnsi="DINOT"/>
        </w:rPr>
      </w:pPr>
      <w:r>
        <w:rPr>
          <w:rFonts w:ascii="DINOT" w:hAnsi="DINOT"/>
        </w:rPr>
        <w:t>This is the code from the included script TempContour.R</w:t>
      </w:r>
    </w:p>
    <w:p w:rsidR="00C146B1" w:rsidRDefault="00212F2D">
      <w:pPr>
        <w:rPr>
          <w:rFonts w:ascii="DINOT" w:hAnsi="DINOT"/>
        </w:rPr>
      </w:pPr>
      <w:r>
        <w:rPr>
          <w:rFonts w:ascii="DINOT" w:hAnsi="DINOT"/>
        </w:rPr>
        <w:t>It makes a section plot of your cruise from last week. We will walk through this in lab.</w:t>
      </w:r>
    </w:p>
    <w:p w:rsidR="0006082D" w:rsidRDefault="0006082D">
      <w:pPr>
        <w:rPr>
          <w:rFonts w:ascii="DINOT" w:hAnsi="DINOT"/>
        </w:rPr>
      </w:pPr>
    </w:p>
    <w:p w:rsidR="00212F2D" w:rsidRDefault="00212F2D" w:rsidP="00C146B1">
      <w:pPr>
        <w:rPr>
          <w:rFonts w:ascii="Courier New" w:hAnsi="Courier New"/>
          <w:sz w:val="20"/>
        </w:rPr>
      </w:pPr>
      <w:r w:rsidRPr="00212F2D">
        <w:rPr>
          <w:rFonts w:ascii="Courier New" w:hAnsi="Courier New"/>
          <w:sz w:val="20"/>
        </w:rPr>
        <w:t>library('fields')</w:t>
      </w:r>
    </w:p>
    <w:p w:rsidR="00C146B1" w:rsidRPr="00C146B1" w:rsidRDefault="00C146B1" w:rsidP="00C146B1">
      <w:pPr>
        <w:rPr>
          <w:rFonts w:ascii="Courier New" w:hAnsi="Courier New"/>
          <w:sz w:val="20"/>
        </w:rPr>
      </w:pPr>
      <w:r w:rsidRPr="00C146B1">
        <w:rPr>
          <w:rFonts w:ascii="Courier New" w:hAnsi="Courier New"/>
          <w:sz w:val="20"/>
        </w:rPr>
        <w:t>lat &lt;- c(43+54.130/60,43+51.8/60,43+48.56/60,43+44.87/60)</w:t>
      </w:r>
    </w:p>
    <w:p w:rsidR="00C146B1" w:rsidRPr="00C146B1" w:rsidRDefault="00C146B1" w:rsidP="00C146B1">
      <w:pPr>
        <w:rPr>
          <w:rFonts w:ascii="Courier New" w:hAnsi="Courier New"/>
          <w:sz w:val="20"/>
        </w:rPr>
      </w:pPr>
      <w:r w:rsidRPr="00C146B1">
        <w:rPr>
          <w:rFonts w:ascii="Courier New" w:hAnsi="Courier New"/>
          <w:sz w:val="20"/>
        </w:rPr>
        <w:t>TEM &lt;- matrix(NA,nrow=100,ncol=4)</w:t>
      </w:r>
    </w:p>
    <w:p w:rsidR="00C146B1" w:rsidRPr="00C146B1" w:rsidRDefault="00C146B1" w:rsidP="00C146B1">
      <w:pPr>
        <w:rPr>
          <w:rFonts w:ascii="Courier New" w:hAnsi="Courier New"/>
          <w:sz w:val="20"/>
        </w:rPr>
      </w:pPr>
      <w:r w:rsidRPr="00C146B1">
        <w:rPr>
          <w:rFonts w:ascii="Courier New" w:hAnsi="Courier New"/>
          <w:sz w:val="20"/>
        </w:rPr>
        <w:t>for (i in 1:4)</w:t>
      </w:r>
    </w:p>
    <w:p w:rsidR="00C146B1" w:rsidRPr="00C146B1" w:rsidRDefault="00C146B1" w:rsidP="00C146B1">
      <w:pPr>
        <w:rPr>
          <w:rFonts w:ascii="Courier New" w:hAnsi="Courier New"/>
          <w:sz w:val="20"/>
        </w:rPr>
      </w:pPr>
      <w:r w:rsidRPr="00C146B1">
        <w:rPr>
          <w:rFonts w:ascii="Courier New" w:hAnsi="Courier New"/>
          <w:sz w:val="20"/>
        </w:rPr>
        <w:t>{</w:t>
      </w:r>
    </w:p>
    <w:p w:rsidR="00C146B1" w:rsidRPr="00C146B1" w:rsidRDefault="00FD1652" w:rsidP="00C146B1">
      <w:pPr>
        <w:rPr>
          <w:rFonts w:ascii="Courier New" w:hAnsi="Courier New"/>
          <w:sz w:val="20"/>
        </w:rPr>
      </w:pPr>
      <w:r>
        <w:rPr>
          <w:rFonts w:ascii="Courier New" w:hAnsi="Courier New"/>
          <w:sz w:val="20"/>
        </w:rPr>
        <w:t xml:space="preserve">  CTD &lt;- read.csv(paste('20170912Colbysta</w:t>
      </w:r>
      <w:r w:rsidR="00C146B1" w:rsidRPr="00C146B1">
        <w:rPr>
          <w:rFonts w:ascii="Courier New" w:hAnsi="Courier New"/>
          <w:sz w:val="20"/>
        </w:rPr>
        <w:t>',toString(i),'.csv',sep=""))</w:t>
      </w:r>
    </w:p>
    <w:p w:rsidR="00C146B1" w:rsidRPr="00C146B1" w:rsidRDefault="00C146B1" w:rsidP="00C146B1">
      <w:pPr>
        <w:rPr>
          <w:rFonts w:ascii="Courier New" w:hAnsi="Courier New"/>
          <w:sz w:val="20"/>
        </w:rPr>
      </w:pPr>
      <w:r w:rsidRPr="00C146B1">
        <w:rPr>
          <w:rFonts w:ascii="Courier New" w:hAnsi="Courier New"/>
          <w:sz w:val="20"/>
        </w:rPr>
        <w:t xml:space="preserve">  for (j in 1:100)</w:t>
      </w:r>
    </w:p>
    <w:p w:rsidR="00C146B1" w:rsidRPr="00C146B1" w:rsidRDefault="00C146B1" w:rsidP="00C146B1">
      <w:pPr>
        <w:rPr>
          <w:rFonts w:ascii="Courier New" w:hAnsi="Courier New"/>
          <w:sz w:val="20"/>
        </w:rPr>
      </w:pPr>
      <w:r w:rsidRPr="00C146B1">
        <w:rPr>
          <w:rFonts w:ascii="Courier New" w:hAnsi="Courier New"/>
          <w:sz w:val="20"/>
        </w:rPr>
        <w:t xml:space="preserve">  {</w:t>
      </w:r>
    </w:p>
    <w:p w:rsidR="00C146B1" w:rsidRPr="00C146B1" w:rsidRDefault="00C146B1" w:rsidP="00C146B1">
      <w:pPr>
        <w:rPr>
          <w:rFonts w:ascii="Courier New" w:hAnsi="Courier New"/>
          <w:sz w:val="20"/>
        </w:rPr>
      </w:pPr>
      <w:r w:rsidRPr="00C146B1">
        <w:rPr>
          <w:rFonts w:ascii="Courier New" w:hAnsi="Courier New"/>
          <w:sz w:val="20"/>
        </w:rPr>
        <w:t xml:space="preserve">    TEM[j,i] &lt;- mean(CTD[ceiling(CTD[,1])==j,2])</w:t>
      </w:r>
    </w:p>
    <w:p w:rsidR="00C146B1" w:rsidRPr="00C146B1" w:rsidRDefault="00C146B1" w:rsidP="00C146B1">
      <w:pPr>
        <w:rPr>
          <w:rFonts w:ascii="Courier New" w:hAnsi="Courier New"/>
          <w:sz w:val="20"/>
        </w:rPr>
      </w:pPr>
      <w:r w:rsidRPr="00C146B1">
        <w:rPr>
          <w:rFonts w:ascii="Courier New" w:hAnsi="Courier New"/>
          <w:sz w:val="20"/>
        </w:rPr>
        <w:t xml:space="preserve">  }    </w:t>
      </w:r>
    </w:p>
    <w:p w:rsidR="00C146B1" w:rsidRPr="00C146B1" w:rsidRDefault="00C146B1" w:rsidP="00C146B1">
      <w:pPr>
        <w:rPr>
          <w:rFonts w:ascii="Courier New" w:hAnsi="Courier New"/>
          <w:sz w:val="20"/>
        </w:rPr>
      </w:pPr>
      <w:r w:rsidRPr="00C146B1">
        <w:rPr>
          <w:rFonts w:ascii="Courier New" w:hAnsi="Courier New"/>
          <w:sz w:val="20"/>
        </w:rPr>
        <w:t>}</w:t>
      </w:r>
    </w:p>
    <w:p w:rsidR="00C146B1" w:rsidRPr="00C146B1" w:rsidRDefault="00C146B1" w:rsidP="00C146B1">
      <w:pPr>
        <w:rPr>
          <w:rFonts w:ascii="Courier New" w:hAnsi="Courier New"/>
          <w:sz w:val="20"/>
        </w:rPr>
      </w:pPr>
      <w:r w:rsidRPr="00C146B1">
        <w:rPr>
          <w:rFonts w:ascii="Courier New" w:hAnsi="Courier New"/>
          <w:sz w:val="20"/>
        </w:rPr>
        <w:t>image.plot(x=lat[4:1],y=-100:-1,t(TEM[100:1,4:1]),</w:t>
      </w:r>
    </w:p>
    <w:p w:rsidR="00C146B1" w:rsidRPr="00C146B1" w:rsidRDefault="00C146B1" w:rsidP="00C146B1">
      <w:pPr>
        <w:rPr>
          <w:rFonts w:ascii="Courier New" w:hAnsi="Courier New"/>
          <w:sz w:val="20"/>
        </w:rPr>
      </w:pPr>
      <w:r w:rsidRPr="00C146B1">
        <w:rPr>
          <w:rFonts w:ascii="Courier New" w:hAnsi="Courier New"/>
          <w:sz w:val="20"/>
        </w:rPr>
        <w:t xml:space="preserve">           zlim=c(8,20),</w:t>
      </w:r>
    </w:p>
    <w:p w:rsidR="00C146B1" w:rsidRPr="00C146B1" w:rsidRDefault="00C146B1" w:rsidP="00C146B1">
      <w:pPr>
        <w:rPr>
          <w:rFonts w:ascii="Courier New" w:hAnsi="Courier New"/>
          <w:sz w:val="20"/>
        </w:rPr>
      </w:pPr>
      <w:r w:rsidRPr="00C146B1">
        <w:rPr>
          <w:rFonts w:ascii="Courier New" w:hAnsi="Courier New"/>
          <w:sz w:val="20"/>
        </w:rPr>
        <w:t xml:space="preserve">           col=tim.colors(12),</w:t>
      </w:r>
    </w:p>
    <w:p w:rsidR="00C146B1" w:rsidRPr="00C146B1" w:rsidRDefault="00C146B1" w:rsidP="00C146B1">
      <w:pPr>
        <w:rPr>
          <w:rFonts w:ascii="Courier New" w:hAnsi="Courier New"/>
          <w:sz w:val="20"/>
        </w:rPr>
      </w:pPr>
      <w:r w:rsidRPr="00C146B1">
        <w:rPr>
          <w:rFonts w:ascii="Courier New" w:hAnsi="Courier New"/>
          <w:sz w:val="20"/>
        </w:rPr>
        <w:t xml:space="preserve">           xlab='latitude (deg N)',</w:t>
      </w:r>
    </w:p>
    <w:p w:rsidR="00C146B1" w:rsidRPr="00C146B1" w:rsidRDefault="00C146B1" w:rsidP="00C146B1">
      <w:pPr>
        <w:rPr>
          <w:rFonts w:ascii="Courier New" w:hAnsi="Courier New"/>
          <w:sz w:val="20"/>
        </w:rPr>
      </w:pPr>
      <w:r w:rsidRPr="00C146B1">
        <w:rPr>
          <w:rFonts w:ascii="Courier New" w:hAnsi="Courier New"/>
          <w:sz w:val="20"/>
        </w:rPr>
        <w:t xml:space="preserve">           ylab='Depth (m)',</w:t>
      </w:r>
    </w:p>
    <w:p w:rsidR="00225AD5" w:rsidRDefault="00C146B1" w:rsidP="00C146B1">
      <w:pPr>
        <w:rPr>
          <w:rFonts w:ascii="DINOT" w:hAnsi="DINOT"/>
        </w:rPr>
      </w:pPr>
      <w:r w:rsidRPr="00C146B1">
        <w:rPr>
          <w:rFonts w:ascii="Courier New" w:hAnsi="Courier New"/>
          <w:sz w:val="20"/>
        </w:rPr>
        <w:t xml:space="preserve">           breaks=8:20,las=1)</w:t>
      </w:r>
    </w:p>
    <w:p w:rsidR="00225AD5" w:rsidRDefault="00225AD5" w:rsidP="00225AD5">
      <w:pPr>
        <w:rPr>
          <w:rFonts w:ascii="DINOT" w:hAnsi="DINOT"/>
        </w:rPr>
      </w:pPr>
    </w:p>
    <w:p w:rsidR="00ED4E24" w:rsidRDefault="00ED4E24" w:rsidP="00225AD5">
      <w:pPr>
        <w:pStyle w:val="BodyText"/>
        <w:rPr>
          <w:rFonts w:ascii="DINOT" w:hAnsi="DINOT"/>
          <w:sz w:val="24"/>
        </w:rPr>
      </w:pPr>
      <w:r>
        <w:rPr>
          <w:rFonts w:ascii="DINOT" w:hAnsi="DINOT"/>
          <w:sz w:val="24"/>
        </w:rPr>
        <w:t xml:space="preserve">There are multiple commands for doing color plots like this. Here is another option for section plots using </w:t>
      </w:r>
      <w:r w:rsidRPr="00ED4E24">
        <w:rPr>
          <w:rFonts w:ascii="Courier New" w:hAnsi="Courier New"/>
          <w:sz w:val="20"/>
        </w:rPr>
        <w:t>filled.contour</w:t>
      </w:r>
      <w:r>
        <w:rPr>
          <w:rFonts w:ascii="DINOT" w:hAnsi="DINOT"/>
          <w:sz w:val="24"/>
        </w:rPr>
        <w:t>.</w:t>
      </w:r>
    </w:p>
    <w:p w:rsidR="00225AD5" w:rsidRDefault="00225AD5" w:rsidP="00225AD5">
      <w:pPr>
        <w:pStyle w:val="BodyText"/>
        <w:rPr>
          <w:rFonts w:ascii="DINOT" w:hAnsi="DINOT"/>
          <w:sz w:val="24"/>
        </w:rPr>
      </w:pPr>
    </w:p>
    <w:p w:rsidR="00ED4E24" w:rsidRPr="00ED4E24" w:rsidRDefault="00ED4E24" w:rsidP="00ED4E24">
      <w:pPr>
        <w:pStyle w:val="BodyText"/>
        <w:rPr>
          <w:rFonts w:ascii="Courier New" w:hAnsi="Courier New"/>
          <w:sz w:val="20"/>
        </w:rPr>
      </w:pPr>
      <w:r w:rsidRPr="00ED4E24">
        <w:rPr>
          <w:rFonts w:ascii="Courier New" w:hAnsi="Courier New"/>
          <w:sz w:val="20"/>
        </w:rPr>
        <w:t>TEM2 &lt;- TEM</w:t>
      </w:r>
    </w:p>
    <w:p w:rsidR="00ED4E24" w:rsidRPr="00ED4E24" w:rsidRDefault="00ED4E24" w:rsidP="00ED4E24">
      <w:pPr>
        <w:pStyle w:val="BodyText"/>
        <w:rPr>
          <w:rFonts w:ascii="Courier New" w:hAnsi="Courier New"/>
          <w:sz w:val="20"/>
        </w:rPr>
      </w:pPr>
      <w:r w:rsidRPr="00ED4E24">
        <w:rPr>
          <w:rFonts w:ascii="Courier New" w:hAnsi="Courier New"/>
          <w:sz w:val="20"/>
        </w:rPr>
        <w:t>TEM2[is.na(TEM)] &lt;- -1</w:t>
      </w:r>
    </w:p>
    <w:p w:rsidR="00ED4E24" w:rsidRPr="00ED4E24" w:rsidRDefault="00ED4E24" w:rsidP="00ED4E24">
      <w:pPr>
        <w:pStyle w:val="BodyText"/>
        <w:rPr>
          <w:rFonts w:ascii="Courier New" w:hAnsi="Courier New"/>
          <w:sz w:val="20"/>
        </w:rPr>
      </w:pPr>
      <w:r w:rsidRPr="00ED4E24">
        <w:rPr>
          <w:rFonts w:ascii="Courier New" w:hAnsi="Courier New"/>
          <w:sz w:val="20"/>
        </w:rPr>
        <w:t>filled.contour(x=lat[4:1],y=-100:-1,t(TEM2[100:1,4:1]),</w:t>
      </w:r>
    </w:p>
    <w:p w:rsidR="00ED4E24" w:rsidRPr="00ED4E24" w:rsidRDefault="00ED4E24" w:rsidP="00ED4E24">
      <w:pPr>
        <w:pStyle w:val="BodyText"/>
        <w:rPr>
          <w:rFonts w:ascii="Courier New" w:hAnsi="Courier New"/>
          <w:sz w:val="20"/>
        </w:rPr>
      </w:pPr>
      <w:r w:rsidRPr="00ED4E24">
        <w:rPr>
          <w:rFonts w:ascii="Courier New" w:hAnsi="Courier New"/>
          <w:sz w:val="20"/>
        </w:rPr>
        <w:t xml:space="preserve">               levels=seq(8,20),</w:t>
      </w:r>
    </w:p>
    <w:p w:rsidR="00ED4E24" w:rsidRPr="00ED4E24" w:rsidRDefault="00ED4E24" w:rsidP="00ED4E24">
      <w:pPr>
        <w:pStyle w:val="BodyText"/>
        <w:rPr>
          <w:rFonts w:ascii="Courier New" w:hAnsi="Courier New"/>
          <w:sz w:val="20"/>
        </w:rPr>
      </w:pPr>
      <w:r w:rsidRPr="00ED4E24">
        <w:rPr>
          <w:rFonts w:ascii="Courier New" w:hAnsi="Courier New"/>
          <w:sz w:val="20"/>
        </w:rPr>
        <w:t xml:space="preserve">               color=function(x)rev(rainbow(x)))</w:t>
      </w:r>
    </w:p>
    <w:p w:rsidR="00ED4E24" w:rsidRDefault="00ED4E24" w:rsidP="00ED4E24">
      <w:pPr>
        <w:pStyle w:val="BodyText"/>
        <w:rPr>
          <w:rFonts w:ascii="DINOT" w:hAnsi="DINOT"/>
          <w:sz w:val="24"/>
        </w:rPr>
      </w:pPr>
    </w:p>
    <w:p w:rsidR="001C6F7C" w:rsidRDefault="001C6F7C" w:rsidP="001C6F7C">
      <w:pPr>
        <w:pStyle w:val="BodyText"/>
        <w:ind w:firstLine="720"/>
        <w:rPr>
          <w:rFonts w:ascii="DINOT" w:hAnsi="DINOT"/>
          <w:sz w:val="24"/>
        </w:rPr>
      </w:pPr>
      <w:r>
        <w:rPr>
          <w:rFonts w:ascii="DINOT" w:hAnsi="DINOT"/>
          <w:sz w:val="24"/>
        </w:rPr>
        <w:t>- Contour plotting tries to interpolate the data so that the image is smoother. It doesn’t work as well with our data because there are only four profiles with very different depths, so the results are a little choppy.</w:t>
      </w:r>
    </w:p>
    <w:p w:rsidR="00225AD5" w:rsidRDefault="00225AD5" w:rsidP="001C6F7C">
      <w:pPr>
        <w:pStyle w:val="BodyText"/>
        <w:ind w:firstLine="720"/>
        <w:rPr>
          <w:rFonts w:ascii="DINOT" w:hAnsi="DINOT"/>
          <w:sz w:val="24"/>
        </w:rPr>
      </w:pPr>
    </w:p>
    <w:p w:rsidR="00225AD5" w:rsidRDefault="00225AD5" w:rsidP="00225AD5">
      <w:pPr>
        <w:pStyle w:val="BodyText"/>
        <w:rPr>
          <w:rFonts w:ascii="DINOT" w:hAnsi="DINOT"/>
          <w:sz w:val="24"/>
        </w:rPr>
      </w:pPr>
    </w:p>
    <w:p w:rsidR="00225AD5" w:rsidRDefault="00225AD5">
      <w:pPr>
        <w:pStyle w:val="BodyText"/>
        <w:rPr>
          <w:rFonts w:ascii="DINOT" w:hAnsi="DINOT"/>
          <w:sz w:val="24"/>
        </w:rPr>
      </w:pPr>
    </w:p>
    <w:p w:rsidR="00225AD5" w:rsidRPr="00463B68" w:rsidRDefault="00225AD5">
      <w:pPr>
        <w:rPr>
          <w:rFonts w:ascii="DINOT" w:hAnsi="DINOT"/>
          <w:snapToGrid w:val="0"/>
          <w:color w:val="000000"/>
        </w:rPr>
      </w:pPr>
    </w:p>
    <w:p w:rsidR="00225AD5" w:rsidRPr="00463B68" w:rsidRDefault="00225AD5" w:rsidP="00D16D7E">
      <w:pPr>
        <w:rPr>
          <w:rFonts w:ascii="DINOT" w:hAnsi="DINOT"/>
          <w:i/>
          <w:snapToGrid w:val="0"/>
          <w:color w:val="000000"/>
        </w:rPr>
      </w:pPr>
    </w:p>
    <w:p w:rsidR="00225AD5" w:rsidRPr="00463B68" w:rsidRDefault="00225AD5">
      <w:pPr>
        <w:rPr>
          <w:rFonts w:ascii="DINOT" w:hAnsi="DINOT"/>
          <w:snapToGrid w:val="0"/>
          <w:color w:val="000000"/>
        </w:rPr>
      </w:pPr>
    </w:p>
    <w:p w:rsidR="00752C91" w:rsidRDefault="00752C91">
      <w:pPr>
        <w:rPr>
          <w:rFonts w:ascii="DINOT" w:hAnsi="DINOT"/>
        </w:rPr>
      </w:pPr>
    </w:p>
    <w:p w:rsidR="00225AD5" w:rsidRPr="00463B68" w:rsidRDefault="00225AD5">
      <w:pPr>
        <w:rPr>
          <w:rFonts w:ascii="DINOT" w:hAnsi="DINOT"/>
          <w:snapToGrid w:val="0"/>
          <w:color w:val="000000"/>
        </w:rPr>
      </w:pPr>
    </w:p>
    <w:p w:rsidR="00225AD5" w:rsidRPr="00463B68" w:rsidRDefault="00225AD5">
      <w:pPr>
        <w:rPr>
          <w:rFonts w:ascii="DINOT" w:hAnsi="DINOT"/>
          <w:snapToGrid w:val="0"/>
          <w:color w:val="000000"/>
        </w:rPr>
      </w:pPr>
    </w:p>
    <w:p w:rsidR="00225AD5" w:rsidRPr="00463B68" w:rsidRDefault="00225AD5">
      <w:pPr>
        <w:rPr>
          <w:rFonts w:ascii="DINOT" w:hAnsi="DINOT"/>
        </w:rPr>
      </w:pPr>
    </w:p>
    <w:p w:rsidR="00225AD5" w:rsidRPr="00463B68" w:rsidRDefault="00225AD5">
      <w:pPr>
        <w:rPr>
          <w:rFonts w:ascii="DINOT" w:hAnsi="DINOT"/>
        </w:rPr>
      </w:pPr>
    </w:p>
    <w:sectPr w:rsidR="00225AD5" w:rsidRPr="00463B68" w:rsidSect="003A371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Lucida Grande">
    <w:panose1 w:val="020B0206020202090204"/>
    <w:charset w:val="00"/>
    <w:family w:val="auto"/>
    <w:pitch w:val="variable"/>
    <w:sig w:usb0="E1000AEF" w:usb1="5000A1FF" w:usb2="00000000" w:usb3="00000000" w:csb0="000001BF" w:csb1="00000000"/>
  </w:font>
  <w:font w:name="DINOT">
    <w:panose1 w:val="020B0504020101020102"/>
    <w:charset w:val="00"/>
    <w:family w:val="auto"/>
    <w:pitch w:val="variable"/>
    <w:sig w:usb0="800000AF" w:usb1="4000207B" w:usb2="00000008"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CDE63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1F5E39"/>
    <w:multiLevelType w:val="singleLevel"/>
    <w:tmpl w:val="EEA004F6"/>
    <w:lvl w:ilvl="0">
      <w:start w:val="1"/>
      <w:numFmt w:val="decimal"/>
      <w:lvlText w:val="%1-"/>
      <w:lvlJc w:val="left"/>
      <w:pPr>
        <w:tabs>
          <w:tab w:val="num" w:pos="360"/>
        </w:tabs>
        <w:ind w:left="360" w:hanging="360"/>
      </w:pPr>
      <w:rPr>
        <w:rFonts w:hint="default"/>
      </w:rPr>
    </w:lvl>
  </w:abstractNum>
  <w:abstractNum w:abstractNumId="2">
    <w:nsid w:val="65A37476"/>
    <w:multiLevelType w:val="singleLevel"/>
    <w:tmpl w:val="A210CD1C"/>
    <w:lvl w:ilvl="0">
      <w:start w:val="3"/>
      <w:numFmt w:val="decimal"/>
      <w:lvlText w:val="%1-"/>
      <w:lvlJc w:val="left"/>
      <w:pPr>
        <w:tabs>
          <w:tab w:val="num" w:pos="360"/>
        </w:tabs>
        <w:ind w:left="360" w:hanging="360"/>
      </w:pPr>
      <w:rPr>
        <w:rFonts w:hint="default"/>
        <w:i w:val="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compat/>
  <w:rsids>
    <w:rsidRoot w:val="00DC2371"/>
    <w:rsid w:val="00006D74"/>
    <w:rsid w:val="00030562"/>
    <w:rsid w:val="00050FE9"/>
    <w:rsid w:val="0006082D"/>
    <w:rsid w:val="0006311A"/>
    <w:rsid w:val="000647C6"/>
    <w:rsid w:val="000723D4"/>
    <w:rsid w:val="00083FED"/>
    <w:rsid w:val="00097EE5"/>
    <w:rsid w:val="00125E50"/>
    <w:rsid w:val="0018557C"/>
    <w:rsid w:val="0019138C"/>
    <w:rsid w:val="00193C28"/>
    <w:rsid w:val="001C6F7C"/>
    <w:rsid w:val="00212F2D"/>
    <w:rsid w:val="00225AD5"/>
    <w:rsid w:val="00235308"/>
    <w:rsid w:val="003123F5"/>
    <w:rsid w:val="00320802"/>
    <w:rsid w:val="0032249F"/>
    <w:rsid w:val="00330C3B"/>
    <w:rsid w:val="00333D65"/>
    <w:rsid w:val="00352110"/>
    <w:rsid w:val="00367DC3"/>
    <w:rsid w:val="00386024"/>
    <w:rsid w:val="00386BD9"/>
    <w:rsid w:val="003A3714"/>
    <w:rsid w:val="004139A8"/>
    <w:rsid w:val="00432A45"/>
    <w:rsid w:val="00451E97"/>
    <w:rsid w:val="00456AFF"/>
    <w:rsid w:val="00482F3A"/>
    <w:rsid w:val="004B303F"/>
    <w:rsid w:val="004F1F7F"/>
    <w:rsid w:val="00507DB9"/>
    <w:rsid w:val="00623DCE"/>
    <w:rsid w:val="006311B4"/>
    <w:rsid w:val="006421F4"/>
    <w:rsid w:val="00662304"/>
    <w:rsid w:val="00684FCD"/>
    <w:rsid w:val="006B6AB9"/>
    <w:rsid w:val="006D68FA"/>
    <w:rsid w:val="006F0B36"/>
    <w:rsid w:val="006F5394"/>
    <w:rsid w:val="0071025C"/>
    <w:rsid w:val="00746B6E"/>
    <w:rsid w:val="00746C66"/>
    <w:rsid w:val="00752C91"/>
    <w:rsid w:val="007B27C0"/>
    <w:rsid w:val="007B55AC"/>
    <w:rsid w:val="00861851"/>
    <w:rsid w:val="008C321F"/>
    <w:rsid w:val="008F0532"/>
    <w:rsid w:val="00927A03"/>
    <w:rsid w:val="00996CE3"/>
    <w:rsid w:val="009B1105"/>
    <w:rsid w:val="009F6607"/>
    <w:rsid w:val="00A10BB4"/>
    <w:rsid w:val="00A426F0"/>
    <w:rsid w:val="00AE32B0"/>
    <w:rsid w:val="00B02524"/>
    <w:rsid w:val="00C13DBC"/>
    <w:rsid w:val="00C146B1"/>
    <w:rsid w:val="00C271F5"/>
    <w:rsid w:val="00C910FB"/>
    <w:rsid w:val="00C947B2"/>
    <w:rsid w:val="00CA44C0"/>
    <w:rsid w:val="00CE69A7"/>
    <w:rsid w:val="00D05C5C"/>
    <w:rsid w:val="00D16D7E"/>
    <w:rsid w:val="00D35873"/>
    <w:rsid w:val="00DB7442"/>
    <w:rsid w:val="00DC2371"/>
    <w:rsid w:val="00DE43BD"/>
    <w:rsid w:val="00E26A03"/>
    <w:rsid w:val="00ED4E24"/>
    <w:rsid w:val="00FD1652"/>
  </w:rsids>
  <m:mathPr>
    <m:mathFont m:val="DINO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A3714"/>
    <w:pPr>
      <w:suppressAutoHyphens/>
    </w:pPr>
    <w:rPr>
      <w:spacing w:val="-3"/>
    </w:rPr>
  </w:style>
  <w:style w:type="paragraph" w:styleId="Heading1">
    <w:name w:val="heading 1"/>
    <w:basedOn w:val="Normal"/>
    <w:next w:val="Normal"/>
    <w:qFormat/>
    <w:rsid w:val="00412AFF"/>
    <w:pPr>
      <w:keepNext/>
      <w:suppressAutoHyphens w:val="0"/>
      <w:outlineLvl w:val="0"/>
    </w:pPr>
    <w:rPr>
      <w:b/>
      <w:bCs/>
      <w:spacing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3A3714"/>
    <w:rPr>
      <w:snapToGrid w:val="0"/>
      <w:color w:val="000000"/>
      <w:sz w:val="22"/>
    </w:rPr>
  </w:style>
  <w:style w:type="character" w:styleId="Hyperlink">
    <w:name w:val="Hyperlink"/>
    <w:basedOn w:val="DefaultParagraphFont"/>
    <w:rsid w:val="00F208CD"/>
    <w:rPr>
      <w:color w:val="0000FF"/>
      <w:u w:val="single"/>
    </w:rPr>
  </w:style>
  <w:style w:type="character" w:styleId="CommentReference">
    <w:name w:val="annotation reference"/>
    <w:basedOn w:val="DefaultParagraphFont"/>
    <w:rsid w:val="007528A6"/>
    <w:rPr>
      <w:sz w:val="18"/>
      <w:szCs w:val="18"/>
    </w:rPr>
  </w:style>
  <w:style w:type="paragraph" w:styleId="CommentText">
    <w:name w:val="annotation text"/>
    <w:basedOn w:val="Normal"/>
    <w:link w:val="CommentTextChar"/>
    <w:rsid w:val="007528A6"/>
  </w:style>
  <w:style w:type="character" w:customStyle="1" w:styleId="CommentTextChar">
    <w:name w:val="Comment Text Char"/>
    <w:basedOn w:val="DefaultParagraphFont"/>
    <w:link w:val="CommentText"/>
    <w:rsid w:val="007528A6"/>
    <w:rPr>
      <w:spacing w:val="-3"/>
      <w:sz w:val="24"/>
      <w:szCs w:val="24"/>
    </w:rPr>
  </w:style>
  <w:style w:type="paragraph" w:styleId="CommentSubject">
    <w:name w:val="annotation subject"/>
    <w:basedOn w:val="CommentText"/>
    <w:next w:val="CommentText"/>
    <w:link w:val="CommentSubjectChar"/>
    <w:rsid w:val="007528A6"/>
    <w:rPr>
      <w:b/>
      <w:bCs/>
      <w:sz w:val="20"/>
      <w:szCs w:val="20"/>
    </w:rPr>
  </w:style>
  <w:style w:type="character" w:customStyle="1" w:styleId="CommentSubjectChar">
    <w:name w:val="Comment Subject Char"/>
    <w:basedOn w:val="CommentTextChar"/>
    <w:link w:val="CommentSubject"/>
    <w:rsid w:val="007528A6"/>
    <w:rPr>
      <w:b/>
      <w:bCs/>
    </w:rPr>
  </w:style>
  <w:style w:type="paragraph" w:styleId="BalloonText">
    <w:name w:val="Balloon Text"/>
    <w:basedOn w:val="Normal"/>
    <w:link w:val="BalloonTextChar"/>
    <w:rsid w:val="007528A6"/>
    <w:rPr>
      <w:rFonts w:ascii="Lucida Grande" w:hAnsi="Lucida Grande" w:cs="Lucida Grande"/>
      <w:sz w:val="18"/>
      <w:szCs w:val="18"/>
    </w:rPr>
  </w:style>
  <w:style w:type="character" w:customStyle="1" w:styleId="BalloonTextChar">
    <w:name w:val="Balloon Text Char"/>
    <w:basedOn w:val="DefaultParagraphFont"/>
    <w:link w:val="BalloonText"/>
    <w:rsid w:val="007528A6"/>
    <w:rPr>
      <w:rFonts w:ascii="Lucida Grande" w:hAnsi="Lucida Grande" w:cs="Lucida Grande"/>
      <w:spacing w:val="-3"/>
      <w:sz w:val="18"/>
      <w:szCs w:val="18"/>
    </w:rPr>
  </w:style>
</w:styles>
</file>

<file path=word/webSettings.xml><?xml version="1.0" encoding="utf-8"?>
<w:webSettings xmlns:r="http://schemas.openxmlformats.org/officeDocument/2006/relationships" xmlns:w="http://schemas.openxmlformats.org/wordprocessingml/2006/main">
  <w:divs>
    <w:div w:id="2056077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782</Words>
  <Characters>4462</Characters>
  <Application>Microsoft Macintosh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18 October 1999</vt:lpstr>
    </vt:vector>
  </TitlesOfParts>
  <Company>Bigelow Labs</Company>
  <LinksUpToDate>false</LinksUpToDate>
  <CharactersWithSpaces>5479</CharactersWithSpaces>
  <SharedDoc>false</SharedDoc>
  <HLinks>
    <vt:vector size="6" baseType="variant">
      <vt:variant>
        <vt:i4>1835107</vt:i4>
      </vt:variant>
      <vt:variant>
        <vt:i4>0</vt:i4>
      </vt:variant>
      <vt:variant>
        <vt:i4>0</vt:i4>
      </vt:variant>
      <vt:variant>
        <vt:i4>5</vt:i4>
      </vt:variant>
      <vt:variant>
        <vt:lpwstr>http://journals.plos.org/ploscompbiol/article?id=10.1371/journal.pcbi.1003833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October 1999</dc:title>
  <dc:subject/>
  <dc:creator>Paty Matrai</dc:creator>
  <cp:keywords/>
  <cp:lastModifiedBy>Nicholas Record</cp:lastModifiedBy>
  <cp:revision>21</cp:revision>
  <cp:lastPrinted>2016-09-18T18:04:00Z</cp:lastPrinted>
  <dcterms:created xsi:type="dcterms:W3CDTF">2016-09-18T18:04:00Z</dcterms:created>
  <dcterms:modified xsi:type="dcterms:W3CDTF">2017-09-14T18:50:00Z</dcterms:modified>
</cp:coreProperties>
</file>