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/>
        <w:shd w:val="clear" w:color="ffffff" w:fill="ffffff"/>
        <w:rPr>
          <w:rFonts w:ascii="Liberation Sans" w:hAnsi="Liberation Sans" w:eastAsia="Liberation Sans" w:cs="Liberation Sans"/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</w:rPr>
        <w:t xml:space="preserve">Задание 1: Базовая проверка доступности с помощью ICMP</w:t>
      </w:r>
      <w:r/>
      <w:r/>
    </w:p>
    <w:p>
      <w:pPr>
        <w:rPr>
          <w:highlight w:val="none"/>
        </w:rPr>
      </w:pPr>
      <w:r>
        <w:br/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738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428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773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139.7pt;mso-wrap-distance-left:0.0pt;mso-wrap-distance-top:0.0pt;mso-wrap-distance-right:0.0pt;mso-wrap-distance-bottom:0.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79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8818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97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354.2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 сценарий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762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844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976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470.6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771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243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77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132.1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 СЦЕНАРИЙ</w:t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708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0888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7370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580.4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390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3565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139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89.7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5"/>
        <w:ind w:left="0" w:right="0" w:firstLine="0"/>
        <w:spacing w:before="48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f1115"/>
          <w:sz w:val="36"/>
        </w:rPr>
        <w:t xml:space="preserve">3 сценарий</w:t>
      </w:r>
      <w:r/>
    </w:p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6640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0980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266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99.7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/>
      <w:r/>
      <w:r/>
      <w:r/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5838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6983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458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114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>
        <w:br/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Р7-Офис/7.3.0.0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2025-10-23T10:04:57Z</dcterms:modified>
</cp:coreProperties>
</file>