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A64" w:rsidRPr="00AA7CCD" w:rsidRDefault="00CB4A64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>; telefonszáma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r w:rsidR="00ED6D2C">
        <w:rPr>
          <w:rFonts w:ascii="Times New Roman" w:hAnsi="Times New Roman" w:cs="Times New Roman"/>
          <w:sz w:val="24"/>
          <w:szCs w:val="24"/>
        </w:rPr>
        <w:t>vagyonosodása</w:t>
      </w:r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383" w:rsidRDefault="00C95383" w:rsidP="00C953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69F">
        <w:rPr>
          <w:rFonts w:ascii="Times New Roman" w:hAnsi="Times New Roman" w:cs="Times New Roman"/>
          <w:sz w:val="24"/>
          <w:szCs w:val="24"/>
        </w:rPr>
        <w:t>,,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 xml:space="preserve">Egyetért –e Ön azzal, hogy a magyar Országgyűlés alkosson olyan </w:t>
      </w:r>
      <w:r>
        <w:rPr>
          <w:rFonts w:ascii="Times New Roman" w:hAnsi="Times New Roman" w:cs="Times New Roman"/>
          <w:sz w:val="24"/>
          <w:szCs w:val="24"/>
        </w:rPr>
        <w:t>törvényt</w:t>
      </w:r>
      <w:r w:rsidRPr="00E426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amely </w:t>
      </w:r>
      <w:r w:rsidRPr="00E4269F">
        <w:rPr>
          <w:rFonts w:ascii="Times New Roman" w:hAnsi="Times New Roman" w:cs="Times New Roman"/>
          <w:sz w:val="24"/>
          <w:szCs w:val="24"/>
        </w:rPr>
        <w:t xml:space="preserve">kötelezően előírja azt, hogy a Nemzeti Adó- és Vámhivatal </w:t>
      </w:r>
      <w:r>
        <w:rPr>
          <w:rFonts w:ascii="Times New Roman" w:hAnsi="Times New Roman" w:cs="Times New Roman"/>
          <w:sz w:val="24"/>
          <w:szCs w:val="24"/>
        </w:rPr>
        <w:t xml:space="preserve">hivatalból </w:t>
      </w:r>
      <w:r w:rsidRPr="00E4269F">
        <w:rPr>
          <w:rFonts w:ascii="Times New Roman" w:hAnsi="Times New Roman" w:cs="Times New Roman"/>
          <w:sz w:val="24"/>
          <w:szCs w:val="24"/>
        </w:rPr>
        <w:t xml:space="preserve">vagyonosodási vizsgálatot </w:t>
      </w:r>
      <w:r>
        <w:rPr>
          <w:rFonts w:ascii="Times New Roman" w:hAnsi="Times New Roman" w:cs="Times New Roman"/>
          <w:sz w:val="24"/>
          <w:szCs w:val="24"/>
        </w:rPr>
        <w:t xml:space="preserve">rendeljen el </w:t>
      </w:r>
      <w:r w:rsidRPr="00E4269F">
        <w:rPr>
          <w:rFonts w:ascii="Times New Roman" w:hAnsi="Times New Roman" w:cs="Times New Roman"/>
          <w:sz w:val="24"/>
          <w:szCs w:val="24"/>
        </w:rPr>
        <w:t xml:space="preserve">mindazon személyekkel és közeli hozzátartozójukkal szemben, aki </w:t>
      </w:r>
      <w:r>
        <w:rPr>
          <w:rFonts w:ascii="Times New Roman" w:hAnsi="Times New Roman" w:cs="Times New Roman"/>
          <w:sz w:val="24"/>
          <w:szCs w:val="24"/>
        </w:rPr>
        <w:t>a 1987. év március hó 15. napja óta a</w:t>
      </w:r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magyar </w:t>
      </w:r>
      <w:r w:rsidRPr="00E4269F">
        <w:rPr>
          <w:rFonts w:ascii="Times New Roman" w:hAnsi="Times New Roman" w:cs="Times New Roman"/>
          <w:sz w:val="24"/>
          <w:szCs w:val="24"/>
        </w:rPr>
        <w:t>Kormány tagja, országgyűlési képviselő, polgármester volt, illetve amennyiben a fent hivatkozott személyek bármelyikével szemben az adóhatóság szankcióval járó megállapítást tesz, úgy a megállapítással érintett személyt és közeli hozzátartozóit a megállapítástól számított 5 éves időtartamra tiltsák el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>mindennemű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közhatalmi funkcióval </w:t>
      </w:r>
      <w:r>
        <w:rPr>
          <w:rFonts w:ascii="Times New Roman" w:hAnsi="Times New Roman" w:cs="Times New Roman"/>
          <w:sz w:val="24"/>
          <w:szCs w:val="24"/>
        </w:rPr>
        <w:t xml:space="preserve">és közpénz felhasználásával </w:t>
      </w:r>
      <w:r w:rsidRPr="00E4269F">
        <w:rPr>
          <w:rFonts w:ascii="Times New Roman" w:hAnsi="Times New Roman" w:cs="Times New Roman"/>
          <w:sz w:val="24"/>
          <w:szCs w:val="24"/>
        </w:rPr>
        <w:t>járó tevékenység végzésétől.”</w:t>
      </w:r>
    </w:p>
    <w:p w:rsidR="00A704A9" w:rsidRDefault="00A704A9" w:rsidP="00CB4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98" w:rsidRDefault="00E34115" w:rsidP="00CB4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DB" w:rsidRDefault="006E41DB" w:rsidP="00313FA3">
      <w:pPr>
        <w:spacing w:after="0" w:line="240" w:lineRule="auto"/>
      </w:pPr>
      <w:r>
        <w:separator/>
      </w:r>
    </w:p>
  </w:endnote>
  <w:endnote w:type="continuationSeparator" w:id="0">
    <w:p w:rsidR="006E41DB" w:rsidRDefault="006E41DB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383">
          <w:rPr>
            <w:noProof/>
          </w:rPr>
          <w:t>2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DB" w:rsidRDefault="006E41DB" w:rsidP="00313FA3">
      <w:pPr>
        <w:spacing w:after="0" w:line="240" w:lineRule="auto"/>
      </w:pPr>
      <w:r>
        <w:separator/>
      </w:r>
    </w:p>
  </w:footnote>
  <w:footnote w:type="continuationSeparator" w:id="0">
    <w:p w:rsidR="006E41DB" w:rsidRDefault="006E41DB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43898"/>
    <w:rsid w:val="000754DB"/>
    <w:rsid w:val="000817B9"/>
    <w:rsid w:val="00313FA3"/>
    <w:rsid w:val="0057154D"/>
    <w:rsid w:val="005A0F94"/>
    <w:rsid w:val="00620F40"/>
    <w:rsid w:val="006E41DB"/>
    <w:rsid w:val="00704DAB"/>
    <w:rsid w:val="00804DD8"/>
    <w:rsid w:val="00894CB1"/>
    <w:rsid w:val="008F6931"/>
    <w:rsid w:val="00934B3F"/>
    <w:rsid w:val="009C72F0"/>
    <w:rsid w:val="00A704A9"/>
    <w:rsid w:val="00AA7CCD"/>
    <w:rsid w:val="00C95383"/>
    <w:rsid w:val="00CB4A64"/>
    <w:rsid w:val="00E34115"/>
    <w:rsid w:val="00ED6D2C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2017-03-12T22:20:00Z</dcterms:created>
  <dcterms:modified xsi:type="dcterms:W3CDTF">2017-03-12T22:36:00Z</dcterms:modified>
</cp:coreProperties>
</file>