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D839" w14:textId="77777777" w:rsidR="0054468F" w:rsidRPr="00F47D0F" w:rsidRDefault="00F47D0F" w:rsidP="00F47D0F">
      <w:pPr>
        <w:jc w:val="center"/>
        <w:rPr>
          <w:b/>
          <w:lang w:eastAsia="pt-BR"/>
        </w:rPr>
      </w:pPr>
      <w:r w:rsidRPr="00F47D0F">
        <w:rPr>
          <w:b/>
          <w:lang w:eastAsia="pt-BR"/>
        </w:rPr>
        <w:t>FIAP – FACULDADE DE INFORMÁTICA E ADMINISTRAÇÃO PAULISTA</w:t>
      </w:r>
    </w:p>
    <w:p w14:paraId="5CDCC671" w14:textId="77777777" w:rsidR="00F47D0F" w:rsidRDefault="00F47D0F" w:rsidP="00F47D0F">
      <w:pPr>
        <w:jc w:val="center"/>
        <w:rPr>
          <w:b/>
          <w:lang w:eastAsia="pt-BR"/>
        </w:rPr>
      </w:pPr>
      <w:r>
        <w:rPr>
          <w:b/>
          <w:lang w:eastAsia="pt-BR"/>
        </w:rPr>
        <w:t>ANÁLISE E DESENVOLVIMENTO DE SISTEMAS</w:t>
      </w:r>
    </w:p>
    <w:p w14:paraId="1CB5BEAF" w14:textId="77777777" w:rsidR="00F47D0F" w:rsidRDefault="00F47D0F" w:rsidP="00F47D0F">
      <w:pPr>
        <w:jc w:val="center"/>
        <w:rPr>
          <w:b/>
          <w:lang w:eastAsia="pt-BR"/>
        </w:rPr>
      </w:pPr>
      <w:r>
        <w:rPr>
          <w:b/>
          <w:lang w:eastAsia="pt-BR"/>
        </w:rPr>
        <w:t>CHALLENGE</w:t>
      </w:r>
    </w:p>
    <w:p w14:paraId="03610D0E" w14:textId="77777777" w:rsidR="00F47D0F" w:rsidRDefault="00F47D0F" w:rsidP="00F47D0F">
      <w:pPr>
        <w:jc w:val="center"/>
        <w:rPr>
          <w:b/>
          <w:lang w:eastAsia="pt-BR"/>
        </w:rPr>
      </w:pPr>
    </w:p>
    <w:p w14:paraId="3D3E7E85" w14:textId="77777777" w:rsidR="00F47D0F" w:rsidRDefault="00F47D0F" w:rsidP="00F47D0F">
      <w:pPr>
        <w:jc w:val="center"/>
        <w:rPr>
          <w:b/>
          <w:lang w:eastAsia="pt-BR"/>
        </w:rPr>
      </w:pPr>
    </w:p>
    <w:p w14:paraId="21888325" w14:textId="77777777" w:rsidR="00F47D0F" w:rsidRDefault="00F47D0F" w:rsidP="00F47D0F">
      <w:pPr>
        <w:jc w:val="center"/>
        <w:rPr>
          <w:b/>
          <w:lang w:eastAsia="pt-BR"/>
        </w:rPr>
      </w:pPr>
    </w:p>
    <w:p w14:paraId="0D1BD938" w14:textId="77777777" w:rsidR="00F47D0F" w:rsidRDefault="00F47D0F" w:rsidP="00F47D0F">
      <w:pPr>
        <w:jc w:val="center"/>
        <w:rPr>
          <w:b/>
          <w:lang w:eastAsia="pt-BR"/>
        </w:rPr>
      </w:pPr>
    </w:p>
    <w:p w14:paraId="0068E45B" w14:textId="77777777" w:rsidR="00F47D0F" w:rsidRDefault="00F47D0F" w:rsidP="00F47D0F">
      <w:pPr>
        <w:jc w:val="center"/>
        <w:rPr>
          <w:b/>
          <w:lang w:eastAsia="pt-BR"/>
        </w:rPr>
      </w:pPr>
    </w:p>
    <w:p w14:paraId="530D3493" w14:textId="77777777" w:rsidR="00F47D0F" w:rsidRDefault="00F47D0F" w:rsidP="00F47D0F">
      <w:pPr>
        <w:jc w:val="center"/>
        <w:rPr>
          <w:b/>
          <w:lang w:eastAsia="pt-BR"/>
        </w:rPr>
      </w:pPr>
    </w:p>
    <w:p w14:paraId="3CA6CA1D" w14:textId="77777777" w:rsidR="00F47D0F" w:rsidRDefault="00F47D0F" w:rsidP="00F47D0F">
      <w:pPr>
        <w:jc w:val="center"/>
        <w:rPr>
          <w:b/>
          <w:lang w:eastAsia="pt-BR"/>
        </w:rPr>
      </w:pPr>
    </w:p>
    <w:p w14:paraId="65A4932C" w14:textId="77777777" w:rsidR="00F47D0F" w:rsidRDefault="00F47D0F" w:rsidP="00F47D0F">
      <w:pPr>
        <w:jc w:val="center"/>
        <w:rPr>
          <w:b/>
          <w:lang w:eastAsia="pt-BR"/>
        </w:rPr>
      </w:pPr>
    </w:p>
    <w:p w14:paraId="75AEFA9D" w14:textId="77777777" w:rsidR="00F47D0F" w:rsidRDefault="00F47D0F" w:rsidP="00F47D0F">
      <w:pPr>
        <w:jc w:val="center"/>
        <w:rPr>
          <w:b/>
          <w:lang w:eastAsia="pt-BR"/>
        </w:rPr>
      </w:pPr>
    </w:p>
    <w:p w14:paraId="54D14DFF" w14:textId="77777777" w:rsidR="00F47D0F" w:rsidRDefault="00F47D0F" w:rsidP="00F47D0F">
      <w:pPr>
        <w:jc w:val="center"/>
        <w:rPr>
          <w:b/>
          <w:lang w:eastAsia="pt-BR"/>
        </w:rPr>
      </w:pPr>
    </w:p>
    <w:p w14:paraId="7CAA1E4D" w14:textId="77777777" w:rsidR="00F47D0F" w:rsidRDefault="00F47D0F" w:rsidP="00F47D0F">
      <w:pPr>
        <w:jc w:val="center"/>
        <w:rPr>
          <w:b/>
          <w:lang w:eastAsia="pt-BR"/>
        </w:rPr>
      </w:pPr>
    </w:p>
    <w:p w14:paraId="25597B0B" w14:textId="77777777" w:rsidR="00F47D0F" w:rsidRDefault="00F47D0F" w:rsidP="00F47D0F">
      <w:pPr>
        <w:jc w:val="center"/>
        <w:rPr>
          <w:b/>
          <w:lang w:eastAsia="pt-BR"/>
        </w:rPr>
      </w:pPr>
      <w:r>
        <w:rPr>
          <w:b/>
          <w:lang w:eastAsia="pt-BR"/>
        </w:rPr>
        <w:t>DESENVOLVER UM SISTEMA PARA AUTOMATIZAR O PROCESSO DE COTAÇÃO DE COMPRAS</w:t>
      </w:r>
    </w:p>
    <w:p w14:paraId="74D20D44" w14:textId="77777777" w:rsidR="00F47D0F" w:rsidRDefault="00F47D0F" w:rsidP="00F47D0F">
      <w:pPr>
        <w:jc w:val="center"/>
        <w:rPr>
          <w:b/>
          <w:lang w:eastAsia="pt-BR"/>
        </w:rPr>
      </w:pPr>
    </w:p>
    <w:p w14:paraId="3953D35A" w14:textId="77777777" w:rsidR="00F47D0F" w:rsidRDefault="00F47D0F" w:rsidP="00F47D0F">
      <w:pPr>
        <w:jc w:val="center"/>
        <w:rPr>
          <w:b/>
          <w:lang w:eastAsia="pt-BR"/>
        </w:rPr>
      </w:pPr>
    </w:p>
    <w:p w14:paraId="5FE00207" w14:textId="77777777" w:rsidR="00F47D0F" w:rsidRDefault="00F47D0F" w:rsidP="00F47D0F">
      <w:pPr>
        <w:jc w:val="center"/>
        <w:rPr>
          <w:b/>
          <w:lang w:eastAsia="pt-BR"/>
        </w:rPr>
      </w:pPr>
    </w:p>
    <w:p w14:paraId="2FBABAAF" w14:textId="77777777" w:rsidR="00F47D0F" w:rsidRDefault="00F47D0F" w:rsidP="00F47D0F">
      <w:pPr>
        <w:jc w:val="center"/>
        <w:rPr>
          <w:b/>
          <w:lang w:eastAsia="pt-BR"/>
        </w:rPr>
      </w:pPr>
    </w:p>
    <w:p w14:paraId="299893E2" w14:textId="77777777" w:rsidR="00F47D0F" w:rsidRDefault="00F47D0F" w:rsidP="00F47D0F">
      <w:pPr>
        <w:jc w:val="center"/>
        <w:rPr>
          <w:b/>
          <w:lang w:eastAsia="pt-BR"/>
        </w:rPr>
      </w:pPr>
    </w:p>
    <w:p w14:paraId="5D6E0371" w14:textId="77777777" w:rsidR="00F47D0F" w:rsidRDefault="00F47D0F" w:rsidP="00F47D0F">
      <w:pPr>
        <w:jc w:val="center"/>
        <w:rPr>
          <w:b/>
          <w:lang w:eastAsia="pt-BR"/>
        </w:rPr>
      </w:pPr>
    </w:p>
    <w:p w14:paraId="6086E4AF" w14:textId="77777777" w:rsidR="00F47D0F" w:rsidRDefault="00F47D0F" w:rsidP="00F47D0F">
      <w:pPr>
        <w:jc w:val="center"/>
        <w:rPr>
          <w:b/>
          <w:lang w:eastAsia="pt-BR"/>
        </w:rPr>
      </w:pPr>
    </w:p>
    <w:p w14:paraId="31FFF739" w14:textId="77777777" w:rsidR="00F47D0F" w:rsidRDefault="00F47D0F" w:rsidP="00F47D0F">
      <w:pPr>
        <w:jc w:val="center"/>
        <w:rPr>
          <w:b/>
          <w:lang w:eastAsia="pt-BR"/>
        </w:rPr>
      </w:pPr>
    </w:p>
    <w:p w14:paraId="43BC23E4" w14:textId="77777777" w:rsidR="00F47D0F" w:rsidRDefault="00F47D0F" w:rsidP="00F47D0F">
      <w:pPr>
        <w:jc w:val="center"/>
        <w:rPr>
          <w:b/>
          <w:lang w:eastAsia="pt-BR"/>
        </w:rPr>
      </w:pPr>
    </w:p>
    <w:p w14:paraId="23B9C808" w14:textId="77777777" w:rsidR="00F47D0F" w:rsidRDefault="00F47D0F" w:rsidP="00F47D0F">
      <w:pPr>
        <w:jc w:val="center"/>
        <w:rPr>
          <w:b/>
          <w:lang w:eastAsia="pt-BR"/>
        </w:rPr>
      </w:pPr>
    </w:p>
    <w:p w14:paraId="293BAB75" w14:textId="77777777" w:rsidR="00F47D0F" w:rsidRPr="00F47D0F" w:rsidRDefault="00F47D0F" w:rsidP="00F47D0F">
      <w:pPr>
        <w:jc w:val="center"/>
        <w:rPr>
          <w:b/>
        </w:rPr>
      </w:pPr>
    </w:p>
    <w:p w14:paraId="712D6518" w14:textId="77777777" w:rsidR="0054468F" w:rsidRDefault="0054468F" w:rsidP="00F47D0F">
      <w:pPr>
        <w:jc w:val="center"/>
        <w:rPr>
          <w:b/>
        </w:rPr>
      </w:pPr>
    </w:p>
    <w:p w14:paraId="758C2F65" w14:textId="77777777" w:rsidR="0054468F" w:rsidRDefault="0054468F" w:rsidP="00F47D0F">
      <w:pPr>
        <w:jc w:val="center"/>
        <w:rPr>
          <w:b/>
        </w:rPr>
      </w:pPr>
    </w:p>
    <w:p w14:paraId="1E032244" w14:textId="77777777" w:rsidR="0054468F" w:rsidRDefault="0054468F" w:rsidP="00F47D0F">
      <w:pPr>
        <w:jc w:val="center"/>
        <w:rPr>
          <w:b/>
        </w:rPr>
      </w:pPr>
    </w:p>
    <w:p w14:paraId="794645D2" w14:textId="77777777" w:rsidR="0054468F" w:rsidRDefault="0054468F" w:rsidP="00F47D0F">
      <w:pPr>
        <w:jc w:val="center"/>
        <w:rPr>
          <w:b/>
        </w:rPr>
      </w:pPr>
    </w:p>
    <w:p w14:paraId="17F16F32" w14:textId="77777777" w:rsidR="00F47D0F" w:rsidRDefault="00F47D0F" w:rsidP="00F47D0F">
      <w:pPr>
        <w:jc w:val="center"/>
        <w:rPr>
          <w:b/>
        </w:rPr>
      </w:pPr>
    </w:p>
    <w:p w14:paraId="244385D7" w14:textId="77777777" w:rsidR="00F47D0F" w:rsidRDefault="00F47D0F" w:rsidP="00F47D0F">
      <w:pPr>
        <w:ind w:firstLine="708"/>
        <w:jc w:val="center"/>
        <w:rPr>
          <w:b/>
        </w:rPr>
      </w:pPr>
      <w:r>
        <w:rPr>
          <w:b/>
        </w:rPr>
        <w:t>SÃO PAULO</w:t>
      </w:r>
    </w:p>
    <w:p w14:paraId="4D72572E" w14:textId="77777777" w:rsidR="00F47D0F" w:rsidRDefault="00F47D0F" w:rsidP="00F47D0F">
      <w:pPr>
        <w:ind w:firstLine="708"/>
        <w:jc w:val="center"/>
        <w:rPr>
          <w:b/>
        </w:rPr>
      </w:pPr>
      <w:r>
        <w:rPr>
          <w:b/>
        </w:rPr>
        <w:t>2023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764026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8763E4" w14:textId="77777777" w:rsidR="00DF6A53" w:rsidRPr="00DF6A53" w:rsidRDefault="00F47D0F" w:rsidP="00DF6A53">
          <w:pPr>
            <w:pStyle w:val="TOCHeading"/>
            <w:jc w:val="center"/>
          </w:pPr>
          <w:r>
            <w:t>Sumário</w:t>
          </w:r>
        </w:p>
        <w:p w14:paraId="19EA1E50" w14:textId="4F6B0A8C" w:rsidR="00F75B90" w:rsidRDefault="00F47D0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24004" w:history="1">
            <w:r w:rsidR="00F75B90" w:rsidRPr="005511ED">
              <w:rPr>
                <w:rStyle w:val="Hyperlink"/>
                <w:noProof/>
              </w:rPr>
              <w:t>1. INTRODUÇÃO</w:t>
            </w:r>
            <w:r w:rsidR="00F75B90">
              <w:rPr>
                <w:noProof/>
                <w:webHidden/>
              </w:rPr>
              <w:tab/>
            </w:r>
            <w:r w:rsidR="00F75B90">
              <w:rPr>
                <w:noProof/>
                <w:webHidden/>
              </w:rPr>
              <w:fldChar w:fldCharType="begin"/>
            </w:r>
            <w:r w:rsidR="00F75B90">
              <w:rPr>
                <w:noProof/>
                <w:webHidden/>
              </w:rPr>
              <w:instrText xml:space="preserve"> PAGEREF _Toc152624004 \h </w:instrText>
            </w:r>
            <w:r w:rsidR="00F75B90">
              <w:rPr>
                <w:noProof/>
                <w:webHidden/>
              </w:rPr>
            </w:r>
            <w:r w:rsidR="00F75B90">
              <w:rPr>
                <w:noProof/>
                <w:webHidden/>
              </w:rPr>
              <w:fldChar w:fldCharType="separate"/>
            </w:r>
            <w:r w:rsidR="00F75B90">
              <w:rPr>
                <w:noProof/>
                <w:webHidden/>
              </w:rPr>
              <w:t>3</w:t>
            </w:r>
            <w:r w:rsidR="00F75B90">
              <w:rPr>
                <w:noProof/>
                <w:webHidden/>
              </w:rPr>
              <w:fldChar w:fldCharType="end"/>
            </w:r>
          </w:hyperlink>
        </w:p>
        <w:p w14:paraId="4599B46F" w14:textId="65A30300" w:rsidR="00F75B90" w:rsidRDefault="001246A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2624005" w:history="1">
            <w:r w:rsidR="00F75B90" w:rsidRPr="005511ED">
              <w:rPr>
                <w:rStyle w:val="Hyperlink"/>
                <w:noProof/>
                <w:lang w:val="en-US"/>
              </w:rPr>
              <w:t>2. APRESENTAÇÃO DA EQUIPE</w:t>
            </w:r>
            <w:r w:rsidR="00F75B90">
              <w:rPr>
                <w:noProof/>
                <w:webHidden/>
              </w:rPr>
              <w:tab/>
            </w:r>
            <w:r w:rsidR="00F75B90">
              <w:rPr>
                <w:noProof/>
                <w:webHidden/>
              </w:rPr>
              <w:fldChar w:fldCharType="begin"/>
            </w:r>
            <w:r w:rsidR="00F75B90">
              <w:rPr>
                <w:noProof/>
                <w:webHidden/>
              </w:rPr>
              <w:instrText xml:space="preserve"> PAGEREF _Toc152624005 \h </w:instrText>
            </w:r>
            <w:r w:rsidR="00F75B90">
              <w:rPr>
                <w:noProof/>
                <w:webHidden/>
              </w:rPr>
            </w:r>
            <w:r w:rsidR="00F75B90">
              <w:rPr>
                <w:noProof/>
                <w:webHidden/>
              </w:rPr>
              <w:fldChar w:fldCharType="separate"/>
            </w:r>
            <w:r w:rsidR="00F75B90">
              <w:rPr>
                <w:noProof/>
                <w:webHidden/>
              </w:rPr>
              <w:t>4</w:t>
            </w:r>
            <w:r w:rsidR="00F75B90">
              <w:rPr>
                <w:noProof/>
                <w:webHidden/>
              </w:rPr>
              <w:fldChar w:fldCharType="end"/>
            </w:r>
          </w:hyperlink>
        </w:p>
        <w:p w14:paraId="34ABEA34" w14:textId="1C48C0BD" w:rsidR="00F75B90" w:rsidRDefault="001246A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2624006" w:history="1">
            <w:r w:rsidR="00F75B90" w:rsidRPr="005511ED">
              <w:rPr>
                <w:rStyle w:val="Hyperlink"/>
                <w:noProof/>
              </w:rPr>
              <w:t>3. DIAGRAMAS</w:t>
            </w:r>
            <w:r w:rsidR="00F75B90">
              <w:rPr>
                <w:noProof/>
                <w:webHidden/>
              </w:rPr>
              <w:tab/>
            </w:r>
            <w:r w:rsidR="00F75B90">
              <w:rPr>
                <w:noProof/>
                <w:webHidden/>
              </w:rPr>
              <w:fldChar w:fldCharType="begin"/>
            </w:r>
            <w:r w:rsidR="00F75B90">
              <w:rPr>
                <w:noProof/>
                <w:webHidden/>
              </w:rPr>
              <w:instrText xml:space="preserve"> PAGEREF _Toc152624006 \h </w:instrText>
            </w:r>
            <w:r w:rsidR="00F75B90">
              <w:rPr>
                <w:noProof/>
                <w:webHidden/>
              </w:rPr>
            </w:r>
            <w:r w:rsidR="00F75B90">
              <w:rPr>
                <w:noProof/>
                <w:webHidden/>
              </w:rPr>
              <w:fldChar w:fldCharType="separate"/>
            </w:r>
            <w:r w:rsidR="00F75B90">
              <w:rPr>
                <w:noProof/>
                <w:webHidden/>
              </w:rPr>
              <w:t>5</w:t>
            </w:r>
            <w:r w:rsidR="00F75B90">
              <w:rPr>
                <w:noProof/>
                <w:webHidden/>
              </w:rPr>
              <w:fldChar w:fldCharType="end"/>
            </w:r>
          </w:hyperlink>
        </w:p>
        <w:p w14:paraId="4244AB9A" w14:textId="604E4EA8" w:rsidR="00F75B90" w:rsidRDefault="001246A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2624007" w:history="1">
            <w:r w:rsidR="00F75B90" w:rsidRPr="005511ED">
              <w:rPr>
                <w:rStyle w:val="Hyperlink"/>
                <w:noProof/>
              </w:rPr>
              <w:t>4. COMPONENTES</w:t>
            </w:r>
            <w:r w:rsidR="00F75B90">
              <w:rPr>
                <w:noProof/>
                <w:webHidden/>
              </w:rPr>
              <w:tab/>
            </w:r>
            <w:r w:rsidR="00F75B90">
              <w:rPr>
                <w:noProof/>
                <w:webHidden/>
              </w:rPr>
              <w:fldChar w:fldCharType="begin"/>
            </w:r>
            <w:r w:rsidR="00F75B90">
              <w:rPr>
                <w:noProof/>
                <w:webHidden/>
              </w:rPr>
              <w:instrText xml:space="preserve"> PAGEREF _Toc152624007 \h </w:instrText>
            </w:r>
            <w:r w:rsidR="00F75B90">
              <w:rPr>
                <w:noProof/>
                <w:webHidden/>
              </w:rPr>
            </w:r>
            <w:r w:rsidR="00F75B90">
              <w:rPr>
                <w:noProof/>
                <w:webHidden/>
              </w:rPr>
              <w:fldChar w:fldCharType="separate"/>
            </w:r>
            <w:r w:rsidR="00F75B90">
              <w:rPr>
                <w:noProof/>
                <w:webHidden/>
              </w:rPr>
              <w:t>8</w:t>
            </w:r>
            <w:r w:rsidR="00F75B90">
              <w:rPr>
                <w:noProof/>
                <w:webHidden/>
              </w:rPr>
              <w:fldChar w:fldCharType="end"/>
            </w:r>
          </w:hyperlink>
        </w:p>
        <w:p w14:paraId="5F77FD33" w14:textId="106BEF61" w:rsidR="00F75B90" w:rsidRDefault="001246A8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52624008" w:history="1">
            <w:r w:rsidR="00F75B90" w:rsidRPr="005511ED">
              <w:rPr>
                <w:rStyle w:val="Hyperlink"/>
                <w:noProof/>
              </w:rPr>
              <w:t>5. DETALHES</w:t>
            </w:r>
            <w:r w:rsidR="00F75B90">
              <w:rPr>
                <w:noProof/>
                <w:webHidden/>
              </w:rPr>
              <w:tab/>
            </w:r>
            <w:r w:rsidR="00F75B90">
              <w:rPr>
                <w:noProof/>
                <w:webHidden/>
              </w:rPr>
              <w:fldChar w:fldCharType="begin"/>
            </w:r>
            <w:r w:rsidR="00F75B90">
              <w:rPr>
                <w:noProof/>
                <w:webHidden/>
              </w:rPr>
              <w:instrText xml:space="preserve"> PAGEREF _Toc152624008 \h </w:instrText>
            </w:r>
            <w:r w:rsidR="00F75B90">
              <w:rPr>
                <w:noProof/>
                <w:webHidden/>
              </w:rPr>
            </w:r>
            <w:r w:rsidR="00F75B90">
              <w:rPr>
                <w:noProof/>
                <w:webHidden/>
              </w:rPr>
              <w:fldChar w:fldCharType="separate"/>
            </w:r>
            <w:r w:rsidR="00F75B90">
              <w:rPr>
                <w:noProof/>
                <w:webHidden/>
              </w:rPr>
              <w:t>9</w:t>
            </w:r>
            <w:r w:rsidR="00F75B90">
              <w:rPr>
                <w:noProof/>
                <w:webHidden/>
              </w:rPr>
              <w:fldChar w:fldCharType="end"/>
            </w:r>
          </w:hyperlink>
        </w:p>
        <w:p w14:paraId="0EC97500" w14:textId="5A212819" w:rsidR="00A05116" w:rsidRPr="00A05116" w:rsidRDefault="00A05116" w:rsidP="00A05116">
          <w:r>
            <w:t>6. ARQUITETURA ATUALIZADA.......................................................................10</w:t>
          </w:r>
        </w:p>
        <w:p w14:paraId="5CB055BC" w14:textId="4A903911" w:rsidR="00F47D0F" w:rsidRDefault="00F47D0F" w:rsidP="00DF6A53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73D5F1EC" w14:textId="77777777" w:rsidR="00F47D0F" w:rsidRDefault="00F47D0F" w:rsidP="00F47D0F">
      <w:pPr>
        <w:rPr>
          <w:b/>
        </w:rPr>
      </w:pPr>
    </w:p>
    <w:p w14:paraId="71AEE8C3" w14:textId="77777777" w:rsidR="00F47D0F" w:rsidRPr="00F75B90" w:rsidRDefault="00F47D0F" w:rsidP="00F47D0F">
      <w:pPr>
        <w:ind w:firstLine="708"/>
        <w:jc w:val="center"/>
        <w:rPr>
          <w:b/>
          <w:u w:val="single"/>
        </w:rPr>
      </w:pPr>
    </w:p>
    <w:p w14:paraId="5E246EC2" w14:textId="77777777" w:rsidR="00F47D0F" w:rsidRDefault="00F47D0F" w:rsidP="00F47D0F">
      <w:pPr>
        <w:ind w:firstLine="708"/>
        <w:jc w:val="center"/>
        <w:rPr>
          <w:b/>
        </w:rPr>
      </w:pPr>
    </w:p>
    <w:p w14:paraId="36B9F44D" w14:textId="77777777" w:rsidR="00F47D0F" w:rsidRPr="00FB1E92" w:rsidRDefault="00367105" w:rsidP="00F47D0F">
      <w:pPr>
        <w:ind w:firstLine="708"/>
        <w:jc w:val="center"/>
        <w:rPr>
          <w:b/>
        </w:rPr>
      </w:pPr>
      <w:r>
        <w:rPr>
          <w:b/>
        </w:rPr>
        <w:tab/>
      </w:r>
    </w:p>
    <w:p w14:paraId="16DDF010" w14:textId="77777777" w:rsidR="00F47D0F" w:rsidRDefault="00F47D0F" w:rsidP="00F47D0F">
      <w:pPr>
        <w:ind w:firstLine="708"/>
        <w:jc w:val="center"/>
        <w:rPr>
          <w:b/>
        </w:rPr>
      </w:pPr>
    </w:p>
    <w:p w14:paraId="5B4F513B" w14:textId="77777777" w:rsidR="00F47D0F" w:rsidRDefault="00F47D0F" w:rsidP="00F47D0F">
      <w:pPr>
        <w:ind w:firstLine="708"/>
        <w:jc w:val="center"/>
        <w:rPr>
          <w:b/>
        </w:rPr>
      </w:pPr>
    </w:p>
    <w:p w14:paraId="0CEC1FD9" w14:textId="77777777" w:rsidR="00F47D0F" w:rsidRDefault="00F47D0F" w:rsidP="00F47D0F">
      <w:pPr>
        <w:ind w:firstLine="708"/>
        <w:jc w:val="center"/>
        <w:rPr>
          <w:b/>
        </w:rPr>
      </w:pPr>
    </w:p>
    <w:p w14:paraId="598E9262" w14:textId="77777777" w:rsidR="00F47D0F" w:rsidRDefault="00F47D0F" w:rsidP="00F47D0F">
      <w:pPr>
        <w:ind w:firstLine="708"/>
        <w:jc w:val="center"/>
        <w:rPr>
          <w:b/>
        </w:rPr>
      </w:pPr>
    </w:p>
    <w:p w14:paraId="4D92AF8A" w14:textId="77777777" w:rsidR="00F47D0F" w:rsidRDefault="00F47D0F" w:rsidP="00F47D0F">
      <w:pPr>
        <w:ind w:firstLine="708"/>
        <w:jc w:val="center"/>
        <w:rPr>
          <w:b/>
        </w:rPr>
      </w:pPr>
    </w:p>
    <w:p w14:paraId="0F65173B" w14:textId="77777777" w:rsidR="00F47D0F" w:rsidRDefault="00F47D0F" w:rsidP="00F47D0F">
      <w:pPr>
        <w:ind w:firstLine="708"/>
        <w:jc w:val="center"/>
        <w:rPr>
          <w:b/>
        </w:rPr>
      </w:pPr>
    </w:p>
    <w:p w14:paraId="3438DA99" w14:textId="77777777" w:rsidR="00F47D0F" w:rsidRDefault="00F47D0F" w:rsidP="00F47D0F">
      <w:pPr>
        <w:ind w:firstLine="708"/>
        <w:jc w:val="center"/>
        <w:rPr>
          <w:b/>
        </w:rPr>
      </w:pPr>
    </w:p>
    <w:p w14:paraId="0426E0D9" w14:textId="77777777" w:rsidR="00F47D0F" w:rsidRDefault="00F47D0F" w:rsidP="00F47D0F">
      <w:pPr>
        <w:ind w:firstLine="708"/>
        <w:jc w:val="center"/>
        <w:rPr>
          <w:b/>
        </w:rPr>
      </w:pPr>
    </w:p>
    <w:p w14:paraId="628CA053" w14:textId="77777777" w:rsidR="00F47D0F" w:rsidRDefault="00F47D0F" w:rsidP="00F47D0F">
      <w:pPr>
        <w:ind w:firstLine="708"/>
        <w:jc w:val="center"/>
        <w:rPr>
          <w:b/>
        </w:rPr>
      </w:pPr>
    </w:p>
    <w:p w14:paraId="47EF7288" w14:textId="77777777" w:rsidR="00F47D0F" w:rsidRDefault="00F47D0F" w:rsidP="00F47D0F">
      <w:pPr>
        <w:ind w:firstLine="708"/>
        <w:jc w:val="center"/>
        <w:rPr>
          <w:b/>
        </w:rPr>
      </w:pPr>
    </w:p>
    <w:p w14:paraId="4809B834" w14:textId="77777777" w:rsidR="00F47D0F" w:rsidRDefault="00F47D0F" w:rsidP="00F47D0F">
      <w:pPr>
        <w:ind w:firstLine="708"/>
        <w:jc w:val="center"/>
        <w:rPr>
          <w:b/>
        </w:rPr>
      </w:pPr>
    </w:p>
    <w:p w14:paraId="37EC72D7" w14:textId="77777777" w:rsidR="00F47D0F" w:rsidRDefault="00F47D0F" w:rsidP="00F47D0F">
      <w:pPr>
        <w:ind w:firstLine="708"/>
        <w:jc w:val="center"/>
        <w:rPr>
          <w:b/>
        </w:rPr>
      </w:pPr>
    </w:p>
    <w:p w14:paraId="04FE74AE" w14:textId="77777777" w:rsidR="00F47D0F" w:rsidRDefault="00F47D0F" w:rsidP="00F47D0F">
      <w:pPr>
        <w:ind w:firstLine="708"/>
        <w:jc w:val="center"/>
        <w:rPr>
          <w:b/>
        </w:rPr>
      </w:pPr>
    </w:p>
    <w:p w14:paraId="30CEF122" w14:textId="77777777" w:rsidR="00F47D0F" w:rsidRDefault="00F47D0F" w:rsidP="00F47D0F">
      <w:pPr>
        <w:ind w:firstLine="708"/>
        <w:jc w:val="center"/>
        <w:rPr>
          <w:b/>
        </w:rPr>
      </w:pPr>
    </w:p>
    <w:p w14:paraId="0E05687E" w14:textId="77777777" w:rsidR="00F47D0F" w:rsidRDefault="00F47D0F" w:rsidP="00F47D0F">
      <w:pPr>
        <w:ind w:firstLine="708"/>
        <w:jc w:val="center"/>
        <w:rPr>
          <w:b/>
        </w:rPr>
      </w:pPr>
    </w:p>
    <w:p w14:paraId="008653AA" w14:textId="77777777" w:rsidR="00F47D0F" w:rsidRDefault="00F47D0F" w:rsidP="00F47D0F">
      <w:pPr>
        <w:ind w:firstLine="708"/>
        <w:jc w:val="center"/>
        <w:rPr>
          <w:b/>
        </w:rPr>
      </w:pPr>
    </w:p>
    <w:p w14:paraId="3C44427A" w14:textId="77777777" w:rsidR="00F47D0F" w:rsidRDefault="00F47D0F" w:rsidP="00F47D0F">
      <w:pPr>
        <w:ind w:firstLine="708"/>
        <w:jc w:val="center"/>
        <w:rPr>
          <w:b/>
        </w:rPr>
      </w:pPr>
    </w:p>
    <w:p w14:paraId="21B7121F" w14:textId="77777777" w:rsidR="00F47D0F" w:rsidRDefault="00F47D0F" w:rsidP="00F47D0F">
      <w:pPr>
        <w:ind w:firstLine="708"/>
        <w:jc w:val="center"/>
        <w:rPr>
          <w:b/>
        </w:rPr>
      </w:pPr>
    </w:p>
    <w:p w14:paraId="073EFF5D" w14:textId="77777777" w:rsidR="00F47D0F" w:rsidRDefault="00F47D0F" w:rsidP="00F47D0F">
      <w:pPr>
        <w:ind w:firstLine="708"/>
        <w:jc w:val="center"/>
        <w:rPr>
          <w:b/>
        </w:rPr>
      </w:pPr>
    </w:p>
    <w:p w14:paraId="16D74CEF" w14:textId="77777777" w:rsidR="00DF6A53" w:rsidRDefault="00DF6A53" w:rsidP="00F47D0F">
      <w:pPr>
        <w:pStyle w:val="Heading1"/>
        <w:rPr>
          <w:rFonts w:ascii="Arial" w:eastAsiaTheme="minorHAnsi" w:hAnsi="Arial" w:cstheme="minorBidi"/>
          <w:b/>
          <w:color w:val="auto"/>
          <w:sz w:val="24"/>
          <w:szCs w:val="22"/>
        </w:rPr>
      </w:pPr>
      <w:bookmarkStart w:id="0" w:name="_Toc148951280"/>
    </w:p>
    <w:p w14:paraId="5CAF1E80" w14:textId="77777777" w:rsidR="0054468F" w:rsidRPr="0054468F" w:rsidRDefault="0054468F" w:rsidP="00F47D0F">
      <w:pPr>
        <w:pStyle w:val="Heading1"/>
      </w:pPr>
      <w:bookmarkStart w:id="1" w:name="_Toc152624004"/>
      <w:r w:rsidRPr="0054468F">
        <w:t>1</w:t>
      </w:r>
      <w:r w:rsidR="00F47D0F">
        <w:t>.</w:t>
      </w:r>
      <w:r w:rsidRPr="0054468F">
        <w:t xml:space="preserve"> INTRODUÇÃO</w:t>
      </w:r>
      <w:bookmarkEnd w:id="0"/>
      <w:bookmarkEnd w:id="1"/>
    </w:p>
    <w:p w14:paraId="4531FEC0" w14:textId="77777777" w:rsidR="0054468F" w:rsidRPr="0054468F" w:rsidRDefault="0054468F" w:rsidP="00F47D0F">
      <w:r w:rsidRPr="0054468F">
        <w:t>Em um mundo cada vez mais digital, a automação é essencial para tornar tarefas complexas mais fáceis. É nesse cenário que surge a ideia de criar um site revolucionário para facilitar o processo de compras das empresas.</w:t>
      </w:r>
    </w:p>
    <w:p w14:paraId="2A06D4F5" w14:textId="77777777" w:rsidR="0054468F" w:rsidRPr="0054468F" w:rsidRDefault="0054468F" w:rsidP="00F47D0F">
      <w:r w:rsidRPr="0054468F">
        <w:t>Imagine um lugar onde os compradores podem simplesmente listar o que precisam, sem a complicação de pesquisar preços e fornecedores. Esse site não só encontra automaticamente produtos que atendam às necessidades, como também solicita preços a fornecedores confiáveis.</w:t>
      </w:r>
    </w:p>
    <w:p w14:paraId="6324803C" w14:textId="77777777" w:rsidR="0054468F" w:rsidRPr="0054468F" w:rsidRDefault="0054468F" w:rsidP="00F47D0F">
      <w:r w:rsidRPr="0054468F">
        <w:t>E isso não é tudo. A plataforma permite que os compradores comparem cotações, prazos de entrega e qualidade dos produtos em um único local. Tudo se torna mais simples e eficiente, resultando em economia de tempo e dinheiro.</w:t>
      </w:r>
    </w:p>
    <w:p w14:paraId="0A5877B5" w14:textId="77777777" w:rsidR="0054468F" w:rsidRPr="0054468F" w:rsidRDefault="0054468F" w:rsidP="00F47D0F">
      <w:r w:rsidRPr="0054468F">
        <w:t>A segurança e a privacidade também são prioridades, com medidas robustas para proteger informações confidenciais. Além disso, a plataforma mantém os compradores atualizados em tempo real sobre o status de suas cotações e negociações.</w:t>
      </w:r>
    </w:p>
    <w:p w14:paraId="7EF52288" w14:textId="77777777" w:rsidR="0054468F" w:rsidRPr="0054468F" w:rsidRDefault="0054468F" w:rsidP="00F47D0F">
      <w:r w:rsidRPr="0054468F">
        <w:t>Ao se integrar com fornecedores confiáveis, esse site está prestes a revolucionar a forma como as empresas fazem suas compras. Registros detalhados e históricos tornam-no uma ferramenta valiosa para referência futura.</w:t>
      </w:r>
    </w:p>
    <w:p w14:paraId="1D3ABC10" w14:textId="77777777" w:rsidR="0054468F" w:rsidRPr="0054468F" w:rsidRDefault="0054468F" w:rsidP="00F47D0F">
      <w:r w:rsidRPr="0054468F">
        <w:t>Resumindo, esse site não é apenas uma ferramenta de automação, mas uma maneira de tornar as compras mais eficientes, transparentes e econômicas para as empresas. É a evolução das compras, e estamos animados para fazer parte dessa transformação.</w:t>
      </w:r>
    </w:p>
    <w:p w14:paraId="714D60A4" w14:textId="77777777" w:rsidR="0054468F" w:rsidRDefault="0054468F" w:rsidP="0054468F"/>
    <w:p w14:paraId="40816193" w14:textId="77777777" w:rsidR="0054468F" w:rsidRDefault="0054468F" w:rsidP="0054468F">
      <w:r>
        <w:tab/>
      </w:r>
    </w:p>
    <w:p w14:paraId="3E8910C1" w14:textId="77777777" w:rsidR="0054468F" w:rsidRDefault="0054468F" w:rsidP="0070671D"/>
    <w:p w14:paraId="2B54997A" w14:textId="77777777" w:rsidR="0054468F" w:rsidRDefault="0054468F" w:rsidP="0070671D"/>
    <w:p w14:paraId="67909D3B" w14:textId="77777777" w:rsidR="0070671D" w:rsidRDefault="0070671D" w:rsidP="0070671D">
      <w:pPr>
        <w:rPr>
          <w:rFonts w:cs="Arial"/>
          <w:szCs w:val="24"/>
        </w:rPr>
      </w:pPr>
    </w:p>
    <w:p w14:paraId="31ECDE50" w14:textId="77777777" w:rsidR="00F47D0F" w:rsidRDefault="00F47D0F" w:rsidP="0070671D">
      <w:pPr>
        <w:rPr>
          <w:rFonts w:cs="Arial"/>
          <w:szCs w:val="24"/>
        </w:rPr>
      </w:pPr>
    </w:p>
    <w:p w14:paraId="671982E5" w14:textId="77777777" w:rsidR="00F47D0F" w:rsidRDefault="00F47D0F" w:rsidP="0070671D">
      <w:pPr>
        <w:rPr>
          <w:rFonts w:cs="Arial"/>
          <w:szCs w:val="24"/>
        </w:rPr>
      </w:pPr>
    </w:p>
    <w:p w14:paraId="58BF713E" w14:textId="77777777" w:rsidR="00B438BC" w:rsidRDefault="00B438BC" w:rsidP="00F47D0F">
      <w:pPr>
        <w:pStyle w:val="Heading1"/>
        <w:rPr>
          <w:rFonts w:ascii="Arial" w:eastAsiaTheme="minorHAnsi" w:hAnsi="Arial" w:cs="Arial"/>
          <w:color w:val="auto"/>
          <w:sz w:val="24"/>
          <w:szCs w:val="24"/>
        </w:rPr>
      </w:pPr>
    </w:p>
    <w:p w14:paraId="43684080" w14:textId="77777777" w:rsidR="00F47D0F" w:rsidRPr="002D202F" w:rsidRDefault="00F47D0F" w:rsidP="00F47D0F">
      <w:pPr>
        <w:pStyle w:val="Heading1"/>
      </w:pPr>
      <w:bookmarkStart w:id="2" w:name="_Toc152624005"/>
      <w:r w:rsidRPr="002D202F">
        <w:t>2. APRESENTAÇÃO DA EQUIPE</w:t>
      </w:r>
      <w:bookmarkEnd w:id="2"/>
    </w:p>
    <w:p w14:paraId="117F3456" w14:textId="77777777" w:rsidR="00F47D0F" w:rsidRPr="002D202F" w:rsidRDefault="00F47D0F" w:rsidP="00F47D0F"/>
    <w:p w14:paraId="580785CE" w14:textId="77777777" w:rsidR="00DF6A53" w:rsidRPr="002D202F" w:rsidRDefault="00DF6A53" w:rsidP="00F47D0F"/>
    <w:p w14:paraId="33A52360" w14:textId="0738ADF8" w:rsidR="00F47D0F" w:rsidRPr="002D202F" w:rsidRDefault="00F47D0F" w:rsidP="00F47D0F">
      <w:r w:rsidRPr="002D202F">
        <w:t xml:space="preserve">RM96410 – SEAN SATO – ENTERPRISE APPLICATION DEVELOPMENT &amp; DIGITAL BUSINESS ENABLEMENT </w:t>
      </w:r>
      <w:r w:rsidR="00643119" w:rsidRPr="002D202F">
        <w:t>– Desenvolvedor specialist em back-end focado em Java com a utilização de Spring.</w:t>
      </w:r>
    </w:p>
    <w:p w14:paraId="614AF729" w14:textId="77777777" w:rsidR="00DF6A53" w:rsidRPr="002D202F" w:rsidRDefault="00DF6A53" w:rsidP="00F47D0F"/>
    <w:p w14:paraId="13F8BF35" w14:textId="77777777" w:rsidR="00F47D0F" w:rsidRPr="002D202F" w:rsidRDefault="00F47D0F" w:rsidP="00F47D0F"/>
    <w:p w14:paraId="48CC0987" w14:textId="4137CC36" w:rsidR="00F47D0F" w:rsidRDefault="00F47D0F" w:rsidP="00F47D0F">
      <w:r>
        <w:t>RM96978 – RODRIGO BIANCO DE CARVALHO – DISRUPTIVE ARCHITECTURES:</w:t>
      </w:r>
      <w:r w:rsidR="00DF6A53">
        <w:t xml:space="preserve"> </w:t>
      </w:r>
      <w:r>
        <w:t>IT, IoB &amp; IA</w:t>
      </w:r>
      <w:r w:rsidR="00643119">
        <w:t xml:space="preserve"> – Desenvolvedor especialista em back-end focado em python utilizando análise de dados com python e machine learning.</w:t>
      </w:r>
    </w:p>
    <w:p w14:paraId="56965F80" w14:textId="77777777" w:rsidR="00DF6A53" w:rsidRDefault="00DF6A53" w:rsidP="00F47D0F"/>
    <w:p w14:paraId="61DA9B12" w14:textId="77777777" w:rsidR="00F47D0F" w:rsidRDefault="00F47D0F" w:rsidP="00F47D0F"/>
    <w:p w14:paraId="1A7BFF1F" w14:textId="5794EC43" w:rsidR="00F47D0F" w:rsidRDefault="00DF6A53" w:rsidP="00F47D0F">
      <w:r>
        <w:t>RM96727 – MATHEUS FERREIRA DE OLIVEIRA – DEVOPS TOOLS &amp; CLOUD COMPUTING</w:t>
      </w:r>
      <w:r w:rsidR="00643119">
        <w:t xml:space="preserve"> – Especialista em Devops e Cloud Computing com conhecimentos de virtual machines e docker.</w:t>
      </w:r>
    </w:p>
    <w:p w14:paraId="21F70C39" w14:textId="77777777" w:rsidR="00DF6A53" w:rsidRDefault="00DF6A53" w:rsidP="00F47D0F"/>
    <w:p w14:paraId="1D9CB6E2" w14:textId="77777777" w:rsidR="00DF6A53" w:rsidRDefault="00DF6A53" w:rsidP="00F47D0F"/>
    <w:p w14:paraId="2020BD37" w14:textId="5B71B910" w:rsidR="00DF6A53" w:rsidRDefault="00DF6A53" w:rsidP="00F47D0F">
      <w:r>
        <w:t>RM97172 – RODRIGO FAVILLA ZARA – COMPLIANCE &amp; QUALITY ASSURANCE</w:t>
      </w:r>
      <w:r w:rsidR="00643119">
        <w:t xml:space="preserve"> – Especialista em compliance e garantia de qualidade em processos de desenvolvimento utilizando práticas de conformidade</w:t>
      </w:r>
    </w:p>
    <w:p w14:paraId="2307BAE7" w14:textId="77777777" w:rsidR="00DF6A53" w:rsidRDefault="00DF6A53" w:rsidP="00F47D0F"/>
    <w:p w14:paraId="7A99F42D" w14:textId="77777777" w:rsidR="00DF6A53" w:rsidRDefault="00DF6A53" w:rsidP="00F47D0F"/>
    <w:p w14:paraId="7F394E64" w14:textId="3256C638" w:rsidR="00DF6A53" w:rsidRPr="00F47D0F" w:rsidRDefault="00DF6A53" w:rsidP="00F47D0F">
      <w:r>
        <w:t>RM96792 – LUCAS DOS SANTOS SEGANTINI – HYBRID MOBILE APP DEVELOPMENT</w:t>
      </w:r>
      <w:r w:rsidR="00643119">
        <w:t xml:space="preserve"> – Desenvolvedor especialista em desenvolvimento de aplicativos móveis híbridos utilizando React.</w:t>
      </w:r>
    </w:p>
    <w:p w14:paraId="54814FD5" w14:textId="77777777" w:rsidR="00F47D0F" w:rsidRDefault="00F47D0F" w:rsidP="00F47D0F"/>
    <w:p w14:paraId="7FE081CE" w14:textId="77777777" w:rsidR="00F47D0F" w:rsidRDefault="00F47D0F" w:rsidP="00F47D0F"/>
    <w:p w14:paraId="62E0BD76" w14:textId="77777777" w:rsidR="00F47D0F" w:rsidRDefault="00F47D0F" w:rsidP="00F47D0F"/>
    <w:p w14:paraId="62D13AFF" w14:textId="77777777" w:rsidR="00DF6A53" w:rsidRDefault="00DF6A53" w:rsidP="00F47D0F"/>
    <w:p w14:paraId="77BA0612" w14:textId="3FEB59DE" w:rsidR="00DF6A53" w:rsidRDefault="00DF6A53" w:rsidP="00DF6A53">
      <w:pPr>
        <w:pStyle w:val="Heading1"/>
      </w:pPr>
      <w:bookmarkStart w:id="3" w:name="_Toc152624006"/>
      <w:r>
        <w:lastRenderedPageBreak/>
        <w:t>3. DIAGRAMA</w:t>
      </w:r>
      <w:r w:rsidR="003D49B8">
        <w:t>S</w:t>
      </w:r>
      <w:bookmarkEnd w:id="3"/>
    </w:p>
    <w:p w14:paraId="3687DEB8" w14:textId="4FC555E8" w:rsidR="00DF6A53" w:rsidRDefault="00B1264F" w:rsidP="00DF6A53">
      <w:r>
        <w:tab/>
      </w:r>
    </w:p>
    <w:p w14:paraId="607D7993" w14:textId="3D58B01A" w:rsidR="00B1264F" w:rsidRDefault="00B1264F" w:rsidP="00DF6A53">
      <w:r>
        <w:tab/>
        <w:t>Modelo lógico:</w:t>
      </w:r>
    </w:p>
    <w:p w14:paraId="15780E31" w14:textId="77777777" w:rsidR="00DF6A53" w:rsidRDefault="00DF6A53" w:rsidP="00DF6A53"/>
    <w:p w14:paraId="39C51D02" w14:textId="0F081F8B" w:rsidR="00DF6A53" w:rsidRPr="00B438BC" w:rsidRDefault="0024401E" w:rsidP="00DF6A53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45AEDE14" wp14:editId="6CE255BD">
            <wp:extent cx="5400040" cy="3032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99D6" w14:textId="7BD8C7BA" w:rsidR="00DF6A53" w:rsidRPr="00DF6A53" w:rsidRDefault="00A55CBD" w:rsidP="00DF6A53">
      <w:r>
        <w:t>Diagrama de Contexto:</w:t>
      </w:r>
    </w:p>
    <w:p w14:paraId="647884DA" w14:textId="77777777" w:rsidR="00DF6A53" w:rsidRDefault="00DF6A53" w:rsidP="00F47D0F"/>
    <w:p w14:paraId="7E8D7E6D" w14:textId="6E8F9D3E" w:rsidR="00DF6A53" w:rsidRDefault="00A55CBD" w:rsidP="00F47D0F">
      <w:r>
        <w:rPr>
          <w:noProof/>
          <w:lang w:eastAsia="pt-BR"/>
        </w:rPr>
        <w:drawing>
          <wp:inline distT="0" distB="0" distL="0" distR="0" wp14:anchorId="4BBB5C75" wp14:editId="3E9E6F0B">
            <wp:extent cx="5400040" cy="2616942"/>
            <wp:effectExtent l="0" t="0" r="0" b="0"/>
            <wp:docPr id="2" name="Imagem 2" descr="https://documents.lucid.app/documents/77c648ac-843f-4817-815f-cd2ddd9623b1/pages/0_0?a=540&amp;x=-905&amp;y=-82&amp;w=970&amp;h=471&amp;store=1&amp;accept=image%2F*&amp;auth=LCA%20301e8344117fdf1aa7f24131c88790a2f9c71e0358696a8b317fa48845390529-ts%3D170172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77c648ac-843f-4817-815f-cd2ddd9623b1/pages/0_0?a=540&amp;x=-905&amp;y=-82&amp;w=970&amp;h=471&amp;store=1&amp;accept=image%2F*&amp;auth=LCA%20301e8344117fdf1aa7f24131c88790a2f9c71e0358696a8b317fa48845390529-ts%3D17017245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816A2" w14:textId="5BE2D9ED" w:rsidR="00DF6A53" w:rsidRDefault="00DF6A53" w:rsidP="00F47D0F"/>
    <w:p w14:paraId="23C90238" w14:textId="77777777" w:rsidR="00DF6A53" w:rsidRDefault="00DF6A53" w:rsidP="00F47D0F"/>
    <w:p w14:paraId="7166EF1D" w14:textId="46731FAF" w:rsidR="00DF6A53" w:rsidRDefault="00DF6A53" w:rsidP="00F47D0F"/>
    <w:p w14:paraId="499352D1" w14:textId="33DCF863" w:rsidR="00A55CBD" w:rsidRDefault="00A55CBD" w:rsidP="00F47D0F"/>
    <w:p w14:paraId="3F31CD59" w14:textId="749FB1EF" w:rsidR="00A55CBD" w:rsidRDefault="00A55CBD" w:rsidP="00F47D0F"/>
    <w:p w14:paraId="2D7A1F87" w14:textId="6ED2855E" w:rsidR="00A55CBD" w:rsidRDefault="00A55CBD" w:rsidP="00F47D0F">
      <w:r>
        <w:lastRenderedPageBreak/>
        <w:t>Diagrama de Contêiner:</w:t>
      </w:r>
    </w:p>
    <w:p w14:paraId="1D5361E2" w14:textId="22DEE2F6" w:rsidR="00A55CBD" w:rsidRDefault="00A55CBD" w:rsidP="00F47D0F"/>
    <w:p w14:paraId="5BB5B242" w14:textId="2047D678" w:rsidR="00A55CBD" w:rsidRDefault="00A55CBD" w:rsidP="00F47D0F">
      <w:r>
        <w:rPr>
          <w:noProof/>
          <w:lang w:eastAsia="pt-BR"/>
        </w:rPr>
        <w:drawing>
          <wp:inline distT="0" distB="0" distL="0" distR="0" wp14:anchorId="5C765440" wp14:editId="4C75B1ED">
            <wp:extent cx="5978625" cy="4229100"/>
            <wp:effectExtent l="0" t="0" r="3175" b="0"/>
            <wp:docPr id="4" name="Imagem 4" descr="https://documents.lucid.app/documents/77c648ac-843f-4817-815f-cd2ddd9623b1/pages/0_0?a=1140&amp;x=292&amp;y=-328&amp;w=1476&amp;h=1045&amp;store=1&amp;accept=image%2F*&amp;auth=LCA%20b602269ef3e898f9ddaef104f4efc3f073d6aabd90affb0f22075fdc786c4902-ts%3D170172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77c648ac-843f-4817-815f-cd2ddd9623b1/pages/0_0?a=1140&amp;x=292&amp;y=-328&amp;w=1476&amp;h=1045&amp;store=1&amp;accept=image%2F*&amp;auth=LCA%20b602269ef3e898f9ddaef104f4efc3f073d6aabd90affb0f22075fdc786c4902-ts%3D17017245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772" cy="423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2466" w14:textId="77777777" w:rsidR="00DF6A53" w:rsidRDefault="00DF6A53" w:rsidP="00F47D0F"/>
    <w:p w14:paraId="5BB11014" w14:textId="3557A5E2" w:rsidR="00DF6A53" w:rsidRDefault="00DF6A53" w:rsidP="00F47D0F"/>
    <w:p w14:paraId="7E83989A" w14:textId="1982536B" w:rsidR="00A55CBD" w:rsidRDefault="00A55CBD" w:rsidP="00F47D0F"/>
    <w:p w14:paraId="2A8C9892" w14:textId="77777777" w:rsidR="002B27C8" w:rsidRDefault="002B27C8" w:rsidP="00F47D0F"/>
    <w:p w14:paraId="39DB60BB" w14:textId="77777777" w:rsidR="002B27C8" w:rsidRDefault="002B27C8" w:rsidP="00F47D0F"/>
    <w:p w14:paraId="0D8C5CFC" w14:textId="77777777" w:rsidR="002B27C8" w:rsidRDefault="002B27C8" w:rsidP="00F47D0F"/>
    <w:p w14:paraId="61107025" w14:textId="77777777" w:rsidR="002B27C8" w:rsidRDefault="002B27C8" w:rsidP="00F47D0F"/>
    <w:p w14:paraId="14B838B1" w14:textId="77777777" w:rsidR="002B27C8" w:rsidRDefault="002B27C8" w:rsidP="00F47D0F"/>
    <w:p w14:paraId="5C06EC7E" w14:textId="77777777" w:rsidR="002B27C8" w:rsidRDefault="002B27C8" w:rsidP="00F47D0F"/>
    <w:p w14:paraId="2117E5AB" w14:textId="77777777" w:rsidR="002B27C8" w:rsidRDefault="002B27C8" w:rsidP="00F47D0F"/>
    <w:p w14:paraId="277FC1DA" w14:textId="77777777" w:rsidR="002B27C8" w:rsidRDefault="002B27C8" w:rsidP="00F47D0F"/>
    <w:p w14:paraId="5834AAA4" w14:textId="77777777" w:rsidR="002B27C8" w:rsidRDefault="002B27C8" w:rsidP="00F47D0F"/>
    <w:p w14:paraId="0336FA13" w14:textId="77777777" w:rsidR="002B27C8" w:rsidRDefault="002B27C8" w:rsidP="00F47D0F"/>
    <w:p w14:paraId="629E7164" w14:textId="77777777" w:rsidR="002B27C8" w:rsidRDefault="002B27C8" w:rsidP="00F47D0F"/>
    <w:p w14:paraId="50CCCBFE" w14:textId="77777777" w:rsidR="002B27C8" w:rsidRDefault="002B27C8" w:rsidP="00F47D0F"/>
    <w:p w14:paraId="37C6F2EF" w14:textId="7370FDFD" w:rsidR="00A55CBD" w:rsidRDefault="00A55CBD" w:rsidP="00F47D0F">
      <w:r>
        <w:lastRenderedPageBreak/>
        <w:t>Diagrama de componentes:</w:t>
      </w:r>
    </w:p>
    <w:p w14:paraId="0B46EE02" w14:textId="498BD17E" w:rsidR="002B27C8" w:rsidRDefault="002B27C8" w:rsidP="00F47D0F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8FE2760" wp14:editId="067132BF">
            <wp:simplePos x="0" y="0"/>
            <wp:positionH relativeFrom="column">
              <wp:posOffset>-782955</wp:posOffset>
            </wp:positionH>
            <wp:positionV relativeFrom="paragraph">
              <wp:posOffset>262255</wp:posOffset>
            </wp:positionV>
            <wp:extent cx="6987540" cy="5257800"/>
            <wp:effectExtent l="0" t="0" r="3810" b="0"/>
            <wp:wrapSquare wrapText="bothSides"/>
            <wp:docPr id="5" name="Imagem 5" descr="https://documents.lucid.app/documents/77c648ac-843f-4817-815f-cd2ddd9623b1/pages/0_0?a=2088&amp;x=326&amp;y=-369&amp;w=2048&amp;h=1492&amp;store=1&amp;accept=image%2F*&amp;auth=LCA%2002b421a1130aff9f0361398344467e0c1e5ca6ad73104068b121fca2a981252f-ts%3D170172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77c648ac-843f-4817-815f-cd2ddd9623b1/pages/0_0?a=2088&amp;x=326&amp;y=-369&amp;w=2048&amp;h=1492&amp;store=1&amp;accept=image%2F*&amp;auth=LCA%2002b421a1130aff9f0361398344467e0c1e5ca6ad73104068b121fca2a981252f-ts%3D17017245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54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1FC1E" w14:textId="300BA37D" w:rsidR="002B27C8" w:rsidRDefault="002B27C8" w:rsidP="00F47D0F"/>
    <w:p w14:paraId="523FF37C" w14:textId="77777777" w:rsidR="00A55CBD" w:rsidRDefault="00A55CBD" w:rsidP="00F47D0F"/>
    <w:p w14:paraId="6EDA8707" w14:textId="507B04DD" w:rsidR="00A55CBD" w:rsidRDefault="00A55CBD" w:rsidP="00F47D0F"/>
    <w:p w14:paraId="1A766CBA" w14:textId="4C35D843" w:rsidR="00A55CBD" w:rsidRDefault="00A55CBD" w:rsidP="00F47D0F"/>
    <w:p w14:paraId="48B66120" w14:textId="17B8D9DA" w:rsidR="00A55CBD" w:rsidRDefault="00A55CBD" w:rsidP="00F47D0F"/>
    <w:p w14:paraId="298A2FC7" w14:textId="77777777" w:rsidR="00A55CBD" w:rsidRDefault="00A55CBD" w:rsidP="00F47D0F"/>
    <w:p w14:paraId="32C2C3DB" w14:textId="77777777" w:rsidR="00DF6A53" w:rsidRDefault="00DF6A53" w:rsidP="00F47D0F"/>
    <w:p w14:paraId="74E0744F" w14:textId="77777777" w:rsidR="00DF6A53" w:rsidRDefault="00DF6A53" w:rsidP="00F47D0F"/>
    <w:p w14:paraId="61DAED0A" w14:textId="77777777" w:rsidR="00DF6A53" w:rsidRDefault="00DF6A53" w:rsidP="00F47D0F"/>
    <w:p w14:paraId="26C479AB" w14:textId="77777777" w:rsidR="00DF6A53" w:rsidRDefault="00DF6A53" w:rsidP="00F47D0F"/>
    <w:p w14:paraId="5A7C5136" w14:textId="77777777" w:rsidR="00DF6A53" w:rsidRDefault="00DF6A53" w:rsidP="00F47D0F"/>
    <w:p w14:paraId="451D65F9" w14:textId="77777777" w:rsidR="003D49B8" w:rsidRDefault="003D49B8" w:rsidP="00367105">
      <w:pPr>
        <w:pStyle w:val="Heading1"/>
      </w:pPr>
    </w:p>
    <w:p w14:paraId="7476F5F0" w14:textId="77777777" w:rsidR="003D49B8" w:rsidRDefault="003D49B8" w:rsidP="00367105">
      <w:pPr>
        <w:pStyle w:val="Heading1"/>
      </w:pPr>
    </w:p>
    <w:p w14:paraId="6E447861" w14:textId="3FA6938A" w:rsidR="00DF6A53" w:rsidRDefault="003D49B8" w:rsidP="00367105">
      <w:pPr>
        <w:pStyle w:val="Heading1"/>
      </w:pPr>
      <w:bookmarkStart w:id="4" w:name="_Toc152624007"/>
      <w:r>
        <w:t>4. COMPONENTES</w:t>
      </w:r>
      <w:bookmarkEnd w:id="4"/>
    </w:p>
    <w:p w14:paraId="72E8CBFD" w14:textId="67E68BBD" w:rsidR="003D49B8" w:rsidRDefault="003D49B8" w:rsidP="003D49B8"/>
    <w:p w14:paraId="128BC1FB" w14:textId="1D9DF14C" w:rsidR="003D49B8" w:rsidRDefault="003D49B8" w:rsidP="003D49B8">
      <w:r>
        <w:t>Componentes a serem utilizados:</w:t>
      </w:r>
    </w:p>
    <w:p w14:paraId="4F3EB492" w14:textId="77777777" w:rsidR="003D49B8" w:rsidRDefault="003D49B8" w:rsidP="003D49B8"/>
    <w:p w14:paraId="6F5822A3" w14:textId="33A21537" w:rsidR="003D49B8" w:rsidRDefault="003D49B8" w:rsidP="003D49B8">
      <w:r>
        <w:t>Azure - Serviços de Nuvem:</w:t>
      </w:r>
    </w:p>
    <w:p w14:paraId="2335AEB1" w14:textId="637CE3D9" w:rsidR="003D49B8" w:rsidRDefault="003D49B8" w:rsidP="003D49B8">
      <w:r>
        <w:t>Máquina Virtual: Configurada com 8 GB de RAM</w:t>
      </w:r>
    </w:p>
    <w:p w14:paraId="4DFF7B49" w14:textId="77777777" w:rsidR="003D49B8" w:rsidRDefault="003D49B8" w:rsidP="003D49B8"/>
    <w:p w14:paraId="685B7ED6" w14:textId="19E83E31" w:rsidR="003D49B8" w:rsidRDefault="003D49B8" w:rsidP="003D49B8">
      <w:r>
        <w:t>Java com Spring - Desenvolvimento Back-End:</w:t>
      </w:r>
    </w:p>
    <w:p w14:paraId="191DBFAC" w14:textId="760FF0AD" w:rsidR="003D49B8" w:rsidRDefault="003D49B8" w:rsidP="003D49B8">
      <w:r>
        <w:t>Java: Versão 17</w:t>
      </w:r>
    </w:p>
    <w:p w14:paraId="254EDA7D" w14:textId="27CE4EE2" w:rsidR="003D49B8" w:rsidRDefault="003D49B8" w:rsidP="003D49B8">
      <w:r>
        <w:t>Spring: Versão 3.2.0</w:t>
      </w:r>
    </w:p>
    <w:p w14:paraId="7E22544B" w14:textId="77777777" w:rsidR="003D49B8" w:rsidRDefault="003D49B8" w:rsidP="003D49B8"/>
    <w:p w14:paraId="4C5801A1" w14:textId="10DF88EE" w:rsidR="003D49B8" w:rsidRDefault="003D49B8" w:rsidP="003D49B8">
      <w:r>
        <w:t>React Native - Desenvolvimento Mobile:</w:t>
      </w:r>
      <w:r w:rsidR="00B1264F">
        <w:tab/>
      </w:r>
      <w:r w:rsidR="00B1264F">
        <w:tab/>
      </w:r>
    </w:p>
    <w:p w14:paraId="674365B6" w14:textId="2BFEB292" w:rsidR="003D49B8" w:rsidRDefault="003D49B8" w:rsidP="003D49B8">
      <w:r>
        <w:t>React Native: Versão 18</w:t>
      </w:r>
    </w:p>
    <w:p w14:paraId="30B09F6E" w14:textId="77777777" w:rsidR="003D49B8" w:rsidRDefault="003D49B8" w:rsidP="003D49B8"/>
    <w:p w14:paraId="21A88CD6" w14:textId="0DD2410F" w:rsidR="003D49B8" w:rsidRDefault="003D49B8" w:rsidP="003D49B8">
      <w:r>
        <w:t>Python - Análise de Dados e Machine Learning:</w:t>
      </w:r>
    </w:p>
    <w:p w14:paraId="5A2FB72C" w14:textId="7E64B915" w:rsidR="003D49B8" w:rsidRDefault="003D49B8" w:rsidP="003D49B8">
      <w:r>
        <w:t>Python: Versão 3.10</w:t>
      </w:r>
    </w:p>
    <w:p w14:paraId="38AB1626" w14:textId="77777777" w:rsidR="003D49B8" w:rsidRDefault="003D49B8" w:rsidP="003D49B8">
      <w:r>
        <w:t>Bibliotecas: Incluindo Pandas e scikit-learn, entre outras</w:t>
      </w:r>
    </w:p>
    <w:p w14:paraId="7392ED1F" w14:textId="25401B3C" w:rsidR="003D49B8" w:rsidRDefault="003D49B8" w:rsidP="003D49B8"/>
    <w:p w14:paraId="168EED42" w14:textId="6544FC95" w:rsidR="003D49B8" w:rsidRDefault="003D49B8" w:rsidP="003D49B8">
      <w:r>
        <w:t>Docker e Azure - Serviços de Nuvem:</w:t>
      </w:r>
    </w:p>
    <w:p w14:paraId="0430B447" w14:textId="716BE6C7" w:rsidR="003D49B8" w:rsidRDefault="003D49B8" w:rsidP="003D49B8">
      <w:r>
        <w:t>Docker: Utilizado para conteinerização</w:t>
      </w:r>
    </w:p>
    <w:p w14:paraId="0CA33780" w14:textId="5643CD61" w:rsidR="003D49B8" w:rsidRDefault="003D49B8" w:rsidP="003D49B8">
      <w:r>
        <w:t>Azure: Utilizado para serviços de nuvem</w:t>
      </w:r>
    </w:p>
    <w:p w14:paraId="022AEB4B" w14:textId="439142AF" w:rsidR="0068427F" w:rsidRDefault="0068427F" w:rsidP="003D49B8"/>
    <w:p w14:paraId="36B81463" w14:textId="4EF2D828" w:rsidR="0068427F" w:rsidRDefault="0068427F" w:rsidP="003D49B8"/>
    <w:p w14:paraId="555B473A" w14:textId="29C86DF7" w:rsidR="0068427F" w:rsidRDefault="0068427F" w:rsidP="003D49B8"/>
    <w:p w14:paraId="092F53CE" w14:textId="77AECCB7" w:rsidR="0068427F" w:rsidRDefault="0068427F" w:rsidP="003D49B8"/>
    <w:p w14:paraId="07F0823E" w14:textId="30C13E72" w:rsidR="0068427F" w:rsidRDefault="0068427F" w:rsidP="003D49B8"/>
    <w:p w14:paraId="00855E8E" w14:textId="17891779" w:rsidR="0068427F" w:rsidRDefault="0068427F" w:rsidP="003D49B8"/>
    <w:p w14:paraId="4D2372C5" w14:textId="31CABB94" w:rsidR="0068427F" w:rsidRDefault="0068427F" w:rsidP="003D49B8"/>
    <w:p w14:paraId="498AFCD3" w14:textId="7179F07F" w:rsidR="0068427F" w:rsidRDefault="0068427F" w:rsidP="003D49B8"/>
    <w:p w14:paraId="6305D3F1" w14:textId="122558C0" w:rsidR="0068427F" w:rsidRDefault="0068427F" w:rsidP="0068427F">
      <w:pPr>
        <w:pStyle w:val="Heading1"/>
      </w:pPr>
      <w:bookmarkStart w:id="5" w:name="_Toc152624008"/>
      <w:r>
        <w:lastRenderedPageBreak/>
        <w:t xml:space="preserve">5. </w:t>
      </w:r>
      <w:r w:rsidR="00F75B90">
        <w:t>DETALHES</w:t>
      </w:r>
      <w:bookmarkEnd w:id="5"/>
    </w:p>
    <w:p w14:paraId="14D7B7A7" w14:textId="77777777" w:rsidR="0068427F" w:rsidRPr="0068427F" w:rsidRDefault="0068427F" w:rsidP="0068427F"/>
    <w:p w14:paraId="67A5759E" w14:textId="77777777" w:rsidR="0068427F" w:rsidRDefault="0068427F" w:rsidP="0068427F">
      <w:r>
        <w:t>Problema:</w:t>
      </w:r>
    </w:p>
    <w:p w14:paraId="519E2310" w14:textId="77777777" w:rsidR="0068427F" w:rsidRDefault="0068427F" w:rsidP="0068427F">
      <w:r>
        <w:t>O processo atual de compras enfrenta desafios, levando a uma gestão ineficiente do tempo e dos recursos empresariais, especialmente na etapa de cotações.</w:t>
      </w:r>
    </w:p>
    <w:p w14:paraId="3AB3EF89" w14:textId="77777777" w:rsidR="0068427F" w:rsidRDefault="0068427F" w:rsidP="0068427F"/>
    <w:p w14:paraId="23F922A1" w14:textId="77777777" w:rsidR="0068427F" w:rsidRDefault="0068427F" w:rsidP="0068427F">
      <w:r>
        <w:t>Solução Proposta:</w:t>
      </w:r>
    </w:p>
    <w:p w14:paraId="27B23562" w14:textId="77777777" w:rsidR="0068427F" w:rsidRDefault="0068427F" w:rsidP="0068427F">
      <w:r>
        <w:t>Desenvolver uma plataforma online que automatize integralmente o ciclo de compras, com ênfase na simplificação e agilidade das cotações.</w:t>
      </w:r>
    </w:p>
    <w:p w14:paraId="7AB6C199" w14:textId="77777777" w:rsidR="0068427F" w:rsidRDefault="0068427F" w:rsidP="0068427F"/>
    <w:p w14:paraId="502DF1FB" w14:textId="77777777" w:rsidR="0068427F" w:rsidRDefault="0068427F" w:rsidP="0068427F">
      <w:r>
        <w:t>Escopo:</w:t>
      </w:r>
    </w:p>
    <w:p w14:paraId="0DA91D80" w14:textId="77777777" w:rsidR="0068427F" w:rsidRDefault="0068427F" w:rsidP="0068427F">
      <w:r>
        <w:t>A proposta abrange a automação completa do processo de compras, com destaque para a eficiência na obtenção e comparação de cotações, integrando diferentes disciplinas.</w:t>
      </w:r>
    </w:p>
    <w:p w14:paraId="2BDD7FE2" w14:textId="77777777" w:rsidR="0068427F" w:rsidRDefault="0068427F" w:rsidP="0068427F"/>
    <w:p w14:paraId="6B7FC668" w14:textId="77777777" w:rsidR="0068427F" w:rsidRDefault="0068427F" w:rsidP="0068427F">
      <w:r>
        <w:t>Não Inclui:</w:t>
      </w:r>
    </w:p>
    <w:p w14:paraId="1FEB84A9" w14:textId="77777777" w:rsidR="0068427F" w:rsidRDefault="0068427F" w:rsidP="0068427F">
      <w:r>
        <w:t>Elementos não relacionados à automação direta do processo de compras, mantendo o foco na relevância das cotações.</w:t>
      </w:r>
    </w:p>
    <w:p w14:paraId="294D0B0E" w14:textId="77777777" w:rsidR="0068427F" w:rsidRDefault="0068427F" w:rsidP="0068427F"/>
    <w:p w14:paraId="0BADF2C1" w14:textId="77777777" w:rsidR="0068427F" w:rsidRDefault="0068427F" w:rsidP="0068427F">
      <w:r>
        <w:t>Público-Alvo:</w:t>
      </w:r>
    </w:p>
    <w:p w14:paraId="2B468159" w14:textId="77777777" w:rsidR="0068427F" w:rsidRDefault="0068427F" w:rsidP="0068427F">
      <w:r>
        <w:t>Destina-se a empresas de todos os tamanhos que buscam simplificar suas operações de compras, especialmente na gestão de cotações.</w:t>
      </w:r>
    </w:p>
    <w:p w14:paraId="4ADD05C1" w14:textId="77777777" w:rsidR="0068427F" w:rsidRDefault="0068427F" w:rsidP="0068427F"/>
    <w:p w14:paraId="1C328F76" w14:textId="77777777" w:rsidR="0068427F" w:rsidRDefault="0068427F" w:rsidP="0068427F">
      <w:r>
        <w:t>Benefícios:</w:t>
      </w:r>
    </w:p>
    <w:p w14:paraId="5AB66D3E" w14:textId="77777777" w:rsidR="0068427F" w:rsidRDefault="0068427F" w:rsidP="0068427F">
      <w:r>
        <w:t>Os benefícios incluem redução significativa de tempo, facilidade na comparação de cotações e prazos, economia financeira e um histórico detalhado para referência futura.</w:t>
      </w:r>
    </w:p>
    <w:p w14:paraId="2389D963" w14:textId="77777777" w:rsidR="0068427F" w:rsidRDefault="0068427F" w:rsidP="0068427F"/>
    <w:p w14:paraId="7A657A16" w14:textId="77777777" w:rsidR="0068427F" w:rsidRDefault="0068427F" w:rsidP="0068427F">
      <w:r>
        <w:t>Investimento:</w:t>
      </w:r>
    </w:p>
    <w:p w14:paraId="22099701" w14:textId="77777777" w:rsidR="0068427F" w:rsidRDefault="0068427F" w:rsidP="0068427F">
      <w:r>
        <w:t>O investimento concentra-se no desenvolvimento da plataforma, garantindo eficiência e segurança na gestão de cotações.</w:t>
      </w:r>
    </w:p>
    <w:p w14:paraId="64F2C253" w14:textId="77777777" w:rsidR="0068427F" w:rsidRDefault="0068427F" w:rsidP="0068427F"/>
    <w:p w14:paraId="472592E5" w14:textId="08DBF9D2" w:rsidR="002D202F" w:rsidRDefault="002D202F" w:rsidP="002D202F">
      <w:pPr>
        <w:pStyle w:val="Heading1"/>
      </w:pPr>
      <w:r>
        <w:lastRenderedPageBreak/>
        <w:t>6</w:t>
      </w:r>
      <w:r>
        <w:t xml:space="preserve">. </w:t>
      </w:r>
      <w:r w:rsidR="00A05116">
        <w:t>ARQUITETURA ATUALIZADA</w:t>
      </w:r>
    </w:p>
    <w:p w14:paraId="5D39E174" w14:textId="108AFD7B" w:rsidR="002D202F" w:rsidRDefault="002D202F" w:rsidP="002D202F"/>
    <w:p w14:paraId="557AA3CF" w14:textId="77777777" w:rsidR="002D202F" w:rsidRDefault="002D202F" w:rsidP="002D202F">
      <w:r>
        <w:t>Arquitetura do Web Scraping com C#:</w:t>
      </w:r>
    </w:p>
    <w:p w14:paraId="5CEB1AE8" w14:textId="77777777" w:rsidR="002D202F" w:rsidRDefault="002D202F" w:rsidP="002D202F">
      <w:r>
        <w:t>Componentes Principais:</w:t>
      </w:r>
    </w:p>
    <w:p w14:paraId="427426E6" w14:textId="1110AC1C" w:rsidR="002D202F" w:rsidRDefault="002D202F" w:rsidP="002D202F">
      <w:r>
        <w:t>Web Scraper: Criamos um componente robusto em C# para acessar páginas da web, extrair dados relevantes e armazená-los em um formato adequado.</w:t>
      </w:r>
    </w:p>
    <w:p w14:paraId="47A77A00" w14:textId="77777777" w:rsidR="002D202F" w:rsidRDefault="002D202F" w:rsidP="002D202F"/>
    <w:p w14:paraId="5ED71CDA" w14:textId="77777777" w:rsidR="002D202F" w:rsidRDefault="002D202F" w:rsidP="002D202F">
      <w:r>
        <w:t xml:space="preserve">Bibliotecas de Scraping: </w:t>
      </w:r>
    </w:p>
    <w:p w14:paraId="7D051F9D" w14:textId="68E2C61C" w:rsidR="002D202F" w:rsidRDefault="002D202F" w:rsidP="002D202F">
      <w:r>
        <w:t>Utilizamos bibliotecas populares como HtmlAgilityPack ou Selenium WebDriver para lidar com a manipulação do HTML e a navegação em páginas web de forma eficiente.</w:t>
      </w:r>
    </w:p>
    <w:p w14:paraId="439634AD" w14:textId="77777777" w:rsidR="002D202F" w:rsidRDefault="002D202F" w:rsidP="002D202F"/>
    <w:p w14:paraId="0A61E6E0" w14:textId="77777777" w:rsidR="002D202F" w:rsidRDefault="002D202F" w:rsidP="002D202F">
      <w:r>
        <w:t>Armazenamento de Dados:</w:t>
      </w:r>
    </w:p>
    <w:p w14:paraId="489AD6FA" w14:textId="23AEF7B7" w:rsidR="002D202F" w:rsidRDefault="002D202F" w:rsidP="002D202F">
      <w:r>
        <w:t xml:space="preserve"> Implementamos mecanismos para armazenar os dados extraídos, possibilitando seu uso posterior em análises ou outras aplicações.</w:t>
      </w:r>
    </w:p>
    <w:p w14:paraId="7A3BFBE2" w14:textId="77777777" w:rsidR="002D202F" w:rsidRDefault="002D202F" w:rsidP="002D202F"/>
    <w:p w14:paraId="14D7539A" w14:textId="77777777" w:rsidR="002D202F" w:rsidRDefault="002D202F" w:rsidP="002D202F">
      <w:r>
        <w:t>Agendador:</w:t>
      </w:r>
    </w:p>
    <w:p w14:paraId="773601EB" w14:textId="7E3D684D" w:rsidR="002D202F" w:rsidRDefault="002D202F" w:rsidP="002D202F">
      <w:r>
        <w:t xml:space="preserve"> Em algumas ocasiões, integramos um agendador para executar o scraping em intervalos regulares, garantindo que os dados estejam sempre atualizados.</w:t>
      </w:r>
    </w:p>
    <w:p w14:paraId="75B6C3E0" w14:textId="77777777" w:rsidR="002D202F" w:rsidRDefault="002D202F" w:rsidP="002D202F"/>
    <w:p w14:paraId="6DF4910D" w14:textId="77777777" w:rsidR="002D202F" w:rsidRDefault="002D202F" w:rsidP="002D202F">
      <w:r>
        <w:t>Fluxo de Funcionamento:</w:t>
      </w:r>
    </w:p>
    <w:p w14:paraId="5A6D8327" w14:textId="7F85546B" w:rsidR="002D202F" w:rsidRDefault="002D202F" w:rsidP="002D202F">
      <w:r>
        <w:t>Desenvolvemos um processo automatizado que acessa páginas web, extrai dados estruturados de HTML e os armazena em um formato acessível para análise e uso.</w:t>
      </w:r>
    </w:p>
    <w:p w14:paraId="39048A60" w14:textId="77777777" w:rsidR="002D202F" w:rsidRDefault="002D202F" w:rsidP="002D202F"/>
    <w:p w14:paraId="364D4A82" w14:textId="77777777" w:rsidR="002D202F" w:rsidRDefault="002D202F" w:rsidP="002D202F">
      <w:r>
        <w:t>Utilizamos bibliotecas de scraping para analisar o HTML das páginas web em busca de padrões específicos, permitindo a extração precisa dos dados desejados.</w:t>
      </w:r>
    </w:p>
    <w:p w14:paraId="4E3020D0" w14:textId="7D7ABA9F" w:rsidR="002D202F" w:rsidRDefault="002D202F" w:rsidP="002D202F">
      <w:r>
        <w:t>Implementamos estratégias para lidar com situações como autenticação, páginas dinâmicas e estruturas complexas de HTML, garantindo uma extração confiável e eficaz dos dados.</w:t>
      </w:r>
    </w:p>
    <w:p w14:paraId="68566763" w14:textId="55C92418" w:rsidR="002D202F" w:rsidRDefault="002D202F" w:rsidP="002D202F"/>
    <w:p w14:paraId="207A9279" w14:textId="77777777" w:rsidR="002D202F" w:rsidRDefault="002D202F" w:rsidP="002D202F"/>
    <w:p w14:paraId="27679F42" w14:textId="77777777" w:rsidR="002D202F" w:rsidRDefault="002D202F" w:rsidP="002D202F">
      <w:r>
        <w:lastRenderedPageBreak/>
        <w:t>Arquitetura do Projeto Web MVC com Java:</w:t>
      </w:r>
    </w:p>
    <w:p w14:paraId="4D557CB2" w14:textId="77777777" w:rsidR="002D202F" w:rsidRDefault="002D202F" w:rsidP="002D202F">
      <w:r>
        <w:t>Componentes Principais:</w:t>
      </w:r>
    </w:p>
    <w:p w14:paraId="639D8AB5" w14:textId="1951F910" w:rsidR="002D202F" w:rsidRDefault="002D202F" w:rsidP="002D202F">
      <w:r>
        <w:t>Model: Criamos classes de modelo para representar os dados da aplicação, incluindo entidades JPA que representam tabelas de banco de dados e classes de serviço que encapsulam a lógica de negócios.</w:t>
      </w:r>
    </w:p>
    <w:p w14:paraId="78CC8AC3" w14:textId="77777777" w:rsidR="002D202F" w:rsidRDefault="002D202F" w:rsidP="002D202F"/>
    <w:p w14:paraId="2DDF3DFD" w14:textId="59F464A2" w:rsidR="002D202F" w:rsidRDefault="002D202F" w:rsidP="002D202F">
      <w:r>
        <w:t>View: Desenvolvemos páginas HTML, CSS e JavaScript para compor a interface do usuário, utilizando tecnologias de template como Thymeleaf para renderizar os dados dinamicamente.</w:t>
      </w:r>
    </w:p>
    <w:p w14:paraId="0FC57631" w14:textId="77777777" w:rsidR="002D202F" w:rsidRDefault="002D202F" w:rsidP="002D202F"/>
    <w:p w14:paraId="6859CC87" w14:textId="2553F963" w:rsidR="002D202F" w:rsidRDefault="002D202F" w:rsidP="002D202F">
      <w:r>
        <w:t>Controller: Implementamos controladores que lidam com as solicitações do cliente, interagindo com os modelos de dados e renderizando as views correspondentes.</w:t>
      </w:r>
    </w:p>
    <w:p w14:paraId="21931EA9" w14:textId="77777777" w:rsidR="002D202F" w:rsidRDefault="002D202F" w:rsidP="002D202F"/>
    <w:p w14:paraId="58084B08" w14:textId="240C0F1D" w:rsidR="002D202F" w:rsidRDefault="002D202F" w:rsidP="002D202F">
      <w:r>
        <w:t>Serviços: Criamos serviços para encapsular a lógica de negócios da aplicação, realizando operações como importação de dados, processamento de dados e cálculos específicos.</w:t>
      </w:r>
    </w:p>
    <w:p w14:paraId="7DAC9D94" w14:textId="77777777" w:rsidR="002D202F" w:rsidRDefault="002D202F" w:rsidP="002D202F"/>
    <w:p w14:paraId="513352A3" w14:textId="622632FF" w:rsidR="002D202F" w:rsidRDefault="002D202F" w:rsidP="002D202F">
      <w:r>
        <w:t>Repositórios: Utilizamos interfaces JPA Repository ou classes que implementam a lógica de acesso ao banco de dados para lidar com a persistência de dados de forma eficiente.</w:t>
      </w:r>
    </w:p>
    <w:p w14:paraId="6E7F40C4" w14:textId="77777777" w:rsidR="002D202F" w:rsidRDefault="002D202F" w:rsidP="002D202F"/>
    <w:p w14:paraId="38F62429" w14:textId="77777777" w:rsidR="002D202F" w:rsidRDefault="002D202F" w:rsidP="002D202F">
      <w:r>
        <w:t>Fluxo de Funcionamento:</w:t>
      </w:r>
    </w:p>
    <w:p w14:paraId="55D616C7" w14:textId="77777777" w:rsidR="002D202F" w:rsidRDefault="002D202F" w:rsidP="002D202F">
      <w:r>
        <w:t>Desenvolvemos uma aplicação web MVC que permite aos usuários interagir com os dados de forma intuitiva e eficaz.</w:t>
      </w:r>
    </w:p>
    <w:p w14:paraId="1134C0FD" w14:textId="77777777" w:rsidR="002D202F" w:rsidRDefault="002D202F" w:rsidP="002D202F">
      <w:r>
        <w:t>Os controladores recebem solicitações HTTP dos clientes, executam a lógica de negócios necessária e renderizam as views correspondentes.</w:t>
      </w:r>
    </w:p>
    <w:p w14:paraId="2FDC6495" w14:textId="77777777" w:rsidR="002D202F" w:rsidRDefault="002D202F" w:rsidP="002D202F">
      <w:r>
        <w:t>Os serviços realizam as operações de importação de dados, processamento de dados e cálculos específicos, garantindo uma manipulação eficiente e precisa dos dados da aplicação.</w:t>
      </w:r>
    </w:p>
    <w:p w14:paraId="3F2AFF19" w14:textId="350B6439" w:rsidR="002D202F" w:rsidRPr="002D202F" w:rsidRDefault="002D202F" w:rsidP="002D202F">
      <w:r>
        <w:t>Os dados são armazenados e persistidos no banco de dados de acordo com as operações realizadas pelos usuários, mantendo a integridade e a consistência dos dados em todo o sistema.</w:t>
      </w:r>
    </w:p>
    <w:p w14:paraId="353BA029" w14:textId="77777777" w:rsidR="002D202F" w:rsidRPr="003D49B8" w:rsidRDefault="002D202F" w:rsidP="003D49B8"/>
    <w:sectPr w:rsidR="002D202F" w:rsidRPr="003D49B8" w:rsidSect="00DF6A53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9C333" w14:textId="77777777" w:rsidR="001246A8" w:rsidRDefault="001246A8" w:rsidP="0054468F">
      <w:pPr>
        <w:spacing w:line="240" w:lineRule="auto"/>
      </w:pPr>
      <w:r>
        <w:separator/>
      </w:r>
    </w:p>
  </w:endnote>
  <w:endnote w:type="continuationSeparator" w:id="0">
    <w:p w14:paraId="256472C8" w14:textId="77777777" w:rsidR="001246A8" w:rsidRDefault="001246A8" w:rsidP="00544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E7FA0" w14:textId="77777777" w:rsidR="001246A8" w:rsidRDefault="001246A8" w:rsidP="0054468F">
      <w:pPr>
        <w:spacing w:line="240" w:lineRule="auto"/>
      </w:pPr>
      <w:r>
        <w:separator/>
      </w:r>
    </w:p>
  </w:footnote>
  <w:footnote w:type="continuationSeparator" w:id="0">
    <w:p w14:paraId="5B5E4B41" w14:textId="77777777" w:rsidR="001246A8" w:rsidRDefault="001246A8" w:rsidP="005446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71D"/>
    <w:rsid w:val="001246A8"/>
    <w:rsid w:val="0024401E"/>
    <w:rsid w:val="002A777E"/>
    <w:rsid w:val="002B27C8"/>
    <w:rsid w:val="002D202F"/>
    <w:rsid w:val="00367105"/>
    <w:rsid w:val="003D49B8"/>
    <w:rsid w:val="003F1983"/>
    <w:rsid w:val="0054468F"/>
    <w:rsid w:val="00643119"/>
    <w:rsid w:val="0068427F"/>
    <w:rsid w:val="0070671D"/>
    <w:rsid w:val="00724993"/>
    <w:rsid w:val="008A6B4A"/>
    <w:rsid w:val="008B0337"/>
    <w:rsid w:val="00945F8B"/>
    <w:rsid w:val="00A05116"/>
    <w:rsid w:val="00A409D7"/>
    <w:rsid w:val="00A55CBD"/>
    <w:rsid w:val="00B1264F"/>
    <w:rsid w:val="00B438BC"/>
    <w:rsid w:val="00C62812"/>
    <w:rsid w:val="00D75567"/>
    <w:rsid w:val="00DF6A53"/>
    <w:rsid w:val="00F47D0F"/>
    <w:rsid w:val="00F75B90"/>
    <w:rsid w:val="00FB1E92"/>
    <w:rsid w:val="00FC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CCACB"/>
  <w15:chartTrackingRefBased/>
  <w15:docId w15:val="{0563F609-61B4-45D7-B6C2-BBF89859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71D"/>
    <w:pPr>
      <w:spacing w:after="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D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68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68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54468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68F"/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4468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468F"/>
    <w:pPr>
      <w:spacing w:after="0" w:line="240" w:lineRule="auto"/>
      <w:jc w:val="both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68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4468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44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468F"/>
    <w:pPr>
      <w:spacing w:line="259" w:lineRule="auto"/>
      <w:jc w:val="left"/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47D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7D0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7D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6CB8E-C2BC-4653-8C3B-4D496F27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6</cp:revision>
  <dcterms:created xsi:type="dcterms:W3CDTF">2023-12-05T01:06:00Z</dcterms:created>
  <dcterms:modified xsi:type="dcterms:W3CDTF">2024-04-09T01:21:00Z</dcterms:modified>
</cp:coreProperties>
</file>