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2DA2E7" w14:textId="4AB7FA76" w:rsidR="002B0CDE" w:rsidRDefault="00CD5C2C" w:rsidP="002B0CDE">
      <w:pPr>
        <w:pStyle w:val="NoSpacing"/>
        <w:rPr>
          <w:b/>
          <w:bCs/>
          <w:sz w:val="32"/>
          <w:szCs w:val="32"/>
        </w:rPr>
      </w:pPr>
      <w:r>
        <w:rPr>
          <w:b/>
          <w:bCs/>
          <w:sz w:val="32"/>
          <w:szCs w:val="32"/>
        </w:rPr>
        <w:t>ROV flight p</w:t>
      </w:r>
      <w:r w:rsidR="002B0CDE" w:rsidRPr="00452427">
        <w:rPr>
          <w:b/>
          <w:bCs/>
          <w:sz w:val="32"/>
          <w:szCs w:val="32"/>
        </w:rPr>
        <w:t>rotocols</w:t>
      </w:r>
      <w:r w:rsidR="00D45581">
        <w:rPr>
          <w:b/>
          <w:bCs/>
          <w:sz w:val="32"/>
          <w:szCs w:val="32"/>
        </w:rPr>
        <w:t xml:space="preserve"> – Pier 59 </w:t>
      </w:r>
    </w:p>
    <w:p w14:paraId="3BA79CDF" w14:textId="77777777" w:rsidR="00967A3D" w:rsidRDefault="00967A3D" w:rsidP="002B0CDE">
      <w:pPr>
        <w:pStyle w:val="NoSpacing"/>
        <w:rPr>
          <w:b/>
          <w:bCs/>
          <w:color w:val="0070C0"/>
        </w:rPr>
      </w:pPr>
    </w:p>
    <w:p w14:paraId="28E8E179" w14:textId="330924D2" w:rsidR="00967A3D" w:rsidRPr="00967A3D" w:rsidRDefault="00967A3D" w:rsidP="002B0CDE">
      <w:pPr>
        <w:pStyle w:val="NoSpacing"/>
        <w:rPr>
          <w:color w:val="000000" w:themeColor="text1"/>
        </w:rPr>
      </w:pPr>
      <w:r w:rsidRPr="00967A3D">
        <w:rPr>
          <w:color w:val="000000" w:themeColor="text1"/>
        </w:rPr>
        <w:t xml:space="preserve">This </w:t>
      </w:r>
      <w:r>
        <w:rPr>
          <w:color w:val="000000" w:themeColor="text1"/>
        </w:rPr>
        <w:t xml:space="preserve">document provides instructions for the following main steps required to </w:t>
      </w:r>
      <w:r w:rsidR="00D45581">
        <w:rPr>
          <w:color w:val="000000" w:themeColor="text1"/>
        </w:rPr>
        <w:t xml:space="preserve">safely conduct ROV flight operations at Pier 59 </w:t>
      </w:r>
    </w:p>
    <w:p w14:paraId="74E414FA" w14:textId="77777777" w:rsidR="00967A3D" w:rsidRDefault="00967A3D" w:rsidP="002B0CDE">
      <w:pPr>
        <w:pStyle w:val="NoSpacing"/>
        <w:rPr>
          <w:b/>
          <w:bCs/>
          <w:color w:val="0070C0"/>
        </w:rPr>
      </w:pPr>
    </w:p>
    <w:p w14:paraId="5ACA4947" w14:textId="3AF37554" w:rsidR="008A28D0" w:rsidRPr="008A28D0" w:rsidRDefault="008A28D0" w:rsidP="002B0CDE">
      <w:pPr>
        <w:pStyle w:val="NoSpacing"/>
        <w:rPr>
          <w:b/>
          <w:bCs/>
          <w:color w:val="0070C0"/>
        </w:rPr>
      </w:pPr>
      <w:proofErr w:type="gramStart"/>
      <w:r w:rsidRPr="008A28D0">
        <w:rPr>
          <w:b/>
          <w:bCs/>
          <w:color w:val="0070C0"/>
        </w:rPr>
        <w:t>Assess</w:t>
      </w:r>
      <w:proofErr w:type="gramEnd"/>
      <w:r w:rsidRPr="008A28D0">
        <w:rPr>
          <w:b/>
          <w:bCs/>
          <w:color w:val="0070C0"/>
        </w:rPr>
        <w:t xml:space="preserve"> conditions</w:t>
      </w:r>
    </w:p>
    <w:p w14:paraId="6B09B235" w14:textId="6A04DD2C" w:rsidR="008A28D0" w:rsidRDefault="008A28D0" w:rsidP="002B0CDE">
      <w:pPr>
        <w:pStyle w:val="NoSpacing"/>
        <w:rPr>
          <w:b/>
          <w:bCs/>
          <w:color w:val="0070C0"/>
        </w:rPr>
      </w:pPr>
      <w:r w:rsidRPr="008A28D0">
        <w:rPr>
          <w:b/>
          <w:bCs/>
          <w:color w:val="0070C0"/>
        </w:rPr>
        <w:t xml:space="preserve">Set up </w:t>
      </w:r>
      <w:r w:rsidR="00967A3D">
        <w:rPr>
          <w:b/>
          <w:bCs/>
          <w:color w:val="0070C0"/>
        </w:rPr>
        <w:t xml:space="preserve">topside </w:t>
      </w:r>
      <w:r w:rsidRPr="008A28D0">
        <w:rPr>
          <w:b/>
          <w:bCs/>
          <w:color w:val="0070C0"/>
        </w:rPr>
        <w:t>flight area</w:t>
      </w:r>
    </w:p>
    <w:p w14:paraId="0E9AC432" w14:textId="50F31A20" w:rsidR="00967A3D" w:rsidRDefault="00967A3D" w:rsidP="002B0CDE">
      <w:pPr>
        <w:pStyle w:val="NoSpacing"/>
        <w:rPr>
          <w:b/>
          <w:bCs/>
          <w:color w:val="0070C0"/>
        </w:rPr>
      </w:pPr>
      <w:r>
        <w:rPr>
          <w:b/>
          <w:bCs/>
          <w:color w:val="0070C0"/>
        </w:rPr>
        <w:t>Power ROV</w:t>
      </w:r>
    </w:p>
    <w:p w14:paraId="01F6B54A" w14:textId="3F19DB22" w:rsidR="00967A3D" w:rsidRDefault="00967A3D" w:rsidP="002B0CDE">
      <w:pPr>
        <w:pStyle w:val="NoSpacing"/>
        <w:rPr>
          <w:b/>
          <w:bCs/>
          <w:color w:val="0070C0"/>
        </w:rPr>
      </w:pPr>
      <w:r>
        <w:rPr>
          <w:b/>
          <w:bCs/>
          <w:color w:val="0070C0"/>
        </w:rPr>
        <w:t>Stage ROV at the dive ramp</w:t>
      </w:r>
    </w:p>
    <w:p w14:paraId="214A68EF" w14:textId="611ED63E" w:rsidR="00967A3D" w:rsidRDefault="00967A3D" w:rsidP="002B0CDE">
      <w:pPr>
        <w:pStyle w:val="NoSpacing"/>
        <w:rPr>
          <w:b/>
          <w:bCs/>
          <w:color w:val="0070C0"/>
        </w:rPr>
      </w:pPr>
      <w:r>
        <w:rPr>
          <w:b/>
          <w:bCs/>
          <w:color w:val="0070C0"/>
        </w:rPr>
        <w:t>Connect the ROV</w:t>
      </w:r>
    </w:p>
    <w:p w14:paraId="6DFEF56F" w14:textId="14D1B231" w:rsidR="00967A3D" w:rsidRDefault="00967A3D" w:rsidP="002B0CDE">
      <w:pPr>
        <w:pStyle w:val="NoSpacing"/>
        <w:rPr>
          <w:b/>
          <w:bCs/>
          <w:color w:val="0070C0"/>
        </w:rPr>
      </w:pPr>
      <w:r>
        <w:rPr>
          <w:b/>
          <w:bCs/>
          <w:color w:val="0070C0"/>
        </w:rPr>
        <w:t xml:space="preserve">Verify ROV flight control </w:t>
      </w:r>
    </w:p>
    <w:p w14:paraId="636926F2" w14:textId="65CC33B9" w:rsidR="00967A3D" w:rsidRDefault="00967A3D" w:rsidP="002B0CDE">
      <w:pPr>
        <w:pStyle w:val="NoSpacing"/>
        <w:rPr>
          <w:b/>
          <w:bCs/>
          <w:color w:val="0070C0"/>
        </w:rPr>
      </w:pPr>
      <w:r>
        <w:rPr>
          <w:b/>
          <w:bCs/>
          <w:color w:val="0070C0"/>
        </w:rPr>
        <w:t xml:space="preserve">Deploy the ROV </w:t>
      </w:r>
    </w:p>
    <w:p w14:paraId="78609EA6" w14:textId="46085473" w:rsidR="00527576" w:rsidRDefault="00527576" w:rsidP="002B0CDE">
      <w:pPr>
        <w:pStyle w:val="NoSpacing"/>
        <w:rPr>
          <w:b/>
          <w:bCs/>
          <w:color w:val="0070C0"/>
        </w:rPr>
      </w:pPr>
      <w:r>
        <w:rPr>
          <w:b/>
          <w:bCs/>
          <w:color w:val="0070C0"/>
        </w:rPr>
        <w:t>Fly the ROV</w:t>
      </w:r>
    </w:p>
    <w:p w14:paraId="02FE6880" w14:textId="714002BC" w:rsidR="00527576" w:rsidRDefault="00527576" w:rsidP="002B0CDE">
      <w:pPr>
        <w:pStyle w:val="NoSpacing"/>
        <w:rPr>
          <w:b/>
          <w:bCs/>
          <w:color w:val="0070C0"/>
        </w:rPr>
      </w:pPr>
      <w:r w:rsidRPr="00527576">
        <w:rPr>
          <w:b/>
          <w:bCs/>
          <w:color w:val="0070C0"/>
          <w:highlight w:val="yellow"/>
        </w:rPr>
        <w:t>Docking, undocking, and wireless charging</w:t>
      </w:r>
    </w:p>
    <w:p w14:paraId="38A48C41" w14:textId="30C1E53B" w:rsidR="00527576" w:rsidRDefault="00527576" w:rsidP="002B0CDE">
      <w:pPr>
        <w:pStyle w:val="NoSpacing"/>
        <w:rPr>
          <w:b/>
          <w:bCs/>
          <w:color w:val="0070C0"/>
        </w:rPr>
      </w:pPr>
      <w:r>
        <w:rPr>
          <w:b/>
          <w:bCs/>
          <w:color w:val="0070C0"/>
        </w:rPr>
        <w:t>Retrieve the ROV</w:t>
      </w:r>
    </w:p>
    <w:p w14:paraId="3074B8E7" w14:textId="28B15418" w:rsidR="00527576" w:rsidRDefault="00527576" w:rsidP="002B0CDE">
      <w:pPr>
        <w:pStyle w:val="NoSpacing"/>
        <w:rPr>
          <w:b/>
          <w:bCs/>
          <w:color w:val="0070C0"/>
        </w:rPr>
      </w:pPr>
      <w:r>
        <w:rPr>
          <w:b/>
          <w:bCs/>
          <w:color w:val="0070C0"/>
        </w:rPr>
        <w:t>Post-flight aftercare</w:t>
      </w:r>
    </w:p>
    <w:p w14:paraId="6A6F0751" w14:textId="4D4D801C" w:rsidR="00527576" w:rsidRDefault="00527576" w:rsidP="002B0CDE">
      <w:pPr>
        <w:pStyle w:val="NoSpacing"/>
        <w:rPr>
          <w:b/>
          <w:bCs/>
          <w:color w:val="0070C0"/>
        </w:rPr>
      </w:pPr>
      <w:r>
        <w:rPr>
          <w:b/>
          <w:bCs/>
          <w:color w:val="0070C0"/>
        </w:rPr>
        <w:t>Miscellaneous considerations</w:t>
      </w:r>
    </w:p>
    <w:p w14:paraId="6F39BAE4" w14:textId="46188BAF" w:rsidR="00527576" w:rsidRDefault="00527576" w:rsidP="002B0CDE">
      <w:pPr>
        <w:pStyle w:val="NoSpacing"/>
        <w:rPr>
          <w:b/>
          <w:bCs/>
          <w:color w:val="0070C0"/>
        </w:rPr>
      </w:pPr>
      <w:r>
        <w:rPr>
          <w:b/>
          <w:bCs/>
          <w:color w:val="0070C0"/>
        </w:rPr>
        <w:t>Troubleshooting</w:t>
      </w:r>
    </w:p>
    <w:p w14:paraId="1FD9F724" w14:textId="77777777" w:rsidR="00527576" w:rsidRDefault="00527576" w:rsidP="002B0CDE">
      <w:pPr>
        <w:pStyle w:val="NoSpacing"/>
        <w:rPr>
          <w:b/>
          <w:bCs/>
          <w:color w:val="0070C0"/>
        </w:rPr>
      </w:pPr>
    </w:p>
    <w:p w14:paraId="5AE77089" w14:textId="77777777" w:rsidR="00527576" w:rsidRDefault="00527576" w:rsidP="002B0CDE">
      <w:pPr>
        <w:pStyle w:val="NoSpacing"/>
        <w:rPr>
          <w:b/>
          <w:bCs/>
          <w:color w:val="0070C0"/>
        </w:rPr>
      </w:pPr>
    </w:p>
    <w:p w14:paraId="3A13E832" w14:textId="77777777" w:rsidR="00527576" w:rsidRDefault="00527576" w:rsidP="002B0CDE">
      <w:pPr>
        <w:pStyle w:val="NoSpacing"/>
        <w:rPr>
          <w:b/>
          <w:bCs/>
          <w:color w:val="0070C0"/>
        </w:rPr>
      </w:pPr>
    </w:p>
    <w:p w14:paraId="590B67D0" w14:textId="77777777" w:rsidR="00527576" w:rsidRDefault="00527576" w:rsidP="002B0CDE">
      <w:pPr>
        <w:pStyle w:val="NoSpacing"/>
        <w:rPr>
          <w:b/>
          <w:bCs/>
          <w:color w:val="0070C0"/>
        </w:rPr>
      </w:pPr>
    </w:p>
    <w:p w14:paraId="3160EAE2" w14:textId="77777777" w:rsidR="00527576" w:rsidRDefault="00527576" w:rsidP="002B0CDE">
      <w:pPr>
        <w:pStyle w:val="NoSpacing"/>
        <w:rPr>
          <w:b/>
          <w:bCs/>
          <w:color w:val="0070C0"/>
        </w:rPr>
      </w:pPr>
    </w:p>
    <w:p w14:paraId="5135EF58" w14:textId="77777777" w:rsidR="00527576" w:rsidRDefault="00527576" w:rsidP="002B0CDE">
      <w:pPr>
        <w:pStyle w:val="NoSpacing"/>
        <w:rPr>
          <w:b/>
          <w:bCs/>
          <w:color w:val="0070C0"/>
        </w:rPr>
      </w:pPr>
    </w:p>
    <w:p w14:paraId="381033DF" w14:textId="77777777" w:rsidR="00527576" w:rsidRDefault="00527576" w:rsidP="002B0CDE">
      <w:pPr>
        <w:pStyle w:val="NoSpacing"/>
        <w:rPr>
          <w:b/>
          <w:bCs/>
          <w:color w:val="0070C0"/>
        </w:rPr>
      </w:pPr>
    </w:p>
    <w:p w14:paraId="5DBB9B2A" w14:textId="77777777" w:rsidR="00527576" w:rsidRDefault="00527576" w:rsidP="002B0CDE">
      <w:pPr>
        <w:pStyle w:val="NoSpacing"/>
        <w:rPr>
          <w:b/>
          <w:bCs/>
          <w:color w:val="0070C0"/>
        </w:rPr>
      </w:pPr>
    </w:p>
    <w:p w14:paraId="0727B5CB" w14:textId="77777777" w:rsidR="00527576" w:rsidRDefault="00527576" w:rsidP="002B0CDE">
      <w:pPr>
        <w:pStyle w:val="NoSpacing"/>
        <w:rPr>
          <w:b/>
          <w:bCs/>
          <w:color w:val="0070C0"/>
        </w:rPr>
      </w:pPr>
    </w:p>
    <w:p w14:paraId="594791F7" w14:textId="77777777" w:rsidR="00527576" w:rsidRDefault="00527576" w:rsidP="002B0CDE">
      <w:pPr>
        <w:pStyle w:val="NoSpacing"/>
        <w:rPr>
          <w:b/>
          <w:bCs/>
          <w:color w:val="0070C0"/>
        </w:rPr>
      </w:pPr>
    </w:p>
    <w:p w14:paraId="059A3328" w14:textId="77777777" w:rsidR="00527576" w:rsidRDefault="00527576" w:rsidP="002B0CDE">
      <w:pPr>
        <w:pStyle w:val="NoSpacing"/>
        <w:rPr>
          <w:b/>
          <w:bCs/>
          <w:color w:val="0070C0"/>
        </w:rPr>
      </w:pPr>
    </w:p>
    <w:p w14:paraId="01505B29" w14:textId="77777777" w:rsidR="00527576" w:rsidRDefault="00527576" w:rsidP="002B0CDE">
      <w:pPr>
        <w:pStyle w:val="NoSpacing"/>
        <w:rPr>
          <w:b/>
          <w:bCs/>
          <w:color w:val="0070C0"/>
        </w:rPr>
      </w:pPr>
    </w:p>
    <w:p w14:paraId="7FC81C79" w14:textId="77777777" w:rsidR="00527576" w:rsidRDefault="00527576" w:rsidP="002B0CDE">
      <w:pPr>
        <w:pStyle w:val="NoSpacing"/>
        <w:rPr>
          <w:b/>
          <w:bCs/>
          <w:color w:val="0070C0"/>
        </w:rPr>
      </w:pPr>
    </w:p>
    <w:p w14:paraId="0600AAA8" w14:textId="77777777" w:rsidR="00527576" w:rsidRDefault="00527576" w:rsidP="002B0CDE">
      <w:pPr>
        <w:pStyle w:val="NoSpacing"/>
        <w:rPr>
          <w:b/>
          <w:bCs/>
          <w:color w:val="0070C0"/>
        </w:rPr>
      </w:pPr>
    </w:p>
    <w:p w14:paraId="21B140D2" w14:textId="77777777" w:rsidR="00527576" w:rsidRDefault="00527576" w:rsidP="002B0CDE">
      <w:pPr>
        <w:pStyle w:val="NoSpacing"/>
        <w:rPr>
          <w:b/>
          <w:bCs/>
          <w:color w:val="0070C0"/>
        </w:rPr>
      </w:pPr>
    </w:p>
    <w:p w14:paraId="1E69B1AC" w14:textId="77777777" w:rsidR="00527576" w:rsidRDefault="00527576" w:rsidP="002B0CDE">
      <w:pPr>
        <w:pStyle w:val="NoSpacing"/>
        <w:rPr>
          <w:b/>
          <w:bCs/>
          <w:color w:val="0070C0"/>
        </w:rPr>
      </w:pPr>
    </w:p>
    <w:p w14:paraId="279F27F6" w14:textId="77777777" w:rsidR="00527576" w:rsidRDefault="00527576" w:rsidP="002B0CDE">
      <w:pPr>
        <w:pStyle w:val="NoSpacing"/>
        <w:rPr>
          <w:b/>
          <w:bCs/>
          <w:color w:val="0070C0"/>
        </w:rPr>
      </w:pPr>
    </w:p>
    <w:p w14:paraId="0F0F5F76" w14:textId="77777777" w:rsidR="00527576" w:rsidRPr="008A28D0" w:rsidRDefault="00527576" w:rsidP="002B0CDE">
      <w:pPr>
        <w:pStyle w:val="NoSpacing"/>
        <w:rPr>
          <w:b/>
          <w:bCs/>
          <w:color w:val="0070C0"/>
        </w:rPr>
      </w:pPr>
    </w:p>
    <w:p w14:paraId="04BE8433" w14:textId="77777777" w:rsidR="008A28D0" w:rsidRPr="008A28D0" w:rsidRDefault="008A28D0" w:rsidP="002B0CDE">
      <w:pPr>
        <w:pStyle w:val="NoSpacing"/>
      </w:pPr>
    </w:p>
    <w:p w14:paraId="0627D2B6" w14:textId="77777777" w:rsidR="008A28D0" w:rsidRDefault="008A28D0" w:rsidP="002B0CDE">
      <w:pPr>
        <w:pStyle w:val="NoSpacing"/>
        <w:rPr>
          <w:b/>
          <w:bCs/>
          <w:sz w:val="32"/>
          <w:szCs w:val="32"/>
        </w:rPr>
      </w:pPr>
    </w:p>
    <w:p w14:paraId="531A96CD" w14:textId="77777777" w:rsidR="008A28D0" w:rsidRDefault="008A28D0" w:rsidP="002B0CDE">
      <w:pPr>
        <w:pStyle w:val="NoSpacing"/>
        <w:rPr>
          <w:b/>
          <w:bCs/>
          <w:sz w:val="32"/>
          <w:szCs w:val="32"/>
        </w:rPr>
      </w:pPr>
    </w:p>
    <w:p w14:paraId="3D1114E8" w14:textId="77777777" w:rsidR="008A28D0" w:rsidRDefault="008A28D0" w:rsidP="002B0CDE">
      <w:pPr>
        <w:pStyle w:val="NoSpacing"/>
        <w:rPr>
          <w:b/>
          <w:bCs/>
          <w:sz w:val="32"/>
          <w:szCs w:val="32"/>
        </w:rPr>
      </w:pPr>
    </w:p>
    <w:p w14:paraId="05FBDC94" w14:textId="77777777" w:rsidR="008A28D0" w:rsidRDefault="008A28D0" w:rsidP="002B0CDE">
      <w:pPr>
        <w:pStyle w:val="NoSpacing"/>
        <w:rPr>
          <w:b/>
          <w:bCs/>
          <w:sz w:val="32"/>
          <w:szCs w:val="32"/>
        </w:rPr>
      </w:pPr>
    </w:p>
    <w:p w14:paraId="6A59ABF4" w14:textId="77777777" w:rsidR="008A28D0" w:rsidRPr="00452427" w:rsidRDefault="008A28D0" w:rsidP="002B0CDE">
      <w:pPr>
        <w:pStyle w:val="NoSpacing"/>
        <w:rPr>
          <w:b/>
          <w:bCs/>
          <w:sz w:val="32"/>
          <w:szCs w:val="32"/>
        </w:rPr>
      </w:pPr>
    </w:p>
    <w:p w14:paraId="3BCF5401" w14:textId="77777777" w:rsidR="002B0CDE" w:rsidRDefault="002B0CDE" w:rsidP="002B0CDE">
      <w:pPr>
        <w:pStyle w:val="NoSpacing"/>
        <w:rPr>
          <w:b/>
          <w:bCs/>
          <w:i/>
          <w:iCs/>
          <w:u w:val="single"/>
        </w:rPr>
      </w:pPr>
    </w:p>
    <w:p w14:paraId="46F8CE9C" w14:textId="6B39070D" w:rsidR="003A3401" w:rsidRPr="00BD013D" w:rsidRDefault="003A3401" w:rsidP="003A3401">
      <w:pPr>
        <w:pStyle w:val="NoSpacing"/>
        <w:rPr>
          <w:b/>
          <w:bCs/>
          <w:color w:val="0070C0"/>
        </w:rPr>
      </w:pPr>
      <w:r>
        <w:rPr>
          <w:b/>
          <w:bCs/>
          <w:color w:val="0070C0"/>
        </w:rPr>
        <w:t>Assessing conditions</w:t>
      </w:r>
    </w:p>
    <w:p w14:paraId="17F541E0" w14:textId="13B928FB" w:rsidR="003A3401" w:rsidRPr="00D05E95" w:rsidRDefault="003A3401" w:rsidP="003A3401">
      <w:pPr>
        <w:pStyle w:val="NoSpacing"/>
        <w:numPr>
          <w:ilvl w:val="0"/>
          <w:numId w:val="8"/>
        </w:numPr>
        <w:rPr>
          <w:b/>
          <w:bCs/>
          <w:color w:val="0070C0"/>
        </w:rPr>
      </w:pPr>
      <w:r>
        <w:rPr>
          <w:color w:val="000000" w:themeColor="text1"/>
        </w:rPr>
        <w:t>Check weather</w:t>
      </w:r>
      <w:r w:rsidR="00430F01">
        <w:rPr>
          <w:color w:val="000000" w:themeColor="text1"/>
        </w:rPr>
        <w:t xml:space="preserve">, tides, and sea surface state </w:t>
      </w:r>
      <w:r>
        <w:rPr>
          <w:color w:val="000000" w:themeColor="text1"/>
        </w:rPr>
        <w:t>before initiating flight protocol</w:t>
      </w:r>
    </w:p>
    <w:p w14:paraId="16BC98CC" w14:textId="46661EEC" w:rsidR="00D05E95" w:rsidRPr="000720BC" w:rsidRDefault="000720BC" w:rsidP="00D05E95">
      <w:pPr>
        <w:pStyle w:val="NoSpacing"/>
        <w:numPr>
          <w:ilvl w:val="1"/>
          <w:numId w:val="8"/>
        </w:numPr>
        <w:rPr>
          <w:b/>
          <w:bCs/>
          <w:color w:val="0070C0"/>
        </w:rPr>
      </w:pPr>
      <w:r>
        <w:t xml:space="preserve">Tides app on iPhone, </w:t>
      </w:r>
      <w:proofErr w:type="spellStart"/>
      <w:r>
        <w:t>Wind</w:t>
      </w:r>
      <w:r w:rsidR="00801807">
        <w:t>Finder</w:t>
      </w:r>
      <w:proofErr w:type="spellEnd"/>
      <w:r>
        <w:t xml:space="preserve"> app on iPhone</w:t>
      </w:r>
    </w:p>
    <w:p w14:paraId="43D9BC42" w14:textId="32C223F1" w:rsidR="000720BC" w:rsidRPr="00801807" w:rsidRDefault="000720BC" w:rsidP="00D05E95">
      <w:pPr>
        <w:pStyle w:val="NoSpacing"/>
        <w:numPr>
          <w:ilvl w:val="1"/>
          <w:numId w:val="8"/>
        </w:numPr>
        <w:rPr>
          <w:b/>
          <w:bCs/>
          <w:color w:val="0070C0"/>
        </w:rPr>
      </w:pPr>
      <w:r>
        <w:t xml:space="preserve">Do not operate </w:t>
      </w:r>
      <w:r w:rsidR="0054389D">
        <w:t>on a tide lower than 1 foot (the ramp will be too steep / can’t reach the sea surface)</w:t>
      </w:r>
    </w:p>
    <w:p w14:paraId="0B97A6B8" w14:textId="68F2BF96" w:rsidR="00801807" w:rsidRPr="003A3401" w:rsidRDefault="00801807" w:rsidP="00D05E95">
      <w:pPr>
        <w:pStyle w:val="NoSpacing"/>
        <w:numPr>
          <w:ilvl w:val="1"/>
          <w:numId w:val="8"/>
        </w:numPr>
        <w:rPr>
          <w:b/>
          <w:bCs/>
          <w:color w:val="0070C0"/>
        </w:rPr>
      </w:pPr>
      <w:r>
        <w:t>Do not operate with winds greater than 15 kts if out of the north.</w:t>
      </w:r>
    </w:p>
    <w:p w14:paraId="203BEEA4" w14:textId="38DB5BBD" w:rsidR="003A3401" w:rsidRPr="00EC6CEB" w:rsidRDefault="003A3401" w:rsidP="003A3401">
      <w:pPr>
        <w:pStyle w:val="NoSpacing"/>
        <w:numPr>
          <w:ilvl w:val="0"/>
          <w:numId w:val="8"/>
        </w:numPr>
        <w:rPr>
          <w:b/>
          <w:bCs/>
          <w:color w:val="0070C0"/>
        </w:rPr>
      </w:pPr>
      <w:r>
        <w:rPr>
          <w:color w:val="000000" w:themeColor="text1"/>
        </w:rPr>
        <w:t xml:space="preserve">Check water </w:t>
      </w:r>
      <w:r w:rsidR="00801807">
        <w:rPr>
          <w:color w:val="000000" w:themeColor="text1"/>
        </w:rPr>
        <w:t>conditions via</w:t>
      </w:r>
      <w:r>
        <w:rPr>
          <w:color w:val="000000" w:themeColor="text1"/>
        </w:rPr>
        <w:t xml:space="preserve"> docking station cam</w:t>
      </w:r>
      <w:r w:rsidR="00801807">
        <w:rPr>
          <w:color w:val="000000" w:themeColor="text1"/>
        </w:rPr>
        <w:t>era</w:t>
      </w:r>
      <w:r>
        <w:rPr>
          <w:color w:val="000000" w:themeColor="text1"/>
        </w:rPr>
        <w:t xml:space="preserve"> for visibility at-depth</w:t>
      </w:r>
    </w:p>
    <w:p w14:paraId="3377EB11" w14:textId="7C2B81C1" w:rsidR="00EC6CEB" w:rsidRPr="00EC6CEB" w:rsidRDefault="00EC6CEB" w:rsidP="00EC6CEB">
      <w:pPr>
        <w:pStyle w:val="NoSpacing"/>
        <w:numPr>
          <w:ilvl w:val="1"/>
          <w:numId w:val="8"/>
        </w:numPr>
        <w:rPr>
          <w:b/>
          <w:bCs/>
          <w:color w:val="A02B93" w:themeColor="accent5"/>
        </w:rPr>
      </w:pPr>
      <w:r w:rsidRPr="00EC6CEB">
        <w:rPr>
          <w:b/>
          <w:bCs/>
          <w:color w:val="A02B93" w:themeColor="accent5"/>
        </w:rPr>
        <w:t>http://10.59.165.221/extensionv2/cockpitlite/#/</w:t>
      </w:r>
    </w:p>
    <w:p w14:paraId="26DA6914" w14:textId="3365A9A5" w:rsidR="003A3401" w:rsidRDefault="00430F01" w:rsidP="007C3AC4">
      <w:pPr>
        <w:pStyle w:val="NoSpacing"/>
        <w:numPr>
          <w:ilvl w:val="1"/>
          <w:numId w:val="8"/>
        </w:numPr>
        <w:rPr>
          <w:b/>
          <w:bCs/>
          <w:color w:val="0070C0"/>
        </w:rPr>
      </w:pPr>
      <w:r>
        <w:rPr>
          <w:color w:val="000000" w:themeColor="text1"/>
        </w:rPr>
        <w:t>Do not fly i</w:t>
      </w:r>
      <w:r w:rsidR="00C946EA">
        <w:rPr>
          <w:color w:val="000000" w:themeColor="text1"/>
        </w:rPr>
        <w:t>f you have less than 1m of visibility</w:t>
      </w:r>
    </w:p>
    <w:p w14:paraId="3C7E0D61" w14:textId="77777777" w:rsidR="003A3401" w:rsidRDefault="003A3401" w:rsidP="002B0CDE">
      <w:pPr>
        <w:pStyle w:val="NoSpacing"/>
        <w:rPr>
          <w:b/>
          <w:bCs/>
          <w:color w:val="0070C0"/>
        </w:rPr>
      </w:pPr>
    </w:p>
    <w:p w14:paraId="67DFA8AB" w14:textId="49E96110" w:rsidR="00BF3734" w:rsidRDefault="00BF3734" w:rsidP="002B0CDE">
      <w:pPr>
        <w:pStyle w:val="NoSpacing"/>
        <w:rPr>
          <w:b/>
          <w:bCs/>
          <w:color w:val="0070C0"/>
        </w:rPr>
      </w:pPr>
      <w:r>
        <w:rPr>
          <w:b/>
          <w:bCs/>
          <w:color w:val="0070C0"/>
        </w:rPr>
        <w:t xml:space="preserve">Set up </w:t>
      </w:r>
      <w:r w:rsidR="008A28D0">
        <w:rPr>
          <w:b/>
          <w:bCs/>
          <w:color w:val="0070C0"/>
        </w:rPr>
        <w:t>topside flight area</w:t>
      </w:r>
    </w:p>
    <w:p w14:paraId="4679BA9C" w14:textId="5CB88DCB" w:rsidR="003A3401" w:rsidRDefault="00BF3734" w:rsidP="00BF3734">
      <w:pPr>
        <w:pStyle w:val="NoSpacing"/>
        <w:numPr>
          <w:ilvl w:val="0"/>
          <w:numId w:val="10"/>
        </w:numPr>
        <w:rPr>
          <w:color w:val="000000" w:themeColor="text1"/>
        </w:rPr>
      </w:pPr>
      <w:r w:rsidRPr="00BF3734">
        <w:rPr>
          <w:color w:val="000000" w:themeColor="text1"/>
        </w:rPr>
        <w:t xml:space="preserve">Unlock </w:t>
      </w:r>
      <w:r>
        <w:rPr>
          <w:color w:val="000000" w:themeColor="text1"/>
        </w:rPr>
        <w:t>ramp power lever using A</w:t>
      </w:r>
      <w:r w:rsidR="00102063">
        <w:rPr>
          <w:color w:val="000000" w:themeColor="text1"/>
        </w:rPr>
        <w:t>B</w:t>
      </w:r>
      <w:r>
        <w:rPr>
          <w:color w:val="000000" w:themeColor="text1"/>
        </w:rPr>
        <w:t>1 key and move upwards into “on” position</w:t>
      </w:r>
    </w:p>
    <w:p w14:paraId="4EBC1359" w14:textId="77777777" w:rsidR="008A28D0" w:rsidRDefault="00BF3734" w:rsidP="008A28D0">
      <w:pPr>
        <w:pStyle w:val="NoSpacing"/>
        <w:numPr>
          <w:ilvl w:val="1"/>
          <w:numId w:val="10"/>
        </w:numPr>
        <w:rPr>
          <w:color w:val="000000" w:themeColor="text1"/>
        </w:rPr>
      </w:pPr>
      <w:r>
        <w:rPr>
          <w:color w:val="000000" w:themeColor="text1"/>
        </w:rPr>
        <w:t>Lock may remain hanging from box</w:t>
      </w:r>
    </w:p>
    <w:p w14:paraId="448BCD8D" w14:textId="77777777" w:rsidR="008A28D0" w:rsidRDefault="00BF3734" w:rsidP="008A28D0">
      <w:pPr>
        <w:pStyle w:val="NoSpacing"/>
        <w:numPr>
          <w:ilvl w:val="0"/>
          <w:numId w:val="10"/>
        </w:numPr>
        <w:rPr>
          <w:color w:val="000000" w:themeColor="text1"/>
        </w:rPr>
      </w:pPr>
      <w:r w:rsidRPr="008A28D0">
        <w:rPr>
          <w:color w:val="000000" w:themeColor="text1"/>
        </w:rPr>
        <w:t>Descend the ramp very slightly and ascend to initial position to test that it is properly functioning</w:t>
      </w:r>
    </w:p>
    <w:p w14:paraId="74BCA78B" w14:textId="77777777" w:rsidR="008A28D0" w:rsidRDefault="00857E2B" w:rsidP="008A28D0">
      <w:pPr>
        <w:pStyle w:val="NoSpacing"/>
        <w:numPr>
          <w:ilvl w:val="0"/>
          <w:numId w:val="10"/>
        </w:numPr>
        <w:rPr>
          <w:color w:val="000000" w:themeColor="text1"/>
        </w:rPr>
      </w:pPr>
      <w:r>
        <w:t xml:space="preserve">Set up a pop-up tent, if required to alleviate rain / bright sun. </w:t>
      </w:r>
    </w:p>
    <w:p w14:paraId="18C7EE32" w14:textId="77777777" w:rsidR="008A28D0" w:rsidRDefault="002B0CDE" w:rsidP="008A28D0">
      <w:pPr>
        <w:pStyle w:val="NoSpacing"/>
        <w:numPr>
          <w:ilvl w:val="0"/>
          <w:numId w:val="10"/>
        </w:numPr>
        <w:rPr>
          <w:color w:val="000000" w:themeColor="text1"/>
        </w:rPr>
      </w:pPr>
      <w:r>
        <w:t>Move cart to the dive ramp, positioned such that the cart is to the right of the ramp.</w:t>
      </w:r>
    </w:p>
    <w:p w14:paraId="5388A782" w14:textId="77777777" w:rsidR="008A28D0" w:rsidRDefault="002B0CDE" w:rsidP="008A28D0">
      <w:pPr>
        <w:pStyle w:val="NoSpacing"/>
        <w:numPr>
          <w:ilvl w:val="0"/>
          <w:numId w:val="10"/>
        </w:numPr>
        <w:rPr>
          <w:color w:val="000000" w:themeColor="text1"/>
        </w:rPr>
      </w:pPr>
      <w:r>
        <w:t>Plug in the cart to the 120V power outlet</w:t>
      </w:r>
    </w:p>
    <w:p w14:paraId="4AD3AD14" w14:textId="77777777" w:rsidR="008A28D0" w:rsidRDefault="002B0CDE" w:rsidP="008A28D0">
      <w:pPr>
        <w:pStyle w:val="NoSpacing"/>
        <w:numPr>
          <w:ilvl w:val="0"/>
          <w:numId w:val="10"/>
        </w:numPr>
        <w:rPr>
          <w:color w:val="000000" w:themeColor="text1"/>
        </w:rPr>
      </w:pPr>
      <w:r>
        <w:t>Plug in the HDMI of the TV to the ROV computer</w:t>
      </w:r>
    </w:p>
    <w:p w14:paraId="0BF44C67" w14:textId="77777777" w:rsidR="008A28D0" w:rsidRDefault="002B0CDE" w:rsidP="008A28D0">
      <w:pPr>
        <w:pStyle w:val="NoSpacing"/>
        <w:numPr>
          <w:ilvl w:val="0"/>
          <w:numId w:val="10"/>
        </w:numPr>
        <w:rPr>
          <w:color w:val="000000" w:themeColor="text1"/>
        </w:rPr>
      </w:pPr>
      <w:r>
        <w:t>Plug in the ROV computer to the power strip within the cart</w:t>
      </w:r>
    </w:p>
    <w:p w14:paraId="0E20FC35" w14:textId="3F0A5F3C" w:rsidR="002B0CDE" w:rsidRPr="008A28D0" w:rsidRDefault="002B0CDE" w:rsidP="008A28D0">
      <w:pPr>
        <w:pStyle w:val="NoSpacing"/>
        <w:numPr>
          <w:ilvl w:val="0"/>
          <w:numId w:val="10"/>
        </w:numPr>
        <w:rPr>
          <w:color w:val="000000" w:themeColor="text1"/>
        </w:rPr>
      </w:pPr>
      <w:r>
        <w:t xml:space="preserve">Turn on and sign into the computer, verify TV duplicating computer screen. </w:t>
      </w:r>
    </w:p>
    <w:p w14:paraId="61102C5D" w14:textId="77777777" w:rsidR="002B0CDE" w:rsidRDefault="002B0CDE" w:rsidP="002B0CDE">
      <w:pPr>
        <w:pStyle w:val="NoSpacing"/>
        <w:rPr>
          <w:b/>
          <w:bCs/>
          <w:color w:val="0070C0"/>
        </w:rPr>
      </w:pPr>
    </w:p>
    <w:p w14:paraId="4482E4CB" w14:textId="77777777" w:rsidR="002B0CDE" w:rsidRPr="00452427" w:rsidRDefault="002B0CDE" w:rsidP="002B0CDE">
      <w:pPr>
        <w:pStyle w:val="NoSpacing"/>
        <w:rPr>
          <w:b/>
          <w:bCs/>
          <w:color w:val="0070C0"/>
        </w:rPr>
      </w:pPr>
      <w:r w:rsidRPr="00452427">
        <w:rPr>
          <w:b/>
          <w:bCs/>
          <w:color w:val="0070C0"/>
        </w:rPr>
        <w:t xml:space="preserve">Power </w:t>
      </w:r>
      <w:r>
        <w:rPr>
          <w:b/>
          <w:bCs/>
          <w:color w:val="0070C0"/>
        </w:rPr>
        <w:t xml:space="preserve">ROV </w:t>
      </w:r>
    </w:p>
    <w:p w14:paraId="6C9026FF" w14:textId="77777777" w:rsidR="002B0CDE" w:rsidRPr="00CD5C2C" w:rsidRDefault="002B0CDE" w:rsidP="002B0CDE">
      <w:pPr>
        <w:pStyle w:val="NoSpacing"/>
        <w:numPr>
          <w:ilvl w:val="0"/>
          <w:numId w:val="3"/>
        </w:numPr>
      </w:pPr>
      <w:r w:rsidRPr="008F2A43">
        <w:t>Check</w:t>
      </w:r>
      <w:r>
        <w:t xml:space="preserve"> the status of the ROV battery with </w:t>
      </w:r>
      <w:r w:rsidRPr="00CD5C2C">
        <w:t xml:space="preserve">the voltage reader  </w:t>
      </w:r>
    </w:p>
    <w:p w14:paraId="7134EA03" w14:textId="35D6766C" w:rsidR="002B0CDE" w:rsidRPr="00CD5C2C" w:rsidRDefault="002B0CDE" w:rsidP="002B0CDE">
      <w:pPr>
        <w:pStyle w:val="NoSpacing"/>
        <w:numPr>
          <w:ilvl w:val="0"/>
          <w:numId w:val="3"/>
        </w:numPr>
      </w:pPr>
      <w:r w:rsidRPr="00CD5C2C">
        <w:t xml:space="preserve">Remove the vent plug </w:t>
      </w:r>
    </w:p>
    <w:p w14:paraId="16026C27" w14:textId="77777777" w:rsidR="002B0CDE" w:rsidRDefault="002B0CDE" w:rsidP="002B0CDE">
      <w:pPr>
        <w:pStyle w:val="NoSpacing"/>
        <w:numPr>
          <w:ilvl w:val="0"/>
          <w:numId w:val="3"/>
        </w:numPr>
        <w:rPr>
          <w:b/>
          <w:bCs/>
        </w:rPr>
      </w:pPr>
      <w:r>
        <w:t>Use the small Blue Robotics enclosure key to gently open the ROV battery enclosure.</w:t>
      </w:r>
      <w:r>
        <w:rPr>
          <w:b/>
          <w:bCs/>
        </w:rPr>
        <w:t xml:space="preserve"> </w:t>
      </w:r>
      <w:r>
        <w:t>Pull the rear end cap off.</w:t>
      </w:r>
    </w:p>
    <w:p w14:paraId="75FBDFC5" w14:textId="77777777" w:rsidR="002B0CDE" w:rsidRDefault="002B0CDE" w:rsidP="002B0CDE">
      <w:pPr>
        <w:pStyle w:val="NoSpacing"/>
        <w:numPr>
          <w:ilvl w:val="0"/>
          <w:numId w:val="3"/>
        </w:numPr>
      </w:pPr>
      <w:r w:rsidRPr="007264B8">
        <w:t>Check</w:t>
      </w:r>
      <w:r>
        <w:t xml:space="preserve"> the status of silicone lubrication on the two rear endcap o-rings</w:t>
      </w:r>
    </w:p>
    <w:p w14:paraId="5AC46CF8" w14:textId="77777777" w:rsidR="002B0CDE" w:rsidRDefault="002B0CDE" w:rsidP="002B0CDE">
      <w:pPr>
        <w:pStyle w:val="NoSpacing"/>
        <w:numPr>
          <w:ilvl w:val="1"/>
          <w:numId w:val="3"/>
        </w:numPr>
      </w:pPr>
      <w:r>
        <w:t>If they are dry and/or if removal of the end cap is challenging, you can either:</w:t>
      </w:r>
    </w:p>
    <w:p w14:paraId="3C954F38" w14:textId="77777777" w:rsidR="002B0CDE" w:rsidRDefault="002B0CDE" w:rsidP="002B0CDE">
      <w:pPr>
        <w:pStyle w:val="NoSpacing"/>
        <w:numPr>
          <w:ilvl w:val="2"/>
          <w:numId w:val="3"/>
        </w:numPr>
      </w:pPr>
      <w:r>
        <w:t xml:space="preserve">Remove the o-rings with the o-ring pick, clean them with a dust cloth, apply silicone grease, reapply the o-rings, or </w:t>
      </w:r>
    </w:p>
    <w:p w14:paraId="470CEB1D" w14:textId="77777777" w:rsidR="002B0CDE" w:rsidRDefault="002B0CDE" w:rsidP="002B0CDE">
      <w:pPr>
        <w:pStyle w:val="NoSpacing"/>
        <w:numPr>
          <w:ilvl w:val="2"/>
          <w:numId w:val="3"/>
        </w:numPr>
      </w:pPr>
      <w:r>
        <w:t xml:space="preserve">Apply a small amount of silicone grease to the outside of the x2 o-rings </w:t>
      </w:r>
      <w:r w:rsidRPr="007264B8">
        <w:t xml:space="preserve"> </w:t>
      </w:r>
    </w:p>
    <w:p w14:paraId="55A49438" w14:textId="77777777" w:rsidR="002B0CDE" w:rsidRDefault="002B0CDE" w:rsidP="002B0CDE">
      <w:pPr>
        <w:pStyle w:val="NoSpacing"/>
        <w:numPr>
          <w:ilvl w:val="2"/>
          <w:numId w:val="3"/>
        </w:numPr>
      </w:pPr>
      <w:r>
        <w:t xml:space="preserve">Photo of rear o-rings </w:t>
      </w:r>
    </w:p>
    <w:p w14:paraId="25D71CA2" w14:textId="77777777" w:rsidR="002B0CDE" w:rsidRPr="007264B8" w:rsidRDefault="002B0CDE" w:rsidP="002B0CDE">
      <w:pPr>
        <w:pStyle w:val="NoSpacing"/>
        <w:numPr>
          <w:ilvl w:val="2"/>
          <w:numId w:val="3"/>
        </w:numPr>
      </w:pPr>
      <w:r>
        <w:t xml:space="preserve">Photo of </w:t>
      </w:r>
      <w:proofErr w:type="gramStart"/>
      <w:r>
        <w:t>properly connected,</w:t>
      </w:r>
      <w:proofErr w:type="gramEnd"/>
      <w:r>
        <w:t xml:space="preserve"> flush wires</w:t>
      </w:r>
    </w:p>
    <w:p w14:paraId="48724918" w14:textId="3E9AC820" w:rsidR="002B0CDE" w:rsidRPr="007264B8" w:rsidRDefault="002B0CDE" w:rsidP="002B0CDE">
      <w:pPr>
        <w:pStyle w:val="NoSpacing"/>
        <w:numPr>
          <w:ilvl w:val="0"/>
          <w:numId w:val="3"/>
        </w:numPr>
        <w:rPr>
          <w:b/>
          <w:bCs/>
        </w:rPr>
      </w:pPr>
      <w:r>
        <w:t>Connect the ROV: attach the ROV battery’s cell balancer connector</w:t>
      </w:r>
      <w:r w:rsidR="006307AB">
        <w:t xml:space="preserve"> (white) first, then connect the main connector (yellow)</w:t>
      </w:r>
      <w:r>
        <w:t xml:space="preserve">. First and second chimes. </w:t>
      </w:r>
    </w:p>
    <w:p w14:paraId="636AFA2E" w14:textId="77777777" w:rsidR="002B0CDE" w:rsidRPr="00626713" w:rsidRDefault="002B0CDE" w:rsidP="002B0CDE">
      <w:pPr>
        <w:pStyle w:val="NoSpacing"/>
        <w:numPr>
          <w:ilvl w:val="0"/>
          <w:numId w:val="3"/>
        </w:numPr>
        <w:rPr>
          <w:b/>
          <w:bCs/>
        </w:rPr>
      </w:pPr>
      <w:r>
        <w:t xml:space="preserve">Care is required when re-connecting the end cap – ensure that all cables are out of the way and that the end cap can seat properly. </w:t>
      </w:r>
    </w:p>
    <w:p w14:paraId="1A0C9619" w14:textId="0CB11FDF" w:rsidR="002B0CDE" w:rsidRPr="00626713" w:rsidRDefault="002B0CDE" w:rsidP="002B0CDE">
      <w:pPr>
        <w:pStyle w:val="NoSpacing"/>
        <w:numPr>
          <w:ilvl w:val="0"/>
          <w:numId w:val="3"/>
        </w:numPr>
        <w:rPr>
          <w:b/>
          <w:bCs/>
        </w:rPr>
      </w:pPr>
      <w:r>
        <w:t xml:space="preserve">Gently replace the end cap. Check how the x2 o-rings are seated. </w:t>
      </w:r>
    </w:p>
    <w:p w14:paraId="0AF7C07E" w14:textId="458260A5" w:rsidR="002B0CDE" w:rsidRDefault="002B0CDE" w:rsidP="002B0CDE">
      <w:pPr>
        <w:pStyle w:val="NoSpacing"/>
        <w:numPr>
          <w:ilvl w:val="0"/>
          <w:numId w:val="3"/>
        </w:numPr>
      </w:pPr>
      <w:r>
        <w:t>Attach and tighten the vent plug.</w:t>
      </w:r>
    </w:p>
    <w:p w14:paraId="401FD2AC" w14:textId="77777777" w:rsidR="002B0CDE" w:rsidRPr="00D13F64" w:rsidRDefault="002B0CDE" w:rsidP="002B0CDE">
      <w:pPr>
        <w:pStyle w:val="NoSpacing"/>
        <w:ind w:left="360"/>
      </w:pPr>
    </w:p>
    <w:p w14:paraId="1FE1F5DD" w14:textId="555431D0" w:rsidR="002B0CDE" w:rsidRPr="00D13F64" w:rsidRDefault="00603A3D" w:rsidP="002B0CDE">
      <w:pPr>
        <w:pStyle w:val="NoSpacing"/>
        <w:rPr>
          <w:color w:val="0070C0"/>
        </w:rPr>
      </w:pPr>
      <w:r>
        <w:rPr>
          <w:b/>
          <w:bCs/>
          <w:color w:val="0070C0"/>
        </w:rPr>
        <w:t xml:space="preserve">Stage ROV </w:t>
      </w:r>
      <w:r w:rsidR="00BB559E">
        <w:rPr>
          <w:b/>
          <w:bCs/>
          <w:color w:val="0070C0"/>
        </w:rPr>
        <w:t>at</w:t>
      </w:r>
      <w:r>
        <w:rPr>
          <w:b/>
          <w:bCs/>
          <w:color w:val="0070C0"/>
        </w:rPr>
        <w:t xml:space="preserve"> the dive ramp </w:t>
      </w:r>
    </w:p>
    <w:p w14:paraId="7B01DF64" w14:textId="5FF600F3" w:rsidR="00430F01" w:rsidRDefault="00430F01" w:rsidP="002B0CDE">
      <w:pPr>
        <w:pStyle w:val="NoSpacing"/>
        <w:numPr>
          <w:ilvl w:val="0"/>
          <w:numId w:val="4"/>
        </w:numPr>
      </w:pPr>
      <w:r>
        <w:lastRenderedPageBreak/>
        <w:t xml:space="preserve">Double-check that tether is securely clipped to ROV (i.e., that the tether is both plugged </w:t>
      </w:r>
      <w:proofErr w:type="gramStart"/>
      <w:r>
        <w:t>in</w:t>
      </w:r>
      <w:proofErr w:type="gramEnd"/>
      <w:r>
        <w:t xml:space="preserve"> and its separate clip is attached—should you have to manually </w:t>
      </w:r>
      <w:r w:rsidR="00DF50E4">
        <w:t>pull in</w:t>
      </w:r>
      <w:r>
        <w:t xml:space="preserve"> the ROV mid-flight, this clip will better protect the tether from damage)</w:t>
      </w:r>
    </w:p>
    <w:p w14:paraId="3AA1EFE9" w14:textId="2E391739" w:rsidR="002B0CDE" w:rsidRDefault="002B0CDE" w:rsidP="002B0CDE">
      <w:pPr>
        <w:pStyle w:val="NoSpacing"/>
        <w:numPr>
          <w:ilvl w:val="0"/>
          <w:numId w:val="4"/>
        </w:numPr>
      </w:pPr>
      <w:r>
        <w:t>You require x2 people familiar with ramp operations</w:t>
      </w:r>
      <w:r w:rsidR="000C10F0">
        <w:t xml:space="preserve"> – a </w:t>
      </w:r>
      <w:r w:rsidR="000C10F0" w:rsidRPr="000C10F0">
        <w:rPr>
          <w:i/>
          <w:iCs/>
        </w:rPr>
        <w:t>Pilot</w:t>
      </w:r>
      <w:r w:rsidR="000C10F0">
        <w:t xml:space="preserve"> and a </w:t>
      </w:r>
      <w:r w:rsidR="000C10F0" w:rsidRPr="000C10F0">
        <w:rPr>
          <w:i/>
          <w:iCs/>
        </w:rPr>
        <w:t>Copilot</w:t>
      </w:r>
    </w:p>
    <w:p w14:paraId="717D8234" w14:textId="77777777" w:rsidR="002B0CDE" w:rsidRDefault="002B0CDE" w:rsidP="002B0CDE">
      <w:pPr>
        <w:pStyle w:val="NoSpacing"/>
        <w:numPr>
          <w:ilvl w:val="0"/>
          <w:numId w:val="4"/>
        </w:numPr>
      </w:pPr>
      <w:r w:rsidRPr="005C773C">
        <w:rPr>
          <w:i/>
          <w:iCs/>
        </w:rPr>
        <w:t>Copilot</w:t>
      </w:r>
      <w:r>
        <w:t xml:space="preserve"> powers the dive ramp, tests the ramp: 1s down, 1s up </w:t>
      </w:r>
    </w:p>
    <w:p w14:paraId="5298F187" w14:textId="77777777" w:rsidR="007E2F84" w:rsidRDefault="000C10F0" w:rsidP="002B0CDE">
      <w:pPr>
        <w:pStyle w:val="NoSpacing"/>
        <w:numPr>
          <w:ilvl w:val="0"/>
          <w:numId w:val="4"/>
        </w:numPr>
      </w:pPr>
      <w:r>
        <w:rPr>
          <w:i/>
          <w:iCs/>
        </w:rPr>
        <w:t xml:space="preserve">Pilot </w:t>
      </w:r>
      <w:r w:rsidRPr="007E2F84">
        <w:t>carries the ROV</w:t>
      </w:r>
      <w:r>
        <w:rPr>
          <w:i/>
          <w:iCs/>
        </w:rPr>
        <w:t xml:space="preserve">, </w:t>
      </w:r>
      <w:r w:rsidR="002B0CDE" w:rsidRPr="00D44B9D">
        <w:rPr>
          <w:i/>
          <w:iCs/>
        </w:rPr>
        <w:t>Copilot</w:t>
      </w:r>
      <w:r w:rsidR="002B0CDE">
        <w:t xml:space="preserve"> </w:t>
      </w:r>
      <w:r>
        <w:t xml:space="preserve">carries the tether – they both walk out to the end of the ramp and place both items at the end of the ramp. </w:t>
      </w:r>
    </w:p>
    <w:p w14:paraId="78694C32" w14:textId="08969A0B" w:rsidR="007E2F84" w:rsidRPr="007E2F84" w:rsidRDefault="007E2F84" w:rsidP="002B0CDE">
      <w:pPr>
        <w:pStyle w:val="NoSpacing"/>
        <w:numPr>
          <w:ilvl w:val="0"/>
          <w:numId w:val="4"/>
        </w:numPr>
      </w:pPr>
      <w:r w:rsidRPr="007E2F84">
        <w:t xml:space="preserve">The </w:t>
      </w:r>
      <w:r w:rsidRPr="007E2F84">
        <w:rPr>
          <w:i/>
          <w:iCs/>
        </w:rPr>
        <w:t>Copilot</w:t>
      </w:r>
      <w:r w:rsidRPr="007E2F84">
        <w:t xml:space="preserve"> stays at the end of the </w:t>
      </w:r>
      <w:proofErr w:type="gramStart"/>
      <w:r w:rsidRPr="007E2F84">
        <w:t>ramp,</w:t>
      </w:r>
      <w:proofErr w:type="gramEnd"/>
      <w:r w:rsidRPr="007E2F84">
        <w:t xml:space="preserve"> the </w:t>
      </w:r>
      <w:r w:rsidRPr="007E2F84">
        <w:rPr>
          <w:i/>
          <w:iCs/>
        </w:rPr>
        <w:t>Pilot</w:t>
      </w:r>
      <w:r w:rsidRPr="007E2F84">
        <w:t xml:space="preserve"> return</w:t>
      </w:r>
      <w:r>
        <w:t>s</w:t>
      </w:r>
      <w:r w:rsidRPr="007E2F84">
        <w:t xml:space="preserve"> to the cart. </w:t>
      </w:r>
    </w:p>
    <w:p w14:paraId="76F8E672" w14:textId="06034A54" w:rsidR="002B0CDE" w:rsidRDefault="007E2F84" w:rsidP="002B0CDE">
      <w:pPr>
        <w:pStyle w:val="NoSpacing"/>
        <w:numPr>
          <w:ilvl w:val="0"/>
          <w:numId w:val="4"/>
        </w:numPr>
      </w:pPr>
      <w:r w:rsidRPr="006E08F6">
        <w:t>The</w:t>
      </w:r>
      <w:r>
        <w:rPr>
          <w:i/>
          <w:iCs/>
        </w:rPr>
        <w:t xml:space="preserve"> </w:t>
      </w:r>
      <w:r w:rsidR="007B5A6C">
        <w:rPr>
          <w:i/>
          <w:iCs/>
        </w:rPr>
        <w:t>P</w:t>
      </w:r>
      <w:r>
        <w:rPr>
          <w:i/>
          <w:iCs/>
        </w:rPr>
        <w:t xml:space="preserve">ilot </w:t>
      </w:r>
      <w:r w:rsidRPr="007E2F84">
        <w:t>hands the tether up and over to the</w:t>
      </w:r>
      <w:r>
        <w:rPr>
          <w:i/>
          <w:iCs/>
        </w:rPr>
        <w:t xml:space="preserve"> </w:t>
      </w:r>
      <w:r w:rsidR="007B5A6C">
        <w:rPr>
          <w:i/>
          <w:iCs/>
        </w:rPr>
        <w:t>Cop</w:t>
      </w:r>
      <w:r>
        <w:rPr>
          <w:i/>
          <w:iCs/>
        </w:rPr>
        <w:t>ilot</w:t>
      </w:r>
      <w:r w:rsidR="007B5A6C">
        <w:rPr>
          <w:i/>
          <w:iCs/>
        </w:rPr>
        <w:t xml:space="preserve"> – </w:t>
      </w:r>
      <w:r w:rsidR="002B0CDE">
        <w:t xml:space="preserve">verify </w:t>
      </w:r>
      <w:r>
        <w:rPr>
          <w:i/>
          <w:iCs/>
        </w:rPr>
        <w:t>C</w:t>
      </w:r>
      <w:r w:rsidR="002B0CDE" w:rsidRPr="007B254A">
        <w:rPr>
          <w:i/>
          <w:iCs/>
        </w:rPr>
        <w:t>opilot</w:t>
      </w:r>
      <w:r w:rsidR="002B0CDE">
        <w:t xml:space="preserve"> has the </w:t>
      </w:r>
      <w:r w:rsidR="007B5A6C">
        <w:t>tether</w:t>
      </w:r>
      <w:r w:rsidR="002B0CDE">
        <w:t xml:space="preserve"> </w:t>
      </w:r>
      <w:r w:rsidR="007B5A6C">
        <w:t xml:space="preserve">via a verbal </w:t>
      </w:r>
      <w:r w:rsidR="002B0CDE">
        <w:t>“</w:t>
      </w:r>
      <w:r w:rsidR="002B0CDE" w:rsidRPr="00FE573D">
        <w:t>Got it</w:t>
      </w:r>
      <w:r w:rsidR="00FE573D" w:rsidRPr="00FE573D">
        <w:t>!</w:t>
      </w:r>
      <w:r w:rsidR="002B0CDE">
        <w:t xml:space="preserve">” before the </w:t>
      </w:r>
      <w:r>
        <w:rPr>
          <w:i/>
          <w:iCs/>
        </w:rPr>
        <w:t>P</w:t>
      </w:r>
      <w:r w:rsidR="002B0CDE" w:rsidRPr="00A54B29">
        <w:rPr>
          <w:i/>
          <w:iCs/>
        </w:rPr>
        <w:t>ilot</w:t>
      </w:r>
      <w:r w:rsidR="002B0CDE">
        <w:t xml:space="preserve"> release</w:t>
      </w:r>
      <w:r w:rsidR="007B5A6C">
        <w:t>s the tether.</w:t>
      </w:r>
    </w:p>
    <w:p w14:paraId="172C5DA4" w14:textId="791FD958" w:rsidR="00604367" w:rsidRDefault="00604367" w:rsidP="00604367">
      <w:pPr>
        <w:pStyle w:val="NoSpacing"/>
        <w:numPr>
          <w:ilvl w:val="0"/>
          <w:numId w:val="4"/>
        </w:numPr>
      </w:pPr>
      <w:r>
        <w:t xml:space="preserve">Set the tether </w:t>
      </w:r>
      <w:r>
        <w:t>on the ground to the left of the cart</w:t>
      </w:r>
    </w:p>
    <w:p w14:paraId="3930B390" w14:textId="77777777" w:rsidR="00A37EDE" w:rsidRDefault="00A37EDE" w:rsidP="00A37EDE">
      <w:pPr>
        <w:pStyle w:val="NoSpacing"/>
      </w:pPr>
    </w:p>
    <w:p w14:paraId="37FE6F27" w14:textId="278D9F9F" w:rsidR="00A37EDE" w:rsidRPr="00A37EDE" w:rsidRDefault="00A37EDE" w:rsidP="00A37EDE">
      <w:pPr>
        <w:pStyle w:val="NoSpacing"/>
        <w:rPr>
          <w:b/>
          <w:bCs/>
          <w:color w:val="0070C0"/>
        </w:rPr>
      </w:pPr>
      <w:r w:rsidRPr="00A37EDE">
        <w:rPr>
          <w:b/>
          <w:bCs/>
          <w:color w:val="0070C0"/>
        </w:rPr>
        <w:t>Connect the ROV</w:t>
      </w:r>
    </w:p>
    <w:p w14:paraId="7A1C02D8" w14:textId="77777777" w:rsidR="00A37EDE" w:rsidRDefault="00A37EDE" w:rsidP="00A37EDE">
      <w:pPr>
        <w:pStyle w:val="NoSpacing"/>
        <w:numPr>
          <w:ilvl w:val="0"/>
          <w:numId w:val="13"/>
        </w:numPr>
      </w:pPr>
      <w:r w:rsidRPr="0002359A">
        <w:t>Connect the short yellow cable to the FXTI box</w:t>
      </w:r>
      <w:r>
        <w:t xml:space="preserve"> (align the bump along the interior rim of the plug with the white line on the spool connector)</w:t>
      </w:r>
    </w:p>
    <w:p w14:paraId="05459589" w14:textId="77777777" w:rsidR="00A37EDE" w:rsidRDefault="00A37EDE" w:rsidP="00A37EDE">
      <w:pPr>
        <w:pStyle w:val="NoSpacing"/>
        <w:numPr>
          <w:ilvl w:val="0"/>
          <w:numId w:val="13"/>
        </w:numPr>
      </w:pPr>
      <w:r w:rsidRPr="0002359A">
        <w:t xml:space="preserve">Connect the short yellow cable to the tether </w:t>
      </w:r>
      <w:r>
        <w:t xml:space="preserve">spool </w:t>
      </w:r>
    </w:p>
    <w:p w14:paraId="73C2EFF3" w14:textId="0220580D" w:rsidR="00A37EDE" w:rsidRDefault="00A37EDE" w:rsidP="00A37EDE">
      <w:pPr>
        <w:pStyle w:val="NoSpacing"/>
        <w:numPr>
          <w:ilvl w:val="0"/>
          <w:numId w:val="13"/>
        </w:numPr>
      </w:pPr>
      <w:r>
        <w:t xml:space="preserve">Ensure the yellow cable is routed such that does impede the tether </w:t>
      </w:r>
    </w:p>
    <w:p w14:paraId="5643312A" w14:textId="77777777" w:rsidR="00A37EDE" w:rsidRDefault="00A37EDE" w:rsidP="00A37EDE">
      <w:pPr>
        <w:pStyle w:val="NoSpacing"/>
        <w:numPr>
          <w:ilvl w:val="0"/>
          <w:numId w:val="13"/>
        </w:numPr>
      </w:pPr>
      <w:r>
        <w:t>Connect the USB-A from the FXTI box to the flight laptop’s USB-A port</w:t>
      </w:r>
    </w:p>
    <w:p w14:paraId="6B55EA3C" w14:textId="48754775" w:rsidR="00A37EDE" w:rsidRPr="0002359A" w:rsidRDefault="00A37EDE" w:rsidP="00A37EDE">
      <w:pPr>
        <w:pStyle w:val="NoSpacing"/>
        <w:numPr>
          <w:ilvl w:val="0"/>
          <w:numId w:val="13"/>
        </w:numPr>
      </w:pPr>
      <w:r>
        <w:t>Connect the Xbox controller to flight laptop’s USB-A port</w:t>
      </w:r>
    </w:p>
    <w:p w14:paraId="1052C23E" w14:textId="77777777" w:rsidR="00FE573D" w:rsidRDefault="00FE573D" w:rsidP="00FE573D">
      <w:pPr>
        <w:pStyle w:val="NoSpacing"/>
      </w:pPr>
    </w:p>
    <w:p w14:paraId="0F35E721" w14:textId="77777777" w:rsidR="00BB559E" w:rsidRDefault="00BB559E" w:rsidP="00BB559E">
      <w:pPr>
        <w:pStyle w:val="NoSpacing"/>
      </w:pPr>
      <w:r>
        <w:rPr>
          <w:b/>
          <w:bCs/>
          <w:color w:val="0070C0"/>
        </w:rPr>
        <w:t>Verify ROV f</w:t>
      </w:r>
      <w:r w:rsidRPr="00D13F64">
        <w:rPr>
          <w:b/>
          <w:bCs/>
          <w:color w:val="0070C0"/>
        </w:rPr>
        <w:t xml:space="preserve">light </w:t>
      </w:r>
      <w:r>
        <w:rPr>
          <w:b/>
          <w:bCs/>
          <w:color w:val="0070C0"/>
        </w:rPr>
        <w:t xml:space="preserve">control </w:t>
      </w:r>
    </w:p>
    <w:p w14:paraId="21F0A898" w14:textId="77777777" w:rsidR="00BB559E" w:rsidRDefault="00BB559E" w:rsidP="00BB559E">
      <w:pPr>
        <w:pStyle w:val="NoSpacing"/>
        <w:numPr>
          <w:ilvl w:val="0"/>
          <w:numId w:val="5"/>
        </w:numPr>
      </w:pPr>
      <w:r>
        <w:t>Open a Google Chrome tag and navigate to 192.168.2.1</w:t>
      </w:r>
    </w:p>
    <w:p w14:paraId="28808D43" w14:textId="77777777" w:rsidR="00BB559E" w:rsidRDefault="00BB559E" w:rsidP="00BB559E">
      <w:pPr>
        <w:pStyle w:val="NoSpacing"/>
        <w:numPr>
          <w:ilvl w:val="0"/>
          <w:numId w:val="5"/>
        </w:numPr>
      </w:pPr>
      <w:r>
        <w:t xml:space="preserve">Open Cockpit </w:t>
      </w:r>
    </w:p>
    <w:p w14:paraId="66B80619" w14:textId="77777777" w:rsidR="00BB559E" w:rsidRDefault="00BB559E" w:rsidP="00BB559E">
      <w:pPr>
        <w:pStyle w:val="NoSpacing"/>
        <w:numPr>
          <w:ilvl w:val="1"/>
          <w:numId w:val="5"/>
        </w:numPr>
      </w:pPr>
      <w:r>
        <w:t>Arm vehicle</w:t>
      </w:r>
    </w:p>
    <w:p w14:paraId="3CCEE737" w14:textId="77777777" w:rsidR="00BB559E" w:rsidRDefault="00BB559E" w:rsidP="00BB559E">
      <w:pPr>
        <w:pStyle w:val="NoSpacing"/>
        <w:numPr>
          <w:ilvl w:val="1"/>
          <w:numId w:val="5"/>
        </w:numPr>
      </w:pPr>
      <w:r>
        <w:t xml:space="preserve">Check gain, adjust to 30% </w:t>
      </w:r>
    </w:p>
    <w:p w14:paraId="688905AA" w14:textId="77777777" w:rsidR="00BB559E" w:rsidRDefault="00BB559E" w:rsidP="00BB559E">
      <w:pPr>
        <w:pStyle w:val="NoSpacing"/>
        <w:numPr>
          <w:ilvl w:val="1"/>
          <w:numId w:val="5"/>
        </w:numPr>
      </w:pPr>
      <w:r>
        <w:t>Operate all thrusters</w:t>
      </w:r>
    </w:p>
    <w:p w14:paraId="6BAB3F0B" w14:textId="77777777" w:rsidR="00BB559E" w:rsidRDefault="00BB559E" w:rsidP="00BB559E">
      <w:pPr>
        <w:pStyle w:val="NoSpacing"/>
        <w:numPr>
          <w:ilvl w:val="1"/>
          <w:numId w:val="5"/>
        </w:numPr>
      </w:pPr>
      <w:r>
        <w:t>Power up and down lights</w:t>
      </w:r>
    </w:p>
    <w:p w14:paraId="7E8D6096" w14:textId="6D482E4F" w:rsidR="00A561EB" w:rsidRDefault="00A561EB" w:rsidP="00A561EB">
      <w:pPr>
        <w:pStyle w:val="NoSpacing"/>
        <w:numPr>
          <w:ilvl w:val="0"/>
          <w:numId w:val="5"/>
        </w:numPr>
      </w:pPr>
      <w:r>
        <w:t>The vehicle is now ready to deploy</w:t>
      </w:r>
      <w:r w:rsidR="005931A0">
        <w:t xml:space="preserve">. </w:t>
      </w:r>
    </w:p>
    <w:p w14:paraId="0D1CA5C6" w14:textId="77777777" w:rsidR="005931A0" w:rsidRDefault="005931A0" w:rsidP="005931A0">
      <w:pPr>
        <w:pStyle w:val="NoSpacing"/>
      </w:pPr>
    </w:p>
    <w:p w14:paraId="2F339A17" w14:textId="3CEB83A6" w:rsidR="00FE573D" w:rsidRDefault="005931A0" w:rsidP="00FE573D">
      <w:pPr>
        <w:pStyle w:val="NoSpacing"/>
      </w:pPr>
      <w:r w:rsidRPr="005931A0">
        <w:rPr>
          <w:b/>
          <w:bCs/>
          <w:color w:val="0070C0"/>
        </w:rPr>
        <w:t>Deploy the ROV</w:t>
      </w:r>
    </w:p>
    <w:p w14:paraId="45AD906F" w14:textId="1B01CE4C" w:rsidR="002B0CDE" w:rsidRDefault="002B0CDE" w:rsidP="005931A0">
      <w:pPr>
        <w:pStyle w:val="NoSpacing"/>
        <w:numPr>
          <w:ilvl w:val="0"/>
          <w:numId w:val="11"/>
        </w:numPr>
      </w:pPr>
      <w:r>
        <w:t xml:space="preserve">The </w:t>
      </w:r>
      <w:r w:rsidR="007B5A6C">
        <w:rPr>
          <w:i/>
          <w:iCs/>
        </w:rPr>
        <w:t>P</w:t>
      </w:r>
      <w:r w:rsidRPr="00945F6A">
        <w:rPr>
          <w:i/>
          <w:iCs/>
        </w:rPr>
        <w:t>ilot</w:t>
      </w:r>
      <w:r>
        <w:t xml:space="preserve"> lowers ramp </w:t>
      </w:r>
      <w:r w:rsidR="007B5A6C">
        <w:t>with C</w:t>
      </w:r>
      <w:r w:rsidRPr="005C773C">
        <w:rPr>
          <w:i/>
          <w:iCs/>
        </w:rPr>
        <w:t>opilot</w:t>
      </w:r>
      <w:r w:rsidR="005931A0">
        <w:rPr>
          <w:i/>
          <w:iCs/>
        </w:rPr>
        <w:t xml:space="preserve"> </w:t>
      </w:r>
      <w:r w:rsidR="005931A0" w:rsidRPr="005931A0">
        <w:t xml:space="preserve">and ROV </w:t>
      </w:r>
      <w:r>
        <w:t>just above water level</w:t>
      </w:r>
      <w:r w:rsidR="00924EB2">
        <w:t>.</w:t>
      </w:r>
    </w:p>
    <w:p w14:paraId="2E8AD741" w14:textId="7301FE8A" w:rsidR="002B0CDE" w:rsidRDefault="002B0CDE" w:rsidP="005931A0">
      <w:pPr>
        <w:pStyle w:val="NoSpacing"/>
        <w:numPr>
          <w:ilvl w:val="0"/>
          <w:numId w:val="11"/>
        </w:numPr>
      </w:pPr>
      <w:r w:rsidRPr="005C773C">
        <w:rPr>
          <w:i/>
          <w:iCs/>
        </w:rPr>
        <w:t>Copilot</w:t>
      </w:r>
      <w:r w:rsidR="005931A0">
        <w:t xml:space="preserve"> makes a</w:t>
      </w:r>
      <w:r>
        <w:t xml:space="preserve"> final check to ensure vent plugs are in place</w:t>
      </w:r>
      <w:r w:rsidR="005931A0">
        <w:t xml:space="preserve"> and tight</w:t>
      </w:r>
      <w:r w:rsidR="00924EB2">
        <w:t>.</w:t>
      </w:r>
    </w:p>
    <w:p w14:paraId="4FAA7607" w14:textId="77777777" w:rsidR="00924EB2" w:rsidRDefault="005931A0" w:rsidP="005931A0">
      <w:pPr>
        <w:pStyle w:val="NoSpacing"/>
        <w:numPr>
          <w:ilvl w:val="0"/>
          <w:numId w:val="11"/>
        </w:numPr>
      </w:pPr>
      <w:r>
        <w:t xml:space="preserve">Copilot </w:t>
      </w:r>
      <w:r w:rsidR="00924EB2">
        <w:t xml:space="preserve">issues a verbal “Are you ready?” to the Pilot, Pilot verifies they are ready to motor the vehicle as soon as it’s in the water. </w:t>
      </w:r>
    </w:p>
    <w:p w14:paraId="1F70A5CB" w14:textId="1322040B" w:rsidR="002B0CDE" w:rsidRDefault="002B0CDE" w:rsidP="005931A0">
      <w:pPr>
        <w:pStyle w:val="NoSpacing"/>
        <w:numPr>
          <w:ilvl w:val="0"/>
          <w:numId w:val="11"/>
        </w:numPr>
      </w:pPr>
      <w:r>
        <w:t>Pick up and gently set the ROV in the water</w:t>
      </w:r>
      <w:r w:rsidR="00924EB2">
        <w:t>.</w:t>
      </w:r>
    </w:p>
    <w:p w14:paraId="3F9513AB" w14:textId="4D2B59D4" w:rsidR="002B0CDE" w:rsidRDefault="002B0CDE" w:rsidP="005931A0">
      <w:pPr>
        <w:pStyle w:val="NoSpacing"/>
        <w:numPr>
          <w:ilvl w:val="0"/>
          <w:numId w:val="11"/>
        </w:numPr>
      </w:pPr>
      <w:r w:rsidRPr="00924EB2">
        <w:rPr>
          <w:i/>
          <w:iCs/>
        </w:rPr>
        <w:t>Pilot</w:t>
      </w:r>
      <w:r>
        <w:t xml:space="preserve"> motors the ROV </w:t>
      </w:r>
      <w:r w:rsidR="00924EB2">
        <w:t>on the surface</w:t>
      </w:r>
      <w:r>
        <w:t xml:space="preserve"> </w:t>
      </w:r>
      <w:r w:rsidR="00924EB2">
        <w:t xml:space="preserve">to </w:t>
      </w:r>
      <w:r>
        <w:t xml:space="preserve">the west and north away from the ramp, and away from the ascent piling. Visually </w:t>
      </w:r>
      <w:proofErr w:type="gramStart"/>
      <w:r>
        <w:t>confirm</w:t>
      </w:r>
      <w:proofErr w:type="gramEnd"/>
      <w:r>
        <w:t xml:space="preserve"> ROV flight controls are responding as expected</w:t>
      </w:r>
      <w:r w:rsidR="00924EB2">
        <w:t>.</w:t>
      </w:r>
    </w:p>
    <w:p w14:paraId="5520666E" w14:textId="77777777" w:rsidR="002B0CDE" w:rsidRDefault="002B0CDE" w:rsidP="005931A0">
      <w:pPr>
        <w:pStyle w:val="NoSpacing"/>
        <w:numPr>
          <w:ilvl w:val="0"/>
          <w:numId w:val="11"/>
        </w:numPr>
      </w:pPr>
      <w:r>
        <w:t>Descend the ROV</w:t>
      </w:r>
    </w:p>
    <w:p w14:paraId="57066599" w14:textId="77777777" w:rsidR="002B0CDE" w:rsidRDefault="002B0CDE" w:rsidP="002B0CDE">
      <w:pPr>
        <w:pStyle w:val="NoSpacing"/>
      </w:pPr>
    </w:p>
    <w:p w14:paraId="2F142F35" w14:textId="77777777" w:rsidR="002B0CDE" w:rsidRDefault="002B0CDE" w:rsidP="002B0CDE">
      <w:pPr>
        <w:pStyle w:val="NoSpacing"/>
        <w:rPr>
          <w:b/>
          <w:bCs/>
          <w:color w:val="0070C0"/>
        </w:rPr>
      </w:pPr>
      <w:r w:rsidRPr="000927F7">
        <w:rPr>
          <w:b/>
          <w:bCs/>
          <w:color w:val="0070C0"/>
        </w:rPr>
        <w:t>Fly the ROV</w:t>
      </w:r>
    </w:p>
    <w:p w14:paraId="75E774EA" w14:textId="761DCD23" w:rsidR="002B0CDE" w:rsidRDefault="00B748EC" w:rsidP="00924EB2">
      <w:pPr>
        <w:pStyle w:val="NoSpacing"/>
        <w:numPr>
          <w:ilvl w:val="0"/>
          <w:numId w:val="7"/>
        </w:numPr>
      </w:pPr>
      <w:r>
        <w:t xml:space="preserve">Our CCR team surveys with the ROV </w:t>
      </w:r>
      <w:r w:rsidR="002B0CDE">
        <w:t>at 20</w:t>
      </w:r>
      <w:r>
        <w:t>—4</w:t>
      </w:r>
      <w:r w:rsidR="002B0CDE">
        <w:t>0%</w:t>
      </w:r>
      <w:r>
        <w:t xml:space="preserve"> of thruster gain, depending upon current</w:t>
      </w:r>
      <w:r w:rsidR="002B0CDE">
        <w:t xml:space="preserve">. </w:t>
      </w:r>
      <w:r>
        <w:t>Y</w:t>
      </w:r>
      <w:r w:rsidR="002B0CDE">
        <w:t>ou may want 50</w:t>
      </w:r>
      <w:r>
        <w:t>—</w:t>
      </w:r>
      <w:r w:rsidR="002B0CDE">
        <w:t xml:space="preserve">70% to cover a lot of ground quickly. Do not run the thrusters at 100% for sustained periods of time . . . this can drop the voltage, </w:t>
      </w:r>
      <w:r w:rsidR="002B0CDE">
        <w:lastRenderedPageBreak/>
        <w:t xml:space="preserve">increase temperature and </w:t>
      </w:r>
      <w:r w:rsidR="00924EB2">
        <w:t xml:space="preserve">cause damage to the power cabling. </w:t>
      </w:r>
      <w:r>
        <w:t xml:space="preserve">For you, </w:t>
      </w:r>
      <w:r w:rsidR="00801AEE">
        <w:t xml:space="preserve">30—50% is likely the sweet spot for gradual movement when investing things (30%) and moving quicker from A </w:t>
      </w:r>
      <w:r w:rsidR="00801AEE">
        <w:sym w:font="Wingdings" w:char="F0E0"/>
      </w:r>
      <w:r w:rsidR="00801AEE">
        <w:t xml:space="preserve"> B (50%). </w:t>
      </w:r>
    </w:p>
    <w:p w14:paraId="4B7D2B8B" w14:textId="28D47240" w:rsidR="002B0CDE" w:rsidRPr="00075868" w:rsidRDefault="002B0CDE" w:rsidP="002B0CDE">
      <w:pPr>
        <w:pStyle w:val="NoSpacing"/>
        <w:numPr>
          <w:ilvl w:val="0"/>
          <w:numId w:val="7"/>
        </w:numPr>
        <w:rPr>
          <w:i/>
          <w:iCs/>
        </w:rPr>
      </w:pPr>
      <w:r w:rsidRPr="008C1B01">
        <w:rPr>
          <w:i/>
          <w:iCs/>
        </w:rPr>
        <w:t xml:space="preserve">Copilot </w:t>
      </w:r>
      <w:r>
        <w:t>manages tether</w:t>
      </w:r>
      <w:r w:rsidR="00801AEE">
        <w:t xml:space="preserve"> – let out slack as needed, </w:t>
      </w:r>
      <w:r w:rsidR="002360A8">
        <w:t xml:space="preserve">pull in slack as needed. </w:t>
      </w:r>
    </w:p>
    <w:p w14:paraId="31C62A36" w14:textId="05974DD2" w:rsidR="00075868" w:rsidRDefault="00075868" w:rsidP="00075868">
      <w:pPr>
        <w:pStyle w:val="NoSpacing"/>
        <w:numPr>
          <w:ilvl w:val="0"/>
          <w:numId w:val="7"/>
        </w:numPr>
      </w:pPr>
      <w:r>
        <w:t xml:space="preserve">The ROV’s tether is buoyant and is a visual guide – where it drops down towards the seafloor indicates where the ROV is.  </w:t>
      </w:r>
    </w:p>
    <w:p w14:paraId="1A4E39FA" w14:textId="77777777" w:rsidR="00075868" w:rsidRDefault="00075868" w:rsidP="00075868">
      <w:pPr>
        <w:pStyle w:val="NoSpacing"/>
        <w:numPr>
          <w:ilvl w:val="0"/>
          <w:numId w:val="7"/>
        </w:numPr>
      </w:pPr>
      <w:r>
        <w:t>Do not let excess amount of tether gather at the surface</w:t>
      </w:r>
    </w:p>
    <w:p w14:paraId="4612F5ED" w14:textId="77777777" w:rsidR="00075868" w:rsidRDefault="00075868" w:rsidP="00075868">
      <w:pPr>
        <w:pStyle w:val="NoSpacing"/>
        <w:numPr>
          <w:ilvl w:val="0"/>
          <w:numId w:val="7"/>
        </w:numPr>
      </w:pPr>
      <w:r>
        <w:t>Actively manage the tether spool</w:t>
      </w:r>
    </w:p>
    <w:p w14:paraId="60715139" w14:textId="77777777" w:rsidR="00075868" w:rsidRDefault="00075868" w:rsidP="00075868">
      <w:pPr>
        <w:pStyle w:val="NoSpacing"/>
        <w:numPr>
          <w:ilvl w:val="0"/>
          <w:numId w:val="7"/>
        </w:numPr>
      </w:pPr>
      <w:r>
        <w:t>If you can’t move forward . . . you might need to let out tether</w:t>
      </w:r>
    </w:p>
    <w:p w14:paraId="7645E686" w14:textId="77777777" w:rsidR="00075868" w:rsidRDefault="00075868" w:rsidP="00075868">
      <w:pPr>
        <w:pStyle w:val="NoSpacing"/>
        <w:numPr>
          <w:ilvl w:val="0"/>
          <w:numId w:val="7"/>
        </w:numPr>
      </w:pPr>
      <w:r>
        <w:t xml:space="preserve">If you get the tether wrapped around something . . . you can very likely undo that wrap . . . if you were able to move the ROV such that you wrapped it, you can likely undo that wrap – stay calm, be patient, and conduct your movements carefully </w:t>
      </w:r>
    </w:p>
    <w:p w14:paraId="11F92A2C" w14:textId="77777777" w:rsidR="00265BFD" w:rsidRDefault="00075868" w:rsidP="00075868">
      <w:pPr>
        <w:pStyle w:val="NoSpacing"/>
        <w:numPr>
          <w:ilvl w:val="0"/>
          <w:numId w:val="7"/>
        </w:numPr>
      </w:pPr>
      <w:r>
        <w:t xml:space="preserve">When navigating home in dark water, if you don’t know your position . . . turn around, pivot the camera up, and find the tether </w:t>
      </w:r>
      <w:r w:rsidR="00265BFD">
        <w:t>–</w:t>
      </w:r>
      <w:r>
        <w:t xml:space="preserve"> that is your path home </w:t>
      </w:r>
      <w:r w:rsidR="00265BFD">
        <w:t>–</w:t>
      </w:r>
      <w:r>
        <w:t xml:space="preserve"> follow it.</w:t>
      </w:r>
    </w:p>
    <w:p w14:paraId="72A99551" w14:textId="3FB5D544" w:rsidR="00075868" w:rsidRDefault="00265BFD" w:rsidP="00075868">
      <w:pPr>
        <w:pStyle w:val="NoSpacing"/>
        <w:numPr>
          <w:ilvl w:val="0"/>
          <w:numId w:val="7"/>
        </w:numPr>
      </w:pPr>
      <w:r>
        <w:t xml:space="preserve">You can always ascend your vehicle to the surface to visually locate it. </w:t>
      </w:r>
      <w:r w:rsidR="00075868">
        <w:t xml:space="preserve"> </w:t>
      </w:r>
      <w:r w:rsidR="00527576">
        <w:br/>
      </w:r>
    </w:p>
    <w:p w14:paraId="725DCE87" w14:textId="7C04861E" w:rsidR="00527576" w:rsidRDefault="00527576" w:rsidP="00527576">
      <w:pPr>
        <w:pStyle w:val="NoSpacing"/>
        <w:rPr>
          <w:b/>
          <w:bCs/>
          <w:color w:val="0070C0"/>
        </w:rPr>
      </w:pPr>
      <w:r w:rsidRPr="00527576">
        <w:rPr>
          <w:b/>
          <w:bCs/>
          <w:color w:val="0070C0"/>
          <w:highlight w:val="yellow"/>
        </w:rPr>
        <w:t>Docking, undocking, and wirelessly charging the ROV</w:t>
      </w:r>
    </w:p>
    <w:p w14:paraId="36C8F5B9" w14:textId="43CB838D" w:rsidR="00926D46" w:rsidRPr="002628EB" w:rsidRDefault="00D06BFF" w:rsidP="00D06BFF">
      <w:pPr>
        <w:pStyle w:val="NoSpacing"/>
        <w:numPr>
          <w:ilvl w:val="0"/>
          <w:numId w:val="15"/>
        </w:numPr>
        <w:rPr>
          <w:b/>
          <w:bCs/>
        </w:rPr>
      </w:pPr>
      <w:r>
        <w:t xml:space="preserve">Align the ROV in front of the docking station. </w:t>
      </w:r>
    </w:p>
    <w:p w14:paraId="2AF9DB80" w14:textId="0C7E2C3B" w:rsidR="002628EB" w:rsidRPr="00D06BFF" w:rsidRDefault="002628EB" w:rsidP="00D06BFF">
      <w:pPr>
        <w:pStyle w:val="NoSpacing"/>
        <w:numPr>
          <w:ilvl w:val="0"/>
          <w:numId w:val="15"/>
        </w:numPr>
        <w:rPr>
          <w:b/>
          <w:bCs/>
        </w:rPr>
      </w:pPr>
    </w:p>
    <w:p w14:paraId="165764E4" w14:textId="77777777" w:rsidR="00075868" w:rsidRPr="008C1B01" w:rsidRDefault="00075868" w:rsidP="00265BFD">
      <w:pPr>
        <w:pStyle w:val="NoSpacing"/>
        <w:ind w:left="360"/>
        <w:rPr>
          <w:i/>
          <w:iCs/>
        </w:rPr>
      </w:pPr>
    </w:p>
    <w:p w14:paraId="37CBDF48" w14:textId="77777777" w:rsidR="002B0CDE" w:rsidRPr="003F2C09" w:rsidRDefault="002B0CDE" w:rsidP="002B0CDE">
      <w:pPr>
        <w:pStyle w:val="NoSpacing"/>
        <w:rPr>
          <w:b/>
          <w:bCs/>
          <w:color w:val="0070C0"/>
        </w:rPr>
      </w:pPr>
      <w:proofErr w:type="gramStart"/>
      <w:r w:rsidRPr="003F2C09">
        <w:rPr>
          <w:b/>
          <w:bCs/>
          <w:color w:val="0070C0"/>
        </w:rPr>
        <w:t>Retrieve</w:t>
      </w:r>
      <w:proofErr w:type="gramEnd"/>
      <w:r w:rsidRPr="003F2C09">
        <w:rPr>
          <w:b/>
          <w:bCs/>
          <w:color w:val="0070C0"/>
        </w:rPr>
        <w:t xml:space="preserve"> ROV</w:t>
      </w:r>
    </w:p>
    <w:p w14:paraId="23419397" w14:textId="792FBE63" w:rsidR="002B0CDE" w:rsidRDefault="002B0CDE" w:rsidP="002B0CDE">
      <w:pPr>
        <w:pStyle w:val="NoSpacing"/>
        <w:numPr>
          <w:ilvl w:val="0"/>
          <w:numId w:val="6"/>
        </w:numPr>
      </w:pPr>
      <w:r w:rsidRPr="00945F6A">
        <w:rPr>
          <w:i/>
          <w:iCs/>
        </w:rPr>
        <w:t>Pilot</w:t>
      </w:r>
      <w:r>
        <w:t xml:space="preserve"> has the ROV on the surface and is ready to land</w:t>
      </w:r>
      <w:r w:rsidR="002360A8">
        <w:t>.</w:t>
      </w:r>
    </w:p>
    <w:p w14:paraId="25C7D7CE" w14:textId="77777777" w:rsidR="002B0CDE" w:rsidRDefault="002B0CDE" w:rsidP="002B0CDE">
      <w:pPr>
        <w:pStyle w:val="NoSpacing"/>
        <w:numPr>
          <w:ilvl w:val="0"/>
          <w:numId w:val="6"/>
        </w:numPr>
      </w:pPr>
      <w:r w:rsidRPr="00945F6A">
        <w:rPr>
          <w:i/>
          <w:iCs/>
        </w:rPr>
        <w:t>Copilot</w:t>
      </w:r>
      <w:r>
        <w:t xml:space="preserve"> verifies ramp power, lowers ramp to above water level, grabs PFD from inside door, unlocks gate and heads out to the end of the ramp. </w:t>
      </w:r>
    </w:p>
    <w:p w14:paraId="6B90A10A" w14:textId="32B71FF0" w:rsidR="002360A8" w:rsidRDefault="002B0CDE" w:rsidP="00E02812">
      <w:pPr>
        <w:pStyle w:val="NoSpacing"/>
        <w:numPr>
          <w:ilvl w:val="0"/>
          <w:numId w:val="6"/>
        </w:numPr>
      </w:pPr>
      <w:r w:rsidRPr="00945F6A">
        <w:rPr>
          <w:i/>
          <w:iCs/>
        </w:rPr>
        <w:t>Pilot</w:t>
      </w:r>
      <w:r>
        <w:t xml:space="preserve"> approaches ramp, switches to </w:t>
      </w:r>
      <w:r w:rsidRPr="00330AA9">
        <w:rPr>
          <w:b/>
          <w:bCs/>
        </w:rPr>
        <w:t>Manual</w:t>
      </w:r>
      <w:r>
        <w:t>, makes final approach, side turn for easy removal</w:t>
      </w:r>
    </w:p>
    <w:p w14:paraId="7C7A62F9" w14:textId="77777777" w:rsidR="00427D1E" w:rsidRDefault="002B0CDE" w:rsidP="002B0CDE">
      <w:pPr>
        <w:pStyle w:val="NoSpacing"/>
        <w:numPr>
          <w:ilvl w:val="0"/>
          <w:numId w:val="6"/>
        </w:numPr>
      </w:pPr>
      <w:r w:rsidRPr="00945F6A">
        <w:rPr>
          <w:i/>
          <w:iCs/>
        </w:rPr>
        <w:t>Copilot</w:t>
      </w:r>
      <w:r w:rsidR="00E02812">
        <w:rPr>
          <w:i/>
          <w:iCs/>
        </w:rPr>
        <w:t xml:space="preserve">, </w:t>
      </w:r>
      <w:r w:rsidR="00E02812">
        <w:t xml:space="preserve">with one hand on rail, puts the other hand on the ROV and issues a verbal “Got it!” to the </w:t>
      </w:r>
      <w:r w:rsidR="00E02812" w:rsidRPr="00E02812">
        <w:rPr>
          <w:i/>
          <w:iCs/>
        </w:rPr>
        <w:t>Pilot</w:t>
      </w:r>
      <w:r w:rsidR="00E02812">
        <w:t xml:space="preserve"> – the Pilot then responds “Manual!” to verify the ROV is in manual and ready to retrieve (pulling the ROV out of the water in Stabilize or Depth Hold will result in the thrusters continuing to fire and you will get wet as the ROV is pulled out of the water).</w:t>
      </w:r>
      <w:r>
        <w:t xml:space="preserve"> </w:t>
      </w:r>
    </w:p>
    <w:p w14:paraId="12E49211" w14:textId="08A37D61" w:rsidR="002B0CDE" w:rsidRDefault="00427D1E" w:rsidP="002B0CDE">
      <w:pPr>
        <w:pStyle w:val="NoSpacing"/>
        <w:numPr>
          <w:ilvl w:val="0"/>
          <w:numId w:val="6"/>
        </w:numPr>
      </w:pPr>
      <w:r w:rsidRPr="00427D1E">
        <w:rPr>
          <w:i/>
          <w:iCs/>
        </w:rPr>
        <w:t>Copilot</w:t>
      </w:r>
      <w:r w:rsidR="002B0CDE">
        <w:t xml:space="preserve"> lifts ROV out of </w:t>
      </w:r>
      <w:r>
        <w:t xml:space="preserve">the </w:t>
      </w:r>
      <w:r w:rsidR="002B0CDE">
        <w:t>water</w:t>
      </w:r>
      <w:r w:rsidR="002360A8">
        <w:t>.</w:t>
      </w:r>
    </w:p>
    <w:p w14:paraId="65C45962" w14:textId="77777777" w:rsidR="002B0CDE" w:rsidRDefault="002B0CDE" w:rsidP="002B0CDE">
      <w:pPr>
        <w:pStyle w:val="NoSpacing"/>
        <w:numPr>
          <w:ilvl w:val="0"/>
          <w:numId w:val="6"/>
        </w:numPr>
      </w:pPr>
      <w:r w:rsidRPr="00945F6A">
        <w:rPr>
          <w:i/>
          <w:iCs/>
        </w:rPr>
        <w:t>Pilot</w:t>
      </w:r>
      <w:r>
        <w:t xml:space="preserve"> </w:t>
      </w:r>
      <w:r w:rsidRPr="00980585">
        <w:rPr>
          <w:b/>
          <w:bCs/>
        </w:rPr>
        <w:t>Disarms</w:t>
      </w:r>
      <w:r>
        <w:t xml:space="preserve"> vehicle and raises ramp. </w:t>
      </w:r>
    </w:p>
    <w:p w14:paraId="38A6022F" w14:textId="3EF820E2" w:rsidR="002B0CDE" w:rsidRDefault="002B0CDE" w:rsidP="002B0CDE">
      <w:pPr>
        <w:pStyle w:val="NoSpacing"/>
        <w:numPr>
          <w:ilvl w:val="0"/>
          <w:numId w:val="6"/>
        </w:numPr>
      </w:pPr>
      <w:r w:rsidRPr="00521BF8">
        <w:rPr>
          <w:i/>
          <w:iCs/>
        </w:rPr>
        <w:t>Pilot</w:t>
      </w:r>
      <w:r>
        <w:t xml:space="preserve"> spools up and clears tether</w:t>
      </w:r>
      <w:r w:rsidR="002360A8">
        <w:t>.</w:t>
      </w:r>
    </w:p>
    <w:p w14:paraId="53AE8909" w14:textId="77777777" w:rsidR="002B0CDE" w:rsidRDefault="002B0CDE" w:rsidP="002B0CDE">
      <w:pPr>
        <w:pStyle w:val="NoSpacing"/>
        <w:ind w:left="360"/>
      </w:pPr>
    </w:p>
    <w:p w14:paraId="625C294A" w14:textId="3A6127A4" w:rsidR="000F301B" w:rsidRDefault="000F301B" w:rsidP="002B0CDE">
      <w:pPr>
        <w:pStyle w:val="NoSpacing"/>
        <w:rPr>
          <w:b/>
          <w:bCs/>
          <w:color w:val="0070C0"/>
        </w:rPr>
      </w:pPr>
      <w:r>
        <w:rPr>
          <w:b/>
          <w:bCs/>
          <w:color w:val="0070C0"/>
        </w:rPr>
        <w:t>Post-flight aftercare</w:t>
      </w:r>
    </w:p>
    <w:p w14:paraId="2DFEDDAB" w14:textId="43839E8B" w:rsidR="000F301B" w:rsidRDefault="000F301B" w:rsidP="000F301B">
      <w:pPr>
        <w:pStyle w:val="NoSpacing"/>
        <w:numPr>
          <w:ilvl w:val="0"/>
          <w:numId w:val="9"/>
        </w:numPr>
        <w:rPr>
          <w:color w:val="000000" w:themeColor="text1"/>
        </w:rPr>
      </w:pPr>
      <w:r>
        <w:rPr>
          <w:color w:val="000000" w:themeColor="text1"/>
        </w:rPr>
        <w:t>Take the ROV and tether to the back of Pier 59 and spray thoroughly with freshwater from the hose</w:t>
      </w:r>
    </w:p>
    <w:p w14:paraId="37A6F0A1" w14:textId="33A3D54F" w:rsidR="000F301B" w:rsidRDefault="000F301B" w:rsidP="000F301B">
      <w:pPr>
        <w:pStyle w:val="NoSpacing"/>
        <w:numPr>
          <w:ilvl w:val="1"/>
          <w:numId w:val="9"/>
        </w:numPr>
        <w:rPr>
          <w:color w:val="000000" w:themeColor="text1"/>
        </w:rPr>
      </w:pPr>
      <w:r>
        <w:rPr>
          <w:color w:val="000000" w:themeColor="text1"/>
        </w:rPr>
        <w:t>Focus particularly on thrusters, areas with wire connections, and any exposed metal, including screws</w:t>
      </w:r>
    </w:p>
    <w:p w14:paraId="06C3BC54" w14:textId="60AE817B" w:rsidR="000F301B" w:rsidRDefault="000F301B" w:rsidP="000F301B">
      <w:pPr>
        <w:pStyle w:val="NoSpacing"/>
        <w:numPr>
          <w:ilvl w:val="0"/>
          <w:numId w:val="9"/>
        </w:numPr>
        <w:rPr>
          <w:color w:val="000000" w:themeColor="text1"/>
        </w:rPr>
      </w:pPr>
      <w:r>
        <w:rPr>
          <w:color w:val="000000" w:themeColor="text1"/>
        </w:rPr>
        <w:t>Once ROV has been rinsed, remove vent plug from battery enclosure and disconnect battery</w:t>
      </w:r>
    </w:p>
    <w:p w14:paraId="17239AB8" w14:textId="1ADE0131" w:rsidR="000F301B" w:rsidRDefault="000F301B" w:rsidP="000F301B">
      <w:pPr>
        <w:pStyle w:val="NoSpacing"/>
        <w:numPr>
          <w:ilvl w:val="0"/>
          <w:numId w:val="9"/>
        </w:numPr>
        <w:rPr>
          <w:color w:val="000000" w:themeColor="text1"/>
        </w:rPr>
      </w:pPr>
      <w:r>
        <w:rPr>
          <w:color w:val="000000" w:themeColor="text1"/>
        </w:rPr>
        <w:t>Replace vent plug, then reattach battery enclosure panel</w:t>
      </w:r>
    </w:p>
    <w:p w14:paraId="2B2C8506" w14:textId="386A34F9" w:rsidR="000F301B" w:rsidRDefault="000F301B" w:rsidP="000F301B">
      <w:pPr>
        <w:pStyle w:val="NoSpacing"/>
        <w:numPr>
          <w:ilvl w:val="1"/>
          <w:numId w:val="9"/>
        </w:numPr>
        <w:rPr>
          <w:color w:val="000000" w:themeColor="text1"/>
        </w:rPr>
      </w:pPr>
      <w:r>
        <w:rPr>
          <w:color w:val="000000" w:themeColor="text1"/>
        </w:rPr>
        <w:lastRenderedPageBreak/>
        <w:t xml:space="preserve">Notice that the back panel requires a specific configuration to be reattached properly—the </w:t>
      </w:r>
      <w:r w:rsidR="00CA21CA">
        <w:rPr>
          <w:color w:val="000000" w:themeColor="text1"/>
        </w:rPr>
        <w:t>rim has a notch that must interlock with the cutout portion of the enclosure tube</w:t>
      </w:r>
    </w:p>
    <w:p w14:paraId="6CF59B0E" w14:textId="2898391D" w:rsidR="00CA21CA" w:rsidRDefault="00CA21CA" w:rsidP="00CA21CA">
      <w:pPr>
        <w:pStyle w:val="NoSpacing"/>
        <w:numPr>
          <w:ilvl w:val="0"/>
          <w:numId w:val="9"/>
        </w:numPr>
        <w:rPr>
          <w:color w:val="000000" w:themeColor="text1"/>
        </w:rPr>
      </w:pPr>
      <w:r>
        <w:rPr>
          <w:color w:val="000000" w:themeColor="text1"/>
        </w:rPr>
        <w:t xml:space="preserve">Stow ROV and tether in cart and wheel to </w:t>
      </w:r>
      <w:r w:rsidR="00343C68">
        <w:rPr>
          <w:color w:val="000000" w:themeColor="text1"/>
        </w:rPr>
        <w:t>old PCR habitats in shark holding</w:t>
      </w:r>
    </w:p>
    <w:p w14:paraId="7004ACF0" w14:textId="77777777" w:rsidR="00CA21CA" w:rsidRDefault="00CA21CA" w:rsidP="00CA21CA">
      <w:pPr>
        <w:pStyle w:val="NoSpacing"/>
        <w:rPr>
          <w:color w:val="000000" w:themeColor="text1"/>
        </w:rPr>
      </w:pPr>
    </w:p>
    <w:p w14:paraId="3B58A4DC" w14:textId="26553F50" w:rsidR="00CA21CA" w:rsidRDefault="00CA21CA" w:rsidP="00CA21CA">
      <w:pPr>
        <w:pStyle w:val="NoSpacing"/>
        <w:rPr>
          <w:b/>
          <w:bCs/>
          <w:color w:val="0070C0"/>
        </w:rPr>
      </w:pPr>
      <w:r>
        <w:rPr>
          <w:b/>
          <w:bCs/>
          <w:color w:val="0070C0"/>
        </w:rPr>
        <w:t>Miscellaneous considerations</w:t>
      </w:r>
    </w:p>
    <w:p w14:paraId="284BB40E" w14:textId="13B360A2" w:rsidR="00CA21CA" w:rsidRDefault="00CA21CA" w:rsidP="00CA21CA">
      <w:pPr>
        <w:pStyle w:val="NoSpacing"/>
        <w:numPr>
          <w:ilvl w:val="0"/>
          <w:numId w:val="1"/>
        </w:numPr>
        <w:rPr>
          <w:color w:val="000000" w:themeColor="text1"/>
        </w:rPr>
      </w:pPr>
      <w:r w:rsidRPr="00CA21CA">
        <w:rPr>
          <w:color w:val="000000" w:themeColor="text1"/>
        </w:rPr>
        <w:t>Don’t leave the ROV electronics enclosure exposed to direct sunlight for too long as UV can turn the acrylic opaque</w:t>
      </w:r>
      <w:r w:rsidR="00430F01">
        <w:rPr>
          <w:color w:val="000000" w:themeColor="text1"/>
        </w:rPr>
        <w:t>—place a towel over top on sunny days during standby</w:t>
      </w:r>
    </w:p>
    <w:p w14:paraId="013BCBD8" w14:textId="7656E263" w:rsidR="00CA21CA" w:rsidRPr="00CA21CA" w:rsidRDefault="00430F01" w:rsidP="00CA21CA">
      <w:pPr>
        <w:pStyle w:val="NoSpacing"/>
        <w:numPr>
          <w:ilvl w:val="0"/>
          <w:numId w:val="1"/>
        </w:numPr>
        <w:rPr>
          <w:color w:val="000000" w:themeColor="text1"/>
        </w:rPr>
      </w:pPr>
      <w:r>
        <w:rPr>
          <w:color w:val="000000" w:themeColor="text1"/>
        </w:rPr>
        <w:t>Avoid hard landings both on land and in the water to avoid degrading the payload skid (don’t drop the ROV!)</w:t>
      </w:r>
    </w:p>
    <w:p w14:paraId="78E66FB6" w14:textId="77777777" w:rsidR="00CA21CA" w:rsidRDefault="00CA21CA" w:rsidP="00CA21CA">
      <w:pPr>
        <w:pStyle w:val="NoSpacing"/>
        <w:rPr>
          <w:color w:val="000000" w:themeColor="text1"/>
        </w:rPr>
      </w:pPr>
    </w:p>
    <w:p w14:paraId="7A7CF9B6" w14:textId="0B4BE4B5" w:rsidR="0049554F" w:rsidRDefault="0049554F" w:rsidP="00CA21CA">
      <w:pPr>
        <w:pStyle w:val="NoSpacing"/>
        <w:rPr>
          <w:color w:val="000000" w:themeColor="text1"/>
        </w:rPr>
      </w:pPr>
      <w:r>
        <w:rPr>
          <w:b/>
          <w:bCs/>
          <w:color w:val="0070C0"/>
        </w:rPr>
        <w:t>Troubleshooting</w:t>
      </w:r>
    </w:p>
    <w:p w14:paraId="6308BCC5" w14:textId="6143A8C9" w:rsidR="0049554F" w:rsidRDefault="0049554F" w:rsidP="0049554F">
      <w:pPr>
        <w:pStyle w:val="NoSpacing"/>
        <w:numPr>
          <w:ilvl w:val="0"/>
          <w:numId w:val="1"/>
        </w:numPr>
        <w:rPr>
          <w:color w:val="000000" w:themeColor="text1"/>
        </w:rPr>
      </w:pPr>
      <w:r>
        <w:rPr>
          <w:color w:val="000000" w:themeColor="text1"/>
        </w:rPr>
        <w:t xml:space="preserve">Most software issues can be resolved </w:t>
      </w:r>
      <w:r w:rsidR="00AE2B9A">
        <w:rPr>
          <w:color w:val="000000" w:themeColor="text1"/>
        </w:rPr>
        <w:t>by cycling the power (turning the ROV off and on)</w:t>
      </w:r>
    </w:p>
    <w:p w14:paraId="4310414F" w14:textId="25664FB9" w:rsidR="0049554F" w:rsidRDefault="0049554F" w:rsidP="0049554F">
      <w:pPr>
        <w:pStyle w:val="NoSpacing"/>
        <w:numPr>
          <w:ilvl w:val="1"/>
          <w:numId w:val="1"/>
        </w:numPr>
        <w:rPr>
          <w:color w:val="000000" w:themeColor="text1"/>
        </w:rPr>
      </w:pPr>
      <w:r>
        <w:rPr>
          <w:color w:val="000000" w:themeColor="text1"/>
        </w:rPr>
        <w:t>In BlueOS, click the power icon at the bottom of the left panel</w:t>
      </w:r>
    </w:p>
    <w:p w14:paraId="68E3A20A" w14:textId="10E90A1C" w:rsidR="0049554F" w:rsidRDefault="0049554F" w:rsidP="0049554F">
      <w:pPr>
        <w:pStyle w:val="NoSpacing"/>
        <w:numPr>
          <w:ilvl w:val="1"/>
          <w:numId w:val="1"/>
        </w:numPr>
        <w:rPr>
          <w:color w:val="000000" w:themeColor="text1"/>
        </w:rPr>
      </w:pPr>
      <w:r>
        <w:rPr>
          <w:color w:val="000000" w:themeColor="text1"/>
        </w:rPr>
        <w:t>Select “Restart Autopilot” from the pop-up and allow the ROV a minute or two to correct</w:t>
      </w:r>
    </w:p>
    <w:p w14:paraId="529EAA8D" w14:textId="1F522BFE" w:rsidR="0049554F" w:rsidRDefault="0049554F" w:rsidP="0049554F">
      <w:pPr>
        <w:pStyle w:val="NoSpacing"/>
        <w:numPr>
          <w:ilvl w:val="1"/>
          <w:numId w:val="1"/>
        </w:numPr>
        <w:rPr>
          <w:color w:val="000000" w:themeColor="text1"/>
        </w:rPr>
      </w:pPr>
      <w:r>
        <w:rPr>
          <w:color w:val="000000" w:themeColor="text1"/>
        </w:rPr>
        <w:t>Should that fail to resolve the issue, select “Reboot” from the pop-up and wait for the ROV to power cycle, listening for the chimes</w:t>
      </w:r>
    </w:p>
    <w:p w14:paraId="5FB4A48B" w14:textId="3C79BEC1" w:rsidR="0049554F" w:rsidRDefault="0049554F" w:rsidP="0049554F">
      <w:pPr>
        <w:pStyle w:val="NoSpacing"/>
        <w:numPr>
          <w:ilvl w:val="0"/>
          <w:numId w:val="1"/>
        </w:numPr>
        <w:rPr>
          <w:color w:val="000000" w:themeColor="text1"/>
        </w:rPr>
      </w:pPr>
      <w:r>
        <w:rPr>
          <w:color w:val="000000" w:themeColor="text1"/>
        </w:rPr>
        <w:t>Camera stream issues</w:t>
      </w:r>
    </w:p>
    <w:p w14:paraId="4BA8FF1D" w14:textId="0796D978" w:rsidR="0049554F" w:rsidRDefault="0049554F" w:rsidP="0049554F">
      <w:pPr>
        <w:pStyle w:val="NoSpacing"/>
        <w:numPr>
          <w:ilvl w:val="0"/>
          <w:numId w:val="1"/>
        </w:numPr>
        <w:rPr>
          <w:color w:val="000000" w:themeColor="text1"/>
        </w:rPr>
      </w:pPr>
      <w:r>
        <w:rPr>
          <w:color w:val="000000" w:themeColor="text1"/>
        </w:rPr>
        <w:t>Unable to open BlueOS</w:t>
      </w:r>
    </w:p>
    <w:p w14:paraId="3E2D9434" w14:textId="07A9491F" w:rsidR="0049554F" w:rsidRDefault="0049554F" w:rsidP="0049554F">
      <w:pPr>
        <w:pStyle w:val="NoSpacing"/>
        <w:numPr>
          <w:ilvl w:val="1"/>
          <w:numId w:val="1"/>
        </w:numPr>
        <w:rPr>
          <w:color w:val="000000" w:themeColor="text1"/>
        </w:rPr>
      </w:pPr>
      <w:r>
        <w:rPr>
          <w:color w:val="000000" w:themeColor="text1"/>
        </w:rPr>
        <w:t>Close the browser with BlueOS</w:t>
      </w:r>
    </w:p>
    <w:p w14:paraId="720E7073" w14:textId="4831CE1D" w:rsidR="0049554F" w:rsidRDefault="0049554F" w:rsidP="0049554F">
      <w:pPr>
        <w:pStyle w:val="NoSpacing"/>
        <w:numPr>
          <w:ilvl w:val="1"/>
          <w:numId w:val="1"/>
        </w:numPr>
        <w:rPr>
          <w:color w:val="000000" w:themeColor="text1"/>
        </w:rPr>
      </w:pPr>
      <w:r>
        <w:rPr>
          <w:color w:val="000000" w:themeColor="text1"/>
        </w:rPr>
        <w:t>Unplug FXTI USB from the laptop and plug back in</w:t>
      </w:r>
    </w:p>
    <w:p w14:paraId="778F41C3" w14:textId="1373A611" w:rsidR="0049554F" w:rsidRDefault="0049554F" w:rsidP="0049554F">
      <w:pPr>
        <w:pStyle w:val="NoSpacing"/>
        <w:numPr>
          <w:ilvl w:val="1"/>
          <w:numId w:val="1"/>
        </w:numPr>
        <w:rPr>
          <w:color w:val="000000" w:themeColor="text1"/>
        </w:rPr>
      </w:pPr>
      <w:r>
        <w:rPr>
          <w:color w:val="000000" w:themeColor="text1"/>
        </w:rPr>
        <w:t>Reopen BlueOS</w:t>
      </w:r>
    </w:p>
    <w:p w14:paraId="333FDE88" w14:textId="0C680F71" w:rsidR="0049554F" w:rsidRDefault="0049554F" w:rsidP="0049554F">
      <w:pPr>
        <w:pStyle w:val="NoSpacing"/>
        <w:numPr>
          <w:ilvl w:val="0"/>
          <w:numId w:val="1"/>
        </w:numPr>
        <w:rPr>
          <w:color w:val="000000" w:themeColor="text1"/>
        </w:rPr>
      </w:pPr>
      <w:r>
        <w:rPr>
          <w:color w:val="000000" w:themeColor="text1"/>
        </w:rPr>
        <w:t>Controller not connecting to Cockpit</w:t>
      </w:r>
    </w:p>
    <w:p w14:paraId="1C617199" w14:textId="422D31E4" w:rsidR="0049554F" w:rsidRDefault="0049554F" w:rsidP="0049554F">
      <w:pPr>
        <w:pStyle w:val="NoSpacing"/>
        <w:numPr>
          <w:ilvl w:val="1"/>
          <w:numId w:val="1"/>
        </w:numPr>
        <w:rPr>
          <w:color w:val="000000" w:themeColor="text1"/>
        </w:rPr>
      </w:pPr>
      <w:r>
        <w:rPr>
          <w:color w:val="000000" w:themeColor="text1"/>
        </w:rPr>
        <w:t xml:space="preserve">Simply unplug and </w:t>
      </w:r>
      <w:proofErr w:type="spellStart"/>
      <w:r>
        <w:rPr>
          <w:color w:val="000000" w:themeColor="text1"/>
        </w:rPr>
        <w:t>replug</w:t>
      </w:r>
      <w:proofErr w:type="spellEnd"/>
      <w:r>
        <w:rPr>
          <w:color w:val="000000" w:themeColor="text1"/>
        </w:rPr>
        <w:t xml:space="preserve"> into laptop</w:t>
      </w:r>
    </w:p>
    <w:p w14:paraId="58DFCEC1" w14:textId="77777777" w:rsidR="0049554F" w:rsidRPr="0049554F" w:rsidRDefault="0049554F" w:rsidP="00AE2B9A">
      <w:pPr>
        <w:pStyle w:val="NoSpacing"/>
        <w:rPr>
          <w:color w:val="000000" w:themeColor="text1"/>
        </w:rPr>
      </w:pPr>
    </w:p>
    <w:sectPr w:rsidR="0049554F" w:rsidRPr="0049554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75449"/>
    <w:multiLevelType w:val="hybridMultilevel"/>
    <w:tmpl w:val="53EE330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D1E3C54"/>
    <w:multiLevelType w:val="hybridMultilevel"/>
    <w:tmpl w:val="14C8BE08"/>
    <w:lvl w:ilvl="0" w:tplc="2336347A">
      <w:numFmt w:val="bullet"/>
      <w:lvlText w:val="-"/>
      <w:lvlJc w:val="left"/>
      <w:pPr>
        <w:ind w:left="720" w:hanging="360"/>
      </w:pPr>
      <w:rPr>
        <w:rFonts w:ascii="Aptos" w:eastAsiaTheme="minorHAnsi" w:hAnsi="Aptos" w:cstheme="minorBidi" w:hint="default"/>
        <w:color w:val="000000" w:themeColor="text1"/>
      </w:rPr>
    </w:lvl>
    <w:lvl w:ilvl="1" w:tplc="B32AD448">
      <w:start w:val="1"/>
      <w:numFmt w:val="bullet"/>
      <w:lvlText w:val="o"/>
      <w:lvlJc w:val="left"/>
      <w:pPr>
        <w:ind w:left="1440" w:hanging="360"/>
      </w:pPr>
      <w:rPr>
        <w:rFonts w:ascii="Courier New" w:hAnsi="Courier New" w:cs="Courier New" w:hint="default"/>
        <w:color w:val="000000" w:themeColor="text1"/>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D5F7783"/>
    <w:multiLevelType w:val="hybridMultilevel"/>
    <w:tmpl w:val="DB6EB154"/>
    <w:lvl w:ilvl="0" w:tplc="6A500182">
      <w:start w:val="1"/>
      <w:numFmt w:val="decimal"/>
      <w:lvlText w:val="%1."/>
      <w:lvlJc w:val="left"/>
      <w:pPr>
        <w:ind w:left="720" w:hanging="360"/>
      </w:pPr>
      <w:rPr>
        <w:rFonts w:hint="default"/>
        <w:b w:val="0"/>
        <w:bCs w:val="0"/>
        <w:color w:val="000000" w:themeColor="text1"/>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E1340BE"/>
    <w:multiLevelType w:val="hybridMultilevel"/>
    <w:tmpl w:val="F36878F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02540E8"/>
    <w:multiLevelType w:val="hybridMultilevel"/>
    <w:tmpl w:val="00D66CC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0BB2FE3"/>
    <w:multiLevelType w:val="hybridMultilevel"/>
    <w:tmpl w:val="9EC69A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2854830"/>
    <w:multiLevelType w:val="hybridMultilevel"/>
    <w:tmpl w:val="06CAC5B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7EC2919"/>
    <w:multiLevelType w:val="hybridMultilevel"/>
    <w:tmpl w:val="C4A8F758"/>
    <w:lvl w:ilvl="0" w:tplc="B008B06C">
      <w:numFmt w:val="bullet"/>
      <w:lvlText w:val="-"/>
      <w:lvlJc w:val="left"/>
      <w:pPr>
        <w:ind w:left="720" w:hanging="360"/>
      </w:pPr>
      <w:rPr>
        <w:rFonts w:ascii="Aptos" w:eastAsiaTheme="minorHAnsi" w:hAnsi="Aptos" w:cstheme="minorBidi" w:hint="default"/>
        <w:color w:val="000000" w:themeColor="text1"/>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A440541"/>
    <w:multiLevelType w:val="hybridMultilevel"/>
    <w:tmpl w:val="2BA023D8"/>
    <w:lvl w:ilvl="0" w:tplc="5A14234C">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B8D4220"/>
    <w:multiLevelType w:val="hybridMultilevel"/>
    <w:tmpl w:val="76A2B8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C3203A9"/>
    <w:multiLevelType w:val="hybridMultilevel"/>
    <w:tmpl w:val="2D0A4F1C"/>
    <w:lvl w:ilvl="0" w:tplc="0409000F">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6EA3F65"/>
    <w:multiLevelType w:val="hybridMultilevel"/>
    <w:tmpl w:val="8BB07B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5DD37C9"/>
    <w:multiLevelType w:val="hybridMultilevel"/>
    <w:tmpl w:val="C1209A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6277105"/>
    <w:multiLevelType w:val="hybridMultilevel"/>
    <w:tmpl w:val="8F427A6E"/>
    <w:lvl w:ilvl="0" w:tplc="8B4435AC">
      <w:start w:val="1"/>
      <w:numFmt w:val="decimal"/>
      <w:lvlText w:val="%1."/>
      <w:lvlJc w:val="left"/>
      <w:pPr>
        <w:ind w:left="720" w:hanging="360"/>
      </w:pPr>
      <w:rPr>
        <w:rFonts w:hint="default"/>
        <w: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8854E2D"/>
    <w:multiLevelType w:val="hybridMultilevel"/>
    <w:tmpl w:val="7BB448D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30972992">
    <w:abstractNumId w:val="7"/>
  </w:num>
  <w:num w:numId="2" w16cid:durableId="1224416040">
    <w:abstractNumId w:val="6"/>
  </w:num>
  <w:num w:numId="3" w16cid:durableId="1399741329">
    <w:abstractNumId w:val="8"/>
  </w:num>
  <w:num w:numId="4" w16cid:durableId="1838035488">
    <w:abstractNumId w:val="0"/>
  </w:num>
  <w:num w:numId="5" w16cid:durableId="950472674">
    <w:abstractNumId w:val="3"/>
  </w:num>
  <w:num w:numId="6" w16cid:durableId="1341007403">
    <w:abstractNumId w:val="4"/>
  </w:num>
  <w:num w:numId="7" w16cid:durableId="1570000295">
    <w:abstractNumId w:val="9"/>
  </w:num>
  <w:num w:numId="8" w16cid:durableId="1720124574">
    <w:abstractNumId w:val="1"/>
  </w:num>
  <w:num w:numId="9" w16cid:durableId="1714771895">
    <w:abstractNumId w:val="14"/>
  </w:num>
  <w:num w:numId="10" w16cid:durableId="97526011">
    <w:abstractNumId w:val="2"/>
  </w:num>
  <w:num w:numId="11" w16cid:durableId="1770540645">
    <w:abstractNumId w:val="5"/>
  </w:num>
  <w:num w:numId="12" w16cid:durableId="224218522">
    <w:abstractNumId w:val="13"/>
  </w:num>
  <w:num w:numId="13" w16cid:durableId="41446656">
    <w:abstractNumId w:val="12"/>
  </w:num>
  <w:num w:numId="14" w16cid:durableId="1068528822">
    <w:abstractNumId w:val="11"/>
  </w:num>
  <w:num w:numId="15" w16cid:durableId="119361269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7"/>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0CDE"/>
    <w:rsid w:val="000720BC"/>
    <w:rsid w:val="00075868"/>
    <w:rsid w:val="000C10F0"/>
    <w:rsid w:val="000F301B"/>
    <w:rsid w:val="00102063"/>
    <w:rsid w:val="0019485D"/>
    <w:rsid w:val="001C03AE"/>
    <w:rsid w:val="002360A8"/>
    <w:rsid w:val="002628EB"/>
    <w:rsid w:val="00265BFD"/>
    <w:rsid w:val="002B0CDE"/>
    <w:rsid w:val="00343C68"/>
    <w:rsid w:val="00362BCB"/>
    <w:rsid w:val="00383167"/>
    <w:rsid w:val="003A3401"/>
    <w:rsid w:val="003B3294"/>
    <w:rsid w:val="00427D1E"/>
    <w:rsid w:val="00430F01"/>
    <w:rsid w:val="0049554F"/>
    <w:rsid w:val="004E2DD6"/>
    <w:rsid w:val="00527576"/>
    <w:rsid w:val="0054389D"/>
    <w:rsid w:val="005931A0"/>
    <w:rsid w:val="00603A3D"/>
    <w:rsid w:val="00604367"/>
    <w:rsid w:val="006307AB"/>
    <w:rsid w:val="006A51A6"/>
    <w:rsid w:val="006E08F6"/>
    <w:rsid w:val="007B5A6C"/>
    <w:rsid w:val="007C3AC4"/>
    <w:rsid w:val="007E2F84"/>
    <w:rsid w:val="00801807"/>
    <w:rsid w:val="00801AEE"/>
    <w:rsid w:val="00857E2B"/>
    <w:rsid w:val="008A28D0"/>
    <w:rsid w:val="00924EB2"/>
    <w:rsid w:val="00926D46"/>
    <w:rsid w:val="009632C5"/>
    <w:rsid w:val="00967A3D"/>
    <w:rsid w:val="009E21A7"/>
    <w:rsid w:val="009F2965"/>
    <w:rsid w:val="00A37EDE"/>
    <w:rsid w:val="00A561EB"/>
    <w:rsid w:val="00AC3A7F"/>
    <w:rsid w:val="00AE2B9A"/>
    <w:rsid w:val="00B748EC"/>
    <w:rsid w:val="00BB559E"/>
    <w:rsid w:val="00BF3734"/>
    <w:rsid w:val="00C70C90"/>
    <w:rsid w:val="00C71F65"/>
    <w:rsid w:val="00C946EA"/>
    <w:rsid w:val="00CA21CA"/>
    <w:rsid w:val="00CD5C2C"/>
    <w:rsid w:val="00D05A05"/>
    <w:rsid w:val="00D05E95"/>
    <w:rsid w:val="00D06BFF"/>
    <w:rsid w:val="00D426EF"/>
    <w:rsid w:val="00D45581"/>
    <w:rsid w:val="00D66B0F"/>
    <w:rsid w:val="00D903FE"/>
    <w:rsid w:val="00DF50E4"/>
    <w:rsid w:val="00E02812"/>
    <w:rsid w:val="00E67AF6"/>
    <w:rsid w:val="00EC6CEB"/>
    <w:rsid w:val="00F214EE"/>
    <w:rsid w:val="00F52D4C"/>
    <w:rsid w:val="00FC276E"/>
    <w:rsid w:val="00FE573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52789B"/>
  <w15:chartTrackingRefBased/>
  <w15:docId w15:val="{8E59F2B8-4318-4D16-B995-600FF09302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B0CD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B0CD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B0CD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B0CD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B0CD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B0CD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B0CD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B0CD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B0CD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0CD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B0CD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B0CD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B0CD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B0CD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B0CD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0CD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0CD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0CDE"/>
    <w:rPr>
      <w:rFonts w:eastAsiaTheme="majorEastAsia" w:cstheme="majorBidi"/>
      <w:color w:val="272727" w:themeColor="text1" w:themeTint="D8"/>
    </w:rPr>
  </w:style>
  <w:style w:type="paragraph" w:styleId="Title">
    <w:name w:val="Title"/>
    <w:basedOn w:val="Normal"/>
    <w:next w:val="Normal"/>
    <w:link w:val="TitleChar"/>
    <w:uiPriority w:val="10"/>
    <w:qFormat/>
    <w:rsid w:val="002B0CD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B0CD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0CD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B0CD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0CDE"/>
    <w:pPr>
      <w:spacing w:before="160"/>
      <w:jc w:val="center"/>
    </w:pPr>
    <w:rPr>
      <w:i/>
      <w:iCs/>
      <w:color w:val="404040" w:themeColor="text1" w:themeTint="BF"/>
    </w:rPr>
  </w:style>
  <w:style w:type="character" w:customStyle="1" w:styleId="QuoteChar">
    <w:name w:val="Quote Char"/>
    <w:basedOn w:val="DefaultParagraphFont"/>
    <w:link w:val="Quote"/>
    <w:uiPriority w:val="29"/>
    <w:rsid w:val="002B0CDE"/>
    <w:rPr>
      <w:i/>
      <w:iCs/>
      <w:color w:val="404040" w:themeColor="text1" w:themeTint="BF"/>
    </w:rPr>
  </w:style>
  <w:style w:type="paragraph" w:styleId="ListParagraph">
    <w:name w:val="List Paragraph"/>
    <w:basedOn w:val="Normal"/>
    <w:uiPriority w:val="34"/>
    <w:qFormat/>
    <w:rsid w:val="002B0CDE"/>
    <w:pPr>
      <w:ind w:left="720"/>
      <w:contextualSpacing/>
    </w:pPr>
  </w:style>
  <w:style w:type="character" w:styleId="IntenseEmphasis">
    <w:name w:val="Intense Emphasis"/>
    <w:basedOn w:val="DefaultParagraphFont"/>
    <w:uiPriority w:val="21"/>
    <w:qFormat/>
    <w:rsid w:val="002B0CDE"/>
    <w:rPr>
      <w:i/>
      <w:iCs/>
      <w:color w:val="0F4761" w:themeColor="accent1" w:themeShade="BF"/>
    </w:rPr>
  </w:style>
  <w:style w:type="paragraph" w:styleId="IntenseQuote">
    <w:name w:val="Intense Quote"/>
    <w:basedOn w:val="Normal"/>
    <w:next w:val="Normal"/>
    <w:link w:val="IntenseQuoteChar"/>
    <w:uiPriority w:val="30"/>
    <w:qFormat/>
    <w:rsid w:val="002B0CD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B0CDE"/>
    <w:rPr>
      <w:i/>
      <w:iCs/>
      <w:color w:val="0F4761" w:themeColor="accent1" w:themeShade="BF"/>
    </w:rPr>
  </w:style>
  <w:style w:type="character" w:styleId="IntenseReference">
    <w:name w:val="Intense Reference"/>
    <w:basedOn w:val="DefaultParagraphFont"/>
    <w:uiPriority w:val="32"/>
    <w:qFormat/>
    <w:rsid w:val="002B0CDE"/>
    <w:rPr>
      <w:b/>
      <w:bCs/>
      <w:smallCaps/>
      <w:color w:val="0F4761" w:themeColor="accent1" w:themeShade="BF"/>
      <w:spacing w:val="5"/>
    </w:rPr>
  </w:style>
  <w:style w:type="paragraph" w:styleId="NoSpacing">
    <w:name w:val="No Spacing"/>
    <w:uiPriority w:val="1"/>
    <w:qFormat/>
    <w:rsid w:val="002B0CDE"/>
    <w:pPr>
      <w:spacing w:after="0" w:line="240" w:lineRule="auto"/>
    </w:pPr>
  </w:style>
  <w:style w:type="character" w:styleId="CommentReference">
    <w:name w:val="annotation reference"/>
    <w:basedOn w:val="DefaultParagraphFont"/>
    <w:uiPriority w:val="99"/>
    <w:semiHidden/>
    <w:unhideWhenUsed/>
    <w:rsid w:val="002B0CDE"/>
    <w:rPr>
      <w:sz w:val="16"/>
      <w:szCs w:val="16"/>
    </w:rPr>
  </w:style>
  <w:style w:type="paragraph" w:styleId="CommentText">
    <w:name w:val="annotation text"/>
    <w:basedOn w:val="Normal"/>
    <w:link w:val="CommentTextChar"/>
    <w:uiPriority w:val="99"/>
    <w:unhideWhenUsed/>
    <w:rsid w:val="002B0CDE"/>
    <w:pPr>
      <w:spacing w:line="240" w:lineRule="auto"/>
    </w:pPr>
    <w:rPr>
      <w:sz w:val="20"/>
      <w:szCs w:val="20"/>
    </w:rPr>
  </w:style>
  <w:style w:type="character" w:customStyle="1" w:styleId="CommentTextChar">
    <w:name w:val="Comment Text Char"/>
    <w:basedOn w:val="DefaultParagraphFont"/>
    <w:link w:val="CommentText"/>
    <w:uiPriority w:val="99"/>
    <w:rsid w:val="002B0CDE"/>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3307</TotalTime>
  <Pages>5</Pages>
  <Words>1227</Words>
  <Characters>6997</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Zachary Randell</dc:creator>
  <cp:keywords/>
  <dc:description/>
  <cp:lastModifiedBy>Zachary Randell</cp:lastModifiedBy>
  <cp:revision>51</cp:revision>
  <dcterms:created xsi:type="dcterms:W3CDTF">2026-04-26T16:52:00Z</dcterms:created>
  <dcterms:modified xsi:type="dcterms:W3CDTF">2026-05-15T17:40:00Z</dcterms:modified>
</cp:coreProperties>
</file>