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A759" w14:textId="24FD15FA" w:rsidR="00F37528" w:rsidRDefault="00DE570E" w:rsidP="00DE570E">
      <w:pPr>
        <w:pStyle w:val="Heading1"/>
      </w:pPr>
      <w:r>
        <w:t>Day 1: The Conversationalist (Building a Chatbot)</w:t>
      </w:r>
    </w:p>
    <w:p w14:paraId="023335B1" w14:textId="77777777" w:rsidR="00DE570E" w:rsidRDefault="00DE570E" w:rsidP="00DE570E">
      <w:pPr>
        <w:rPr>
          <w:rFonts w:ascii="Calibri" w:hAnsi="Calibri"/>
          <w:sz w:val="22"/>
        </w:rPr>
      </w:pPr>
    </w:p>
    <w:p w14:paraId="5E303639" w14:textId="7A9D2155" w:rsidR="00DE570E" w:rsidRDefault="00DE570E" w:rsidP="00DE570E">
      <w:pPr>
        <w:pStyle w:val="Heading2"/>
      </w:pPr>
      <w:r>
        <w:t>1. Project Overview</w:t>
      </w:r>
    </w:p>
    <w:p w14:paraId="2AE02D34" w14:textId="3D2EE3C8" w:rsidR="00DE570E" w:rsidRDefault="00DE570E" w:rsidP="00DE570E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In this foundational project, we are building a continuous, terminal-based chatbot. The goal is to introduce the absolute core mechanics of Microsoft's Semantic Kernel: setting up the Kernel, connecting an AI model (Google Gemini), and managing a multi-turn conversation using a chat history object.</w:t>
      </w:r>
    </w:p>
    <w:p w14:paraId="5A77D0D7" w14:textId="77777777" w:rsidR="00DE570E" w:rsidRDefault="00DE570E" w:rsidP="00DE570E">
      <w:pPr>
        <w:rPr>
          <w:rFonts w:ascii="Calibri" w:hAnsi="Calibri"/>
          <w:sz w:val="22"/>
        </w:rPr>
      </w:pPr>
    </w:p>
    <w:p w14:paraId="59F1B8FA" w14:textId="2952443C" w:rsidR="00DE570E" w:rsidRDefault="00DE570E" w:rsidP="00DE570E">
      <w:pPr>
        <w:pStyle w:val="Heading2"/>
      </w:pPr>
      <w:r>
        <w:t>2. Prerequisites &amp; Setup</w:t>
      </w:r>
    </w:p>
    <w:p w14:paraId="17AA7655" w14:textId="5551307B" w:rsidR="00DE570E" w:rsidRDefault="00DE570E" w:rsidP="00DE570E">
      <w:pPr>
        <w:pStyle w:val="ListParagraph"/>
        <w:numPr>
          <w:ilvl w:val="0"/>
          <w:numId w:val="1"/>
        </w:num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Environment:</w:t>
      </w:r>
      <w:r>
        <w:rPr>
          <w:rFonts w:ascii="Calibri" w:hAnsi="Calibri"/>
          <w:sz w:val="22"/>
        </w:rPr>
        <w:t xml:space="preserve"> .NET 10 SDK installed.</w:t>
      </w:r>
    </w:p>
    <w:p w14:paraId="5AF774D6" w14:textId="7752FD43" w:rsidR="00DE570E" w:rsidRDefault="00DE570E" w:rsidP="00DE570E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Project Type:</w:t>
      </w:r>
      <w:r>
        <w:rPr>
          <w:rFonts w:ascii="Calibri" w:hAnsi="Calibri" w:cs="Calibri"/>
          <w:sz w:val="22"/>
        </w:rPr>
        <w:t xml:space="preserve"> A standard C# Console Application (</w:t>
      </w:r>
      <w:r>
        <w:rPr>
          <w:rFonts w:ascii="Consolas" w:hAnsi="Consolas" w:cs="Calibri"/>
          <w:sz w:val="20"/>
        </w:rPr>
        <w:t>dotnet new console</w:t>
      </w:r>
      <w:r>
        <w:rPr>
          <w:rFonts w:ascii="Calibri" w:hAnsi="Calibri" w:cs="Calibri"/>
          <w:sz w:val="22"/>
        </w:rPr>
        <w:t>).</w:t>
      </w:r>
    </w:p>
    <w:p w14:paraId="1607CC02" w14:textId="59540EEF" w:rsidR="00DE570E" w:rsidRDefault="00DE570E" w:rsidP="00DE570E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NuGet Packages required:</w:t>
      </w:r>
    </w:p>
    <w:p w14:paraId="574E37F9" w14:textId="702164C4" w:rsidR="00DE570E" w:rsidRDefault="00DE570E" w:rsidP="00DE570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</w:t>
      </w:r>
      <w:r>
        <w:rPr>
          <w:rFonts w:ascii="Consolas" w:hAnsi="Consolas" w:cs="Calibri"/>
          <w:sz w:val="20"/>
        </w:rPr>
        <w:t>Microsoft.SemanticKernel.Core</w:t>
      </w:r>
      <w:r>
        <w:rPr>
          <w:rFonts w:ascii="Calibri" w:hAnsi="Calibri" w:cs="Calibri"/>
          <w:sz w:val="22"/>
        </w:rPr>
        <w:t xml:space="preserve"> (the core SDK)</w:t>
      </w:r>
    </w:p>
    <w:p w14:paraId="103093E9" w14:textId="4B14F819" w:rsidR="00DE570E" w:rsidRDefault="00DE570E" w:rsidP="00DE570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</w:t>
      </w:r>
      <w:r>
        <w:rPr>
          <w:rFonts w:ascii="Consolas" w:hAnsi="Consolas" w:cs="Calibri"/>
          <w:sz w:val="20"/>
        </w:rPr>
        <w:t>Microsoft.SemanticKernel.Connectors.Google</w:t>
      </w:r>
    </w:p>
    <w:p w14:paraId="5FBA63DC" w14:textId="008AA0D2" w:rsidR="00DE570E" w:rsidRDefault="00DE570E" w:rsidP="00DE570E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API Key:</w:t>
      </w:r>
      <w:r>
        <w:rPr>
          <w:rFonts w:ascii="Calibri" w:hAnsi="Calibri" w:cs="Calibri"/>
          <w:sz w:val="22"/>
        </w:rPr>
        <w:t xml:space="preserve"> A Google Gemini API key.</w:t>
      </w:r>
    </w:p>
    <w:p w14:paraId="2AB83099" w14:textId="19893132" w:rsidR="00DE570E" w:rsidRDefault="00DE570E" w:rsidP="00DE570E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Note:</w:t>
      </w:r>
      <w:r>
        <w:rPr>
          <w:rFonts w:ascii="Calibri" w:hAnsi="Calibri" w:cs="Calibri"/>
          <w:sz w:val="22"/>
        </w:rPr>
        <w:t xml:space="preserve"> For security, the API key is read from the </w:t>
      </w:r>
      <w:r>
        <w:rPr>
          <w:rFonts w:ascii="Consolas" w:hAnsi="Consolas" w:cs="Calibri"/>
          <w:sz w:val="20"/>
        </w:rPr>
        <w:t>GEMINI_API_KEY</w:t>
      </w:r>
      <w:r>
        <w:rPr>
          <w:rFonts w:ascii="Calibri" w:hAnsi="Calibri" w:cs="Calibri"/>
          <w:sz w:val="22"/>
        </w:rPr>
        <w:t xml:space="preserve"> environment variable.</w:t>
      </w:r>
    </w:p>
    <w:p w14:paraId="560486FB" w14:textId="77777777" w:rsidR="00DE570E" w:rsidRDefault="00DE570E" w:rsidP="00DE570E">
      <w:pPr>
        <w:rPr>
          <w:rFonts w:ascii="Calibri" w:hAnsi="Calibri" w:cs="Calibri"/>
          <w:sz w:val="22"/>
        </w:rPr>
      </w:pPr>
    </w:p>
    <w:p w14:paraId="5714AB7E" w14:textId="4F03F1C4" w:rsidR="00DE570E" w:rsidRDefault="00DE570E" w:rsidP="00DE570E">
      <w:pPr>
        <w:pStyle w:val="Heading2"/>
      </w:pPr>
      <w:r>
        <w:t>3. Core Concepts Covered</w:t>
      </w:r>
    </w:p>
    <w:p w14:paraId="7F61EB5B" w14:textId="0C79F8F4" w:rsidR="00DE570E" w:rsidRDefault="00DE570E" w:rsidP="00DE570E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The Kernel Builder:</w:t>
      </w:r>
      <w:r>
        <w:rPr>
          <w:rFonts w:ascii="Calibri" w:hAnsi="Calibri" w:cs="Calibri"/>
          <w:sz w:val="22"/>
        </w:rPr>
        <w:t xml:space="preserve"> The factory used to configure and construct the Kernel.</w:t>
      </w:r>
    </w:p>
    <w:p w14:paraId="2DE4A5CF" w14:textId="3E0F5563" w:rsidR="00DE570E" w:rsidRDefault="00DE570E" w:rsidP="00DE570E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The Kernel:</w:t>
      </w:r>
      <w:r>
        <w:rPr>
          <w:rFonts w:ascii="Calibri" w:hAnsi="Calibri" w:cs="Calibri"/>
          <w:sz w:val="22"/>
        </w:rPr>
        <w:t xml:space="preserve"> The central nervous system of your AI application. It holds all the services, plugins, and configurations.</w:t>
      </w:r>
    </w:p>
    <w:p w14:paraId="05F96C48" w14:textId="1F10A825" w:rsidR="00DE570E" w:rsidRDefault="00DE570E" w:rsidP="00DE570E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IChatCompletionService:</w:t>
      </w:r>
      <w:r>
        <w:rPr>
          <w:rFonts w:ascii="Calibri" w:hAnsi="Calibri" w:cs="Calibri"/>
          <w:sz w:val="22"/>
        </w:rPr>
        <w:t xml:space="preserve"> The specific abstraction Semantic Kernel uses to talk to chat-based LLMs. This interface decouples our code from Gemini specifically — if we later swap providers, only the one connector-registration line changes.</w:t>
      </w:r>
    </w:p>
    <w:p w14:paraId="32704562" w14:textId="0B981A18" w:rsidR="00DE570E" w:rsidRDefault="00DE570E" w:rsidP="00DE570E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ChatHistory:</w:t>
      </w:r>
      <w:r>
        <w:rPr>
          <w:rFonts w:ascii="Calibri" w:hAnsi="Calibri" w:cs="Calibri"/>
          <w:sz w:val="22"/>
        </w:rPr>
        <w:t xml:space="preserve"> An object that stores the ongoing conversation so the AI has context of what was said previously.</w:t>
      </w:r>
    </w:p>
    <w:p w14:paraId="2825677C" w14:textId="77777777" w:rsidR="00DE570E" w:rsidRDefault="00DE570E" w:rsidP="00DE570E">
      <w:pPr>
        <w:rPr>
          <w:rFonts w:ascii="Calibri" w:hAnsi="Calibri" w:cs="Calibri"/>
          <w:sz w:val="22"/>
        </w:rPr>
      </w:pPr>
    </w:p>
    <w:p w14:paraId="15F5C916" w14:textId="1130157B" w:rsidR="00DE570E" w:rsidRDefault="00DE570E" w:rsidP="00DE570E">
      <w:pPr>
        <w:pStyle w:val="Heading2"/>
      </w:pPr>
      <w:r>
        <w:t>4. Complete C# Code (Program.cs)</w:t>
      </w:r>
    </w:p>
    <w:p w14:paraId="3DCC8C46" w14:textId="77777777" w:rsidR="00DE570E" w:rsidRDefault="00DE570E" w:rsidP="00DE570E">
      <w:pPr>
        <w:rPr>
          <w:rFonts w:ascii="Calibri" w:hAnsi="Calibri" w:cs="Calibri"/>
          <w:sz w:val="22"/>
        </w:rPr>
      </w:pPr>
    </w:p>
    <w:p w14:paraId="65F3356D" w14:textId="3E558C03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73B4BC93" w14:textId="77B3387A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2E70C41A" w14:textId="77777777" w:rsidR="00DE570E" w:rsidRDefault="00DE570E" w:rsidP="00DE570E">
      <w:pPr>
        <w:pStyle w:val="NoSpacing"/>
        <w:rPr>
          <w:rFonts w:ascii="Consolas" w:hAnsi="Consolas"/>
          <w:sz w:val="19"/>
        </w:rPr>
      </w:pPr>
    </w:p>
    <w:p w14:paraId="5B611BC2" w14:textId="3772BAF1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Conversationalist</w:t>
      </w:r>
    </w:p>
    <w:p w14:paraId="42435B05" w14:textId="2D079B2B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6C318C75" w14:textId="43E66262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Program</w:t>
      </w:r>
    </w:p>
    <w:p w14:paraId="0F976D61" w14:textId="3F4BE500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6BCCD640" w14:textId="2C44498A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12628457" w14:textId="687BB6A0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8B4B346" w14:textId="674E4816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1: Setup a kernel builder</w:t>
      </w:r>
    </w:p>
    <w:p w14:paraId="7B061269" w14:textId="32FD3EEE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builder = Kernel.CreateBuilder();</w:t>
      </w:r>
    </w:p>
    <w:p w14:paraId="6FCC8A93" w14:textId="77777777" w:rsidR="00DE570E" w:rsidRDefault="00DE570E" w:rsidP="00DE570E">
      <w:pPr>
        <w:pStyle w:val="NoSpacing"/>
        <w:rPr>
          <w:rFonts w:ascii="Consolas" w:hAnsi="Consolas"/>
          <w:sz w:val="19"/>
        </w:rPr>
      </w:pPr>
    </w:p>
    <w:p w14:paraId="67D542E6" w14:textId="7B747187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2: Add a chat completion service to the builder</w:t>
      </w:r>
    </w:p>
    <w:p w14:paraId="1B28DA9A" w14:textId="0956F3A8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Fetch the API Key from the environment variable and add the service to the builder</w:t>
      </w:r>
    </w:p>
    <w:p w14:paraId="69A94516" w14:textId="1DCC5B19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 ?? throw new InvalidOperationException("GEMINI_API_KEY environment variable is not set.");</w:t>
      </w:r>
    </w:p>
    <w:p w14:paraId="0EB20E32" w14:textId="5FD757E6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modelId = "gemini-2.5-flash-lite";</w:t>
      </w:r>
    </w:p>
    <w:p w14:paraId="26CBA2EA" w14:textId="77777777" w:rsidR="00DE570E" w:rsidRDefault="00DE570E" w:rsidP="00DE570E">
      <w:pPr>
        <w:pStyle w:val="NoSpacing"/>
        <w:rPr>
          <w:rFonts w:ascii="Consolas" w:hAnsi="Consolas"/>
          <w:sz w:val="19"/>
        </w:rPr>
      </w:pPr>
    </w:p>
    <w:p w14:paraId="41BF56A9" w14:textId="646C6E87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builder.AddGoogleAIGeminiChatCompletion(modelId, apiKey);</w:t>
      </w:r>
    </w:p>
    <w:p w14:paraId="5BFE3E2C" w14:textId="77777777" w:rsidR="00DE570E" w:rsidRDefault="00DE570E" w:rsidP="00DE570E">
      <w:pPr>
        <w:pStyle w:val="NoSpacing"/>
        <w:rPr>
          <w:rFonts w:ascii="Consolas" w:hAnsi="Consolas"/>
          <w:sz w:val="19"/>
        </w:rPr>
      </w:pPr>
    </w:p>
    <w:p w14:paraId="052202EC" w14:textId="04D6CB70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3: Build the kernel</w:t>
      </w:r>
    </w:p>
    <w:p w14:paraId="2C9E35F2" w14:textId="4C885443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435886B7" w14:textId="77777777" w:rsidR="00DE570E" w:rsidRDefault="00DE570E" w:rsidP="00DE570E">
      <w:pPr>
        <w:pStyle w:val="NoSpacing"/>
        <w:rPr>
          <w:rFonts w:ascii="Consolas" w:hAnsi="Consolas"/>
          <w:sz w:val="19"/>
        </w:rPr>
      </w:pPr>
    </w:p>
    <w:p w14:paraId="2A73899B" w14:textId="2D72D2C8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4: Retrieve the chat completion service from the kernel</w:t>
      </w:r>
    </w:p>
    <w:p w14:paraId="734AF100" w14:textId="1D0C881C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chatCompletionService = kernel.GetRequiredService&lt;IChatCompletionService&gt;();</w:t>
      </w:r>
    </w:p>
    <w:p w14:paraId="7C098E01" w14:textId="77777777" w:rsidR="00DE570E" w:rsidRDefault="00DE570E" w:rsidP="00DE570E">
      <w:pPr>
        <w:pStyle w:val="NoSpacing"/>
        <w:rPr>
          <w:rFonts w:ascii="Consolas" w:hAnsi="Consolas"/>
          <w:sz w:val="19"/>
        </w:rPr>
      </w:pPr>
    </w:p>
    <w:p w14:paraId="45769D56" w14:textId="727ECFBF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5: Initialize chat history with a system prompt</w:t>
      </w:r>
    </w:p>
    <w:p w14:paraId="17C1F056" w14:textId="062DCC0B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chatHistory = new ChatHistory("You are a helpful, friendly, and concise AI Assistant.");</w:t>
      </w:r>
    </w:p>
    <w:p w14:paraId="6C4AC994" w14:textId="0C241B98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Console.WriteLine("Chatbot initialized.  Type 'exit' to quit");</w:t>
      </w:r>
    </w:p>
    <w:p w14:paraId="111B7B94" w14:textId="77777777" w:rsidR="00DE570E" w:rsidRDefault="00DE570E" w:rsidP="00DE570E">
      <w:pPr>
        <w:pStyle w:val="NoSpacing"/>
        <w:rPr>
          <w:rFonts w:ascii="Consolas" w:hAnsi="Consolas"/>
          <w:sz w:val="19"/>
        </w:rPr>
      </w:pPr>
    </w:p>
    <w:p w14:paraId="24A9883F" w14:textId="16DC9129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while(true)</w:t>
      </w:r>
    </w:p>
    <w:p w14:paraId="389CE3E6" w14:textId="75DFAE64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1C64ED31" w14:textId="66EC3715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Console.Write("\nUser: ");</w:t>
      </w:r>
    </w:p>
    <w:p w14:paraId="0F08462E" w14:textId="4B790BE1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string? userInput = Console.ReadLine();</w:t>
      </w:r>
    </w:p>
    <w:p w14:paraId="3C234841" w14:textId="77777777" w:rsidR="00DE570E" w:rsidRDefault="00DE570E" w:rsidP="00DE570E">
      <w:pPr>
        <w:pStyle w:val="NoSpacing"/>
        <w:rPr>
          <w:rFonts w:ascii="Consolas" w:hAnsi="Consolas"/>
          <w:sz w:val="19"/>
        </w:rPr>
      </w:pPr>
    </w:p>
    <w:p w14:paraId="45627BCD" w14:textId="6E343638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(string.IsNullOrWhiteSpace(userInput))</w:t>
      </w:r>
    </w:p>
    <w:p w14:paraId="7B0EAD04" w14:textId="7D1063E4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2392DE23" w14:textId="5460B4AA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continue;</w:t>
      </w:r>
    </w:p>
    <w:p w14:paraId="181C66CD" w14:textId="14A0899D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44A626D1" w14:textId="77777777" w:rsidR="00DE570E" w:rsidRDefault="00DE570E" w:rsidP="00DE570E">
      <w:pPr>
        <w:pStyle w:val="NoSpacing"/>
        <w:rPr>
          <w:rFonts w:ascii="Consolas" w:hAnsi="Consolas"/>
          <w:sz w:val="19"/>
        </w:rPr>
      </w:pPr>
    </w:p>
    <w:p w14:paraId="719E36F1" w14:textId="5DAEC232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(userInput.Equals("exit", StringComparison.OrdinalIgnoreCase))</w:t>
      </w:r>
    </w:p>
    <w:p w14:paraId="4A4CE6E0" w14:textId="034209B4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612AD401" w14:textId="43141549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Console.WriteLine("Exiting the chat. Goodbye!");</w:t>
      </w:r>
    </w:p>
    <w:p w14:paraId="25288CC6" w14:textId="1FAD5EEC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break;</w:t>
      </w:r>
    </w:p>
    <w:p w14:paraId="22AC09B5" w14:textId="3CFD24BE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3E6435F0" w14:textId="77777777" w:rsidR="00DE570E" w:rsidRDefault="00DE570E" w:rsidP="00DE570E">
      <w:pPr>
        <w:pStyle w:val="NoSpacing"/>
        <w:rPr>
          <w:rFonts w:ascii="Consolas" w:hAnsi="Consolas"/>
          <w:sz w:val="19"/>
        </w:rPr>
      </w:pPr>
    </w:p>
    <w:p w14:paraId="3F81527D" w14:textId="5F465D00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chatHistory.AddUserMessage(userInput);</w:t>
      </w:r>
    </w:p>
    <w:p w14:paraId="7CE72D67" w14:textId="77777777" w:rsidR="00DE570E" w:rsidRDefault="00DE570E" w:rsidP="00DE570E">
      <w:pPr>
        <w:pStyle w:val="NoSpacing"/>
        <w:rPr>
          <w:rFonts w:ascii="Consolas" w:hAnsi="Consolas"/>
          <w:sz w:val="19"/>
        </w:rPr>
      </w:pPr>
    </w:p>
    <w:p w14:paraId="7A419506" w14:textId="40FF0BCE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Ask the AI to generate a response based on the chat history and the latest user input</w:t>
      </w:r>
    </w:p>
    <w:p w14:paraId="7CE2DA1B" w14:textId="25D64043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response = await chatCompletionService.GetChatMessageContentAsync(chatHistory, kernel: kernel);</w:t>
      </w:r>
    </w:p>
    <w:p w14:paraId="7653BCD1" w14:textId="77777777" w:rsidR="00DE570E" w:rsidRDefault="00DE570E" w:rsidP="00DE570E">
      <w:pPr>
        <w:pStyle w:val="NoSpacing"/>
        <w:rPr>
          <w:rFonts w:ascii="Consolas" w:hAnsi="Consolas"/>
          <w:sz w:val="19"/>
        </w:rPr>
      </w:pPr>
    </w:p>
    <w:p w14:paraId="0B35B180" w14:textId="25E72037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Console.WriteLine($"AI response: {response.Content}");</w:t>
      </w:r>
    </w:p>
    <w:p w14:paraId="585D84B3" w14:textId="77777777" w:rsidR="00DE570E" w:rsidRDefault="00DE570E" w:rsidP="00DE570E">
      <w:pPr>
        <w:pStyle w:val="NoSpacing"/>
        <w:rPr>
          <w:rFonts w:ascii="Consolas" w:hAnsi="Consolas"/>
          <w:sz w:val="19"/>
        </w:rPr>
      </w:pPr>
    </w:p>
    <w:p w14:paraId="4872831B" w14:textId="6C1C8DE1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(response.Content != null)</w:t>
      </w:r>
    </w:p>
    <w:p w14:paraId="11561C11" w14:textId="2F7F697B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49F95F2A" w14:textId="7EC4B7FA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chatHistory.AddAssistantMessage(response.Content);</w:t>
      </w:r>
    </w:p>
    <w:p w14:paraId="484DAE79" w14:textId="672B36D0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3A23F8B9" w14:textId="1109922C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30566199" w14:textId="7CEAEF83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6755A41" w14:textId="7F142901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236FC25F" w14:textId="118082F1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58424B1C" w14:textId="77777777" w:rsidR="00DE570E" w:rsidRDefault="00DE570E" w:rsidP="00DE570E">
      <w:pPr>
        <w:rPr>
          <w:rFonts w:ascii="Calibri" w:hAnsi="Calibri" w:cs="Calibri"/>
          <w:sz w:val="22"/>
        </w:rPr>
      </w:pPr>
    </w:p>
    <w:p w14:paraId="2A27C720" w14:textId="530EE813" w:rsidR="00DE570E" w:rsidRDefault="00DE570E" w:rsidP="00DE570E">
      <w:pPr>
        <w:pStyle w:val="Heading2"/>
      </w:pPr>
      <w:r>
        <w:t>5. Code Walkthrough &amp; Explanations</w:t>
      </w:r>
    </w:p>
    <w:p w14:paraId="148459DA" w14:textId="1121A732" w:rsidR="00DE570E" w:rsidRDefault="00DE570E" w:rsidP="00DE570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Steps 1 &amp; 2: The Builder and the Service.</w:t>
      </w:r>
      <w:r>
        <w:rPr>
          <w:rFonts w:ascii="Calibri" w:hAnsi="Calibri" w:cs="Calibri"/>
          <w:sz w:val="22"/>
        </w:rPr>
        <w:t xml:space="preserve"> Semantic Kernel utilizes the standard .NET Builder pattern. We call </w:t>
      </w:r>
      <w:r>
        <w:rPr>
          <w:rFonts w:ascii="Consolas" w:hAnsi="Consolas" w:cs="Calibri"/>
          <w:sz w:val="20"/>
        </w:rPr>
        <w:t>Kernel.CreateBuilder()</w:t>
      </w:r>
      <w:r>
        <w:rPr>
          <w:rFonts w:ascii="Calibri" w:hAnsi="Calibri" w:cs="Calibri"/>
          <w:sz w:val="22"/>
        </w:rPr>
        <w:t xml:space="preserve"> to start, then attach our "Engine" to it using </w:t>
      </w:r>
      <w:r>
        <w:rPr>
          <w:rFonts w:ascii="Consolas" w:hAnsi="Consolas" w:cs="Calibri"/>
          <w:sz w:val="20"/>
        </w:rPr>
        <w:t>AddGoogleAIGeminiChatCompletion()</w:t>
      </w:r>
      <w:r>
        <w:rPr>
          <w:rFonts w:ascii="Calibri" w:hAnsi="Calibri" w:cs="Calibri"/>
          <w:sz w:val="22"/>
        </w:rPr>
        <w:t>. The Kernel itself doesn't have a brain; it's a framework. By adding the Gemini Chat Completion service, we give it a specific model and the authentication key to perform the thinking.</w:t>
      </w:r>
    </w:p>
    <w:p w14:paraId="546CFD47" w14:textId="77777777" w:rsidR="00DE570E" w:rsidRDefault="00DE570E" w:rsidP="00DE570E">
      <w:pPr>
        <w:rPr>
          <w:rFonts w:ascii="Calibri" w:hAnsi="Calibri" w:cs="Calibri"/>
          <w:sz w:val="22"/>
        </w:rPr>
      </w:pPr>
    </w:p>
    <w:p w14:paraId="727787F1" w14:textId="4ADFAAF9" w:rsidR="00DE570E" w:rsidRDefault="00DE570E" w:rsidP="00DE570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Step 3: Building the Kernel.</w:t>
      </w:r>
      <w:r>
        <w:rPr>
          <w:rFonts w:ascii="Calibri" w:hAnsi="Calibri" w:cs="Calibri"/>
          <w:sz w:val="22"/>
        </w:rPr>
        <w:t xml:space="preserve"> Once all services and configurations are attached to the builder, we call </w:t>
      </w:r>
      <w:r>
        <w:rPr>
          <w:rFonts w:ascii="Consolas" w:hAnsi="Consolas" w:cs="Calibri"/>
          <w:sz w:val="20"/>
        </w:rPr>
        <w:t>.Build()</w:t>
      </w:r>
      <w:r>
        <w:rPr>
          <w:rFonts w:ascii="Calibri" w:hAnsi="Calibri" w:cs="Calibri"/>
          <w:sz w:val="22"/>
        </w:rPr>
        <w:t>. This yields the kernel object, which we pass around to our various AI tasks.</w:t>
      </w:r>
    </w:p>
    <w:p w14:paraId="314C9305" w14:textId="77777777" w:rsidR="00DE570E" w:rsidRDefault="00DE570E" w:rsidP="00DE570E">
      <w:pPr>
        <w:rPr>
          <w:rFonts w:ascii="Calibri" w:hAnsi="Calibri" w:cs="Calibri"/>
          <w:sz w:val="22"/>
        </w:rPr>
      </w:pPr>
    </w:p>
    <w:p w14:paraId="5D989F89" w14:textId="596B59ED" w:rsidR="00DE570E" w:rsidRDefault="00DE570E" w:rsidP="00DE570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Step 4: Extracting the Chat Service.</w:t>
      </w:r>
      <w:r>
        <w:rPr>
          <w:rFonts w:ascii="Calibri" w:hAnsi="Calibri" w:cs="Calibri"/>
          <w:sz w:val="22"/>
        </w:rPr>
        <w:t xml:space="preserve"> Because the Kernel acts as a Dependency Injection (DI) container, we extract the </w:t>
      </w:r>
      <w:r>
        <w:rPr>
          <w:rFonts w:ascii="Consolas" w:hAnsi="Consolas" w:cs="Calibri"/>
          <w:sz w:val="20"/>
        </w:rPr>
        <w:t>IChatCompletionService</w:t>
      </w:r>
      <w:r>
        <w:rPr>
          <w:rFonts w:ascii="Calibri" w:hAnsi="Calibri" w:cs="Calibri"/>
          <w:sz w:val="22"/>
        </w:rPr>
        <w:t>. This interface is highly important: it decouples our code from Gemini specifically. If we later decide to swap providers, we just change Step 2 — the rest of our code relies on this interface and doesn't need to change.</w:t>
      </w:r>
    </w:p>
    <w:p w14:paraId="09E42C74" w14:textId="77777777" w:rsidR="00DE570E" w:rsidRDefault="00DE570E" w:rsidP="00DE570E">
      <w:pPr>
        <w:rPr>
          <w:rFonts w:ascii="Calibri" w:hAnsi="Calibri" w:cs="Calibri"/>
          <w:sz w:val="22"/>
        </w:rPr>
      </w:pPr>
    </w:p>
    <w:p w14:paraId="794E4682" w14:textId="3FAF8941" w:rsidR="00DE570E" w:rsidRDefault="00DE570E" w:rsidP="00DE570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Step 5: The Chat History.</w:t>
      </w:r>
      <w:r>
        <w:rPr>
          <w:rFonts w:ascii="Calibri" w:hAnsi="Calibri" w:cs="Calibri"/>
          <w:sz w:val="22"/>
        </w:rPr>
        <w:t xml:space="preserve"> LLMs are inherently stateless. </w:t>
      </w:r>
      <w:r>
        <w:rPr>
          <w:rFonts w:ascii="Consolas" w:hAnsi="Consolas" w:cs="Calibri"/>
          <w:sz w:val="20"/>
        </w:rPr>
        <w:t>ChatHistory</w:t>
      </w:r>
      <w:r>
        <w:rPr>
          <w:rFonts w:ascii="Calibri" w:hAnsi="Calibri" w:cs="Calibri"/>
          <w:sz w:val="22"/>
        </w:rPr>
        <w:t xml:space="preserve"> handles conversation payload management for us. We initialize it with a system prompt, which dictates the AI's persona.</w:t>
      </w:r>
    </w:p>
    <w:p w14:paraId="1E584CEF" w14:textId="77777777" w:rsidR="00DE570E" w:rsidRDefault="00DE570E" w:rsidP="00DE570E">
      <w:pPr>
        <w:rPr>
          <w:rFonts w:ascii="Calibri" w:hAnsi="Calibri" w:cs="Calibri"/>
          <w:sz w:val="22"/>
        </w:rPr>
      </w:pPr>
    </w:p>
    <w:p w14:paraId="68806778" w14:textId="254BCA7F" w:rsidR="00DE570E" w:rsidRDefault="00DE570E" w:rsidP="00DE570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Step 6: The Conversation Loop.</w:t>
      </w:r>
      <w:r>
        <w:rPr>
          <w:rFonts w:ascii="Calibri" w:hAnsi="Calibri" w:cs="Calibri"/>
          <w:sz w:val="22"/>
        </w:rPr>
        <w:t xml:space="preserve"> We wrap the interaction in a </w:t>
      </w:r>
      <w:r>
        <w:rPr>
          <w:rFonts w:ascii="Consolas" w:hAnsi="Consolas" w:cs="Calibri"/>
          <w:sz w:val="20"/>
        </w:rPr>
        <w:t>while(true)</w:t>
      </w:r>
      <w:r>
        <w:rPr>
          <w:rFonts w:ascii="Calibri" w:hAnsi="Calibri" w:cs="Calibri"/>
          <w:sz w:val="22"/>
        </w:rPr>
        <w:t xml:space="preserve"> loop to create a continuous application. We </w:t>
      </w:r>
      <w:r>
        <w:rPr>
          <w:rFonts w:ascii="Calibri" w:hAnsi="Calibri" w:cs="Calibri"/>
          <w:b/>
          <w:sz w:val="22"/>
        </w:rPr>
        <w:t>must</w:t>
      </w:r>
      <w:r>
        <w:rPr>
          <w:rFonts w:ascii="Calibri" w:hAnsi="Calibri" w:cs="Calibri"/>
          <w:sz w:val="22"/>
        </w:rPr>
        <w:t xml:space="preserve"> append the AI's response back into </w:t>
      </w:r>
      <w:r>
        <w:rPr>
          <w:rFonts w:ascii="Consolas" w:hAnsi="Consolas" w:cs="Calibri"/>
          <w:sz w:val="20"/>
        </w:rPr>
        <w:t>chatHistory</w:t>
      </w:r>
      <w:r>
        <w:rPr>
          <w:rFonts w:ascii="Calibri" w:hAnsi="Calibri" w:cs="Calibri"/>
          <w:sz w:val="22"/>
        </w:rPr>
        <w:t xml:space="preserve"> using </w:t>
      </w:r>
      <w:r>
        <w:rPr>
          <w:rFonts w:ascii="Consolas" w:hAnsi="Consolas" w:cs="Calibri"/>
          <w:sz w:val="20"/>
        </w:rPr>
        <w:t>.AddAssistantMessage()</w:t>
      </w:r>
      <w:r>
        <w:rPr>
          <w:rFonts w:ascii="Calibri" w:hAnsi="Calibri" w:cs="Calibri"/>
          <w:sz w:val="22"/>
        </w:rPr>
        <w:t xml:space="preserve"> — if we forget this step, the AI will sound like it has amnesia, forgetting its own answers in subsequent turns.</w:t>
      </w:r>
    </w:p>
    <w:p w14:paraId="1E3BFFC5" w14:textId="77777777" w:rsidR="00DE570E" w:rsidRDefault="00DE570E" w:rsidP="00DE570E">
      <w:pPr>
        <w:rPr>
          <w:rFonts w:ascii="Calibri" w:hAnsi="Calibri" w:cs="Calibri"/>
          <w:sz w:val="22"/>
        </w:rPr>
      </w:pPr>
    </w:p>
    <w:p w14:paraId="09642AB6" w14:textId="62C7457B" w:rsidR="00DE570E" w:rsidRDefault="00DE570E" w:rsidP="00DE570E">
      <w:pPr>
        <w:pStyle w:val="Heading2"/>
      </w:pPr>
      <w:r>
        <w:t>6. Expected Output for Demonstration</w:t>
      </w:r>
    </w:p>
    <w:p w14:paraId="45F828C9" w14:textId="5C418055" w:rsidR="00DE570E" w:rsidRDefault="00DE570E" w:rsidP="00DE570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Demo Transcript:</w:t>
      </w:r>
    </w:p>
    <w:p w14:paraId="0D9C4061" w14:textId="77777777" w:rsidR="00DE570E" w:rsidRDefault="00DE570E" w:rsidP="00DE570E">
      <w:pPr>
        <w:rPr>
          <w:rFonts w:ascii="Calibri" w:hAnsi="Calibri" w:cs="Calibri"/>
          <w:sz w:val="22"/>
        </w:rPr>
      </w:pPr>
    </w:p>
    <w:p w14:paraId="47C122B9" w14:textId="575DFC55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Hi, my name is Alice and my favorite color is blue.</w:t>
      </w:r>
    </w:p>
    <w:p w14:paraId="3EA5E8FE" w14:textId="7DE82632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AI: Nice to meet you, Alice! It's great to know your favorite color is blue. How can I help you today?</w:t>
      </w:r>
    </w:p>
    <w:p w14:paraId="150A8A1B" w14:textId="5060EDCC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Can you remind me what my name and favorite color are?</w:t>
      </w:r>
    </w:p>
    <w:p w14:paraId="6A9E67EE" w14:textId="5A05FBE3" w:rsidR="00DE570E" w:rsidRDefault="00DE570E" w:rsidP="00DE570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AI: Your name is Alice, and your favorite color is blue!</w:t>
      </w:r>
    </w:p>
    <w:p w14:paraId="4FD1C6F6" w14:textId="77777777" w:rsidR="00DE570E" w:rsidRPr="00DE570E" w:rsidRDefault="00DE570E" w:rsidP="00DE570E">
      <w:pPr>
        <w:pStyle w:val="NoSpacing"/>
        <w:rPr>
          <w:rFonts w:ascii="Consolas" w:hAnsi="Consolas"/>
          <w:sz w:val="19"/>
        </w:rPr>
      </w:pPr>
    </w:p>
    <w:sectPr w:rsidR="00DE570E" w:rsidRPr="00DE5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13C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5F7251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6CFF42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218056840">
    <w:abstractNumId w:val="0"/>
  </w:num>
  <w:num w:numId="2" w16cid:durableId="76246876">
    <w:abstractNumId w:val="1"/>
  </w:num>
  <w:num w:numId="3" w16cid:durableId="376394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0E"/>
    <w:rsid w:val="00100BD2"/>
    <w:rsid w:val="003265F4"/>
    <w:rsid w:val="003E13C8"/>
    <w:rsid w:val="00DE570E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3A14"/>
  <w15:chartTrackingRefBased/>
  <w15:docId w15:val="{63773CE8-D49F-4748-B5C2-1E803143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5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70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E5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2026-07-29T18:34:00Z</dcterms:created>
  <dcterms:modified xsi:type="dcterms:W3CDTF">2026-07-29T18:34:00Z</dcterms:modified>
</cp:coreProperties>
</file>