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B491" w14:textId="4C6BD48A" w:rsidR="00F37528" w:rsidRDefault="000A2233" w:rsidP="000A2233">
      <w:pPr>
        <w:pStyle w:val="Heading1"/>
      </w:pPr>
      <w:r w:rsidRPr="000A2233">
        <w:t>Day 16: Manual ReAct Loop (Building the Tool-Calling Loop by Hand)</w:t>
      </w:r>
    </w:p>
    <w:p w14:paraId="365B9ADE" w14:textId="77777777" w:rsidR="000A2233" w:rsidRDefault="000A2233" w:rsidP="000A2233"/>
    <w:p w14:paraId="044C271E" w14:textId="788559A0" w:rsidR="000A2233" w:rsidRDefault="000A2233" w:rsidP="000A2233">
      <w:pPr>
        <w:pStyle w:val="Heading2"/>
      </w:pPr>
      <w:r w:rsidRPr="000A2233">
        <w:t>1. Project Overview</w:t>
      </w:r>
    </w:p>
    <w:p w14:paraId="6D5A0EB7" w14:textId="221672AE" w:rsidR="000A2233" w:rsidRDefault="000A2233" w:rsidP="000A2233">
      <w:r w:rsidRPr="000A2233">
        <w:t>This project strips away the automatic tool-calling machinery used in Day 15 and rebuilds the same fundamental idea — a model that can call tools to gather information before answering — entirely by hand, in a classic "ReAct" (Reason + Act + Observe) style loop. Instead of `AutoInvokeKernelFunctions`, the model is given `EnableKernelFunctions`, which lets it *request* a tool call without Semantic Kernel executing it automatically. The console program then manually inspects that request, invokes the underlying C# method itself, and feeds the result back into the conversation as an "observation," repeating this cycle up to five times until the model produces a final answer. The explicit goal of this lesson is pedagogical demystification: by seeing every step that `AutoInvokeKernelFunctions` normally hides, students understand exactly what the framework is doing on their behalf in every other lesson.</w:t>
      </w:r>
    </w:p>
    <w:p w14:paraId="22304AA6" w14:textId="77777777" w:rsidR="000A2233" w:rsidRDefault="000A2233" w:rsidP="000A2233"/>
    <w:p w14:paraId="421AD537" w14:textId="1A726A36" w:rsidR="000A2233" w:rsidRDefault="000A2233" w:rsidP="000A2233">
      <w:pPr>
        <w:pStyle w:val="Heading2"/>
      </w:pPr>
      <w:r w:rsidRPr="000A2233">
        <w:t>2. Prerequisites &amp; Setup</w:t>
      </w:r>
    </w:p>
    <w:p w14:paraId="5BF3CB13" w14:textId="532592B6" w:rsidR="000A2233" w:rsidRDefault="000A2233" w:rsidP="000A2233">
      <w:pPr>
        <w:pStyle w:val="ListParagraph"/>
        <w:numPr>
          <w:ilvl w:val="0"/>
          <w:numId w:val="1"/>
        </w:numPr>
        <w:ind w:left="1080"/>
      </w:pPr>
      <w:r w:rsidRPr="000A2233">
        <w:t>Environment: .NET 10 SDK installed.</w:t>
      </w:r>
    </w:p>
    <w:p w14:paraId="631551BD" w14:textId="06A3528A" w:rsidR="000A2233" w:rsidRDefault="000A2233" w:rsidP="000A2233">
      <w:pPr>
        <w:pStyle w:val="ListParagraph"/>
        <w:numPr>
          <w:ilvl w:val="0"/>
          <w:numId w:val="1"/>
        </w:numPr>
        <w:ind w:left="1080"/>
      </w:pPr>
      <w:r w:rsidRPr="000A2233">
        <w:t>Project Type: A standard C# Console Application (dotnet new console).</w:t>
      </w:r>
    </w:p>
    <w:p w14:paraId="60D7A3B5" w14:textId="23A1748D" w:rsidR="000A2233" w:rsidRDefault="000A2233" w:rsidP="000A2233">
      <w:pPr>
        <w:pStyle w:val="ListParagraph"/>
        <w:numPr>
          <w:ilvl w:val="0"/>
          <w:numId w:val="1"/>
        </w:numPr>
        <w:ind w:left="1080"/>
      </w:pPr>
      <w:r w:rsidRPr="000A2233">
        <w:t>NuGet Packages required:</w:t>
      </w:r>
    </w:p>
    <w:p w14:paraId="34885A3E" w14:textId="6DFAD456" w:rsidR="000A2233" w:rsidRDefault="000A2233" w:rsidP="000A2233">
      <w:r w:rsidRPr="000A2233">
        <w:t xml:space="preserve">  - Microsoft.SemanticKernel (Version 1.78.0)</w:t>
      </w:r>
    </w:p>
    <w:p w14:paraId="7EFF59EB" w14:textId="25297DD1" w:rsidR="000A2233" w:rsidRDefault="000A2233" w:rsidP="000A2233">
      <w:r w:rsidRPr="000A2233">
        <w:t xml:space="preserve">  - Microsoft.SemanticKernel.Connectors.Google (Version 1.78.0-alpha)</w:t>
      </w:r>
    </w:p>
    <w:p w14:paraId="14BFB693" w14:textId="107F6AD9" w:rsidR="000A2233" w:rsidRDefault="000A2233" w:rsidP="000A2233">
      <w:pPr>
        <w:pStyle w:val="ListParagraph"/>
        <w:numPr>
          <w:ilvl w:val="0"/>
          <w:numId w:val="2"/>
        </w:numPr>
        <w:ind w:left="1080"/>
      </w:pPr>
      <w:r w:rsidRPr="000A2233">
        <w:t>API Key: A Google Gemini API key.</w:t>
      </w:r>
    </w:p>
    <w:p w14:paraId="4E3BC230" w14:textId="3319B095" w:rsidR="000A2233" w:rsidRDefault="000A2233" w:rsidP="000A2233">
      <w:pPr>
        <w:pStyle w:val="ListParagraph"/>
        <w:numPr>
          <w:ilvl w:val="0"/>
          <w:numId w:val="2"/>
        </w:numPr>
        <w:ind w:left="1080"/>
      </w:pPr>
      <w:r w:rsidRPr="000A2233">
        <w:t>Note: The API key is read from the GEMINI_API_KEY environment variable; the program throws immediately if it is not set.</w:t>
      </w:r>
    </w:p>
    <w:p w14:paraId="118115C9" w14:textId="77777777" w:rsidR="000A2233" w:rsidRDefault="000A2233" w:rsidP="000A2233"/>
    <w:p w14:paraId="08FFB478" w14:textId="54BB1F35" w:rsidR="000A2233" w:rsidRDefault="000A2233" w:rsidP="000A2233">
      <w:pPr>
        <w:pStyle w:val="Heading2"/>
      </w:pPr>
      <w:r w:rsidRPr="000A2233">
        <w:t>3. Core Concepts Covered</w:t>
      </w:r>
    </w:p>
    <w:p w14:paraId="56C7D24B" w14:textId="50C98CCE" w:rsidR="000A2233" w:rsidRDefault="000A2233" w:rsidP="000A2233">
      <w:pPr>
        <w:pStyle w:val="ListParagraph"/>
        <w:numPr>
          <w:ilvl w:val="0"/>
          <w:numId w:val="3"/>
        </w:numPr>
        <w:ind w:left="1080"/>
      </w:pPr>
      <w:r w:rsidRPr="000A2233">
        <w:rPr>
          <w:b/>
        </w:rPr>
        <w:t>`GeminiToolCallBehavior.EnableKernelFunctions` (vs. `AutoInvokeKernelFunctions`)</w:t>
      </w:r>
      <w:r w:rsidRPr="000A2233">
        <w:t xml:space="preserve">: This setting tells the model which functions </w:t>
      </w:r>
      <w:r w:rsidRPr="000A2233">
        <w:lastRenderedPageBreak/>
        <w:t>exist and lets it request a call, but Semantic Kernel does *not* execute that call automatically — execution is left entirely to the developer's own code, which is the crux of this lesson.</w:t>
      </w:r>
    </w:p>
    <w:p w14:paraId="2826E92C" w14:textId="268759D8" w:rsidR="000A2233" w:rsidRDefault="000A2233" w:rsidP="000A2233">
      <w:pPr>
        <w:pStyle w:val="ListParagraph"/>
        <w:numPr>
          <w:ilvl w:val="0"/>
          <w:numId w:val="3"/>
        </w:numPr>
        <w:ind w:left="1080"/>
      </w:pPr>
      <w:r w:rsidRPr="000A2233">
        <w:rPr>
          <w:b/>
        </w:rPr>
        <w:t>`FunctionCallContent`</w:t>
      </w:r>
      <w:r w:rsidRPr="000A2233">
        <w:t>: The model's response, inspected via `result.Items.OfType&lt;FunctionCallContent&gt;()`, contains structured function-call requests (name + arguments) that the code reads to know what to do next, rather than parsing free text.</w:t>
      </w:r>
    </w:p>
    <w:p w14:paraId="44711124" w14:textId="1624046B" w:rsidR="000A2233" w:rsidRDefault="000A2233" w:rsidP="000A2233">
      <w:pPr>
        <w:pStyle w:val="ListParagraph"/>
        <w:numPr>
          <w:ilvl w:val="0"/>
          <w:numId w:val="3"/>
        </w:numPr>
        <w:ind w:left="1080"/>
      </w:pPr>
      <w:r w:rsidRPr="000A2233">
        <w:rPr>
          <w:b/>
        </w:rPr>
        <w:t>Manual Function Invocation with `call.InvokeAsync(kernel)`</w:t>
      </w:r>
      <w:r w:rsidRPr="000A2233">
        <w:t>: The code calls this extension method directly to actually run the requested tool — the exact step `AutoInvokeKernelFunctions` normally performs invisibly.</w:t>
      </w:r>
    </w:p>
    <w:p w14:paraId="2E265293" w14:textId="0180B28B" w:rsidR="000A2233" w:rsidRDefault="000A2233" w:rsidP="000A2233">
      <w:pPr>
        <w:pStyle w:val="ListParagraph"/>
        <w:numPr>
          <w:ilvl w:val="0"/>
          <w:numId w:val="3"/>
        </w:numPr>
        <w:ind w:left="1080"/>
      </w:pPr>
      <w:r w:rsidRPr="000A2233">
        <w:rPr>
          <w:b/>
        </w:rPr>
        <w:t>`FunctionResultContent` and the `AuthorRole.Tool` Message</w:t>
      </w:r>
      <w:r w:rsidRPr="000A2233">
        <w:t>: After running the tool, the result is wrapped in a `FunctionResultContent` and appended to `ChatHistory` as a message with the `Tool` role, showing students the actual message-role plumbing that carries a tool's output back to the model.</w:t>
      </w:r>
    </w:p>
    <w:p w14:paraId="701F2C48" w14:textId="09A2E618" w:rsidR="000A2233" w:rsidRDefault="000A2233" w:rsidP="000A2233">
      <w:pPr>
        <w:pStyle w:val="ListParagraph"/>
        <w:numPr>
          <w:ilvl w:val="0"/>
          <w:numId w:val="3"/>
        </w:numPr>
        <w:ind w:left="1080"/>
      </w:pPr>
      <w:r w:rsidRPr="000A2233">
        <w:rPr>
          <w:b/>
        </w:rPr>
        <w:t>The ReAct Pattern (Thought → Action → Observation)</w:t>
      </w:r>
      <w:r w:rsidRPr="000A2233">
        <w:t>: The system prompt instructs the model to always produce a `THOUGHT` and `ACTION`, and the C# loop supplies the `OBSERVATION` — a direct, hand-built implementation of the classic ReAct prompting pattern.</w:t>
      </w:r>
    </w:p>
    <w:p w14:paraId="4883F2C7" w14:textId="0ED7EBFA" w:rsidR="000A2233" w:rsidRDefault="000A2233" w:rsidP="000A2233">
      <w:pPr>
        <w:pStyle w:val="ListParagraph"/>
        <w:numPr>
          <w:ilvl w:val="0"/>
          <w:numId w:val="3"/>
        </w:numPr>
        <w:ind w:left="1080"/>
      </w:pPr>
      <w:r w:rsidRPr="000A2233">
        <w:rPr>
          <w:b/>
        </w:rPr>
        <w:t>A Stateful Plugin Object via `AddFromObject`</w:t>
      </w:r>
      <w:r w:rsidRPr="000A2233">
        <w:t>: `ResearchPlugin` tracks an internal `_stepCount` field across calls, and is registered with `builder.Plugins.AddFromObject(myResearchTool, "Researcher")` (as opposed to `AddFromType`), which is required specifically because the plugin needs to preserve state across multiple invocations of the same instance.</w:t>
      </w:r>
    </w:p>
    <w:p w14:paraId="52F30186" w14:textId="4A9EC5A5" w:rsidR="000A2233" w:rsidRDefault="000A2233" w:rsidP="000A2233">
      <w:pPr>
        <w:pStyle w:val="ListParagraph"/>
        <w:numPr>
          <w:ilvl w:val="0"/>
          <w:numId w:val="3"/>
        </w:numPr>
        <w:ind w:left="1080"/>
      </w:pPr>
      <w:r w:rsidRPr="000A2233">
        <w:rPr>
          <w:b/>
        </w:rPr>
        <w:t>Bounded Iteration for Safety</w:t>
      </w:r>
      <w:r w:rsidRPr="000A2233">
        <w:t>: The loop runs `for (int i = 0; i &lt; 5; i++)`, teaching the necessity of a hard iteration cap to prevent an agent loop from running forever if the model never converges on a final answer.</w:t>
      </w:r>
    </w:p>
    <w:p w14:paraId="5269D919" w14:textId="77777777" w:rsidR="000A2233" w:rsidRDefault="000A2233" w:rsidP="000A2233"/>
    <w:p w14:paraId="29625989" w14:textId="3D11A899" w:rsidR="000A2233" w:rsidRDefault="000A2233" w:rsidP="000A2233">
      <w:pPr>
        <w:pStyle w:val="Heading2"/>
      </w:pPr>
      <w:r w:rsidRPr="000A2233">
        <w:t>4. Complete Code</w:t>
      </w:r>
    </w:p>
    <w:p w14:paraId="1982BFCF" w14:textId="480516BB" w:rsidR="000A2233" w:rsidRDefault="000A2233" w:rsidP="000A2233">
      <w:pPr>
        <w:rPr>
          <w:b/>
        </w:rPr>
      </w:pPr>
      <w:r w:rsidRPr="000A2233">
        <w:rPr>
          <w:b/>
        </w:rPr>
        <w:t>Program.cs</w:t>
      </w:r>
    </w:p>
    <w:p w14:paraId="4031B3EC" w14:textId="4DD04099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Day 16: Manual ReAct Loop</w:t>
      </w:r>
    </w:p>
    <w:p w14:paraId="5CA26057" w14:textId="5C56C1F2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52CCE591" w14:textId="198FD8C6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A hand-rolled ReAct (Thought -&gt; Action -&gt; Observation) loop. Instead of</w:t>
      </w:r>
    </w:p>
    <w:p w14:paraId="32B5636B" w14:textId="73B3BB49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letting Semantic Kernel auto-invoke tools, EnableKernelFunctions lets the</w:t>
      </w:r>
    </w:p>
    <w:p w14:paraId="0EE3EB2B" w14:textId="58C179D5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model REQUEST a tool call without executing it - the code below manually</w:t>
      </w:r>
    </w:p>
    <w:p w14:paraId="6C440E7B" w14:textId="09EC6C50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inspects that request, runs the tool itself, and feeds the result back as</w:t>
      </w:r>
    </w:p>
    <w:p w14:paraId="08CCADD7" w14:textId="2F35D36B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an "observation" for the next turn. Seeing this by hand demystifies what</w:t>
      </w:r>
    </w:p>
    <w:p w14:paraId="77CECD36" w14:textId="53A382A8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auto-invocation (used everywhere else in the series) does under the hood.</w:t>
      </w:r>
    </w:p>
    <w:p w14:paraId="7FE3DE29" w14:textId="63CEBD29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44A468B6" w14:textId="7251DF43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Microsoft.SemanticKernel.ChatCompletion;</w:t>
      </w:r>
    </w:p>
    <w:p w14:paraId="71469211" w14:textId="3B5E939B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using Microsoft.SemanticKernel.Connectors.Google;</w:t>
      </w:r>
    </w:p>
    <w:p w14:paraId="6F55ADD1" w14:textId="44FA2FC6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System;</w:t>
      </w:r>
    </w:p>
    <w:p w14:paraId="37C74BE0" w14:textId="73B6B1B4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System.ComponentModel;</w:t>
      </w:r>
    </w:p>
    <w:p w14:paraId="31752A46" w14:textId="76E39AB0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System.Threading.Tasks;</w:t>
      </w:r>
    </w:p>
    <w:p w14:paraId="1964B10D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722598EE" w14:textId="2768CD4F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ManualReActLoop</w:t>
      </w:r>
    </w:p>
    <w:p w14:paraId="60FDE340" w14:textId="07040311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696CAA92" w14:textId="08D8850D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class ResearchPlugin</w:t>
      </w:r>
    </w:p>
    <w:p w14:paraId="20DACC9E" w14:textId="04E89A40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3B821DE4" w14:textId="09C17B77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int _stepCount = 0;</w:t>
      </w:r>
    </w:p>
    <w:p w14:paraId="412283B4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3F8C55A3" w14:textId="05BE2E0D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[KernelFunction("SearchDatabase")]</w:t>
      </w:r>
    </w:p>
    <w:p w14:paraId="5A276D1E" w14:textId="3592042C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[Description("Searches the internal knowledge base for technical specs.")]</w:t>
      </w:r>
    </w:p>
    <w:p w14:paraId="2990A460" w14:textId="2CFEAE2C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Search(string query)</w:t>
      </w:r>
    </w:p>
    <w:p w14:paraId="00B9D7F7" w14:textId="749ED9B2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9C52218" w14:textId="3AB9BEFF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_stepCount++;</w:t>
      </w:r>
    </w:p>
    <w:p w14:paraId="0FA3DDF2" w14:textId="1C863DB2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query.Contains("Battery", StringComparison.OrdinalIgnoreCase) ? "The Quantum-X battery lasts 24 hours." : "Data not found.";</w:t>
      </w:r>
    </w:p>
    <w:p w14:paraId="58EE839F" w14:textId="513C52B0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4967DF3B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60806FCB" w14:textId="3A4DB1FD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[KernelFunction("GetStepCount")]</w:t>
      </w:r>
    </w:p>
    <w:p w14:paraId="33905195" w14:textId="42969B45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[Description("Returns how many research steps have been taken.")]</w:t>
      </w:r>
    </w:p>
    <w:p w14:paraId="7E9EF927" w14:textId="33C94342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GetCount() =&gt; $"Total steps taken: {_stepCount}";</w:t>
      </w:r>
    </w:p>
    <w:p w14:paraId="0AC0983A" w14:textId="199CAB16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2B2F1196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098FA695" w14:textId="66F66676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class Program</w:t>
      </w:r>
    </w:p>
    <w:p w14:paraId="5BF943F9" w14:textId="04B17D41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4281D773" w14:textId="0A333724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async Task Main(string[] args)</w:t>
      </w:r>
    </w:p>
    <w:p w14:paraId="78BA5B6A" w14:textId="2051E054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2A9B9C03" w14:textId="2EBCDF02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builder = Kernel.CreateBuilder();</w:t>
      </w:r>
    </w:p>
    <w:p w14:paraId="626DC008" w14:textId="276CEA32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 ?? throw new Exception("Missing key");</w:t>
      </w:r>
    </w:p>
    <w:p w14:paraId="6503E0DE" w14:textId="60D69304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builder.AddGoogleAIGeminiChatCompletion("gemini-2.5-flash", apiKey);</w:t>
      </w:r>
    </w:p>
    <w:p w14:paraId="11407C10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5A9C60DA" w14:textId="3C3C772B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1. Add stateful object</w:t>
      </w:r>
    </w:p>
    <w:p w14:paraId="051E9F7C" w14:textId="02D90DED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myResearchTool = new ResearchPlugin();</w:t>
      </w:r>
    </w:p>
    <w:p w14:paraId="4F87C396" w14:textId="266742B6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builder.Plugins.AddFromObject(myResearchTool, "Researcher");</w:t>
      </w:r>
    </w:p>
    <w:p w14:paraId="0B0F6181" w14:textId="681C3B85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kernel = builder.Build();</w:t>
      </w:r>
    </w:p>
    <w:p w14:paraId="74190981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1960B677" w14:textId="2E44ADC0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chatService = kernel.GetRequiredService&lt;IChatCompletionService&gt;();</w:t>
      </w:r>
    </w:p>
    <w:p w14:paraId="40B4F3B6" w14:textId="78F65831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history = new ChatHistory(@"</w:t>
      </w:r>
    </w:p>
    <w:p w14:paraId="76E9C7D9" w14:textId="01A4CE51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You are a ReAct Agent. You MUST follow this format for every turn:</w:t>
      </w:r>
    </w:p>
    <w:p w14:paraId="49360575" w14:textId="387C2A9D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THOUGHT: [Your reasoning]</w:t>
      </w:r>
    </w:p>
    <w:p w14:paraId="38DF14A4" w14:textId="6127B1A4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ACTION: [The function name to call]</w:t>
      </w:r>
    </w:p>
    <w:p w14:paraId="2CA3168F" w14:textId="07A53B4D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Wait for the user to provide the OBSERVATION.</w:t>
      </w:r>
    </w:p>
    <w:p w14:paraId="105291C9" w14:textId="4AAF8C28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Once you have the answer, provide FINAL ANSWER.");</w:t>
      </w:r>
    </w:p>
    <w:p w14:paraId="71FD521C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2D75ABD1" w14:textId="164D4CA4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goal = "Find the battery life of the Quantum-X and tell me the total steps taken.";</w:t>
      </w:r>
    </w:p>
    <w:p w14:paraId="49D34C08" w14:textId="4A18A67F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history.AddUserMessage(goal);</w:t>
      </w:r>
    </w:p>
    <w:p w14:paraId="6D06A51E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22E1AEB7" w14:textId="46F85A60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Console.WriteLine($"</w:t>
      </w:r>
      <w:r>
        <w:rPr>
          <w:rFonts w:ascii="Segoe UI Emoji" w:hAnsi="Segoe UI Emoji" w:cs="Segoe UI Emoji"/>
          <w:sz w:val="19"/>
        </w:rPr>
        <w:t>🚀</w:t>
      </w:r>
      <w:r>
        <w:rPr>
          <w:rFonts w:ascii="Consolas" w:hAnsi="Consolas"/>
          <w:sz w:val="19"/>
        </w:rPr>
        <w:t xml:space="preserve"> Goal: {goal}\n");</w:t>
      </w:r>
    </w:p>
    <w:p w14:paraId="3B4B52C9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33D9B17D" w14:textId="417AE04D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2. Manual ReAct Loop (Max 5 iterations to prevent infinite loops)</w:t>
      </w:r>
    </w:p>
    <w:p w14:paraId="52F2AFF7" w14:textId="43558194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for (int i = 0; i &lt; 5; i++)</w:t>
      </w:r>
    </w:p>
    <w:p w14:paraId="67639EAF" w14:textId="73CB9C7A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3A09B815" w14:textId="21E7C94F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Request next step from AI (Enable Call but DON'T Auto-Invoke)</w:t>
      </w:r>
    </w:p>
    <w:p w14:paraId="4F7C24C2" w14:textId="689AFA9E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            var settings = new GeminiPromptExecutionSettings { ToolCallBehavior = GeminiToolCallBehavior.EnableKernelFunctions };</w:t>
      </w:r>
    </w:p>
    <w:p w14:paraId="7B4B29C7" w14:textId="0D8EB5C6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result = await chatService.GetChatMessageContentAsync(history, settings, kernel);</w:t>
      </w:r>
    </w:p>
    <w:p w14:paraId="52C8DF1A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1C98DCE6" w14:textId="2F5F16BB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(string.IsNullOrEmpty(result.Content)) continue;</w:t>
      </w:r>
    </w:p>
    <w:p w14:paraId="595CE297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19B9D6A0" w14:textId="096B85AE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Print the AI's THOUGHT and ACTION</w:t>
      </w:r>
    </w:p>
    <w:p w14:paraId="3B3AACBD" w14:textId="5501AC3F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Console.WriteLine(result.Content);</w:t>
      </w:r>
    </w:p>
    <w:p w14:paraId="0EC907E9" w14:textId="5141303D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history.AddAssistantMessage(result.Content);</w:t>
      </w:r>
    </w:p>
    <w:p w14:paraId="729C04D3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3F224623" w14:textId="20E97EB0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3. Check if the AI wants to call a tool</w:t>
      </w:r>
    </w:p>
    <w:p w14:paraId="049699DA" w14:textId="2098E716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toolCalls = result.Items.OfType&lt;FunctionCallContent&gt;().ToList();</w:t>
      </w:r>
    </w:p>
    <w:p w14:paraId="24F05D4B" w14:textId="3437BBE5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(toolCalls.Count == 0) break; // No more tools? We are done.</w:t>
      </w:r>
    </w:p>
    <w:p w14:paraId="25B3F2F5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5964C36F" w14:textId="09AA5591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foreach (var call in toolCalls)</w:t>
      </w:r>
    </w:p>
    <w:p w14:paraId="5319175A" w14:textId="04A1B1EA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227227E5" w14:textId="10714C4B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// Manually execute the tool to get the OBSERVATION</w:t>
      </w:r>
    </w:p>
    <w:p w14:paraId="438B3B5E" w14:textId="4F716F65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var toolResult = await call.InvokeAsync(kernel);</w:t>
      </w:r>
    </w:p>
    <w:p w14:paraId="0EF88094" w14:textId="6E695AF2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string observation = toolResult?.ToString() ?? "No result";</w:t>
      </w:r>
    </w:p>
    <w:p w14:paraId="6783EDE3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7102CD19" w14:textId="13832FAC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Console.WriteLine($"\nOBSERVATION: {observation}\n");</w:t>
      </w:r>
    </w:p>
    <w:p w14:paraId="6A3F11C3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6579E1DC" w14:textId="0FDA9E59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// Add the observation back so the AI can see it in the next turn</w:t>
      </w:r>
    </w:p>
    <w:p w14:paraId="0F87A43E" w14:textId="61B48795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history.Add(new ChatMessageContent(AuthorRole.Tool, observation) { Items = { new FunctionResultContent(call, toolResult) } });</w:t>
      </w:r>
    </w:p>
    <w:p w14:paraId="6A29B012" w14:textId="5C54896A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5938CB02" w14:textId="72D0F4C6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4359D09A" w14:textId="67A47876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57485674" w14:textId="0D297A22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104575BC" w14:textId="53C255E8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36BCBC31" w14:textId="77777777" w:rsidR="000A2233" w:rsidRDefault="000A2233" w:rsidP="000A2233"/>
    <w:p w14:paraId="019AFDD9" w14:textId="32090EE1" w:rsidR="000A2233" w:rsidRDefault="000A2233" w:rsidP="000A2233">
      <w:pPr>
        <w:pStyle w:val="Heading2"/>
      </w:pPr>
      <w:r w:rsidRPr="000A2233">
        <w:t>5. Code Walkthrough &amp; Explanations</w:t>
      </w:r>
    </w:p>
    <w:p w14:paraId="4B976AF1" w14:textId="2373DFD8" w:rsidR="000A2233" w:rsidRDefault="000A2233" w:rsidP="000A2233">
      <w:r w:rsidRPr="000A2233">
        <w:rPr>
          <w:b/>
        </w:rPr>
        <w:t>Step 1: A Stateful Plugin, Registered by Object Instance.</w:t>
      </w:r>
      <w:r w:rsidRPr="000A2233">
        <w:t xml:space="preserve"> `ResearchPlugin` keeps a private `_stepCount` field that increments every time `Search` is called. Because this state needs to survive *across* multiple calls during the loop, the plugin must be registered with `builder.Plugins.AddFromObject(myResearchTool, "Researcher")` against a specific instance the code already created — not `AddFromType&lt;T&gt;()`, which would have Semantic Kernel construct its own instance internally and make it impossible for our code to later inspect or reuse `myResearchTool` directly.</w:t>
      </w:r>
    </w:p>
    <w:p w14:paraId="6FB022B1" w14:textId="77777777" w:rsidR="000A2233" w:rsidRDefault="000A2233" w:rsidP="000A2233"/>
    <w:p w14:paraId="6E9F285D" w14:textId="66D1EF70" w:rsidR="000A2233" w:rsidRDefault="000A2233" w:rsidP="000A2233">
      <w:r w:rsidRPr="000A2233">
        <w:rPr>
          <w:b/>
        </w:rPr>
        <w:t>Step 2: A System Prompt That Demands a Specific Format.</w:t>
      </w:r>
      <w:r w:rsidRPr="000A2233">
        <w:t xml:space="preserve"> The `ChatHistory` is seeded with a system message instructing the model to always respond with a `THOUGHT` (its reasoning) followed by an `ACTION` (which function to call), and to wait for an `OBSERVATION` before continuing. This is the classic ReAct prompting pattern spelled out in plain English — we are explicitly telling the model the conversational protocol it must follow, rather than relying on any special SDK feature to enforce it.</w:t>
      </w:r>
    </w:p>
    <w:p w14:paraId="668B92F1" w14:textId="77777777" w:rsidR="000A2233" w:rsidRDefault="000A2233" w:rsidP="000A2233"/>
    <w:p w14:paraId="4141D936" w14:textId="2F624D90" w:rsidR="000A2233" w:rsidRDefault="000A2233" w:rsidP="000A2233">
      <w:r w:rsidRPr="000A2233">
        <w:rPr>
          <w:b/>
        </w:rPr>
        <w:t>Step 3: `EnableKernelFunctions` — Request Without Execution.</w:t>
      </w:r>
      <w:r w:rsidRPr="000A2233">
        <w:t xml:space="preserve"> This is the pivotal contrast with Day 15. Setting `ToolCallBehavior = GeminiToolCallBehavior.EnableKernelFunctions` tells the model "here are the functions you're allowed to ask for," but stops there — Semantic Kernel will *not* run the function on the model's behalf. The model's response comes back containing a structured `FunctionCallContent` describing what it wants to call and with what arguments, but nothing has actually executed yet. This is the "Reason" and "Act-request" half of ReAct; the code owns the rest.</w:t>
      </w:r>
    </w:p>
    <w:p w14:paraId="4CD63601" w14:textId="77777777" w:rsidR="000A2233" w:rsidRDefault="000A2233" w:rsidP="000A2233"/>
    <w:p w14:paraId="2099E58A" w14:textId="657E984C" w:rsidR="000A2233" w:rsidRDefault="000A2233" w:rsidP="000A2233">
      <w:r w:rsidRPr="000A2233">
        <w:rPr>
          <w:b/>
        </w:rPr>
        <w:t>Step 4: Manually Extracting and Running the Tool Call.</w:t>
      </w:r>
      <w:r w:rsidRPr="000A2233">
        <w:t xml:space="preserve"> `result.Items.OfType&lt;FunctionCallContent&gt;().ToList()` pulls out any function-call requests from the model's response. If there are none, the loop breaks — the model has decided it's done reasoning and has (or will) produce a final answer with no more tools needed. If there are calls, the code invokes each one itself with `call.InvokeAsync(kernel)`. This single line is doing exactly what `AutoInvokeKernelFunctions` did silently in Day 15 — the only difference is that here, it's visible, one call at a time, in our own code.</w:t>
      </w:r>
    </w:p>
    <w:p w14:paraId="1AF38A50" w14:textId="77777777" w:rsidR="000A2233" w:rsidRDefault="000A2233" w:rsidP="000A2233"/>
    <w:p w14:paraId="0C7D6557" w14:textId="5ABFF56B" w:rsidR="000A2233" w:rsidRDefault="000A2233" w:rsidP="000A2233">
      <w:r w:rsidRPr="000A2233">
        <w:rPr>
          <w:b/>
        </w:rPr>
        <w:t>Step 5: Feeding the Result Back as an "Observation."</w:t>
      </w:r>
      <w:r w:rsidRPr="000A2233">
        <w:t xml:space="preserve"> After running the tool, its result is wrapped in a `FunctionResultContent` and appended to the shared `ChatHistory` as a new message using the special `AuthorRole.Tool` role. This is the "Observation" step of ReAct — the model will see this new message the next time the loop calls `GetChatMessageContentAsync`, and can reason over it to decide its next `THOUGHT`/`ACTION`, or finally produce a `FINAL ANSWER`.</w:t>
      </w:r>
    </w:p>
    <w:p w14:paraId="02CA6EBF" w14:textId="77777777" w:rsidR="000A2233" w:rsidRDefault="000A2233" w:rsidP="000A2233"/>
    <w:p w14:paraId="52C50979" w14:textId="1686EBF6" w:rsidR="000A2233" w:rsidRDefault="000A2233" w:rsidP="000A2233">
      <w:r w:rsidRPr="000A2233">
        <w:rPr>
          <w:b/>
        </w:rPr>
        <w:t>Step 6: A Bounded Loop as a Safety Net.</w:t>
      </w:r>
      <w:r w:rsidRPr="000A2233">
        <w:t xml:space="preserve"> The entire cycle runs inside `for (int i = 0; i &lt; 5; i++)` — a hard cap of five iterations. Since nothing here mathematically guarantees the model will converge on a final answer (it could, in principle, keep requesting tools forever), this bound exists purely to prevent a runaway loop from calling the API — and racking up cost — indefinitely. Students should recognize this same defensive pattern reappearing in every later multi-turn orchestration lesson (`maxIterations` in Day 18 and Day 19).</w:t>
      </w:r>
    </w:p>
    <w:p w14:paraId="7BCA774C" w14:textId="77777777" w:rsidR="000A2233" w:rsidRDefault="000A2233" w:rsidP="000A2233"/>
    <w:p w14:paraId="0416DF90" w14:textId="7C8B3821" w:rsidR="000A2233" w:rsidRDefault="000A2233" w:rsidP="000A2233">
      <w:pPr>
        <w:pStyle w:val="Heading2"/>
      </w:pPr>
      <w:r w:rsidRPr="000A2233">
        <w:lastRenderedPageBreak/>
        <w:t>6. Expected Output for Demonstration</w:t>
      </w:r>
    </w:p>
    <w:p w14:paraId="71A268C6" w14:textId="7E9A5EEC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Segoe UI Emoji" w:hAnsi="Segoe UI Emoji" w:cs="Segoe UI Emoji"/>
          <w:sz w:val="19"/>
        </w:rPr>
        <w:t>🚀</w:t>
      </w:r>
      <w:r>
        <w:rPr>
          <w:rFonts w:ascii="Consolas" w:hAnsi="Consolas"/>
          <w:sz w:val="19"/>
        </w:rPr>
        <w:t xml:space="preserve"> Goal: Find the battery life of the Quantum-X and tell me the total steps taken.</w:t>
      </w:r>
    </w:p>
    <w:p w14:paraId="2C5DC697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00DF37ED" w14:textId="0E714276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THOUGHT: I need to find the battery life of the Quantum-X first.</w:t>
      </w:r>
    </w:p>
    <w:p w14:paraId="2C08859E" w14:textId="5DFAB79B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ACTION: Researcher-SearchDatabase</w:t>
      </w:r>
    </w:p>
    <w:p w14:paraId="3F273A6C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15C9F6FE" w14:textId="00151B9C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OBSERVATION: The Quantum-X battery lasts 24 hours.</w:t>
      </w:r>
    </w:p>
    <w:p w14:paraId="1C08E198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2CAF48A8" w14:textId="5B830D87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THOUGHT: Now I need to find out how many research steps have been taken so far.</w:t>
      </w:r>
    </w:p>
    <w:p w14:paraId="2C69EB9F" w14:textId="7680F3B9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ACTION: Researcher-GetStepCount</w:t>
      </w:r>
    </w:p>
    <w:p w14:paraId="0D09D03E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5FF713B3" w14:textId="24BB930B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OBSERVATION: Total steps taken: 1</w:t>
      </w:r>
    </w:p>
    <w:p w14:paraId="14E1FF62" w14:textId="77777777" w:rsidR="000A2233" w:rsidRDefault="000A2233" w:rsidP="000A2233">
      <w:pPr>
        <w:pStyle w:val="NoSpacing"/>
        <w:rPr>
          <w:rFonts w:ascii="Consolas" w:hAnsi="Consolas"/>
          <w:sz w:val="19"/>
        </w:rPr>
      </w:pPr>
    </w:p>
    <w:p w14:paraId="07CD17E3" w14:textId="621A018E" w:rsid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THOUGHT: I now have both pieces of information the user asked for.</w:t>
      </w:r>
    </w:p>
    <w:p w14:paraId="03486277" w14:textId="0AF63345" w:rsidR="000A2233" w:rsidRPr="000A2233" w:rsidRDefault="000A2233" w:rsidP="000A2233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FINAL ANSWER: The Quantum-X battery lasts 24 hours, and a total of 1 research step was taken to find that.</w:t>
      </w:r>
    </w:p>
    <w:sectPr w:rsidR="000A2233" w:rsidRPr="000A2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61F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0535E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73252F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851602720">
    <w:abstractNumId w:val="0"/>
  </w:num>
  <w:num w:numId="2" w16cid:durableId="2106070348">
    <w:abstractNumId w:val="1"/>
  </w:num>
  <w:num w:numId="3" w16cid:durableId="1930774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33"/>
    <w:rsid w:val="000A2233"/>
    <w:rsid w:val="00100BD2"/>
    <w:rsid w:val="003E13C8"/>
    <w:rsid w:val="00D46E7F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1B88E"/>
  <w15:chartTrackingRefBased/>
  <w15:docId w15:val="{4B7D17C8-BEEB-410C-B1A2-14AC53D9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2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A22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1704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2026-08-04T18:41:00Z</dcterms:created>
  <dcterms:modified xsi:type="dcterms:W3CDTF">2026-08-04T18:41:00Z</dcterms:modified>
</cp:coreProperties>
</file>