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7DE04" w14:textId="362A5C51" w:rsidR="00F37528" w:rsidRDefault="00F0610C" w:rsidP="00F0610C">
      <w:pPr>
        <w:pStyle w:val="Heading1"/>
      </w:pPr>
      <w:r>
        <w:t>Day 19: The Coordinator (Advanced Orchestration)</w:t>
      </w:r>
    </w:p>
    <w:p w14:paraId="18043D1B" w14:textId="77777777" w:rsidR="00F0610C" w:rsidRDefault="00F0610C" w:rsidP="00F0610C">
      <w:pPr>
        <w:rPr>
          <w:rFonts w:ascii="Calibri" w:hAnsi="Calibri" w:cs="Calibri"/>
          <w:sz w:val="22"/>
        </w:rPr>
      </w:pPr>
    </w:p>
    <w:p w14:paraId="6C17C7DC" w14:textId="675B4538" w:rsidR="00F0610C" w:rsidRDefault="00F0610C" w:rsidP="00F0610C">
      <w:pPr>
        <w:pStyle w:val="Heading2"/>
      </w:pPr>
      <w:r>
        <w:t>Project Overview</w:t>
      </w:r>
    </w:p>
    <w:p w14:paraId="21A155CF" w14:textId="6ABBDA5B" w:rsidR="00F0610C" w:rsidRDefault="00F0610C" w:rsidP="00F0610C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In Day 19, we progress from simple back-and-forth turn-taking to the Coordinator Pattern. Instead of hard-coding the order of agents, we build a "Coordinator" (a meta-agent) that looks at the current progress and dynamically decides which specialist should speak next. We use structured JSON output to guarantee the Coordinator returns a programmatic routing decision, eliminating unreliable string-parsing hacks. We also add a resilient HTTP retry handler for dealing with occasional upstream outages.</w:t>
      </w:r>
    </w:p>
    <w:p w14:paraId="0891DD9B" w14:textId="77777777" w:rsidR="00F0610C" w:rsidRDefault="00F0610C" w:rsidP="00F0610C">
      <w:pPr>
        <w:rPr>
          <w:rFonts w:ascii="Calibri" w:hAnsi="Calibri" w:cs="Calibri"/>
          <w:sz w:val="22"/>
        </w:rPr>
      </w:pPr>
    </w:p>
    <w:p w14:paraId="1A6BCAD0" w14:textId="34505E69" w:rsidR="00F0610C" w:rsidRDefault="00F0610C" w:rsidP="00F0610C">
      <w:pPr>
        <w:pStyle w:val="Heading2"/>
      </w:pPr>
      <w:r>
        <w:t>Setup</w:t>
      </w:r>
    </w:p>
    <w:p w14:paraId="3D2424DE" w14:textId="3B2768EB" w:rsidR="00F0610C" w:rsidRDefault="00F0610C" w:rsidP="00F0610C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Project Name:</w:t>
      </w:r>
      <w:r>
        <w:rPr>
          <w:rFonts w:ascii="Calibri" w:hAnsi="Calibri" w:cs="Calibri"/>
          <w:sz w:val="22"/>
        </w:rPr>
        <w:t xml:space="preserve"> Day19CoordinatorPro</w:t>
      </w:r>
    </w:p>
    <w:p w14:paraId="3F3724E3" w14:textId="57971DFB" w:rsidR="00F0610C" w:rsidRDefault="00F0610C" w:rsidP="00F0610C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NuGet Packages:</w:t>
      </w:r>
    </w:p>
    <w:p w14:paraId="745509C1" w14:textId="7D6415AA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dotnet add package Microsoft.SemanticKernel</w:t>
      </w:r>
    </w:p>
    <w:p w14:paraId="2EDE30A2" w14:textId="1CFC9304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dotnet add package Microsoft.SemanticKernel.Connectors.OpenAI</w:t>
      </w:r>
    </w:p>
    <w:p w14:paraId="528AA775" w14:textId="4C35B6B6" w:rsidR="00F0610C" w:rsidRDefault="00F0610C" w:rsidP="00F0610C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Environment Variables: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OPENAI_API_KEY</w:t>
      </w:r>
      <w:r>
        <w:rPr>
          <w:rFonts w:ascii="Calibri" w:hAnsi="Calibri" w:cs="Calibri"/>
          <w:sz w:val="22"/>
        </w:rPr>
        <w:t xml:space="preserve"> (required),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(optional, defaults to </w:t>
      </w:r>
      <w:r>
        <w:rPr>
          <w:rFonts w:ascii="Consolas" w:hAnsi="Consolas" w:cs="Calibri"/>
          <w:sz w:val="20"/>
        </w:rPr>
        <w:t>gpt-4o-mini</w:t>
      </w:r>
      <w:r>
        <w:rPr>
          <w:rFonts w:ascii="Calibri" w:hAnsi="Calibri" w:cs="Calibri"/>
          <w:sz w:val="22"/>
        </w:rPr>
        <w:t xml:space="preserve">). This "meta-agent" episode benefits from a stronger reasoning model — point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at a higher-tier model like </w:t>
      </w:r>
      <w:r>
        <w:rPr>
          <w:rFonts w:ascii="Consolas" w:hAnsi="Consolas" w:cs="Calibri"/>
          <w:sz w:val="20"/>
        </w:rPr>
        <w:t>gpt-4o</w:t>
      </w:r>
      <w:r>
        <w:rPr>
          <w:rFonts w:ascii="Calibri" w:hAnsi="Calibri" w:cs="Calibri"/>
          <w:sz w:val="22"/>
        </w:rPr>
        <w:t xml:space="preserve"> if you want to demonstrate that, rather than hardcoding a model string in the source.</w:t>
      </w:r>
    </w:p>
    <w:p w14:paraId="37BD1116" w14:textId="77777777" w:rsidR="00F0610C" w:rsidRDefault="00F0610C" w:rsidP="00F0610C">
      <w:pPr>
        <w:rPr>
          <w:rFonts w:ascii="Calibri" w:hAnsi="Calibri" w:cs="Calibri"/>
          <w:sz w:val="22"/>
        </w:rPr>
      </w:pPr>
    </w:p>
    <w:p w14:paraId="5D0ECC7B" w14:textId="1BC777B5" w:rsidR="00F0610C" w:rsidRDefault="00F0610C" w:rsidP="00F0610C">
      <w:pPr>
        <w:pStyle w:val="Heading2"/>
      </w:pPr>
      <w:r>
        <w:t>Core Concepts</w:t>
      </w:r>
    </w:p>
    <w:p w14:paraId="3EFD4C18" w14:textId="39B46002" w:rsidR="00F0610C" w:rsidRDefault="00F0610C" w:rsidP="00F0610C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Structured Outputs:</w:t>
      </w:r>
      <w:r>
        <w:rPr>
          <w:rFonts w:ascii="Calibri" w:hAnsi="Calibri" w:cs="Calibri"/>
          <w:sz w:val="22"/>
        </w:rPr>
        <w:t xml:space="preserve"> Using </w:t>
      </w:r>
      <w:r>
        <w:rPr>
          <w:rFonts w:ascii="Consolas" w:hAnsi="Consolas" w:cs="Calibri"/>
          <w:sz w:val="20"/>
        </w:rPr>
        <w:t>ResponseFormat = ChatResponseFormat.CreateJsonObjectFormat()</w:t>
      </w:r>
      <w:r>
        <w:rPr>
          <w:rFonts w:ascii="Calibri" w:hAnsi="Calibri" w:cs="Calibri"/>
          <w:sz w:val="22"/>
        </w:rPr>
        <w:t xml:space="preserve"> to force the model to return a strictly typed JSON object that maps to a C# class.</w:t>
      </w:r>
    </w:p>
    <w:p w14:paraId="7AC50916" w14:textId="7DD5DE1F" w:rsidR="00F0610C" w:rsidRDefault="00F0610C" w:rsidP="00F0610C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Chain-of-Thought Routing:</w:t>
      </w:r>
      <w:r>
        <w:rPr>
          <w:rFonts w:ascii="Calibri" w:hAnsi="Calibri" w:cs="Calibri"/>
          <w:sz w:val="22"/>
        </w:rPr>
        <w:t xml:space="preserve"> We require the JSON to include a "reasoning" field before the "nextAgent" field. Forcing the model to explain its logic first significantly boosts routing accuracy.</w:t>
      </w:r>
    </w:p>
    <w:p w14:paraId="61D4319D" w14:textId="7D07F6F6" w:rsidR="00F0610C" w:rsidRDefault="00F0610C" w:rsidP="00F0610C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The "Ghost" Nudge:</w:t>
      </w:r>
      <w:r>
        <w:rPr>
          <w:rFonts w:ascii="Calibri" w:hAnsi="Calibri" w:cs="Calibri"/>
          <w:sz w:val="22"/>
        </w:rPr>
        <w:t xml:space="preserve"> To keep the conversation flowing naturally between the Coordinator and the specialists, we temporarily inject a User message to trigger the Coordinator, then immediately delete it so it doesn't pollute the context window for the specialists.</w:t>
      </w:r>
    </w:p>
    <w:p w14:paraId="7AE60B05" w14:textId="390D8040" w:rsidR="00F0610C" w:rsidRDefault="00F0610C" w:rsidP="00F0610C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Resilient HTTP: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RetryHandler.cs</w:t>
      </w:r>
      <w:r>
        <w:rPr>
          <w:rFonts w:ascii="Calibri" w:hAnsi="Calibri" w:cs="Calibri"/>
          <w:sz w:val="22"/>
        </w:rPr>
        <w:t xml:space="preserve"> is a plain </w:t>
      </w:r>
      <w:r>
        <w:rPr>
          <w:rFonts w:ascii="Consolas" w:hAnsi="Consolas" w:cs="Calibri"/>
          <w:sz w:val="20"/>
        </w:rPr>
        <w:t>DelegatingHandler</w:t>
      </w:r>
      <w:r>
        <w:rPr>
          <w:rFonts w:ascii="Calibri" w:hAnsi="Calibri" w:cs="Calibri"/>
          <w:sz w:val="22"/>
        </w:rPr>
        <w:t xml:space="preserve"> with exponential backoff for transient errors (500/503/429) — completely provider-agnostic, and works identically whichever connector's </w:t>
      </w:r>
      <w:r>
        <w:rPr>
          <w:rFonts w:ascii="Consolas" w:hAnsi="Consolas" w:cs="Calibri"/>
          <w:sz w:val="20"/>
        </w:rPr>
        <w:t>HttpClient</w:t>
      </w:r>
      <w:r>
        <w:rPr>
          <w:rFonts w:ascii="Calibri" w:hAnsi="Calibri" w:cs="Calibri"/>
          <w:sz w:val="22"/>
        </w:rPr>
        <w:t xml:space="preserve"> it's plugged into.</w:t>
      </w:r>
    </w:p>
    <w:p w14:paraId="0A366F9C" w14:textId="77777777" w:rsidR="00F0610C" w:rsidRDefault="00F0610C" w:rsidP="00F0610C">
      <w:pPr>
        <w:rPr>
          <w:rFonts w:ascii="Calibri" w:hAnsi="Calibri" w:cs="Calibri"/>
          <w:sz w:val="22"/>
        </w:rPr>
      </w:pPr>
    </w:p>
    <w:p w14:paraId="56B95B47" w14:textId="1FEFA489" w:rsidR="00F0610C" w:rsidRDefault="00F0610C" w:rsidP="00F0610C">
      <w:pPr>
        <w:pStyle w:val="Heading2"/>
      </w:pPr>
      <w:r>
        <w:t>Complete C# Code</w:t>
      </w:r>
    </w:p>
    <w:p w14:paraId="44598531" w14:textId="77777777" w:rsidR="00F0610C" w:rsidRDefault="00F0610C" w:rsidP="00F0610C">
      <w:pPr>
        <w:rPr>
          <w:rFonts w:ascii="Calibri" w:hAnsi="Calibri" w:cs="Calibri"/>
          <w:sz w:val="22"/>
        </w:rPr>
      </w:pPr>
    </w:p>
    <w:p w14:paraId="6C27ABAA" w14:textId="48F17E23" w:rsidR="00F0610C" w:rsidRDefault="00F0610C" w:rsidP="00F0610C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Program.cs</w:t>
      </w:r>
    </w:p>
    <w:p w14:paraId="30880F09" w14:textId="6EB5A9B4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062E7FC4" w14:textId="40E8239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Microsoft.SemanticKernel.ChatCompletion;</w:t>
      </w:r>
    </w:p>
    <w:p w14:paraId="5E5078D7" w14:textId="5038B722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Microsoft.SemanticKernel.Connectors.OpenAI;</w:t>
      </w:r>
    </w:p>
    <w:p w14:paraId="7DC072A3" w14:textId="5AFAC10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ChatResponseFormat = OpenAI.Chat.ChatResponseFormat;</w:t>
      </w:r>
    </w:p>
    <w:p w14:paraId="79690193" w14:textId="4C6E5C1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System.Text.Json;</w:t>
      </w:r>
    </w:p>
    <w:p w14:paraId="5414B1E8" w14:textId="38F9FD6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System.Text.Json.Serialization;</w:t>
      </w:r>
    </w:p>
    <w:p w14:paraId="36E1F889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5EA4020A" w14:textId="54EF29E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CoordinatorPro</w:t>
      </w:r>
    </w:p>
    <w:p w14:paraId="376FD930" w14:textId="58EBD19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15ABFD0E" w14:textId="0217AD4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 1. Define a structured output schema</w:t>
      </w:r>
    </w:p>
    <w:p w14:paraId="71658113" w14:textId="5E1597E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RoutingDecision</w:t>
      </w:r>
    </w:p>
    <w:p w14:paraId="089EC524" w14:textId="4DFDA09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6E1CE07C" w14:textId="64DCE30A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[JsonPropertyName("reasoning")]</w:t>
      </w:r>
    </w:p>
    <w:p w14:paraId="364AD8B2" w14:textId="7067E49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Reasoning { get; set; } = "";</w:t>
      </w:r>
    </w:p>
    <w:p w14:paraId="3A747EFD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6FDDE757" w14:textId="2F00E0CE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[JsonPropertyName("nextAgent")]</w:t>
      </w:r>
    </w:p>
    <w:p w14:paraId="20522599" w14:textId="0A791582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string NextAgent { get; set; } = "";</w:t>
      </w:r>
    </w:p>
    <w:p w14:paraId="0610D4A0" w14:textId="4EB9B73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046B697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7DC25C18" w14:textId="2454128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Program</w:t>
      </w:r>
    </w:p>
    <w:p w14:paraId="1194CE25" w14:textId="14B52302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767E3BD4" w14:textId="63CA224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123008FA" w14:textId="57D5203B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C7EF635" w14:textId="0DB83CC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IKernelBuilder builder = Kernel.CreateBuilder();</w:t>
      </w:r>
    </w:p>
    <w:p w14:paraId="7D0251F5" w14:textId="5D0F2E65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Environment.GetEnvironmentVariable("OPENAI_API_KEY")</w:t>
      </w:r>
    </w:p>
    <w:p w14:paraId="36693C7D" w14:textId="7E425E19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?? throw new Exception("OPENAI_API_KEY is missing");</w:t>
      </w:r>
    </w:p>
    <w:p w14:paraId="30F1C8B8" w14:textId="46ADF955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Environment.GetEnvironmentVariable("OPENAI_CHAT_MODEL") ?? "gpt-4o-mini";</w:t>
      </w:r>
    </w:p>
    <w:p w14:paraId="78F4032E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40D288F6" w14:textId="67DD1A09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resilientHttpClient = new HttpClient(new RetryHandler(maxRetries: 5));</w:t>
      </w:r>
    </w:p>
    <w:p w14:paraId="3B0CA408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132F0F82" w14:textId="0F72BCAE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This "meta-agent" episode benefits from a stronger model for its routing</w:t>
      </w:r>
    </w:p>
    <w:p w14:paraId="54884FD7" w14:textId="0C6BCD1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reasoning - point OPENAI_CHAT_MODEL at a higher-tier model (e.g. gpt-4o) if</w:t>
      </w:r>
    </w:p>
    <w:p w14:paraId="4561EEF7" w14:textId="59194A6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you want to demonstrate that. We've also included a resilient HTTP retry</w:t>
      </w:r>
    </w:p>
    <w:p w14:paraId="23C97DD9" w14:textId="03EDB4B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handler to deal with occasional upstream 503/500/429 responses.</w:t>
      </w:r>
    </w:p>
    <w:p w14:paraId="51ADA895" w14:textId="0E293EAA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builder.AddOpenAIChatCompletion(</w:t>
      </w:r>
    </w:p>
    <w:p w14:paraId="74F7FFE8" w14:textId="692160F6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modelId: modelId,</w:t>
      </w:r>
    </w:p>
    <w:p w14:paraId="320B5CBF" w14:textId="78F1DF61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apiKey: apiKey,</w:t>
      </w:r>
    </w:p>
    <w:p w14:paraId="70CF15F0" w14:textId="538995FE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httpClient: resilientHttpClient);</w:t>
      </w:r>
    </w:p>
    <w:p w14:paraId="6030AAC2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7DAB58BB" w14:textId="3177F3F2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79628C17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6644C45D" w14:textId="772E1B5E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IChatCompletionService chatService = kernel.GetRequiredService&lt;IChatCompletionService&gt;();</w:t>
      </w:r>
    </w:p>
    <w:p w14:paraId="3AC2062B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27A025B5" w14:textId="45D3543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2. Define the Agent Personas</w:t>
      </w:r>
    </w:p>
    <w:p w14:paraId="71AFC8E8" w14:textId="7FBB63F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coderPersona = "You are a C# developer.  Write clean code for the requested feature.  Output only the code.";</w:t>
      </w:r>
    </w:p>
    <w:p w14:paraId="403FFEA5" w14:textId="7218CCAA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auditorPersona = "You are a Security Auditor.  Find one flaw in the code.  If it is perfect, say exactly 'LGTM'.";</w:t>
      </w:r>
    </w:p>
    <w:p w14:paraId="4635D01D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0990C34D" w14:textId="11A106B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coordinatorInstructions = @"</w:t>
      </w:r>
    </w:p>
    <w:p w14:paraId="45DDD02D" w14:textId="698824B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are the project Coordinator.  Analyze the conversation history</w:t>
      </w:r>
    </w:p>
    <w:p w14:paraId="52908397" w14:textId="0D151B3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1. If there is no code yet, the nextAgent is the CODER.</w:t>
      </w:r>
    </w:p>
    <w:p w14:paraId="0C2C63C0" w14:textId="1DFB6DD5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2. If there is code but no security review, the nextAgent is the AUDITOR.</w:t>
      </w:r>
    </w:p>
    <w:p w14:paraId="16933FEA" w14:textId="2A07B63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3. If the Auditor said 'LGTM', the nextAgent is COMPLETE.</w:t>
      </w:r>
    </w:p>
    <w:p w14:paraId="3A3115B2" w14:textId="081A18F9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4. If the Auditor requested changes, the nextAgent is CODER.</w:t>
      </w:r>
    </w:p>
    <w:p w14:paraId="6E6A8F5E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06532061" w14:textId="3E0DD95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You must output your decision in valid JSON matching this schema:</w:t>
      </w:r>
    </w:p>
    <w:p w14:paraId="27D2567B" w14:textId="4B4C6A0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3FAFEBA2" w14:textId="5AEF7F2A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""reasoning"": ""Your step-by-step logic."",</w:t>
      </w:r>
    </w:p>
    <w:p w14:paraId="4347969D" w14:textId="2C69D0A4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""nextAgent"": ""CODER"" | ""AUDITOR"" | ""COMPLETE""</w:t>
      </w:r>
    </w:p>
    <w:p w14:paraId="2F5D5386" w14:textId="2A5A0F8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}";</w:t>
      </w:r>
    </w:p>
    <w:p w14:paraId="49AC8C0C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4B6515C3" w14:textId="0000A4B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ChatHistory history = new ChatHistory();</w:t>
      </w:r>
    </w:p>
    <w:p w14:paraId="28D85C5D" w14:textId="0F5C133C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Console.Write("Enter a C# feature to build: ");</w:t>
      </w:r>
    </w:p>
    <w:p w14:paraId="62F1EBAF" w14:textId="75EB7AA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string? goal = Console.ReadLine();</w:t>
      </w:r>
    </w:p>
    <w:p w14:paraId="10812414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6BF1E7D3" w14:textId="3A5778D9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(string.IsNullOrWhiteSpace(goal)) return;</w:t>
      </w:r>
    </w:p>
    <w:p w14:paraId="1E4B93A5" w14:textId="546BE6D9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history.AddUserMessage($"Goal: {goal}");</w:t>
      </w:r>
    </w:p>
    <w:p w14:paraId="44D014FD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1842BBD4" w14:textId="532C7B1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bool isFinished = false;</w:t>
      </w:r>
    </w:p>
    <w:p w14:paraId="752C3428" w14:textId="3BD9C64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int iteration = 0;</w:t>
      </w:r>
    </w:p>
    <w:p w14:paraId="560E0FE7" w14:textId="7484E61C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int maxIterations = 8;</w:t>
      </w:r>
    </w:p>
    <w:p w14:paraId="2F3273F9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0997DC35" w14:textId="21E78E69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coordSettings = new OpenAIPromptExecutionSettings()</w:t>
      </w:r>
    </w:p>
    <w:p w14:paraId="327D6C17" w14:textId="10A870F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64BE2C06" w14:textId="6EABD5B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ResponseFormat = ChatResponseFormat.CreateJsonObjectFormat(),</w:t>
      </w:r>
    </w:p>
    <w:p w14:paraId="258DBE60" w14:textId="49CD251E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0.0</w:t>
      </w:r>
    </w:p>
    <w:p w14:paraId="0522A6C0" w14:textId="1D63C116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06F9E062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18AD4ECB" w14:textId="4BB48F5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while (!isFinished &amp;&amp; iteration &lt; maxIterations)</w:t>
      </w:r>
    </w:p>
    <w:p w14:paraId="69950778" w14:textId="154C647B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52A98D1F" w14:textId="4D97C0B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The "Ghost Nudge": add a temporary user message to trigger the Coordinator's</w:t>
      </w:r>
    </w:p>
    <w:p w14:paraId="2BE6DCB7" w14:textId="52AE2B6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turn, then delete it so the specialists never see it in their context.</w:t>
      </w:r>
    </w:p>
    <w:p w14:paraId="5FA08B50" w14:textId="2D0D74A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ghostNudge = new ChatMessageContent(AuthorRole.User, "Coordinator, evaluate the state and output the JSON routing decision.");</w:t>
      </w:r>
    </w:p>
    <w:p w14:paraId="44D7216B" w14:textId="0C29D45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history.Add(ghostNudge);</w:t>
      </w:r>
    </w:p>
    <w:p w14:paraId="49D9B164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59C64C32" w14:textId="2765FEB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history.Insert(0, new ChatMessageContent(AuthorRole.System, coordinatorInstructions.Trim()));</w:t>
      </w:r>
    </w:p>
    <w:p w14:paraId="351A0506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1C353848" w14:textId="40BCF58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decisionResponse = await chatService.GetChatMessageContentAsync(history, coordSettings);</w:t>
      </w:r>
    </w:p>
    <w:p w14:paraId="22DB187E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31594926" w14:textId="49580A2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history.RemoveAt(0);</w:t>
      </w:r>
    </w:p>
    <w:p w14:paraId="1A7072F1" w14:textId="66F6352E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history.Remove(ghostNudge);</w:t>
      </w:r>
    </w:p>
    <w:p w14:paraId="0A81CCE7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4878B1A1" w14:textId="59435BC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RoutingDecision decision = JsonSerializer.Deserialize&lt;RoutingDecision&gt;(decisionResponse.Content ?? "{}")</w:t>
      </w:r>
    </w:p>
    <w:p w14:paraId="0C137DFB" w14:textId="62D4C79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?? new RoutingDecision();</w:t>
      </w:r>
    </w:p>
    <w:p w14:paraId="6D2C073A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192F5B75" w14:textId="48D44EC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Console.WriteLine($"\n[THOUGHT]: {decision.Reasoning}");</w:t>
      </w:r>
    </w:p>
    <w:p w14:paraId="102AD360" w14:textId="55FBC4D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Console.WriteLine($"\n[ROUTE]: {decision.NextAgent}");</w:t>
      </w:r>
    </w:p>
    <w:p w14:paraId="4EEF079B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7B1D3C12" w14:textId="2B967BF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(decision.NextAgent == "COMPLETE")</w:t>
      </w:r>
    </w:p>
    <w:p w14:paraId="002AC7D8" w14:textId="0441619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3660E47A" w14:textId="3E29E62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isFinished = true;</w:t>
      </w:r>
    </w:p>
    <w:p w14:paraId="663D9376" w14:textId="634F0702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6E5D06FB" w14:textId="01E1C13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else if (decision.NextAgent == "CODER")</w:t>
      </w:r>
    </w:p>
    <w:p w14:paraId="1BBCF35A" w14:textId="3AD071DA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1BCA3C30" w14:textId="3873B110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await CallAgent("Coder", coderPersona, history, chatService);</w:t>
      </w:r>
    </w:p>
    <w:p w14:paraId="7F6A0A61" w14:textId="221D2094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5040DB31" w14:textId="6325C32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else if (decision.NextAgent == "AUDITOR")</w:t>
      </w:r>
    </w:p>
    <w:p w14:paraId="2167F1ED" w14:textId="2BB8C5B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11D49FA8" w14:textId="24FD9D84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await CallAgent("Auditor", auditorPersona, history, chatService);</w:t>
      </w:r>
    </w:p>
    <w:p w14:paraId="34ADD0B1" w14:textId="0B2BECEC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64A6E3D7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464DAB39" w14:textId="2CAE795B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iteration++;</w:t>
      </w:r>
    </w:p>
    <w:p w14:paraId="0E03F0AB" w14:textId="483491C2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625B0256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30854E59" w14:textId="051B8AF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Console.WriteLine(isFinished ? "\nProject lifecycle finished." : "\nMax iterations reached.");</w:t>
      </w:r>
    </w:p>
    <w:p w14:paraId="32EDDA6D" w14:textId="69E1476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45D835C0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29851519" w14:textId="71873174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CallAgent(string name, string persona, ChatHistory history, IChatCompletionService service)</w:t>
      </w:r>
    </w:p>
    <w:p w14:paraId="74C38599" w14:textId="0BE9362C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EA6AC44" w14:textId="7B2B7634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history.AddUserMessage($"{name}, please perform your task based on the current state.");</w:t>
      </w:r>
    </w:p>
    <w:p w14:paraId="5E14A2D8" w14:textId="58B8281C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history.Insert(0, new ChatMessageContent(AuthorRole.System, persona));</w:t>
      </w:r>
    </w:p>
    <w:p w14:paraId="71DA9E15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002DDAA7" w14:textId="7A29D9DC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service.GetChatMessageContentAsync(history);</w:t>
      </w:r>
    </w:p>
    <w:p w14:paraId="019467FE" w14:textId="35663605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history.RemoveAt(0);</w:t>
      </w:r>
    </w:p>
    <w:p w14:paraId="1D812C7C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78969D82" w14:textId="452585C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output = result.Content ?? "No output.";</w:t>
      </w:r>
    </w:p>
    <w:p w14:paraId="08170F26" w14:textId="77ACCF49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Console.WriteLine($"\n[{name.ToUpper()}]: {output}");</w:t>
      </w:r>
    </w:p>
    <w:p w14:paraId="7CEDE2AC" w14:textId="77777777" w:rsidR="00F0610C" w:rsidRDefault="00F0610C" w:rsidP="00F0610C">
      <w:pPr>
        <w:pStyle w:val="NoSpacing"/>
        <w:rPr>
          <w:rFonts w:ascii="Consolas" w:hAnsi="Consolas"/>
          <w:sz w:val="19"/>
        </w:rPr>
      </w:pPr>
    </w:p>
    <w:p w14:paraId="0D9DB922" w14:textId="76D41308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history.AddAssistantMessage(output);</w:t>
      </w:r>
    </w:p>
    <w:p w14:paraId="15E83AD6" w14:textId="0925E0E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30B23BBD" w14:textId="40AA99DA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B090AC8" w14:textId="44EF60B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6BFC9474" w14:textId="77777777" w:rsidR="00F0610C" w:rsidRDefault="00F0610C" w:rsidP="00F0610C">
      <w:pPr>
        <w:rPr>
          <w:rFonts w:ascii="Calibri" w:hAnsi="Calibri" w:cs="Calibri"/>
          <w:sz w:val="22"/>
        </w:rPr>
      </w:pPr>
    </w:p>
    <w:p w14:paraId="213369F8" w14:textId="4C751347" w:rsidR="00F0610C" w:rsidRDefault="00F0610C" w:rsidP="00F0610C">
      <w:pPr>
        <w:pStyle w:val="Heading2"/>
      </w:pPr>
      <w:r>
        <w:t>Walkthrough</w:t>
      </w:r>
    </w:p>
    <w:p w14:paraId="14DD9921" w14:textId="30D71628" w:rsidR="00F0610C" w:rsidRDefault="00F0610C" w:rsidP="00F0610C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Structured JSON:</w:t>
      </w:r>
      <w:r>
        <w:rPr>
          <w:rFonts w:ascii="Calibri" w:hAnsi="Calibri" w:cs="Calibri"/>
          <w:sz w:val="22"/>
        </w:rPr>
        <w:t xml:space="preserve"> By providing a schema in the prompt and setting </w:t>
      </w:r>
      <w:r>
        <w:rPr>
          <w:rFonts w:ascii="Consolas" w:hAnsi="Consolas" w:cs="Calibri"/>
          <w:sz w:val="20"/>
        </w:rPr>
        <w:t>ResponseFormat = ChatResponseFormat.CreateJsonObjectFormat()</w:t>
      </w:r>
      <w:r>
        <w:rPr>
          <w:rFonts w:ascii="Calibri" w:hAnsi="Calibri" w:cs="Calibri"/>
          <w:sz w:val="22"/>
        </w:rPr>
        <w:t xml:space="preserve">, we guarantee the model's response can be cleanly deserialized into our </w:t>
      </w:r>
      <w:r>
        <w:rPr>
          <w:rFonts w:ascii="Consolas" w:hAnsi="Consolas" w:cs="Calibri"/>
          <w:sz w:val="20"/>
        </w:rPr>
        <w:t>RoutingDecision</w:t>
      </w:r>
      <w:r>
        <w:rPr>
          <w:rFonts w:ascii="Calibri" w:hAnsi="Calibri" w:cs="Calibri"/>
          <w:sz w:val="22"/>
        </w:rPr>
        <w:t xml:space="preserve"> C# object.</w:t>
      </w:r>
    </w:p>
    <w:p w14:paraId="47FCF065" w14:textId="5C66A72A" w:rsidR="00F0610C" w:rsidRDefault="00F0610C" w:rsidP="00F0610C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The "Ghost" Nudge:</w:t>
      </w:r>
      <w:r>
        <w:rPr>
          <w:rFonts w:ascii="Calibri" w:hAnsi="Calibri" w:cs="Calibri"/>
          <w:sz w:val="22"/>
        </w:rPr>
        <w:t xml:space="preserve"> Right before we call the Coordinator, the last message in history is an Assistant message from the previous specialist. The Ghost Nudge inserts a temporary User message to trigger the Coordinator, gets the response, then deletes the nudge — giving you complete, surgical control over the context window.</w:t>
      </w:r>
    </w:p>
    <w:p w14:paraId="38613581" w14:textId="15E28498" w:rsidR="00F0610C" w:rsidRDefault="00F0610C" w:rsidP="00F0610C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RetryHandler.cs</w:t>
      </w:r>
      <w:r>
        <w:rPr>
          <w:rFonts w:ascii="Calibri" w:hAnsi="Calibri" w:cs="Calibri"/>
          <w:sz w:val="22"/>
        </w:rPr>
        <w:t xml:space="preserve"> needed zero changes for this migration — it only wraps </w:t>
      </w:r>
      <w:r>
        <w:rPr>
          <w:rFonts w:ascii="Consolas" w:hAnsi="Consolas" w:cs="Calibri"/>
          <w:sz w:val="20"/>
        </w:rPr>
        <w:t>HttpClient</w:t>
      </w:r>
      <w:r>
        <w:rPr>
          <w:rFonts w:ascii="Calibri" w:hAnsi="Calibri" w:cs="Calibri"/>
          <w:sz w:val="22"/>
        </w:rPr>
        <w:t xml:space="preserve">, so it composes with whichever connector's </w:t>
      </w:r>
      <w:r>
        <w:rPr>
          <w:rFonts w:ascii="Consolas" w:hAnsi="Consolas" w:cs="Calibri"/>
          <w:sz w:val="20"/>
        </w:rPr>
        <w:t>AddOpenAIChatCompletion(..., httpClient: ...)</w:t>
      </w:r>
      <w:r>
        <w:rPr>
          <w:rFonts w:ascii="Calibri" w:hAnsi="Calibri" w:cs="Calibri"/>
          <w:sz w:val="22"/>
        </w:rPr>
        <w:t xml:space="preserve"> overload you point it at.</w:t>
      </w:r>
    </w:p>
    <w:p w14:paraId="206080C1" w14:textId="77777777" w:rsidR="00F0610C" w:rsidRDefault="00F0610C" w:rsidP="00F0610C">
      <w:pPr>
        <w:rPr>
          <w:rFonts w:ascii="Calibri" w:hAnsi="Calibri" w:cs="Calibri"/>
          <w:sz w:val="22"/>
        </w:rPr>
      </w:pPr>
    </w:p>
    <w:p w14:paraId="52DB619C" w14:textId="453C8898" w:rsidR="00F0610C" w:rsidRDefault="00F0610C" w:rsidP="00F0610C">
      <w:pPr>
        <w:pStyle w:val="Heading2"/>
      </w:pPr>
      <w:r>
        <w:t>Expected Output</w:t>
      </w:r>
    </w:p>
    <w:p w14:paraId="46FD68CD" w14:textId="02AA5765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Enter a C# feature to build: A method to calculate factorials.</w:t>
      </w:r>
    </w:p>
    <w:p w14:paraId="573863F4" w14:textId="295F5E42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[THOUGHT]: No code has been written yet for the factorial method request. The next agent should be CODER.</w:t>
      </w:r>
    </w:p>
    <w:p w14:paraId="58A11C26" w14:textId="37C1C249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[ROUTE]: CODER</w:t>
      </w:r>
    </w:p>
    <w:p w14:paraId="09AC4AE7" w14:textId="31C2369E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[CODER]: public int Fact(int n) =&gt; n == 0 ? 1 : n * Fact(n - 1);</w:t>
      </w:r>
    </w:p>
    <w:p w14:paraId="1E6F417A" w14:textId="2D2F9D4C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[THOUGHT]: The Coder has provided the initial implementation, but it has not been reviewed by the Security Auditor yet.</w:t>
      </w:r>
    </w:p>
    <w:p w14:paraId="4C296AC8" w14:textId="6BF2602F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[ROUTE]: AUDITOR</w:t>
      </w:r>
    </w:p>
    <w:p w14:paraId="38242EAF" w14:textId="5F1FB974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[AUDITOR]: The code is functional, but lacks input validation for negative numbers which will cause a StackOverflowException.</w:t>
      </w:r>
    </w:p>
    <w:p w14:paraId="14FCD864" w14:textId="43063F7B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[THOUGHT]: The Auditor reviewed the code and requested changes regarding input validation. It needs to go back to the Coder for refinement.</w:t>
      </w:r>
    </w:p>
    <w:p w14:paraId="58A99910" w14:textId="7D61F2B2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[ROUTE]: CODER</w:t>
      </w:r>
    </w:p>
    <w:p w14:paraId="2988AD3A" w14:textId="7B6A5C0A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[CODER]: public int Fact(int n) { if (n &lt; 0) throw new ArgumentOutOfRangeException(nameof(n)); return n == 0 ? 1 : n * Fact(n - 1); }</w:t>
      </w:r>
    </w:p>
    <w:p w14:paraId="2515955F" w14:textId="481031BB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[THOUGHT]: The Coder implemented the requested input validation. The Auditor needs to review the updated code.</w:t>
      </w:r>
    </w:p>
    <w:p w14:paraId="22F26EBE" w14:textId="498F2126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[ROUTE]: AUDITOR</w:t>
      </w:r>
    </w:p>
    <w:p w14:paraId="403BB158" w14:textId="4D0F4473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[AUDITOR]: LGTM.</w:t>
      </w:r>
    </w:p>
    <w:p w14:paraId="70043130" w14:textId="6BDFE3F7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[THOUGHT]: The Auditor has approved the code with 'LGTM'. The workflow is finished.</w:t>
      </w:r>
    </w:p>
    <w:p w14:paraId="3E262E82" w14:textId="59D31661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[ROUTE]: COMPLETE</w:t>
      </w:r>
    </w:p>
    <w:p w14:paraId="4DEB3FB6" w14:textId="54F8098D" w:rsidR="00F0610C" w:rsidRDefault="00F0610C" w:rsidP="00F0610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Project lifecycle finished.</w:t>
      </w:r>
    </w:p>
    <w:p w14:paraId="0CBD269E" w14:textId="77777777" w:rsidR="00F0610C" w:rsidRPr="00F0610C" w:rsidRDefault="00F0610C" w:rsidP="00F0610C">
      <w:pPr>
        <w:pStyle w:val="NoSpacing"/>
        <w:rPr>
          <w:rFonts w:ascii="Consolas" w:hAnsi="Consolas"/>
          <w:sz w:val="19"/>
        </w:rPr>
      </w:pPr>
    </w:p>
    <w:sectPr w:rsidR="00F0610C" w:rsidRPr="00F061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3547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56CD367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73B372B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782654605">
    <w:abstractNumId w:val="1"/>
  </w:num>
  <w:num w:numId="2" w16cid:durableId="991909252">
    <w:abstractNumId w:val="2"/>
  </w:num>
  <w:num w:numId="3" w16cid:durableId="1224411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10C"/>
    <w:rsid w:val="00100BD2"/>
    <w:rsid w:val="00372445"/>
    <w:rsid w:val="003E13C8"/>
    <w:rsid w:val="00F0610C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DFA8B"/>
  <w15:chartTrackingRefBased/>
  <w15:docId w15:val="{807EFEAF-C7B1-4C9A-A070-02EB1E379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6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6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1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1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1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1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1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1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1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1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1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1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10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0610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1407</Words>
  <Characters>8025</Characters>
  <Application>Microsoft Office Word</Application>
  <DocSecurity>0</DocSecurity>
  <Lines>66</Lines>
  <Paragraphs>18</Paragraphs>
  <ScaleCrop>false</ScaleCrop>
  <Company/>
  <LinksUpToDate>false</LinksUpToDate>
  <CharactersWithSpaces>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2026-07-28T23:12:00Z</dcterms:created>
  <dcterms:modified xsi:type="dcterms:W3CDTF">2026-07-28T23:13:00Z</dcterms:modified>
</cp:coreProperties>
</file>