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46879" w:rsidRDefault="00000000">
      <w:pPr>
        <w:numPr>
          <w:ilvl w:val="1"/>
          <w:numId w:val="1"/>
        </w:numPr>
        <w:spacing w:before="240"/>
        <w:rPr>
          <w:rFonts w:ascii="CordiaUPC" w:eastAsia="CordiaUPC" w:hAnsi="CordiaUPC" w:cs="CordiaUPC"/>
          <w:sz w:val="28"/>
          <w:szCs w:val="28"/>
        </w:rPr>
      </w:pPr>
      <w:r>
        <w:rPr>
          <w:rFonts w:ascii="CordiaUPC" w:eastAsia="CordiaUPC" w:hAnsi="CordiaUPC" w:cs="CordiaUPC"/>
          <w:sz w:val="28"/>
          <w:szCs w:val="28"/>
          <w:lang w:bidi="th-TH"/>
        </w:rPr>
        <w:t>แสดงข้อมูลรายละเอียดของลูกค้าทั้งหมดจากตาราง</w:t>
      </w:r>
      <w:r>
        <w:rPr>
          <w:rFonts w:ascii="CordiaUPC" w:eastAsia="CordiaUPC" w:hAnsi="CordiaUPC" w:cs="CordiaUPC"/>
          <w:sz w:val="28"/>
          <w:szCs w:val="28"/>
        </w:rPr>
        <w:t xml:space="preserve"> Customers</w:t>
      </w:r>
    </w:p>
    <w:p w14:paraId="00000002" w14:textId="77777777" w:rsidR="00C46879" w:rsidRDefault="00000000">
      <w:pPr>
        <w:numPr>
          <w:ilvl w:val="1"/>
          <w:numId w:val="1"/>
        </w:numPr>
        <w:rPr>
          <w:rFonts w:ascii="CordiaUPC" w:eastAsia="CordiaUPC" w:hAnsi="CordiaUPC" w:cs="CordiaUPC"/>
          <w:sz w:val="28"/>
          <w:szCs w:val="28"/>
        </w:rPr>
      </w:pPr>
      <w:r>
        <w:rPr>
          <w:rFonts w:ascii="CordiaUPC" w:eastAsia="CordiaUPC" w:hAnsi="CordiaUPC" w:cs="CordiaUPC"/>
          <w:sz w:val="28"/>
          <w:szCs w:val="28"/>
          <w:lang w:bidi="th-TH"/>
        </w:rPr>
        <w:t>แสดงข้อมูลรายละเอียดของประเภทสินค้าที่เป็นกาแฟ</w:t>
      </w:r>
      <w:r>
        <w:rPr>
          <w:rFonts w:ascii="CordiaUPC" w:eastAsia="CordiaUPC" w:hAnsi="CordiaUPC" w:cs="CordiaUPC"/>
          <w:sz w:val="28"/>
          <w:szCs w:val="28"/>
        </w:rPr>
        <w:t xml:space="preserve"> (coffee) </w:t>
      </w:r>
      <w:r>
        <w:rPr>
          <w:rFonts w:ascii="CordiaUPC" w:eastAsia="CordiaUPC" w:hAnsi="CordiaUPC" w:cs="CordiaUPC"/>
          <w:sz w:val="28"/>
          <w:szCs w:val="28"/>
          <w:lang w:bidi="th-TH"/>
        </w:rPr>
        <w:t>จากตาราง</w:t>
      </w:r>
      <w:r>
        <w:rPr>
          <w:rFonts w:ascii="CordiaUPC" w:eastAsia="CordiaUPC" w:hAnsi="CordiaUPC" w:cs="CordiaUPC"/>
          <w:sz w:val="28"/>
          <w:szCs w:val="28"/>
        </w:rPr>
        <w:t xml:space="preserve"> Categories</w:t>
      </w:r>
    </w:p>
    <w:p w14:paraId="00000003" w14:textId="77777777" w:rsidR="00C46879" w:rsidRDefault="00000000">
      <w:pPr>
        <w:numPr>
          <w:ilvl w:val="1"/>
          <w:numId w:val="1"/>
        </w:numPr>
        <w:rPr>
          <w:rFonts w:ascii="CordiaUPC" w:eastAsia="CordiaUPC" w:hAnsi="CordiaUPC" w:cs="CordiaUPC"/>
          <w:sz w:val="28"/>
          <w:szCs w:val="28"/>
        </w:rPr>
      </w:pPr>
      <w:r>
        <w:rPr>
          <w:rFonts w:ascii="CordiaUPC" w:eastAsia="CordiaUPC" w:hAnsi="CordiaUPC" w:cs="CordiaUPC"/>
          <w:sz w:val="28"/>
          <w:szCs w:val="28"/>
          <w:lang w:bidi="th-TH"/>
        </w:rPr>
        <w:t>แสดงข้อมูลรายละเอียดของลูกค้าที่อยู่ประเทศฝรั่งเศสจากตาราง</w:t>
      </w:r>
      <w:r>
        <w:rPr>
          <w:rFonts w:ascii="CordiaUPC" w:eastAsia="CordiaUPC" w:hAnsi="CordiaUPC" w:cs="CordiaUPC"/>
          <w:sz w:val="28"/>
          <w:szCs w:val="28"/>
        </w:rPr>
        <w:t xml:space="preserve"> Customers</w:t>
      </w:r>
    </w:p>
    <w:p w14:paraId="00000004" w14:textId="77777777" w:rsidR="00C46879" w:rsidRDefault="00000000">
      <w:pPr>
        <w:numPr>
          <w:ilvl w:val="1"/>
          <w:numId w:val="1"/>
        </w:numPr>
        <w:rPr>
          <w:rFonts w:ascii="CordiaUPC" w:eastAsia="CordiaUPC" w:hAnsi="CordiaUPC" w:cs="CordiaUPC"/>
          <w:sz w:val="28"/>
          <w:szCs w:val="28"/>
        </w:rPr>
      </w:pPr>
      <w:r>
        <w:rPr>
          <w:rFonts w:ascii="CordiaUPC" w:eastAsia="CordiaUPC" w:hAnsi="CordiaUPC" w:cs="CordiaUPC"/>
          <w:sz w:val="28"/>
          <w:szCs w:val="28"/>
          <w:lang w:bidi="th-TH"/>
        </w:rPr>
        <w:t>แสดงข้อมูลรายละเอียดของคู่ค้าที่อยู่ประเทศอังกฤษจากตาราง</w:t>
      </w:r>
      <w:r>
        <w:rPr>
          <w:rFonts w:ascii="CordiaUPC" w:eastAsia="CordiaUPC" w:hAnsi="CordiaUPC" w:cs="CordiaUPC"/>
          <w:sz w:val="28"/>
          <w:szCs w:val="28"/>
        </w:rPr>
        <w:t xml:space="preserve"> Suppliers</w:t>
      </w:r>
    </w:p>
    <w:p w14:paraId="00000005" w14:textId="77777777" w:rsidR="00C46879" w:rsidRDefault="00000000">
      <w:pPr>
        <w:numPr>
          <w:ilvl w:val="1"/>
          <w:numId w:val="1"/>
        </w:numPr>
        <w:rPr>
          <w:rFonts w:ascii="CordiaUPC" w:eastAsia="CordiaUPC" w:hAnsi="CordiaUPC" w:cs="CordiaUPC"/>
          <w:sz w:val="28"/>
          <w:szCs w:val="28"/>
        </w:rPr>
      </w:pPr>
      <w:r>
        <w:rPr>
          <w:rFonts w:ascii="CordiaUPC" w:eastAsia="CordiaUPC" w:hAnsi="CordiaUPC" w:cs="CordiaUPC"/>
          <w:sz w:val="28"/>
          <w:szCs w:val="28"/>
          <w:lang w:bidi="th-TH"/>
        </w:rPr>
        <w:t>แสดงข้อมูลรายละเอียดของสินค้าจากตาราง</w:t>
      </w:r>
      <w:r>
        <w:rPr>
          <w:rFonts w:ascii="CordiaUPC" w:eastAsia="CordiaUPC" w:hAnsi="CordiaUPC" w:cs="CordiaUPC"/>
          <w:sz w:val="28"/>
          <w:szCs w:val="28"/>
        </w:rPr>
        <w:t xml:space="preserve"> Products </w:t>
      </w:r>
      <w:r>
        <w:rPr>
          <w:rFonts w:ascii="CordiaUPC" w:eastAsia="CordiaUPC" w:hAnsi="CordiaUPC" w:cs="CordiaUPC"/>
          <w:sz w:val="28"/>
          <w:szCs w:val="28"/>
          <w:lang w:bidi="th-TH"/>
        </w:rPr>
        <w:t>โดยเรียงลำดับราคาจากมากไปน้อย</w:t>
      </w:r>
    </w:p>
    <w:p w14:paraId="00000006" w14:textId="77777777" w:rsidR="00C46879" w:rsidRDefault="00000000">
      <w:pPr>
        <w:numPr>
          <w:ilvl w:val="1"/>
          <w:numId w:val="1"/>
        </w:numPr>
        <w:rPr>
          <w:rFonts w:ascii="CordiaUPC" w:eastAsia="CordiaUPC" w:hAnsi="CordiaUPC" w:cs="CordiaUPC"/>
          <w:sz w:val="28"/>
          <w:szCs w:val="28"/>
        </w:rPr>
      </w:pPr>
      <w:r>
        <w:rPr>
          <w:rFonts w:ascii="CordiaUPC" w:eastAsia="CordiaUPC" w:hAnsi="CordiaUPC" w:cs="CordiaUPC"/>
          <w:sz w:val="28"/>
          <w:szCs w:val="28"/>
          <w:lang w:bidi="th-TH"/>
        </w:rPr>
        <w:t>แสดงข้อมูลรายละเอียดของการสั่งซื้อจากตาราง</w:t>
      </w:r>
      <w:r>
        <w:rPr>
          <w:rFonts w:ascii="CordiaUPC" w:eastAsia="CordiaUPC" w:hAnsi="CordiaUPC" w:cs="CordiaUPC"/>
          <w:sz w:val="28"/>
          <w:szCs w:val="28"/>
        </w:rPr>
        <w:t xml:space="preserve"> Orders </w:t>
      </w:r>
      <w:r>
        <w:rPr>
          <w:rFonts w:ascii="CordiaUPC" w:eastAsia="CordiaUPC" w:hAnsi="CordiaUPC" w:cs="CordiaUPC"/>
          <w:sz w:val="28"/>
          <w:szCs w:val="28"/>
          <w:lang w:bidi="th-TH"/>
        </w:rPr>
        <w:t>โดยเรียงลำดับตาม</w:t>
      </w:r>
      <w:r>
        <w:rPr>
          <w:rFonts w:ascii="CordiaUPC" w:eastAsia="CordiaUPC" w:hAnsi="CordiaUPC" w:cs="CordiaUPC"/>
          <w:sz w:val="28"/>
          <w:szCs w:val="28"/>
        </w:rPr>
        <w:t xml:space="preserve"> CustomerID</w:t>
      </w:r>
    </w:p>
    <w:p w14:paraId="00000007" w14:textId="77777777" w:rsidR="00C46879" w:rsidRDefault="00000000">
      <w:pPr>
        <w:numPr>
          <w:ilvl w:val="1"/>
          <w:numId w:val="1"/>
        </w:numPr>
        <w:rPr>
          <w:rFonts w:ascii="CordiaUPC" w:eastAsia="CordiaUPC" w:hAnsi="CordiaUPC" w:cs="CordiaUPC"/>
          <w:sz w:val="28"/>
          <w:szCs w:val="28"/>
        </w:rPr>
      </w:pPr>
      <w:r>
        <w:rPr>
          <w:rFonts w:ascii="CordiaUPC" w:eastAsia="CordiaUPC" w:hAnsi="CordiaUPC" w:cs="CordiaUPC"/>
          <w:sz w:val="28"/>
          <w:szCs w:val="28"/>
          <w:lang w:bidi="th-TH"/>
        </w:rPr>
        <w:t>แสดงข้อมูลสรุปว่าลูกค้าแต่ละรายมีกี่</w:t>
      </w:r>
      <w:r>
        <w:rPr>
          <w:rFonts w:ascii="CordiaUPC" w:eastAsia="CordiaUPC" w:hAnsi="CordiaUPC" w:cs="CordiaUPC"/>
          <w:sz w:val="28"/>
          <w:szCs w:val="28"/>
        </w:rPr>
        <w:t xml:space="preserve"> order </w:t>
      </w:r>
      <w:r>
        <w:rPr>
          <w:rFonts w:ascii="CordiaUPC" w:eastAsia="CordiaUPC" w:hAnsi="CordiaUPC" w:cs="CordiaUPC"/>
          <w:sz w:val="28"/>
          <w:szCs w:val="28"/>
          <w:lang w:bidi="th-TH"/>
        </w:rPr>
        <w:t>และเรียงลำดับจำนวนจากมากไปหาน้อย</w:t>
      </w:r>
    </w:p>
    <w:p w14:paraId="00000008" w14:textId="77777777" w:rsidR="00C46879" w:rsidRDefault="00000000">
      <w:pPr>
        <w:numPr>
          <w:ilvl w:val="1"/>
          <w:numId w:val="1"/>
        </w:numPr>
        <w:spacing w:after="240"/>
        <w:rPr>
          <w:rFonts w:ascii="CordiaUPC" w:eastAsia="CordiaUPC" w:hAnsi="CordiaUPC" w:cs="CordiaUPC"/>
          <w:sz w:val="28"/>
          <w:szCs w:val="28"/>
        </w:rPr>
      </w:pPr>
      <w:r>
        <w:rPr>
          <w:rFonts w:ascii="CordiaUPC" w:eastAsia="CordiaUPC" w:hAnsi="CordiaUPC" w:cs="CordiaUPC"/>
          <w:sz w:val="28"/>
          <w:szCs w:val="28"/>
          <w:lang w:bidi="th-TH"/>
        </w:rPr>
        <w:t>แสดงข้อมูลสรุปว่าลูกค้าจากประเทศไหนบ้างที่ซื้อ</w:t>
      </w:r>
      <w:r>
        <w:rPr>
          <w:rFonts w:ascii="CordiaUPC" w:eastAsia="CordiaUPC" w:hAnsi="CordiaUPC" w:cs="CordiaUPC"/>
          <w:sz w:val="28"/>
          <w:szCs w:val="28"/>
        </w:rPr>
        <w:t xml:space="preserve"> order </w:t>
      </w:r>
      <w:r>
        <w:rPr>
          <w:rFonts w:ascii="CordiaUPC" w:eastAsia="CordiaUPC" w:hAnsi="CordiaUPC" w:cs="CordiaUPC"/>
          <w:sz w:val="28"/>
          <w:szCs w:val="28"/>
          <w:lang w:bidi="th-TH"/>
        </w:rPr>
        <w:t>น้อยที่สุด</w:t>
      </w:r>
      <w:r>
        <w:rPr>
          <w:rFonts w:ascii="CordiaUPC" w:eastAsia="CordiaUPC" w:hAnsi="CordiaUPC" w:cs="CordiaUPC"/>
          <w:sz w:val="28"/>
          <w:szCs w:val="28"/>
        </w:rPr>
        <w:t xml:space="preserve"> 10 </w:t>
      </w:r>
      <w:r>
        <w:rPr>
          <w:rFonts w:ascii="CordiaUPC" w:eastAsia="CordiaUPC" w:hAnsi="CordiaUPC" w:cs="CordiaUPC"/>
          <w:sz w:val="28"/>
          <w:szCs w:val="28"/>
          <w:lang w:bidi="th-TH"/>
        </w:rPr>
        <w:t>อันดับแรก</w:t>
      </w:r>
    </w:p>
    <w:p w14:paraId="00000009" w14:textId="559D31A5" w:rsidR="00C46879" w:rsidRDefault="009610B2" w:rsidP="009610B2">
      <w:pPr>
        <w:pStyle w:val="ListParagraph"/>
        <w:numPr>
          <w:ilvl w:val="0"/>
          <w:numId w:val="2"/>
        </w:numPr>
        <w:rPr>
          <w:rFonts w:cs="Browallia New"/>
          <w:sz w:val="28"/>
          <w:szCs w:val="35"/>
          <w:lang w:val="en-US" w:bidi="th-TH"/>
        </w:rPr>
      </w:pPr>
      <w:r w:rsidRPr="009610B2">
        <w:rPr>
          <w:rFonts w:cs="Browallia New"/>
          <w:sz w:val="28"/>
          <w:szCs w:val="35"/>
          <w:lang w:val="en-US" w:bidi="th-TH"/>
        </w:rPr>
        <w:t>SELECT * FROM Customers;</w:t>
      </w:r>
    </w:p>
    <w:p w14:paraId="603E8A32" w14:textId="0C9AA15A" w:rsidR="009610B2" w:rsidRDefault="009610B2" w:rsidP="009610B2">
      <w:pPr>
        <w:pStyle w:val="ListParagraph"/>
        <w:numPr>
          <w:ilvl w:val="0"/>
          <w:numId w:val="2"/>
        </w:numPr>
        <w:rPr>
          <w:rFonts w:cs="Browallia New"/>
          <w:sz w:val="28"/>
          <w:szCs w:val="35"/>
          <w:lang w:val="en-US" w:bidi="th-TH"/>
        </w:rPr>
      </w:pPr>
      <w:r w:rsidRPr="009610B2">
        <w:rPr>
          <w:rFonts w:cs="Browallia New"/>
          <w:sz w:val="28"/>
          <w:szCs w:val="35"/>
          <w:lang w:val="en-US" w:bidi="th-TH"/>
        </w:rPr>
        <w:t>SELECT * FROM Categories WHERE description like '%coffee%';</w:t>
      </w:r>
    </w:p>
    <w:p w14:paraId="0491BBEF" w14:textId="05A622D0" w:rsidR="009610B2" w:rsidRDefault="009610B2" w:rsidP="009610B2">
      <w:pPr>
        <w:pStyle w:val="ListParagraph"/>
        <w:numPr>
          <w:ilvl w:val="0"/>
          <w:numId w:val="2"/>
        </w:numPr>
        <w:rPr>
          <w:rFonts w:cs="Browallia New"/>
          <w:sz w:val="28"/>
          <w:szCs w:val="35"/>
          <w:lang w:val="en-US" w:bidi="th-TH"/>
        </w:rPr>
      </w:pPr>
      <w:r w:rsidRPr="009610B2">
        <w:rPr>
          <w:rFonts w:cs="Browallia New"/>
          <w:sz w:val="28"/>
          <w:szCs w:val="35"/>
          <w:lang w:val="en-US" w:bidi="th-TH"/>
        </w:rPr>
        <w:t>SELECT * FROM Customers WHERE Country = 'France';</w:t>
      </w:r>
    </w:p>
    <w:p w14:paraId="6FF6B992" w14:textId="484A8BE2" w:rsidR="009610B2" w:rsidRDefault="009610B2" w:rsidP="009610B2">
      <w:pPr>
        <w:pStyle w:val="ListParagraph"/>
        <w:numPr>
          <w:ilvl w:val="0"/>
          <w:numId w:val="2"/>
        </w:numPr>
        <w:rPr>
          <w:rFonts w:cs="Browallia New"/>
          <w:sz w:val="28"/>
          <w:szCs w:val="35"/>
          <w:lang w:val="en-US" w:bidi="th-TH"/>
        </w:rPr>
      </w:pPr>
      <w:r w:rsidRPr="009610B2">
        <w:rPr>
          <w:rFonts w:cs="Browallia New"/>
          <w:sz w:val="28"/>
          <w:szCs w:val="35"/>
          <w:lang w:val="en-US" w:bidi="th-TH"/>
        </w:rPr>
        <w:t>SELECT * FROM Suppliers WHERE Country = 'UK';</w:t>
      </w:r>
    </w:p>
    <w:p w14:paraId="6890E335" w14:textId="69C32709" w:rsidR="009610B2" w:rsidRDefault="004F7502" w:rsidP="004F7502">
      <w:pPr>
        <w:pStyle w:val="ListParagraph"/>
        <w:numPr>
          <w:ilvl w:val="0"/>
          <w:numId w:val="2"/>
        </w:numPr>
        <w:rPr>
          <w:rFonts w:cs="Browallia New"/>
          <w:sz w:val="28"/>
          <w:szCs w:val="35"/>
          <w:lang w:val="en-US" w:bidi="th-TH"/>
        </w:rPr>
      </w:pPr>
      <w:r w:rsidRPr="004F7502">
        <w:rPr>
          <w:rFonts w:cs="Browallia New"/>
          <w:sz w:val="28"/>
          <w:szCs w:val="35"/>
          <w:lang w:val="en-US" w:bidi="th-TH"/>
        </w:rPr>
        <w:t>SELECT * FROM Products Order by Price DESC;</w:t>
      </w:r>
    </w:p>
    <w:p w14:paraId="18497B65" w14:textId="4CCCE87C" w:rsidR="009610B2" w:rsidRDefault="009610B2" w:rsidP="009610B2">
      <w:pPr>
        <w:pStyle w:val="ListParagraph"/>
        <w:numPr>
          <w:ilvl w:val="0"/>
          <w:numId w:val="2"/>
        </w:numPr>
        <w:rPr>
          <w:rFonts w:cs="Browallia New"/>
          <w:sz w:val="28"/>
          <w:szCs w:val="35"/>
          <w:lang w:val="en-US" w:bidi="th-TH"/>
        </w:rPr>
      </w:pPr>
      <w:r w:rsidRPr="009610B2">
        <w:rPr>
          <w:rFonts w:cs="Browallia New"/>
          <w:sz w:val="28"/>
          <w:szCs w:val="35"/>
          <w:lang w:val="en-US" w:bidi="th-TH"/>
        </w:rPr>
        <w:t>SELECT * FROM Orders</w:t>
      </w:r>
      <w:r w:rsidR="004F7502">
        <w:rPr>
          <w:rFonts w:cs="Browallia New"/>
          <w:sz w:val="28"/>
          <w:szCs w:val="35"/>
          <w:lang w:val="en-US" w:bidi="th-TH"/>
        </w:rPr>
        <w:t xml:space="preserve"> order</w:t>
      </w:r>
      <w:r w:rsidRPr="009610B2">
        <w:rPr>
          <w:rFonts w:cs="Browallia New"/>
          <w:sz w:val="28"/>
          <w:szCs w:val="35"/>
          <w:lang w:val="en-US" w:bidi="th-TH"/>
        </w:rPr>
        <w:t xml:space="preserve"> by CustomerID;</w:t>
      </w:r>
    </w:p>
    <w:p w14:paraId="3FC4D767" w14:textId="1DF045AB" w:rsidR="009610B2" w:rsidRDefault="009610B2" w:rsidP="009610B2">
      <w:pPr>
        <w:pStyle w:val="ListParagraph"/>
        <w:numPr>
          <w:ilvl w:val="0"/>
          <w:numId w:val="2"/>
        </w:numPr>
        <w:rPr>
          <w:rFonts w:cs="Browallia New"/>
          <w:sz w:val="28"/>
          <w:szCs w:val="35"/>
          <w:lang w:val="en-US" w:bidi="th-TH"/>
        </w:rPr>
      </w:pPr>
      <w:r w:rsidRPr="009610B2">
        <w:rPr>
          <w:rFonts w:cs="Browallia New"/>
          <w:sz w:val="28"/>
          <w:szCs w:val="35"/>
          <w:lang w:val="en-US" w:bidi="th-TH"/>
        </w:rPr>
        <w:t>SELECT CustomerID , COUNT(*) as OrderCount FROM Orders Group by CustomerID order by 2 DESC;</w:t>
      </w:r>
    </w:p>
    <w:p w14:paraId="08F607E0" w14:textId="3B40A4A0" w:rsidR="009610B2" w:rsidRPr="009610B2" w:rsidRDefault="00055E9D" w:rsidP="00055E9D">
      <w:pPr>
        <w:pStyle w:val="ListParagraph"/>
        <w:numPr>
          <w:ilvl w:val="0"/>
          <w:numId w:val="2"/>
        </w:numPr>
        <w:rPr>
          <w:rFonts w:cs="Browallia New"/>
          <w:sz w:val="28"/>
          <w:szCs w:val="35"/>
          <w:lang w:val="en-US" w:bidi="th-TH"/>
        </w:rPr>
      </w:pPr>
      <w:r w:rsidRPr="00055E9D">
        <w:rPr>
          <w:rFonts w:cs="Browallia New"/>
          <w:sz w:val="28"/>
          <w:szCs w:val="35"/>
          <w:lang w:val="en-US" w:bidi="th-TH"/>
        </w:rPr>
        <w:t xml:space="preserve">SELECT Customers.Country , COUNT(Orders.OrderId) as orderCount FROM Customers ,Orders Where Customers.CustomerId = Orders.CustomerID Group by Customers.Country Order by 2 ASC LIMIT </w:t>
      </w:r>
      <w:r>
        <w:rPr>
          <w:rFonts w:cs="Browallia New"/>
          <w:sz w:val="28"/>
          <w:szCs w:val="35"/>
          <w:lang w:val="en-US" w:bidi="th-TH"/>
        </w:rPr>
        <w:t>0,</w:t>
      </w:r>
      <w:r w:rsidRPr="00055E9D">
        <w:rPr>
          <w:rFonts w:cs="Browallia New"/>
          <w:sz w:val="28"/>
          <w:szCs w:val="35"/>
          <w:lang w:val="en-US" w:bidi="th-TH"/>
        </w:rPr>
        <w:t>10</w:t>
      </w:r>
    </w:p>
    <w:sectPr w:rsidR="009610B2" w:rsidRPr="009610B2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11F10" w14:textId="77777777" w:rsidR="00BE39F9" w:rsidRDefault="00BE39F9" w:rsidP="009610B2">
      <w:pPr>
        <w:spacing w:line="240" w:lineRule="auto"/>
      </w:pPr>
      <w:r>
        <w:separator/>
      </w:r>
    </w:p>
  </w:endnote>
  <w:endnote w:type="continuationSeparator" w:id="0">
    <w:p w14:paraId="05C3497B" w14:textId="77777777" w:rsidR="00BE39F9" w:rsidRDefault="00BE39F9" w:rsidP="00961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7479F" w14:textId="5DCB849B" w:rsidR="009610B2" w:rsidRPr="009610B2" w:rsidRDefault="009610B2">
    <w:pPr>
      <w:pStyle w:val="Footer"/>
      <w:rPr>
        <w:rFonts w:cs="Browallia New" w:hint="cs"/>
        <w:szCs w:val="28"/>
        <w:cs/>
        <w:lang w:val="en-US" w:bidi="th-TH"/>
      </w:rPr>
    </w:pPr>
    <w:r w:rsidRPr="009610B2">
      <w:rPr>
        <w:rFonts w:cs="Browallia New"/>
        <w:szCs w:val="28"/>
        <w:lang w:val="en-US" w:bidi="th-TH"/>
      </w:rPr>
      <w:t>68076071</w:t>
    </w:r>
    <w:r>
      <w:rPr>
        <w:rFonts w:cs="Browallia New"/>
        <w:szCs w:val="28"/>
        <w:lang w:val="en-US" w:bidi="th-TH"/>
      </w:rPr>
      <w:t xml:space="preserve"> </w:t>
    </w:r>
    <w:r>
      <w:rPr>
        <w:rFonts w:cs="Browallia New" w:hint="cs"/>
        <w:szCs w:val="28"/>
        <w:cs/>
        <w:lang w:val="en-US" w:bidi="th-TH"/>
      </w:rPr>
      <w:t>อดิธัช ติรสุวรรณวาสี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3276B" w14:textId="77777777" w:rsidR="00BE39F9" w:rsidRDefault="00BE39F9" w:rsidP="009610B2">
      <w:pPr>
        <w:spacing w:line="240" w:lineRule="auto"/>
      </w:pPr>
      <w:r>
        <w:separator/>
      </w:r>
    </w:p>
  </w:footnote>
  <w:footnote w:type="continuationSeparator" w:id="0">
    <w:p w14:paraId="4A8C1A4D" w14:textId="77777777" w:rsidR="00BE39F9" w:rsidRDefault="00BE39F9" w:rsidP="009610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2403"/>
    <w:multiLevelType w:val="hybridMultilevel"/>
    <w:tmpl w:val="A726EA02"/>
    <w:lvl w:ilvl="0" w:tplc="EE20F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20A52"/>
    <w:multiLevelType w:val="multilevel"/>
    <w:tmpl w:val="781A1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6768212">
    <w:abstractNumId w:val="1"/>
  </w:num>
  <w:num w:numId="2" w16cid:durableId="139638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879"/>
    <w:rsid w:val="00055E9D"/>
    <w:rsid w:val="004603CA"/>
    <w:rsid w:val="004E7EF0"/>
    <w:rsid w:val="004F7502"/>
    <w:rsid w:val="005358CE"/>
    <w:rsid w:val="009610B2"/>
    <w:rsid w:val="00B35011"/>
    <w:rsid w:val="00B677F8"/>
    <w:rsid w:val="00BE39F9"/>
    <w:rsid w:val="00C4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74AD4"/>
  <w15:docId w15:val="{CAD5E838-CAF1-8849-8D1A-99D511D3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610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0B2"/>
  </w:style>
  <w:style w:type="paragraph" w:styleId="Footer">
    <w:name w:val="footer"/>
    <w:basedOn w:val="Normal"/>
    <w:link w:val="FooterChar"/>
    <w:uiPriority w:val="99"/>
    <w:unhideWhenUsed/>
    <w:rsid w:val="009610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0B2"/>
  </w:style>
  <w:style w:type="paragraph" w:styleId="ListParagraph">
    <w:name w:val="List Paragraph"/>
    <w:basedOn w:val="Normal"/>
    <w:uiPriority w:val="34"/>
    <w:qFormat/>
    <w:rsid w:val="00961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19CEBE676D0A41AD5C0CF7FA7E8C05" ma:contentTypeVersion="1" ma:contentTypeDescription="Create a new document." ma:contentTypeScope="" ma:versionID="819028e0d7e51800ce40e766eee2584e">
  <xsd:schema xmlns:xsd="http://www.w3.org/2001/XMLSchema" xmlns:xs="http://www.w3.org/2001/XMLSchema" xmlns:p="http://schemas.microsoft.com/office/2006/metadata/properties" xmlns:ns2="4cff3897-726d-4a97-9746-60b08c360d68" targetNamespace="http://schemas.microsoft.com/office/2006/metadata/properties" ma:root="true" ma:fieldsID="a31e1bd06ee4c6676e9ff7de250a9014" ns2:_="">
    <xsd:import namespace="4cff3897-726d-4a97-9746-60b08c360d6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f3897-726d-4a97-9746-60b08c360d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ff3897-726d-4a97-9746-60b08c360d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527C7F-AC02-49E2-8261-1B39BA66C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ff3897-726d-4a97-9746-60b08c360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3EF12C-E56F-46E6-8993-ED776AE180D6}">
  <ds:schemaRefs>
    <ds:schemaRef ds:uri="http://schemas.microsoft.com/office/2006/metadata/properties"/>
    <ds:schemaRef ds:uri="http://schemas.microsoft.com/office/infopath/2007/PartnerControls"/>
    <ds:schemaRef ds:uri="4cff3897-726d-4a97-9746-60b08c360d68"/>
  </ds:schemaRefs>
</ds:datastoreItem>
</file>

<file path=customXml/itemProps3.xml><?xml version="1.0" encoding="utf-8"?>
<ds:datastoreItem xmlns:ds="http://schemas.openxmlformats.org/officeDocument/2006/customXml" ds:itemID="{045A6E92-4123-492B-B880-81FB38847E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 Adithach</cp:lastModifiedBy>
  <cp:revision>3</cp:revision>
  <cp:lastPrinted>2025-07-06T04:32:00Z</cp:lastPrinted>
  <dcterms:created xsi:type="dcterms:W3CDTF">2025-07-06T04:59:00Z</dcterms:created>
  <dcterms:modified xsi:type="dcterms:W3CDTF">2025-07-06T05:02:00Z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0x0101008A19CEBE676D0A41AD5C0CF7FA7E8C05</vt:lpwstr>
  </property>
</Properties>
</file>