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qonto-meeting-invoice</w:t>
      </w:r>
    </w:p>
    <w:p>
      <w:pPr>
        <w:jc w:val="center"/>
      </w:pPr>
      <w:r>
        <w:rPr>
          <w:b/>
          <w:color w:val="1D1B29"/>
          <w:sz w:val="26"/>
        </w:rPr>
        <w:t>From call to quote, before the meeting ends — careful extraction, draft first, confirmed send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Nothing invented, everything quoted  ·  Draft first, send after confirmation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A great sales call, everyone's excited… and the quote goes out three days later. By then the momentum is gone. Call-to-invoice is a known dream — this skill's bet is making it trustworthy: what wasn't said on the call never enters the document.</w:t>
      </w:r>
    </w:p>
    <w:p>
      <w:pPr>
        <w:pStyle w:val="ListBullet"/>
        <w:spacing w:after="60"/>
      </w:pPr>
      <w:r>
        <w:rPr>
          <w:sz w:val="21"/>
        </w:rPr>
        <w:t>1. Transcript in — a file, a Notion/Drive note (when that MCP is connected), or pasted text: no third-party MCP required</w:t>
      </w:r>
    </w:p>
    <w:p>
      <w:pPr>
        <w:pStyle w:val="ListBullet"/>
        <w:spacing w:after="60"/>
      </w:pPr>
      <w:r>
        <w:rPr>
          <w:sz w:val="21"/>
        </w:rPr>
        <w:t>2. Careful extraction — deliverables, quantities, prices, discounts, terms, deadlines: only what was said, every term quoted. The rest: a question, never a guess</w:t>
      </w:r>
    </w:p>
    <w:p>
      <w:pPr>
        <w:pStyle w:val="ListBullet"/>
        <w:spacing w:after="60"/>
      </w:pPr>
      <w:r>
        <w:rPr>
          <w:sz w:val="21"/>
        </w:rPr>
        <w:t>3. Matched against real Qonto data — product catalog (prices, VAT), client records (confirmed creation for new prospects), duplicate check on existing quotes</w:t>
      </w:r>
    </w:p>
    <w:p>
      <w:pPr>
        <w:pStyle w:val="ListBullet"/>
        <w:spacing w:after="60"/>
      </w:pPr>
      <w:r>
        <w:rPr>
          <w:sz w:val="21"/>
        </w:rPr>
        <w:t>4. Draft, then send — create_quote (or create_client_invoice) as a draft, line-by-line recap, sent only after an explicit 'yes, send it'</w:t>
      </w:r>
    </w:p>
    <w:p>
      <w:r>
        <w:rPr>
          <w:b/>
          <w:i w:val="0"/>
          <w:sz w:val="21"/>
        </w:rPr>
        <w:t>Would someone use this on a Monday morning? Every call that ends with "I'll send you a quote" is this skill's Monday morning.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All Qonto countries; legal mentions come from the country's invoicing settings, VAT rates never assumed (catalog or confirmation)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Qonto invoicing configured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Numbering, legal mentions, payment details — set once in the app; the skill builds on them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A call transcript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File, Notion/Google Drive note, or text pasted into the conversation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Product catalog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Services with prices and VAT (list_products) — without it, the skill asks for each missing price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Notion / Google Drive MCP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Transcript source, detected dynamically — when absent, the skill says so and asks for a paste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(draft first, confirmed send)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Quoted extraction, never guessed: every extracted term is backed by its transcript line — filler words, several speakers and mixed languages are the normal case</w:t>
      </w:r>
    </w:p>
    <w:p>
      <w:pPr>
        <w:pStyle w:val="ListBullet"/>
        <w:spacing w:after="60"/>
      </w:pPr>
      <w:r>
        <w:rPr>
          <w:sz w:val="21"/>
        </w:rPr>
        <w:t>"The usual rate" → matched against the catalog and confirmed; call/catalog divergences flagged ("the call says €850/day, your catalog says €900"), never settled silently</w:t>
      </w:r>
    </w:p>
    <w:p>
      <w:pPr>
        <w:pStyle w:val="ListBullet"/>
        <w:spacing w:after="60"/>
      </w:pPr>
      <w:r>
        <w:rPr>
          <w:sz w:val="21"/>
        </w:rPr>
        <w:t>No catalog: lines built from the call, missing prices asked one by one</w:t>
      </w:r>
    </w:p>
    <w:p>
      <w:pPr>
        <w:pStyle w:val="ListBullet"/>
        <w:spacing w:after="60"/>
      </w:pPr>
      <w:r>
        <w:rPr>
          <w:sz w:val="21"/>
        </w:rPr>
        <w:t>New prospect with half an address: create_client proposed with known fields read back; list_clients first (duplicate check)</w:t>
      </w:r>
    </w:p>
    <w:p>
      <w:pPr>
        <w:pStyle w:val="ListBullet"/>
        <w:spacing w:after="60"/>
      </w:pPr>
      <w:r>
        <w:rPr>
          <w:sz w:val="21"/>
        </w:rPr>
        <w:t>Payment term not stated: asked, or the organization's Qonto default offered — explicitly</w:t>
      </w:r>
    </w:p>
    <w:p>
      <w:pPr>
        <w:pStyle w:val="ListBullet"/>
        <w:spacing w:after="60"/>
      </w:pPr>
      <w:r>
        <w:rPr>
          <w:sz w:val="21"/>
        </w:rPr>
        <w:t>Non-French organization: same workflow; VAT and legal mentions follow that country's Qonto settings · pagination ≤ 50 everywhere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write = draft behind consent (dashed)</w:t>
      </w:r>
    </w:p>
    <w:p>
      <w:r>
        <w:rPr>
          <w:b/>
          <w:i w:val="0"/>
          <w:sz w:val="21"/>
        </w:rPr>
        <w:t>🔒 Documents created via MCP are real: reads (catalog, clients, quotes) are risk-free; the write only produces a draft. Sending to the prospect requires explicit confirmation in the conversation, after the line-by-line recap. Nothing leaves without the user's go.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📞 From call to document — what the skill extracts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17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Heard on the call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Becomes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Checked against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</w:pPr>
            <w:r>
              <w:rPr>
                <w:b/>
                <w:sz w:val="19"/>
              </w:rPr>
              <w:t>"Three workshop days in September"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Line item: Workshop · qty 3 · start date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Catalog: canonical title, unit price, VAT</w:t>
            </w:r>
          </w:p>
        </w:tc>
      </w:tr>
      <w:tr>
        <w:trPr>
          <w:cantSplit/>
        </w:trPr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"We'll take 10% off the audit"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Discount on the Audit line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Catalog price before discount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</w:pPr>
            <w:r>
              <w:rPr>
                <w:b/>
                <w:sz w:val="19"/>
              </w:rPr>
              <w:t>"The usual rate"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⚠️ Listed ambiguity → confirmation requested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Catalog + the user's answer</w:t>
            </w:r>
          </w:p>
        </w:tc>
      </w:tr>
      <w:tr>
        <w:trPr>
          <w:cantSplit/>
        </w:trPr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"It's Acme, contact marie@…"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quote's client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list_clients — match or confirmed creation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</w:pPr>
            <w:r>
              <w:rPr>
                <w:b/>
                <w:sz w:val="19"/>
              </w:rPr>
              <w:t>Payment term never mentioned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⚠️ Listed ambiguity → question or Qonto default offered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The organization's invoicing settings</w:t>
            </w:r>
          </w:p>
        </w:tc>
      </w:tr>
      <w:tr>
        <w:trPr>
          <w:cantSplit/>
        </w:trPr>
        <w:tc>
          <w:tcPr>
            <w:tcW w:type="dxa" w:w="3175"/>
            <w:shd w:val="clear" w:fill="F1EDFF"/>
          </w:tcPr>
          <w:p>
            <w:r>
              <w:rPr>
                <w:b/>
                <w:sz w:val="19"/>
              </w:rPr>
              <w:t>VAT never discussed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Rate from the product record, else confirmation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Catalog — never an invented default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tables: quoted extraction, ambiguities, line-by-line recap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Draft in Qonto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Quote or invoice on the organization's own invoicing template (native numbering &amp; legal mentions)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After ambiguities are settled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Email to the prospect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Native Qonto sending (send_quote / send_client_invoice)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Only after explicit confirmation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(the quote that ships three days late) → pasted transcript and quoted extraction → catalog/client matching and the ambiguity list → the complete quote in Qonto ~90 seconds after the meeting ends, then the send → the guardrails.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Automatic deposit ("30% upfront") via create_payment_link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Official MCP tool, same confirmation logic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Follow-up on unsigned quotes after N days (list_quotes)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Pairs with an invoice-chasing skill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Direct audio transcription (file → text) when the host supports it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The skill stays text-transcript-first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A/B quotes (with/without an option) from the same call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Two drafts compared side by side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Quote in the prospect's language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Qonto handles the templates; the skill adapts the wording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Documents created via MCP are real: draft first, always; NEVER sent without explicit confirmation; never presented as sent while it is a draft</w:t>
      </w:r>
    </w:p>
    <w:p>
      <w:pPr>
        <w:pStyle w:val="ListBullet"/>
        <w:spacing w:after="60"/>
      </w:pPr>
      <w:r>
        <w:rPr>
          <w:sz w:val="21"/>
        </w:rPr>
        <w:t>Nothing invented: a price, VAT rate, quantity or due date missing from the call → a question — no default VAT</w:t>
      </w:r>
    </w:p>
    <w:p>
      <w:pPr>
        <w:pStyle w:val="ListBullet"/>
        <w:spacing w:after="60"/>
      </w:pPr>
      <w:r>
        <w:rPr>
          <w:sz w:val="21"/>
        </w:rPr>
        <w:t>create_client only after details are read back; list_clients first (duplicate check)</w:t>
      </w:r>
    </w:p>
    <w:p>
      <w:pPr>
        <w:pStyle w:val="ListBullet"/>
        <w:spacing w:after="60"/>
      </w:pPr>
      <w:r>
        <w:rPr>
          <w:sz w:val="21"/>
        </w:rPr>
        <w:t>Rehearsals: fictitious client + delete_quote / delete_client_invoice (drafts only — a finalized invoice cannot be deleted)</w:t>
      </w:r>
    </w:p>
    <w:p>
      <w:pPr>
        <w:pStyle w:val="ListBullet"/>
        <w:spacing w:after="60"/>
      </w:pPr>
      <w:r>
        <w:rPr>
          <w:sz w:val="21"/>
        </w:rPr>
        <w:t>Pagination ≤ 50 · personal data masked · no legal or tax advice — Qonto settings and the accountant remain the reference</w:t>
      </w:r>
    </w:p>
    <w:p>
      <w:pPr>
        <w:spacing w:before="360"/>
        <w:jc w:val="center"/>
      </w:pPr>
      <w:r>
        <w:rPr>
          <w:color w:val="5A5670"/>
          <w:sz w:val="17"/>
        </w:rPr>
        <w:t>qonto-meeting-invoice · English documentation · Qonto × Anthropic MCP Hackathon · July 2026 · PR deliverable: SKILL.md · French version: doc-qonto-meeting-invoice.fr.docx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