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qonto-shopify-bridge</w:t>
      </w:r>
    </w:p>
    <w:p>
      <w:pPr>
        <w:jc w:val="center"/>
      </w:pPr>
      <w:r>
        <w:rPr>
          <w:b/>
          <w:color w:val="1D1B29"/>
          <w:sz w:val="26"/>
        </w:rPr>
        <w:t>What the store claims vs what the bank collects — e-commerce payout reconciliation for Qonto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Multi-MCP: Qonto + Shopify  ·  Zero writes — pure read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Shopify merchant lives with the same blind spot: gross sales in the store dashboard, net payouts on the bank account — and between the two, fees, refunds and delays. Most merchants never reconcile; they just trust. This skill checks:</w:t>
      </w:r>
    </w:p>
    <w:p>
      <w:pPr>
        <w:pStyle w:val="ListBullet"/>
        <w:spacing w:after="60"/>
      </w:pPr>
      <w:r>
        <w:rPr>
          <w:sz w:val="21"/>
        </w:rPr>
        <w:t>1. Payout rhythm — each PSP's cadence (Shopify, Stripe, PayPal, SumUp…) learned from history; every break becomes an alert: missing or late payout</w:t>
      </w:r>
    </w:p>
    <w:p>
      <w:pPr>
        <w:pStyle w:val="ListBullet"/>
        <w:spacing w:after="60"/>
      </w:pPr>
      <w:r>
        <w:rPr>
          <w:sz w:val="21"/>
        </w:rPr>
        <w:t>2. Real fees vs announced — effective rate computed payout by payout: (gross − net) ÷ gross, compared to the plan's advertised rate when the user provides it; no invented schedules</w:t>
      </w:r>
    </w:p>
    <w:p>
      <w:pPr>
        <w:pStyle w:val="ListBullet"/>
        <w:spacing w:after="60"/>
      </w:pPr>
      <w:r>
        <w:rPr>
          <w:sz w:val="21"/>
        </w:rPr>
        <w:t>3. Refunds &amp; chargebacks — refunded in the store but never reflected on the account (or the reverse): detected, documented, referenced</w:t>
      </w:r>
    </w:p>
    <w:p>
      <w:pPr>
        <w:pStyle w:val="ListBullet"/>
        <w:spacing w:after="60"/>
      </w:pPr>
      <w:r>
        <w:rPr>
          <w:sz w:val="21"/>
        </w:rPr>
        <w:t>4. The true margin — net cash collected per period after every commission, not the flattering number on the store dashboard</w:t>
      </w:r>
    </w:p>
    <w:p>
      <w:r>
        <w:rPr>
          <w:b/>
          <w:i w:val="0"/>
          <w:sz w:val="21"/>
        </w:rPr>
        <w:t>The typical report: “14 payouts expected, 13 received, 1 late by 4 days; effective fees 2.9% + €0.30, in line with the plan; net collected this month: €X”. Would someone use this on a Monday morning? That's exactly when last week's payouts should have landed.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All Qonto countries (FR, DE, ES, IT, AT, NL, BE, PT) — payout reconciliation is universal. Multi-currency: reported per currency, never converted silently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PSP inflows in the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Identifiable SHOPIFY / STRIPE / PAYPAL / SUMUP… credits — the raw material of the Qonto-only core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Shopify (or Stripe)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Detected dynamically. With it: fine-grained sales ↔ payouts reconciliation. Without it: Qonto-only mode, stated plainly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≥ 3 months of PSP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Below that: cadence announced as low-confidence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writes, pure read)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Grouped payouts handled: one transfer = n orders − fees − refunds; reconstructed by date window + amount proximity, never naive same-day equality</w:t>
      </w:r>
    </w:p>
    <w:p>
      <w:pPr>
        <w:pStyle w:val="ListBullet"/>
        <w:spacing w:after="60"/>
      </w:pPr>
      <w:r>
        <w:rPr>
          <w:sz w:val="21"/>
        </w:rPr>
        <w:t>2–3 business-day banking delays: the Qonto date is settled_at — matched by window, not by the date the store claims</w:t>
      </w:r>
    </w:p>
    <w:p>
      <w:pPr>
        <w:pStyle w:val="ListBullet"/>
        <w:spacing w:after="60"/>
      </w:pPr>
      <w:r>
        <w:rPr>
          <w:sz w:val="21"/>
        </w:rPr>
        <w:t>PayPal manual withdrawals: the on-demand pattern is recognized and requalified — no false alarms</w:t>
      </w:r>
    </w:p>
    <w:p>
      <w:pPr>
        <w:pStyle w:val="ListBullet"/>
        <w:spacing w:after="60"/>
      </w:pPr>
      <w:r>
        <w:rPr>
          <w:sz w:val="21"/>
        </w:rPr>
        <w:t>Multi-store &amp; multi-PSP: one reconciliation lane per store and per provider, consolidated summary on top</w:t>
      </w:r>
    </w:p>
    <w:p>
      <w:pPr>
        <w:pStyle w:val="ListBullet"/>
        <w:spacing w:after="60"/>
      </w:pPr>
      <w:r>
        <w:rPr>
          <w:sz w:val="21"/>
        </w:rPr>
        <w:t>No Shopify MCP → Qonto-only mode announced · history &lt; 3 months → low confidence announced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Qonto + optional Shopify reads, zero writes</w:t>
      </w:r>
    </w:p>
    <w:p>
      <w:r>
        <w:rPr>
          <w:b/>
          <w:i w:val="0"/>
          <w:sz w:val="21"/>
        </w:rPr>
        <w:t>🔒 Pure read, zero risk: no write tool, on the Qonto side or the Shopify side. The skill reads, matches, documents. The only “action” it produces is text — the support-ticket draft that only the user decides to send.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What the skill detects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Anomaly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you get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Missing payout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Expected from the learned cadence (and/or claimed by the store), nothing on the account past the typical delay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Support ticket draft: date, expected amount, order range, statement reference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Late payout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Arrived, but N days past the learned delay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Dated alert + delay history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Fee drift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Effective rate (gross − net) ÷ gross moving month over month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Trend curve, comparison against the plan's advertised rate (if provided)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Refund not passed through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Refunded in the store, no matching deduction on the account (or the reverse)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Case list, references from both sides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Manual withdrawals (PayPal)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On-demand pattern recognized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Cadence requalified — no false alarm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(reconciliation, fees, net collected, anomalies)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payout timeline (gaps highlighted), fee-rate trend, net-per-month bars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Support ticket draft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Ready-to-send text for Shopify/Stripe support, every reference included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missing payout detected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(the store says X, the bank says Y) → payout rhythm in pure Qonto mode → Shopify-enriched reconciliation → the missing payout caught, support ticket ready → the final report with the true margin. It runs live on a real production store and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Stripe MCP as a second, symmetric enrichment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Same logic as Shopify — dynamic detection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Recurring Monday-morning check (“any payout missing?”)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skill is idempotent — just re-run it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Order-level payout breakdown (payout → exact order list)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get-order already allows it, costs extra calls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Net margin per product, commissions apportioned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Combines run-analytics-query + real fees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Consolidated multi-PSP view (Shopify + PayPal + SumUp)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Qonto-only core already does it per PSP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Pure read: no write tool, nothing created or modified — on the Qonto side or the store side</w:t>
      </w:r>
    </w:p>
    <w:p>
      <w:pPr>
        <w:pStyle w:val="ListBullet"/>
        <w:spacing w:after="60"/>
      </w:pPr>
      <w:r>
        <w:rPr>
          <w:sz w:val="21"/>
        </w:rPr>
        <w:t>Never invents a fee schedule: computed rates only, sample size shown</w:t>
      </w:r>
    </w:p>
    <w:p>
      <w:pPr>
        <w:pStyle w:val="ListBullet"/>
        <w:spacing w:after="60"/>
      </w:pPr>
      <w:r>
        <w:rPr>
          <w:sz w:val="21"/>
        </w:rPr>
        <w:t>A “missing payout” is a documented hypothesis, not an accusation — support has the final word</w:t>
      </w:r>
    </w:p>
    <w:p>
      <w:pPr>
        <w:pStyle w:val="ListBullet"/>
        <w:spacing w:after="60"/>
      </w:pPr>
      <w:r>
        <w:rPr>
          <w:sz w:val="21"/>
        </w:rPr>
        <w:t>Per-currency reporting, no silent conversion · IBANs masked (last 4 digits) · pagination ≤ 50 everywhere</w:t>
      </w:r>
    </w:p>
    <w:p>
      <w:pPr>
        <w:pStyle w:val="ListBullet"/>
        <w:spacing w:after="60"/>
      </w:pPr>
      <w:r>
        <w:rPr>
          <w:sz w:val="21"/>
        </w:rPr>
        <w:t>Honest degradation: no Shopify MCP → Qonto-only announced; thin history → low confidence announced</w:t>
      </w:r>
    </w:p>
    <w:p>
      <w:pPr>
        <w:spacing w:before="360"/>
        <w:jc w:val="center"/>
      </w:pPr>
      <w:r>
        <w:rPr>
          <w:color w:val="5A5670"/>
          <w:sz w:val="17"/>
        </w:rPr>
        <w:t>qonto-shopify-bridge · English documentation · Qonto × Anthropic MCP Hackathon · July 2026 · PR deliverable: SKILL.md · French version: doc-qonto-shopify-bridge.fr.docx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