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6FF" w:rsidRPr="009C56FF" w:rsidRDefault="009C56FF" w:rsidP="009C56FF">
      <w:pPr>
        <w:rPr>
          <w:b/>
          <w:lang w:val="en-US"/>
        </w:rPr>
      </w:pPr>
      <w:r w:rsidRPr="009C56FF">
        <w:rPr>
          <w:b/>
          <w:lang w:val="en-US"/>
        </w:rPr>
        <w:t xml:space="preserve">• </w:t>
      </w:r>
      <w:r w:rsidRPr="009C56FF">
        <w:rPr>
          <w:b/>
          <w:lang w:val="en-US"/>
        </w:rPr>
        <w:tab/>
        <w:t xml:space="preserve">What changes would you suggest in a code review? Would you check </w:t>
      </w:r>
      <w:r>
        <w:rPr>
          <w:b/>
          <w:lang w:val="en-US"/>
        </w:rPr>
        <w:t xml:space="preserve">in your code like this? Do you </w:t>
      </w:r>
      <w:r w:rsidRPr="009C56FF">
        <w:rPr>
          <w:b/>
          <w:lang w:val="en-US"/>
        </w:rPr>
        <w:t>think the code is clean?</w:t>
      </w:r>
    </w:p>
    <w:p w:rsidR="009C56FF" w:rsidRPr="009C56FF" w:rsidRDefault="009C56FF" w:rsidP="009C56FF">
      <w:pPr>
        <w:rPr>
          <w:lang w:val="en-US"/>
        </w:rPr>
      </w:pPr>
      <w:r w:rsidRPr="009C56FF">
        <w:rPr>
          <w:lang w:val="en-US"/>
        </w:rPr>
        <w:t>Please see ConcurrentQueue_codeReview.cpp</w:t>
      </w:r>
    </w:p>
    <w:p w:rsidR="009C56FF" w:rsidRPr="009C56FF" w:rsidRDefault="009C56FF" w:rsidP="009C56FF">
      <w:pPr>
        <w:rPr>
          <w:lang w:val="en-US"/>
        </w:rPr>
      </w:pPr>
    </w:p>
    <w:p w:rsidR="009C56FF" w:rsidRPr="009C56FF" w:rsidRDefault="009C56FF" w:rsidP="009C56FF">
      <w:pPr>
        <w:rPr>
          <w:b/>
          <w:lang w:val="en-US"/>
        </w:rPr>
      </w:pPr>
      <w:r w:rsidRPr="009C56FF">
        <w:rPr>
          <w:b/>
          <w:lang w:val="en-US"/>
        </w:rPr>
        <w:t xml:space="preserve">• </w:t>
      </w:r>
      <w:r w:rsidRPr="009C56FF">
        <w:rPr>
          <w:b/>
          <w:lang w:val="en-US"/>
        </w:rPr>
        <w:tab/>
        <w:t>Do you see room for improving the performance without breaking thread safety?</w:t>
      </w:r>
    </w:p>
    <w:p w:rsidR="009C56FF" w:rsidRPr="009C56FF" w:rsidRDefault="009C56FF" w:rsidP="009C56FF">
      <w:pPr>
        <w:rPr>
          <w:lang w:val="en-US"/>
        </w:rPr>
      </w:pPr>
      <w:r w:rsidRPr="009C56FF">
        <w:rPr>
          <w:lang w:val="en-US"/>
        </w:rPr>
        <w:t>Performance could be improved by using a lock-free concur</w:t>
      </w:r>
      <w:r w:rsidR="00CB3920">
        <w:rPr>
          <w:lang w:val="en-US"/>
        </w:rPr>
        <w:t>rent queue. This would prevent</w:t>
      </w:r>
      <w:r w:rsidRPr="009C56FF">
        <w:rPr>
          <w:lang w:val="en-US"/>
        </w:rPr>
        <w:t xml:space="preserve"> thread</w:t>
      </w:r>
      <w:r w:rsidR="00CB3920">
        <w:rPr>
          <w:lang w:val="en-US"/>
        </w:rPr>
        <w:t>s</w:t>
      </w:r>
      <w:r w:rsidRPr="009C56FF">
        <w:rPr>
          <w:lang w:val="en-US"/>
        </w:rPr>
        <w:t xml:space="preserve"> t</w:t>
      </w:r>
      <w:r>
        <w:rPr>
          <w:lang w:val="en-US"/>
        </w:rPr>
        <w:t xml:space="preserve">o wait that a lock is released </w:t>
      </w:r>
      <w:r w:rsidRPr="009C56FF">
        <w:rPr>
          <w:lang w:val="en-US"/>
        </w:rPr>
        <w:t>and save expensive context-switching. Such data structures ar</w:t>
      </w:r>
      <w:r>
        <w:rPr>
          <w:lang w:val="en-US"/>
        </w:rPr>
        <w:t xml:space="preserve">e implemented in Boost library. </w:t>
      </w:r>
      <w:r w:rsidRPr="009C56FF">
        <w:rPr>
          <w:lang w:val="en-US"/>
        </w:rPr>
        <w:t xml:space="preserve">If the hardware allows it, we could pin key threads (the consumer...) </w:t>
      </w:r>
      <w:r>
        <w:rPr>
          <w:lang w:val="en-US"/>
        </w:rPr>
        <w:t xml:space="preserve">to dedicated CPU cores in order </w:t>
      </w:r>
      <w:r w:rsidRPr="009C56FF">
        <w:rPr>
          <w:lang w:val="en-US"/>
        </w:rPr>
        <w:t>to avoid any preemption.</w:t>
      </w:r>
    </w:p>
    <w:p w:rsidR="009C56FF" w:rsidRPr="009C56FF" w:rsidRDefault="009C56FF" w:rsidP="009C56FF">
      <w:pPr>
        <w:rPr>
          <w:lang w:val="en-US"/>
        </w:rPr>
      </w:pPr>
    </w:p>
    <w:p w:rsidR="009C56FF" w:rsidRPr="009C56FF" w:rsidRDefault="009C56FF" w:rsidP="009C56FF">
      <w:pPr>
        <w:rPr>
          <w:b/>
          <w:lang w:val="en-US"/>
        </w:rPr>
      </w:pPr>
      <w:r w:rsidRPr="009C56FF">
        <w:rPr>
          <w:b/>
          <w:lang w:val="en-US"/>
        </w:rPr>
        <w:t xml:space="preserve">• </w:t>
      </w:r>
      <w:r w:rsidRPr="009C56FF">
        <w:rPr>
          <w:b/>
          <w:lang w:val="en-US"/>
        </w:rPr>
        <w:tab/>
        <w:t>What steps would you take to find the bug?</w:t>
      </w:r>
    </w:p>
    <w:p w:rsidR="009C56FF" w:rsidRPr="009C56FF" w:rsidRDefault="009C56FF" w:rsidP="00BD1B73">
      <w:pPr>
        <w:rPr>
          <w:lang w:val="en-US"/>
        </w:rPr>
      </w:pPr>
      <w:r w:rsidRPr="009C56FF">
        <w:rPr>
          <w:lang w:val="en-US"/>
        </w:rPr>
        <w:t>If we can reproduce the bug, I would run the program in a debugg</w:t>
      </w:r>
      <w:r>
        <w:rPr>
          <w:lang w:val="en-US"/>
        </w:rPr>
        <w:t>er. Once it crash</w:t>
      </w:r>
      <w:r w:rsidR="003C3038">
        <w:rPr>
          <w:lang w:val="en-US"/>
        </w:rPr>
        <w:t>es</w:t>
      </w:r>
      <w:r>
        <w:rPr>
          <w:lang w:val="en-US"/>
        </w:rPr>
        <w:t xml:space="preserve">, the debugger </w:t>
      </w:r>
      <w:r w:rsidRPr="009C56FF">
        <w:rPr>
          <w:lang w:val="en-US"/>
        </w:rPr>
        <w:t xml:space="preserve">will directly show the incriminated line of code </w:t>
      </w:r>
      <w:r>
        <w:rPr>
          <w:lang w:val="en-US"/>
        </w:rPr>
        <w:t>and in which thread it occurred.</w:t>
      </w:r>
      <w:r w:rsidR="007871E7">
        <w:rPr>
          <w:lang w:val="en-US"/>
        </w:rPr>
        <w:t xml:space="preserve"> </w:t>
      </w:r>
      <w:proofErr w:type="spellStart"/>
      <w:r w:rsidR="007871E7">
        <w:rPr>
          <w:lang w:val="en-US"/>
        </w:rPr>
        <w:t>Valgrind</w:t>
      </w:r>
      <w:proofErr w:type="spellEnd"/>
      <w:r w:rsidR="007871E7">
        <w:rPr>
          <w:lang w:val="en-US"/>
        </w:rPr>
        <w:t xml:space="preserve"> can help as well.</w:t>
      </w:r>
      <w:r w:rsidR="00BD1B73">
        <w:rPr>
          <w:lang w:val="en-US"/>
        </w:rPr>
        <w:t xml:space="preserve"> (I changed the size from 4096 to 2 to make the bug reproducible fast)</w:t>
      </w:r>
    </w:p>
    <w:p w:rsidR="009C56FF" w:rsidRPr="009C56FF" w:rsidRDefault="009C56FF" w:rsidP="009C56FF">
      <w:pPr>
        <w:rPr>
          <w:lang w:val="en-US"/>
        </w:rPr>
      </w:pPr>
      <w:r w:rsidRPr="009C56FF">
        <w:rPr>
          <w:lang w:val="en-US"/>
        </w:rPr>
        <w:t>If we cannot, I would:</w:t>
      </w:r>
    </w:p>
    <w:p w:rsidR="009C56FF" w:rsidRPr="009C56FF" w:rsidRDefault="009C56FF" w:rsidP="009C56FF">
      <w:pPr>
        <w:rPr>
          <w:lang w:val="en-US"/>
        </w:rPr>
      </w:pPr>
      <w:r>
        <w:rPr>
          <w:lang w:val="en-US"/>
        </w:rPr>
        <w:tab/>
        <w:t>- S</w:t>
      </w:r>
      <w:r w:rsidRPr="009C56FF">
        <w:rPr>
          <w:lang w:val="en-US"/>
        </w:rPr>
        <w:t xml:space="preserve">tress the </w:t>
      </w:r>
      <w:r w:rsidR="00332008">
        <w:rPr>
          <w:lang w:val="en-US"/>
        </w:rPr>
        <w:t>queue</w:t>
      </w:r>
      <w:r w:rsidRPr="009C56FF">
        <w:rPr>
          <w:lang w:val="en-US"/>
        </w:rPr>
        <w:t xml:space="preserve"> as much as possible by adding producers who would p</w:t>
      </w:r>
      <w:r>
        <w:rPr>
          <w:lang w:val="en-US"/>
        </w:rPr>
        <w:t>u</w:t>
      </w:r>
      <w:bookmarkStart w:id="0" w:name="_GoBack"/>
      <w:bookmarkEnd w:id="0"/>
      <w:r>
        <w:rPr>
          <w:lang w:val="en-US"/>
        </w:rPr>
        <w:t xml:space="preserve">sh different kind of tasks at a high rate in the queue </w:t>
      </w:r>
      <w:r w:rsidRPr="009C56FF">
        <w:rPr>
          <w:lang w:val="en-US"/>
        </w:rPr>
        <w:t>and then try to reproduce the bug quickly.</w:t>
      </w:r>
    </w:p>
    <w:p w:rsidR="00EC7F83" w:rsidRDefault="009C56FF" w:rsidP="009C56FF">
      <w:pPr>
        <w:rPr>
          <w:lang w:val="en-US"/>
        </w:rPr>
      </w:pPr>
      <w:r>
        <w:rPr>
          <w:lang w:val="en-US"/>
        </w:rPr>
        <w:tab/>
        <w:t>- Add traces</w:t>
      </w:r>
      <w:r w:rsidRPr="009C56FF">
        <w:rPr>
          <w:lang w:val="en-US"/>
        </w:rPr>
        <w:t xml:space="preserve"> in order to print key information</w:t>
      </w:r>
      <w:r>
        <w:rPr>
          <w:lang w:val="en-US"/>
        </w:rPr>
        <w:t xml:space="preserve"> like thread id,</w:t>
      </w:r>
      <w:r w:rsidRPr="009C56FF">
        <w:rPr>
          <w:lang w:val="en-US"/>
        </w:rPr>
        <w:t xml:space="preserve"> methods names, memory</w:t>
      </w:r>
      <w:r>
        <w:rPr>
          <w:lang w:val="en-US"/>
        </w:rPr>
        <w:t xml:space="preserve"> address, variables/attributes. </w:t>
      </w:r>
      <w:r w:rsidRPr="009C56FF">
        <w:rPr>
          <w:lang w:val="en-US"/>
        </w:rPr>
        <w:t>However, we have to keep in mind that, even with a</w:t>
      </w:r>
      <w:r>
        <w:rPr>
          <w:lang w:val="en-US"/>
        </w:rPr>
        <w:t xml:space="preserve"> low priority</w:t>
      </w:r>
      <w:r w:rsidRPr="009C56FF">
        <w:rPr>
          <w:lang w:val="en-US"/>
        </w:rPr>
        <w:t xml:space="preserve"> dedicated thread who manage the logs, th</w:t>
      </w:r>
      <w:r>
        <w:rPr>
          <w:lang w:val="en-US"/>
        </w:rPr>
        <w:t>e global behavior of the program will change.</w:t>
      </w:r>
      <w:r w:rsidR="00AD7148">
        <w:rPr>
          <w:lang w:val="en-US"/>
        </w:rPr>
        <w:t xml:space="preserve"> I would make all the members of </w:t>
      </w:r>
      <w:proofErr w:type="spellStart"/>
      <w:r w:rsidR="00AD7148">
        <w:rPr>
          <w:lang w:val="en-US"/>
        </w:rPr>
        <w:t>ConcurrentQueue</w:t>
      </w:r>
      <w:proofErr w:type="spellEnd"/>
      <w:r w:rsidR="00AD7148">
        <w:rPr>
          <w:lang w:val="en-US"/>
        </w:rPr>
        <w:t xml:space="preserve"> public and log </w:t>
      </w:r>
      <w:r w:rsidR="00AD7148" w:rsidRPr="00AD7148">
        <w:rPr>
          <w:lang w:val="en-US"/>
        </w:rPr>
        <w:t>(</w:t>
      </w:r>
      <w:proofErr w:type="spellStart"/>
      <w:proofErr w:type="gramStart"/>
      <w:r w:rsidR="00AD7148" w:rsidRPr="00AD7148">
        <w:rPr>
          <w:lang w:val="en-US"/>
        </w:rPr>
        <w:t>queue.mWritePtr</w:t>
      </w:r>
      <w:proofErr w:type="spellEnd"/>
      <w:proofErr w:type="gramEnd"/>
      <w:r w:rsidR="00AD7148" w:rsidRPr="00AD7148">
        <w:rPr>
          <w:lang w:val="en-US"/>
        </w:rPr>
        <w:t xml:space="preserve"> &amp; </w:t>
      </w:r>
      <w:proofErr w:type="spellStart"/>
      <w:r w:rsidR="00AD7148" w:rsidRPr="00AD7148">
        <w:rPr>
          <w:lang w:val="en-US"/>
        </w:rPr>
        <w:t>queue.mRingModMask</w:t>
      </w:r>
      <w:proofErr w:type="spellEnd"/>
      <w:r w:rsidR="00AD7148" w:rsidRPr="00AD7148">
        <w:rPr>
          <w:lang w:val="en-US"/>
        </w:rPr>
        <w:t>)</w:t>
      </w:r>
      <w:r w:rsidR="00AD7148">
        <w:rPr>
          <w:lang w:val="en-US"/>
        </w:rPr>
        <w:t xml:space="preserve"> and </w:t>
      </w:r>
      <w:r w:rsidR="00AD7148" w:rsidRPr="00AD7148">
        <w:rPr>
          <w:lang w:val="en-US"/>
        </w:rPr>
        <w:t>(</w:t>
      </w:r>
      <w:proofErr w:type="spellStart"/>
      <w:r w:rsidR="00AD7148" w:rsidRPr="00AD7148">
        <w:rPr>
          <w:lang w:val="en-US"/>
        </w:rPr>
        <w:t>queue.mReadPtr</w:t>
      </w:r>
      <w:proofErr w:type="spellEnd"/>
      <w:r w:rsidR="00AD7148" w:rsidRPr="00AD7148">
        <w:rPr>
          <w:lang w:val="en-US"/>
        </w:rPr>
        <w:t xml:space="preserve">&amp; </w:t>
      </w:r>
      <w:proofErr w:type="spellStart"/>
      <w:r w:rsidR="00AD7148" w:rsidRPr="00AD7148">
        <w:rPr>
          <w:lang w:val="en-US"/>
        </w:rPr>
        <w:t>queue.mRingModMask</w:t>
      </w:r>
      <w:proofErr w:type="spellEnd"/>
      <w:r w:rsidR="00AD7148" w:rsidRPr="00AD7148">
        <w:rPr>
          <w:lang w:val="en-US"/>
        </w:rPr>
        <w:t>)</w:t>
      </w:r>
      <w:r w:rsidR="00AD7148">
        <w:rPr>
          <w:lang w:val="en-US"/>
        </w:rPr>
        <w:t xml:space="preserve"> in the task </w:t>
      </w:r>
      <w:proofErr w:type="spellStart"/>
      <w:r w:rsidR="00AD7148">
        <w:rPr>
          <w:lang w:val="en-US"/>
        </w:rPr>
        <w:t>functor</w:t>
      </w:r>
      <w:proofErr w:type="spellEnd"/>
      <w:r w:rsidR="00AD7148">
        <w:rPr>
          <w:lang w:val="en-US"/>
        </w:rPr>
        <w:t>.</w:t>
      </w:r>
    </w:p>
    <w:p w:rsidR="009C56FF" w:rsidRDefault="009C56FF" w:rsidP="009C56FF">
      <w:pPr>
        <w:ind w:firstLine="708"/>
        <w:rPr>
          <w:lang w:val="en-US"/>
        </w:rPr>
      </w:pPr>
      <w:r>
        <w:rPr>
          <w:lang w:val="en-US"/>
        </w:rPr>
        <w:t xml:space="preserve">- Activate </w:t>
      </w:r>
      <w:proofErr w:type="spellStart"/>
      <w:r>
        <w:rPr>
          <w:lang w:val="en-US"/>
        </w:rPr>
        <w:t>minidump</w:t>
      </w:r>
      <w:proofErr w:type="spellEnd"/>
      <w:r>
        <w:rPr>
          <w:lang w:val="en-US"/>
        </w:rPr>
        <w:t xml:space="preserve"> for post-mortem investigation.</w:t>
      </w:r>
    </w:p>
    <w:p w:rsidR="007871E7" w:rsidRDefault="003C3038" w:rsidP="009C56FF">
      <w:pPr>
        <w:ind w:firstLine="708"/>
        <w:rPr>
          <w:lang w:val="en-US"/>
        </w:rPr>
      </w:pPr>
      <w:r>
        <w:rPr>
          <w:lang w:val="en-US"/>
        </w:rPr>
        <w:t>- Run the modified program as described a</w:t>
      </w:r>
      <w:r w:rsidR="001A45CB">
        <w:rPr>
          <w:lang w:val="en-US"/>
        </w:rPr>
        <w:t>bove for a long period</w:t>
      </w:r>
      <w:r>
        <w:rPr>
          <w:lang w:val="en-US"/>
        </w:rPr>
        <w:t>. Typically, I would launch it on the evening and hope it crashes overnight.</w:t>
      </w:r>
    </w:p>
    <w:p w:rsidR="003C3038" w:rsidRDefault="003C3038" w:rsidP="009C56FF">
      <w:pPr>
        <w:ind w:firstLine="708"/>
        <w:rPr>
          <w:lang w:val="en-US"/>
        </w:rPr>
      </w:pPr>
    </w:p>
    <w:p w:rsidR="003C3038" w:rsidRDefault="003C3038" w:rsidP="003C3038">
      <w:pPr>
        <w:rPr>
          <w:b/>
          <w:lang w:val="en-US"/>
        </w:rPr>
      </w:pPr>
      <w:r w:rsidRPr="003C3038">
        <w:rPr>
          <w:b/>
          <w:lang w:val="en-US"/>
        </w:rPr>
        <w:t xml:space="preserve">• </w:t>
      </w:r>
      <w:r>
        <w:rPr>
          <w:b/>
          <w:lang w:val="en-US"/>
        </w:rPr>
        <w:tab/>
      </w:r>
      <w:r w:rsidRPr="003C3038">
        <w:rPr>
          <w:b/>
          <w:lang w:val="en-US"/>
        </w:rPr>
        <w:t>If you can find the bug, what fix would you suggest? Write a proper test case to prove that the bug is solved (may be in pseudo code), preferably in a deterministic matter?</w:t>
      </w:r>
    </w:p>
    <w:p w:rsidR="003C3038" w:rsidRDefault="00E72E5D" w:rsidP="003C3038">
      <w:pPr>
        <w:rPr>
          <w:lang w:val="en-US"/>
        </w:rPr>
      </w:pPr>
      <w:r>
        <w:rPr>
          <w:lang w:val="en-US"/>
        </w:rPr>
        <w:t xml:space="preserve">As described in the code review, </w:t>
      </w:r>
      <w:proofErr w:type="gramStart"/>
      <w:r w:rsidR="003925A5">
        <w:rPr>
          <w:lang w:val="en-US"/>
        </w:rPr>
        <w:t>pop(</w:t>
      </w:r>
      <w:proofErr w:type="gramEnd"/>
      <w:r w:rsidR="003925A5">
        <w:rPr>
          <w:lang w:val="en-US"/>
        </w:rPr>
        <w:t>) should return</w:t>
      </w:r>
      <w:r>
        <w:rPr>
          <w:lang w:val="en-US"/>
        </w:rPr>
        <w:t xml:space="preserve"> T and not T</w:t>
      </w:r>
      <w:r w:rsidR="003925A5">
        <w:rPr>
          <w:lang w:val="en-US"/>
        </w:rPr>
        <w:t>&amp;.</w:t>
      </w:r>
    </w:p>
    <w:p w:rsidR="003925A5" w:rsidRDefault="00AD7148" w:rsidP="00AD7148">
      <w:pPr>
        <w:rPr>
          <w:lang w:val="en-US"/>
        </w:rPr>
      </w:pPr>
      <w:r>
        <w:rPr>
          <w:lang w:val="en-US"/>
        </w:rPr>
        <w:t>Concerning the test</w:t>
      </w:r>
      <w:r w:rsidR="00BD1B73">
        <w:rPr>
          <w:lang w:val="en-US"/>
        </w:rPr>
        <w:t>:</w:t>
      </w:r>
    </w:p>
    <w:p w:rsidR="00BD1B73" w:rsidRDefault="00BD1B73" w:rsidP="00BD1B73">
      <w:pPr>
        <w:spacing w:after="0"/>
        <w:rPr>
          <w:lang w:val="en-US"/>
        </w:rPr>
      </w:pPr>
      <w:proofErr w:type="spellStart"/>
      <w:r w:rsidRPr="00BD1B73">
        <w:rPr>
          <w:lang w:val="en-US"/>
        </w:rPr>
        <w:t>ConcurrentQueue</w:t>
      </w:r>
      <w:proofErr w:type="spellEnd"/>
      <w:r w:rsidRPr="00BD1B73">
        <w:rPr>
          <w:lang w:val="en-US"/>
        </w:rPr>
        <w:t>&lt;</w:t>
      </w:r>
      <w:proofErr w:type="spellStart"/>
      <w:r w:rsidRPr="00BD1B73">
        <w:rPr>
          <w:lang w:val="en-US"/>
        </w:rPr>
        <w:t>Functor</w:t>
      </w:r>
      <w:proofErr w:type="spellEnd"/>
      <w:r w:rsidRPr="00BD1B73">
        <w:rPr>
          <w:lang w:val="en-US"/>
        </w:rPr>
        <w:t>*</w:t>
      </w:r>
      <w:r>
        <w:rPr>
          <w:lang w:val="en-US"/>
        </w:rPr>
        <w:t>,2</w:t>
      </w:r>
      <w:r w:rsidRPr="00BD1B73">
        <w:rPr>
          <w:lang w:val="en-US"/>
        </w:rPr>
        <w:t>&gt; queue;</w:t>
      </w:r>
    </w:p>
    <w:p w:rsidR="00BD1B73" w:rsidRDefault="00BD1B73" w:rsidP="00BD1B7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queue.push</w:t>
      </w:r>
      <w:proofErr w:type="spellEnd"/>
      <w:proofErr w:type="gramEnd"/>
      <w:r>
        <w:rPr>
          <w:lang w:val="en-US"/>
        </w:rPr>
        <w:t xml:space="preserve">(new </w:t>
      </w:r>
      <w:proofErr w:type="spellStart"/>
      <w:r>
        <w:rPr>
          <w:lang w:val="en-US"/>
        </w:rPr>
        <w:t>Functor</w:t>
      </w:r>
      <w:proofErr w:type="spellEnd"/>
      <w:r>
        <w:rPr>
          <w:lang w:val="en-US"/>
        </w:rPr>
        <w:t>(…));</w:t>
      </w:r>
    </w:p>
    <w:p w:rsidR="00BD1B73" w:rsidRDefault="00BD1B73" w:rsidP="00BD1B73">
      <w:pPr>
        <w:spacing w:after="0"/>
        <w:rPr>
          <w:lang w:val="en-US"/>
        </w:rPr>
      </w:pPr>
      <w:r>
        <w:rPr>
          <w:lang w:val="en-US"/>
        </w:rPr>
        <w:t>auto</w:t>
      </w:r>
      <w:r w:rsidRPr="00BD1B73">
        <w:rPr>
          <w:lang w:val="en-US"/>
        </w:rPr>
        <w:t xml:space="preserve"> task = </w:t>
      </w:r>
      <w:proofErr w:type="spellStart"/>
      <w:proofErr w:type="gramStart"/>
      <w:r w:rsidRPr="00BD1B73">
        <w:rPr>
          <w:lang w:val="en-US"/>
        </w:rPr>
        <w:t>queue.pop</w:t>
      </w:r>
      <w:proofErr w:type="spellEnd"/>
      <w:r w:rsidRPr="00BD1B73">
        <w:rPr>
          <w:lang w:val="en-US"/>
        </w:rPr>
        <w:t>(</w:t>
      </w:r>
      <w:proofErr w:type="gramEnd"/>
      <w:r w:rsidRPr="00BD1B73">
        <w:rPr>
          <w:lang w:val="en-US"/>
        </w:rPr>
        <w:t>);</w:t>
      </w:r>
    </w:p>
    <w:p w:rsidR="00BD1B73" w:rsidRDefault="00BD1B73" w:rsidP="00BD1B73">
      <w:pPr>
        <w:spacing w:after="0"/>
        <w:rPr>
          <w:lang w:val="en-US"/>
        </w:rPr>
      </w:pPr>
      <w:proofErr w:type="spellStart"/>
      <w:r w:rsidRPr="00BD1B73">
        <w:rPr>
          <w:lang w:val="en-US"/>
        </w:rPr>
        <w:t>Functor</w:t>
      </w:r>
      <w:proofErr w:type="spellEnd"/>
      <w:r w:rsidRPr="00BD1B73">
        <w:rPr>
          <w:lang w:val="en-US"/>
        </w:rPr>
        <w:t>*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taskCopy</w:t>
      </w:r>
      <w:proofErr w:type="spellEnd"/>
      <w:r>
        <w:rPr>
          <w:lang w:val="en-US"/>
        </w:rPr>
        <w:t xml:space="preserve"> = task;</w:t>
      </w:r>
    </w:p>
    <w:p w:rsidR="00BD1B73" w:rsidRDefault="00BD1B73" w:rsidP="00BD1B7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queue.push</w:t>
      </w:r>
      <w:proofErr w:type="spellEnd"/>
      <w:proofErr w:type="gramEnd"/>
      <w:r>
        <w:rPr>
          <w:lang w:val="en-US"/>
        </w:rPr>
        <w:t xml:space="preserve">(new </w:t>
      </w:r>
      <w:proofErr w:type="spellStart"/>
      <w:r>
        <w:rPr>
          <w:lang w:val="en-US"/>
        </w:rPr>
        <w:t>Functor</w:t>
      </w:r>
      <w:proofErr w:type="spellEnd"/>
      <w:r>
        <w:rPr>
          <w:lang w:val="en-US"/>
        </w:rPr>
        <w:t>(…));</w:t>
      </w:r>
    </w:p>
    <w:p w:rsidR="00BD1B73" w:rsidRDefault="00BD1B73" w:rsidP="00BD1B7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queue.push</w:t>
      </w:r>
      <w:proofErr w:type="spellEnd"/>
      <w:proofErr w:type="gramEnd"/>
      <w:r>
        <w:rPr>
          <w:lang w:val="en-US"/>
        </w:rPr>
        <w:t xml:space="preserve">(new </w:t>
      </w:r>
      <w:proofErr w:type="spellStart"/>
      <w:r>
        <w:rPr>
          <w:lang w:val="en-US"/>
        </w:rPr>
        <w:t>Functor</w:t>
      </w:r>
      <w:proofErr w:type="spellEnd"/>
      <w:r>
        <w:rPr>
          <w:lang w:val="en-US"/>
        </w:rPr>
        <w:t>(…));</w:t>
      </w:r>
    </w:p>
    <w:p w:rsidR="00BD1B73" w:rsidRPr="00BD1B73" w:rsidRDefault="00BD1B73" w:rsidP="00BD1B73">
      <w:pPr>
        <w:spacing w:after="0"/>
        <w:rPr>
          <w:lang w:val="en-US"/>
        </w:rPr>
      </w:pPr>
      <w:r w:rsidRPr="00BD1B73">
        <w:rPr>
          <w:lang w:val="en-US"/>
        </w:rPr>
        <w:t>EXPECT_</w:t>
      </w:r>
      <w:proofErr w:type="gramStart"/>
      <w:r w:rsidRPr="00BD1B73">
        <w:rPr>
          <w:lang w:val="en-US"/>
        </w:rPr>
        <w:t>EQ(</w:t>
      </w:r>
      <w:proofErr w:type="gramEnd"/>
      <w:r w:rsidRPr="00BD1B73">
        <w:rPr>
          <w:lang w:val="en-US"/>
        </w:rPr>
        <w:t xml:space="preserve">task, </w:t>
      </w:r>
      <w:proofErr w:type="spellStart"/>
      <w:r>
        <w:rPr>
          <w:lang w:val="en-US"/>
        </w:rPr>
        <w:t>taskCopy</w:t>
      </w:r>
      <w:proofErr w:type="spellEnd"/>
      <w:r w:rsidRPr="00BD1B73">
        <w:rPr>
          <w:lang w:val="en-US"/>
        </w:rPr>
        <w:t>);</w:t>
      </w:r>
    </w:p>
    <w:p w:rsidR="00AD7148" w:rsidRDefault="00AD7148" w:rsidP="00AD7148">
      <w:pPr>
        <w:rPr>
          <w:lang w:val="en-US"/>
        </w:rPr>
      </w:pPr>
    </w:p>
    <w:p w:rsidR="00AD7148" w:rsidRDefault="00AD7148" w:rsidP="00332008">
      <w:pPr>
        <w:rPr>
          <w:b/>
          <w:lang w:val="en-US"/>
        </w:rPr>
      </w:pPr>
      <w:r w:rsidRPr="00AD7148">
        <w:rPr>
          <w:b/>
          <w:lang w:val="en-US"/>
        </w:rPr>
        <w:lastRenderedPageBreak/>
        <w:t xml:space="preserve">• </w:t>
      </w:r>
      <w:r w:rsidRPr="00AD7148">
        <w:rPr>
          <w:b/>
          <w:lang w:val="en-US"/>
        </w:rPr>
        <w:tab/>
        <w:t>If you cannot find the bug, how would you go about testing the thread safety of the class?</w:t>
      </w:r>
      <w:r w:rsidR="00332008" w:rsidRPr="00332008">
        <w:rPr>
          <w:lang w:val="en-US"/>
        </w:rPr>
        <w:t xml:space="preserve"> </w:t>
      </w:r>
      <w:r w:rsidR="00332008" w:rsidRPr="00332008">
        <w:rPr>
          <w:b/>
          <w:lang w:val="en-US"/>
        </w:rPr>
        <w:t>Give an example of such a test (may be in pseudo code).</w:t>
      </w:r>
    </w:p>
    <w:p w:rsidR="00332008" w:rsidRDefault="00332008" w:rsidP="00332008">
      <w:pPr>
        <w:rPr>
          <w:lang w:val="en-US"/>
        </w:rPr>
      </w:pPr>
      <w:r>
        <w:rPr>
          <w:lang w:val="en-US"/>
        </w:rPr>
        <w:t xml:space="preserve">I would go as described two questions above. I would add a lot of producers who would post tasks at a high frequency. I would run this program for a long period and </w:t>
      </w:r>
      <w:r w:rsidR="00CB3920">
        <w:rPr>
          <w:lang w:val="en-US"/>
        </w:rPr>
        <w:t>check</w:t>
      </w:r>
      <w:r>
        <w:rPr>
          <w:lang w:val="en-US"/>
        </w:rPr>
        <w:t xml:space="preserve"> that it has not crashed.</w:t>
      </w:r>
    </w:p>
    <w:p w:rsidR="00332008" w:rsidRPr="00332008" w:rsidRDefault="00332008" w:rsidP="00332008">
      <w:pPr>
        <w:rPr>
          <w:lang w:val="en-US"/>
        </w:rPr>
      </w:pPr>
      <w:r>
        <w:rPr>
          <w:lang w:val="en-US"/>
        </w:rPr>
        <w:t>I would also test that the data sent by the producers are the same than the consumer get. Producers could send data from large arrays and I would check that the consumer got all the elements from those arrays.</w:t>
      </w:r>
      <w:r w:rsidR="001A45CB">
        <w:rPr>
          <w:lang w:val="en-US"/>
        </w:rPr>
        <w:t xml:space="preserve"> I would run this test in loop for a long period.</w:t>
      </w:r>
    </w:p>
    <w:p w:rsidR="00332008" w:rsidRPr="00AD7148" w:rsidRDefault="00332008" w:rsidP="00AD7148">
      <w:pPr>
        <w:rPr>
          <w:b/>
          <w:lang w:val="en-US"/>
        </w:rPr>
      </w:pPr>
    </w:p>
    <w:sectPr w:rsidR="00332008" w:rsidRPr="00AD7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74E5"/>
    <w:multiLevelType w:val="hybridMultilevel"/>
    <w:tmpl w:val="F46C9EC0"/>
    <w:lvl w:ilvl="0" w:tplc="32683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FF"/>
    <w:rsid w:val="000F094F"/>
    <w:rsid w:val="001A45CB"/>
    <w:rsid w:val="00332008"/>
    <w:rsid w:val="003925A5"/>
    <w:rsid w:val="003C3038"/>
    <w:rsid w:val="006B2D53"/>
    <w:rsid w:val="007871E7"/>
    <w:rsid w:val="009C56FF"/>
    <w:rsid w:val="00AD7148"/>
    <w:rsid w:val="00BD1B73"/>
    <w:rsid w:val="00CB3920"/>
    <w:rsid w:val="00E72E5D"/>
    <w:rsid w:val="00EC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4951"/>
  <w15:chartTrackingRefBased/>
  <w15:docId w15:val="{35C59BCE-B3DE-4EEA-B068-FB3A3A35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B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2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Suignard</dc:creator>
  <cp:keywords/>
  <dc:description/>
  <cp:lastModifiedBy>Sébastien Suignard</cp:lastModifiedBy>
  <cp:revision>3</cp:revision>
  <dcterms:created xsi:type="dcterms:W3CDTF">2022-11-20T14:35:00Z</dcterms:created>
  <dcterms:modified xsi:type="dcterms:W3CDTF">2022-11-20T21:33:00Z</dcterms:modified>
</cp:coreProperties>
</file>