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3a117693330a475f89e9f9c79453e57"/>
    <w:p>
      <w:pPr>
        <w:pStyle w:val="1"/>
      </w:pPr>
      <w:r>
        <w:t xml:space="preserve">Analysis of the Stagewise Tool as a Frontend for rCursor and</w:t>
      </w:r>
    </w:p>
    <w:p>
      <w:pPr>
        <w:pStyle w:val="FirstParagraph"/>
      </w:pPr>
      <w:r>
        <w:t xml:space="preserve">Windsurf</w:t>
      </w:r>
    </w:p>
    <w:p>
      <w:r>
        <w:pict>
          <v:rect style="width:0;height:1.5pt" o:hralign="center" o:hrstd="t" o:hr="t"/>
        </w:pict>
      </w:r>
    </w:p>
    <w:bookmarkEnd w:id="20"/>
    <w:bookmarkStart w:id="21" w:name="fce7d85f5546caa5a7d1c4a625cc1690"/>
    <w:p>
      <w:pPr>
        <w:pStyle w:val="1"/>
      </w:pPr>
      <w:r>
        <w:rPr>
          <w:rFonts w:hint="eastAsia"/>
        </w:rPr>
        <w:t xml:space="preserve">Introduction：</w:t>
      </w:r>
      <w:r>
        <w:t xml:space="preserve"> The Quest for Collaborative AI-Powered 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landscape of software development is rapidly evolving with the</w:t>
      </w:r>
      <w:r>
        <w:t xml:space="preserve"> </w:t>
      </w:r>
      <w:r>
        <w:t xml:space="preserve">integration of Artificial Intelligence(AI). AI-assisted coding tools and</w:t>
      </w:r>
      <w:r>
        <w:t xml:space="preserve"> </w:t>
      </w:r>
      <w:r>
        <w:t xml:space="preserve">AI code </w:t>
      </w:r>
      <w:r>
        <w:rPr>
          <w:rFonts w:hint="eastAsia"/>
        </w:rPr>
        <w:t xml:space="preserve">agents，</w:t>
      </w:r>
      <w:r>
        <w:t xml:space="preserve"> such as those embedded in Integrated Development</w:t>
      </w:r>
      <w:r>
        <w:t xml:space="preserve"> </w:t>
      </w:r>
      <w:r>
        <w:t xml:space="preserve">Environments (IDEs) like Cursor and </w:t>
      </w:r>
      <w:r>
        <w:rPr>
          <w:rFonts w:hint="eastAsia"/>
        </w:rPr>
        <w:t xml:space="preserve">Windsurf，</w:t>
      </w:r>
      <w:r>
        <w:t xml:space="preserve"> are becoming increasingly</w:t>
      </w:r>
      <w:r>
        <w:t xml:space="preserve"> </w:t>
      </w:r>
      <w:r>
        <w:t xml:space="preserve">prevalent. These agents offer capabilities ranging from code completion</w:t>
      </w:r>
      <w:r>
        <w:t xml:space="preserve"> </w:t>
      </w:r>
      <w:r>
        <w:t xml:space="preserve">and generation to debugging and </w:t>
      </w:r>
      <w:r>
        <w:rPr>
          <w:rFonts w:hint="eastAsia"/>
        </w:rPr>
        <w:t xml:space="preserve">refactoring，</w:t>
      </w:r>
      <w:r>
        <w:t xml:space="preserve"> significantly augmenting</w:t>
      </w:r>
      <w:r>
        <w:t xml:space="preserve"> </w:t>
      </w:r>
      <w:r>
        <w:t xml:space="preserve">developer productivity. </w:t>
      </w:r>
      <w:r>
        <w:rPr>
          <w:rFonts w:hint="eastAsia"/>
        </w:rPr>
        <w:t xml:space="preserve">However，</w:t>
      </w:r>
      <w:r>
        <w:t xml:space="preserve"> a prominent challenge emerges as these</w:t>
      </w:r>
      <w:r>
        <w:t xml:space="preserve"> </w:t>
      </w:r>
      <w:r>
        <w:t xml:space="preserve">sophisticated agents </w:t>
      </w:r>
      <w:r>
        <w:rPr>
          <w:rFonts w:hint="eastAsia"/>
        </w:rPr>
        <w:t xml:space="preserve">proliferate：</w:t>
      </w:r>
      <w:r>
        <w:t xml:space="preserve"> enabling seamless collaboration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different AI agents and providing a </w:t>
      </w:r>
      <w:r>
        <w:rPr>
          <w:rFonts w:hint="eastAsia"/>
        </w:rPr>
        <w:t xml:space="preserve">unified，</w:t>
      </w:r>
      <w:r>
        <w:t xml:space="preserve"> intuitive</w:t>
      </w:r>
      <w:r>
        <w:t xml:space="preserve"> </w:t>
      </w:r>
      <w:r>
        <w:t xml:space="preserve">user experience for developers to manage and orchestrate them.</w:t>
      </w:r>
    </w:p>
    <w:p>
      <w:pPr>
        <w:pStyle w:val="a3"/>
      </w:pPr>
      <w:r>
        <w:rPr>
          <w:rFonts w:hint="eastAsia"/>
        </w:rPr>
        <w:t xml:space="preserve">Stagewise，</w:t>
      </w:r>
      <w:r>
        <w:t xml:space="preserve"> a tool described as a browser toolbar and VS Code</w:t>
      </w:r>
      <w:r>
        <w:t xml:space="preserve"> </w:t>
      </w:r>
      <w:r>
        <w:rPr>
          <w:rFonts w:hint="eastAsia"/>
        </w:rPr>
        <w:t xml:space="preserve">extension，</w:t>
      </w:r>
      <w:r>
        <w:t xml:space="preserve"> positions itself as a bridge between frontend User</w:t>
      </w:r>
      <w:r>
        <w:t xml:space="preserve"> </w:t>
      </w:r>
      <w:r>
        <w:t xml:space="preserve">Interfaces (UIs) and AI code agents. This suggests its potential role in</w:t>
      </w:r>
      <w:r>
        <w:t xml:space="preserve"> </w:t>
      </w:r>
      <w:r>
        <w:t xml:space="preserve">addressing the aforementioned challenge. This analysis aims to</w:t>
      </w:r>
      <w:r>
        <w:t xml:space="preserve"> </w:t>
      </w:r>
      <w:r>
        <w:t xml:space="preserve">investigate the stagewise-io/stagewise GitHub repository and related</w:t>
      </w:r>
      <w:r>
        <w:t xml:space="preserve"> </w:t>
      </w:r>
      <w:r>
        <w:t xml:space="preserve">information to determine if Stagewise can effectively act as a unified</w:t>
      </w:r>
      <w:r>
        <w:t xml:space="preserve"> </w:t>
      </w:r>
      <w:r>
        <w:t xml:space="preserve">frontend for AI agents within Cursor and Windsurf. </w:t>
      </w:r>
      <w:r>
        <w:rPr>
          <w:rFonts w:hint="eastAsia"/>
        </w:rPr>
        <w:t xml:space="preserve">Specifically，</w:t>
      </w:r>
      <w:r>
        <w:t xml:space="preserve"> we</w:t>
      </w:r>
      <w:r>
        <w:t xml:space="preserve"> </w:t>
      </w:r>
      <w:r>
        <w:t xml:space="preserve">will explore its capability to facilitate shared context and</w:t>
      </w:r>
      <w:r>
        <w:t xml:space="preserve"> </w:t>
      </w:r>
      <w:r>
        <w:t xml:space="preserve">collaborative project work between these agents.</w:t>
      </w:r>
    </w:p>
    <w:p>
      <w:pPr>
        <w:pStyle w:val="a3"/>
      </w:pPr>
      <w:r>
        <w:t xml:space="preserve">The core questions guiding this analysis </w:t>
      </w:r>
      <w:r>
        <w:rPr>
          <w:rFonts w:hint="eastAsia"/>
        </w:rPr>
        <w:t xml:space="preserve">are：</w:t>
      </w:r>
      <w:r>
        <w:t xml:space="preserve"> How does Stagewise</w:t>
      </w:r>
      <w:r>
        <w:t xml:space="preserve"> </w:t>
      </w:r>
      <w:r>
        <w:t xml:space="preserve">transmit instructions to these IDEs? Can it establish and manage a</w:t>
      </w:r>
      <w:r>
        <w:t xml:space="preserve"> </w:t>
      </w:r>
      <w:r>
        <w:t xml:space="preserve">“shared thread” or context that both Cursor’s and Windsurf’s agents can</w:t>
      </w:r>
      <w:r>
        <w:t xml:space="preserve"> </w:t>
      </w:r>
      <w:r>
        <w:t xml:space="preserve">access and modify? </w:t>
      </w:r>
      <w:r>
        <w:rPr>
          <w:rFonts w:hint="eastAsia"/>
        </w:rPr>
        <w:t xml:space="preserve">Ultimately，</w:t>
      </w:r>
      <w:r>
        <w:t xml:space="preserve"> is Stagewise a viable single UI for</w:t>
      </w:r>
      <w:r>
        <w:t xml:space="preserve"> </w:t>
      </w:r>
      <w:r>
        <w:t xml:space="preserve">orchestrating collaborative tasks between these distinct AI development</w:t>
      </w:r>
      <w:r>
        <w:t xml:space="preserve"> </w:t>
      </w:r>
      <w:r>
        <w:t xml:space="preserve">environments?</w:t>
      </w:r>
    </w:p>
    <w:bookmarkEnd w:id="21"/>
    <w:bookmarkStart w:id="22" w:name="e51024213195bba0b1c08a328e7ef7c4"/>
    <w:p>
      <w:pPr>
        <w:pStyle w:val="1"/>
      </w:pPr>
      <w:r>
        <w:t xml:space="preserve">Understanding the </w:t>
      </w:r>
      <w:r>
        <w:rPr>
          <w:rFonts w:hint="eastAsia"/>
        </w:rPr>
        <w:t xml:space="preserve">Ecosystem：</w:t>
      </w:r>
      <w:r>
        <w:t xml:space="preserve"> </w:t>
      </w:r>
      <w:r>
        <w:rPr>
          <w:rFonts w:hint="eastAsia"/>
        </w:rPr>
        <w:t xml:space="preserve">Stagewise，</w:t>
      </w:r>
      <w:r>
        <w:t xml:space="preserve"> </w:t>
      </w:r>
      <w:r>
        <w:rPr>
          <w:rFonts w:hint="eastAsia"/>
        </w:rPr>
        <w:t xml:space="preserve">Cursor，</w:t>
      </w:r>
      <w:r>
        <w:t xml:space="preserve"> </w:t>
      </w:r>
      <w:r>
        <w:rPr>
          <w:rFonts w:hint="eastAsia"/>
        </w:rPr>
        <w:t xml:space="preserve">Windsurf，</w:t>
      </w:r>
      <w:r>
        <w:t xml:space="preserve"> and the Model Context Protocol (MCP)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analyze Stagewise’s </w:t>
      </w:r>
      <w:r>
        <w:rPr>
          <w:rFonts w:hint="eastAsia"/>
        </w:rPr>
        <w:t xml:space="preserve">potential，</w:t>
      </w:r>
      <w:r>
        <w:t xml:space="preserve"> it’s crucial to understand its</w:t>
      </w:r>
      <w:r>
        <w:t xml:space="preserve"> </w:t>
      </w:r>
      <w:r>
        <w:t xml:space="preserve">components and the environment it operates within.</w:t>
      </w:r>
    </w:p>
    <w:bookmarkEnd w:id="22"/>
    <w:bookmarkStart w:id="23" w:name="X0a97517ca27fbffa15eda66393b09a0b2564547"/>
    <w:p>
      <w:pPr>
        <w:pStyle w:val="1"/>
      </w:pPr>
      <w:r>
        <w:t xml:space="preserve">Stagewise Overview</w:t>
      </w:r>
    </w:p>
    <w:p>
      <w:pPr>
        <w:pStyle w:val="FirstParagraph"/>
      </w:pPr>
      <w:r>
        <w:t xml:space="preserve">According to its GitHub </w:t>
      </w:r>
      <w:r>
        <w:rPr>
          <w:rFonts w:hint="eastAsia"/>
        </w:rPr>
        <w:t xml:space="preserve">repository，</w:t>
      </w:r>
      <w:r>
        <w:t xml:space="preserve"> “stagewise is a browser toolbar</w:t>
      </w:r>
      <w:r>
        <w:t xml:space="preserve"> </w:t>
      </w:r>
      <w:r>
        <w:t xml:space="preserve">that connects your frontend UI to your code ai agents in your code</w:t>
      </w:r>
      <w:r>
        <w:t xml:space="preserve"> </w:t>
      </w:r>
      <w:r>
        <w:t xml:space="preserve">editor.’” (Stagewise GitHub README). It aims to provide AI agents with</w:t>
      </w:r>
      <w:r>
        <w:t xml:space="preserve"> </w:t>
      </w:r>
      <w:r>
        <w:rPr>
          <w:rFonts w:hint="eastAsia"/>
        </w:rPr>
        <w:t xml:space="preserve">real-time，</w:t>
      </w:r>
      <w:r>
        <w:t xml:space="preserve"> browser-powered </w:t>
      </w:r>
      <w:r>
        <w:rPr>
          <w:rFonts w:hint="eastAsia"/>
        </w:rPr>
        <w:t xml:space="preserve">context，</w:t>
      </w:r>
      <w:r>
        <w:t xml:space="preserve"> simplifying tasks like UI tweaks</w:t>
      </w:r>
      <w:r>
        <w:t xml:space="preserve"> </w:t>
      </w:r>
      <w:r>
        <w:t xml:space="preserve">by allowing developers to select UI elements and communicate changes</w:t>
      </w:r>
      <w:r>
        <w:t xml:space="preserve"> </w:t>
      </w:r>
      <w:r>
        <w:t xml:space="preserve">directly. The tool comprises a VS Code extension and a </w:t>
      </w:r>
      <w:r>
        <w:rPr>
          <w:rFonts w:hint="eastAsia"/>
        </w:rPr>
        <w:t xml:space="preserve">toolbar，</w:t>
      </w:r>
      <w:r>
        <w:t xml:space="preserve"> with</w:t>
      </w:r>
      <w:r>
        <w:t xml:space="preserve"> </w:t>
      </w:r>
      <w:r>
        <w:t xml:space="preserve">framework-specific NPM packages </w:t>
      </w:r>
      <w:r>
        <w:rPr>
          <w:rFonts w:hint="eastAsia"/>
        </w:rPr>
        <w:t xml:space="preserve">(e.g.，</w:t>
      </w:r>
      <w:r>
        <w:t xml:space="preserve"> </w:t>
      </w:r>
      <w:r>
        <w:t xml:space="preserve">@stagewise/toolbar-react</w:t>
      </w:r>
      <w:r>
        <w:rPr>
          <w:rFonts w:hint="eastAsia"/>
        </w:rPr>
        <w:t xml:space="preserve">，</w:t>
      </w:r>
      <w:r>
        <w:t xml:space="preserve">@stagewise/toolbar-vue</w:t>
      </w:r>
      <w:r>
        <w:t xml:space="preserve"> </w:t>
      </w:r>
      <w:r>
        <w:t xml:space="preserve">) for</w:t>
      </w:r>
      <w:r>
        <w:t xml:space="preserve"> </w:t>
      </w:r>
      <w:r>
        <w:t xml:space="preserve">easier integration into web projects. </w:t>
      </w:r>
      <w:r>
        <w:rPr>
          <w:rFonts w:hint="eastAsia"/>
        </w:rPr>
        <w:t xml:space="preserve">Notably，</w:t>
      </w:r>
      <w:r>
        <w:t xml:space="preserve"> the Stagewise</w:t>
      </w:r>
    </w:p>
    <w:p>
      <w:pPr>
        <w:pStyle w:val="a3"/>
      </w:pPr>
      <w:r>
        <w:t xml:space="preserve">documentation and GitHub repository explicitly state support for AI</w:t>
      </w:r>
      <w:r>
        <w:t xml:space="preserve"> </w:t>
      </w:r>
      <w:r>
        <w:t xml:space="preserve">agents in Cursor and Windsurf</w:t>
      </w:r>
    </w:p>
    <w:p>
      <w:pPr>
        <w:pStyle w:val="a3"/>
      </w:pPr>
      <w:r>
        <w:t xml:space="preserve">(Stagewise GitHub </w:t>
      </w:r>
      <w:r>
        <w:rPr>
          <w:rFonts w:hint="eastAsia"/>
        </w:rPr>
        <w:t xml:space="preserve">README，</w:t>
      </w:r>
      <w:r>
        <w:t xml:space="preserve"> Stagewise Docs).</w:t>
      </w:r>
    </w:p>
    <w:bookmarkEnd w:id="23"/>
    <w:bookmarkStart w:id="24" w:name="Xfd2b84be7fc0f3992195fb8dfb2e27dd315e16a"/>
    <w:p>
      <w:pPr>
        <w:pStyle w:val="1"/>
      </w:pPr>
      <w:r>
        <w:t xml:space="preserve">Cursor and Windsurf</w:t>
      </w:r>
    </w:p>
    <w:p>
      <w:pPr>
        <w:pStyle w:val="FirstParagraph"/>
      </w:pPr>
      <w:r>
        <w:t xml:space="preserve">Cursor and Windsurf are prominent examples of modern AI-powered IDEs</w:t>
      </w:r>
      <w:r>
        <w:t xml:space="preserve"> </w:t>
      </w:r>
      <w:r>
        <w:t xml:space="preserve">or code editors. Often built as forks or extensive enhancements of VS</w:t>
      </w:r>
      <w:r>
        <w:t xml:space="preserve"> </w:t>
      </w:r>
      <w:r>
        <w:rPr>
          <w:rFonts w:hint="eastAsia"/>
        </w:rPr>
        <w:t xml:space="preserve">Code，</w:t>
      </w:r>
      <w:r>
        <w:t xml:space="preserve"> they integrate AI agents directly into the development workflow.</w:t>
      </w:r>
      <w:r>
        <w:t xml:space="preserve"> </w:t>
      </w:r>
      <w:r>
        <w:t xml:space="preserve">These agents assist with coding tasks by understanding project </w:t>
      </w:r>
      <w:r>
        <w:rPr>
          <w:rFonts w:hint="eastAsia"/>
        </w:rPr>
        <w:t xml:space="preserve">context，</w:t>
      </w:r>
      <w:r>
        <w:t xml:space="preserve"> </w:t>
      </w:r>
      <w:r>
        <w:t xml:space="preserve">generating </w:t>
      </w:r>
      <w:r>
        <w:rPr>
          <w:rFonts w:hint="eastAsia"/>
        </w:rPr>
        <w:t xml:space="preserve">code，</w:t>
      </w:r>
      <w:r>
        <w:t xml:space="preserve"> and responding to natural language prompts. The</w:t>
      </w:r>
      <w:r>
        <w:t xml:space="preserve"> </w:t>
      </w:r>
      <w:r>
        <w:t xml:space="preserve">ability of Stagewise to interact with these specific environments is</w:t>
      </w:r>
      <w:r>
        <w:t xml:space="preserve"> </w:t>
      </w:r>
      <w:r>
        <w:t xml:space="preserve">central to this analysis.</w:t>
      </w:r>
    </w:p>
    <w:bookmarkEnd w:id="24"/>
    <w:bookmarkStart w:id="28" w:name="X79909c578b3712b5d9538e8ff5b2f705f282952"/>
    <w:p>
      <w:pPr>
        <w:pStyle w:val="1"/>
      </w:pPr>
      <w:r>
        <w:t xml:space="preserve">The Model Context Protocol </w:t>
      </w:r>
      <w:r>
        <w:rPr>
          <w:rFonts w:hint="eastAsia"/>
        </w:rPr>
        <w:t xml:space="preserve">(MCP)：</w:t>
      </w:r>
      <w:r>
        <w:t xml:space="preserve"> AKey Enabler?</w:t>
      </w:r>
    </w:p>
    <w:p>
      <w:pPr>
        <w:pStyle w:val="FirstParagraph"/>
      </w:pPr>
      <w:r>
        <w:t xml:space="preserve">The Model Context Protocol (MCP) is described as an open protocol</w:t>
      </w:r>
      <w:r>
        <w:t xml:space="preserve"> </w:t>
      </w:r>
      <w:r>
        <w:t xml:space="preserve">designed to “enable seamless integration between LLM applications and</w:t>
      </w:r>
      <w:r>
        <w:t xml:space="preserve"> </w:t>
      </w:r>
      <w:r>
        <w:t xml:space="preserve">external data sources and tools” (MCP </w:t>
      </w:r>
      <w:r>
        <w:rPr>
          <w:rFonts w:hint="eastAsia"/>
        </w:rPr>
        <w:t xml:space="preserve">Specification，</w:t>
      </w:r>
      <w:r>
        <w:t xml:space="preserve"> </w:t>
      </w:r>
      <w:r>
        <w:t xml:space="preserve">modelcontextprotocol.io). Introduced by </w:t>
      </w:r>
      <w:r>
        <w:rPr>
          <w:rFonts w:hint="eastAsia"/>
        </w:rPr>
        <w:t xml:space="preserve">Anthropic，</w:t>
      </w:r>
      <w:r>
        <w:t xml:space="preserve"> MCP aims to</w:t>
      </w:r>
      <w:r>
        <w:t xml:space="preserve"> </w:t>
      </w:r>
      <w:r>
        <w:t xml:space="preserve">standardize how AI </w:t>
      </w:r>
      <w:r>
        <w:rPr>
          <w:rFonts w:hint="eastAsia"/>
        </w:rPr>
        <w:t xml:space="preserve">systems，</w:t>
      </w:r>
      <w:r>
        <w:t xml:space="preserve"> including those in </w:t>
      </w:r>
      <w:r>
        <w:rPr>
          <w:rFonts w:hint="eastAsia"/>
        </w:rPr>
        <w:t xml:space="preserve">IDEs，</w:t>
      </w:r>
      <w:r>
        <w:t xml:space="preserve"> connect with the</w:t>
      </w:r>
      <w:r>
        <w:t xml:space="preserve"> </w:t>
      </w:r>
      <w:r>
        <w:t xml:space="preserve">context they need (Anthropic News - Introducing MCP). It typically</w:t>
      </w:r>
      <w:r>
        <w:t xml:space="preserve"> </w:t>
      </w:r>
      <w:r>
        <w:t xml:space="preserve">follows a client-server </w:t>
      </w:r>
      <w:r>
        <w:rPr>
          <w:rFonts w:hint="eastAsia"/>
        </w:rPr>
        <w:t xml:space="preserve">architecture，</w:t>
      </w:r>
      <w:r>
        <w:t xml:space="preserve"> where an MCP server exposes</w:t>
      </w:r>
      <w:r>
        <w:t xml:space="preserve"> </w:t>
      </w:r>
      <w:r>
        <w:t xml:space="preserve">capabilities (like tools or data resources) that MCP clients </w:t>
      </w:r>
      <w:r>
        <w:rPr>
          <w:rFonts w:hint="eastAsia"/>
        </w:rPr>
        <w:t xml:space="preserve">(e.g.，</w:t>
      </w:r>
      <w:r>
        <w:t xml:space="preserve"> AI</w:t>
      </w:r>
      <w:r>
        <w:t xml:space="preserve"> </w:t>
      </w:r>
      <w:r>
        <w:t xml:space="preserve">agents) can consume.</w:t>
      </w:r>
    </w:p>
    <w:p>
      <w:pPr>
        <w:pStyle w:val="a3"/>
      </w:pPr>
      <w:r>
        <w:t xml:space="preserve">A crucial piece of information from the Stagewise website </w:t>
      </w:r>
      <w:r>
        <w:rPr>
          <w:rFonts w:hint="eastAsia"/>
        </w:rPr>
        <w:t xml:space="preserve">states，</w:t>
      </w:r>
      <w:r>
        <w:t xml:space="preserve"> </w:t>
      </w:r>
      <w:r>
        <w:t xml:space="preserve">“The extension will auto-install a stagewise MCP server. Cursor will</w:t>
      </w:r>
      <w:r>
        <w:t xml:space="preserve"> </w:t>
      </w:r>
      <w:r>
        <w:t xml:space="preserve">prompt you to enable the server” (stagewise-website.vercel.app</w:t>
      </w:r>
    </w:p>
    <w:p>
      <w:pPr>
        <w:pStyle w:val="a3"/>
      </w:pPr>
      <w:r>
        <w:drawing>
          <wp:inline>
            <wp:extent cx="4254500" cy="330200"/>
            <wp:effectExtent b="0" l="0" r="0" t="0"/>
            <wp:docPr descr="eb14a20b16f2c41360e231809d08bc31.jpg" title="" id="26" name="Picture"/>
            <a:graphic>
              <a:graphicData uri="http://schemas.openxmlformats.org/drawingml/2006/picture">
                <pic:pic>
                  <pic:nvPicPr>
                    <pic:cNvPr descr="eb14a20b16f2c41360e231809d08bc31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snippet). This strongly suggests that MCP is a core technology</w:t>
      </w:r>
      <w:r>
        <w:t xml:space="preserve"> </w:t>
      </w:r>
      <w:r>
        <w:t xml:space="preserve">underpinning Stagewise’s </w:t>
      </w:r>
      <w:r>
        <w:rPr>
          <w:rFonts w:hint="eastAsia"/>
        </w:rPr>
        <w:t xml:space="preserve">functionality，</w:t>
      </w:r>
      <w:r>
        <w:t xml:space="preserve"> potentially enabling the</w:t>
      </w:r>
      <w:r>
        <w:t xml:space="preserve"> </w:t>
      </w:r>
      <w:r>
        <w:t xml:space="preserve">communication and context sharing between the browser toolbar and the</w:t>
      </w:r>
      <w:r>
        <w:t xml:space="preserve"> </w:t>
      </w:r>
      <w:r>
        <w:t xml:space="preserve">IDE agents. The AWS blog on Open Protocols for Agent Interoperability</w:t>
      </w:r>
      <w:r>
        <w:t xml:space="preserve"> </w:t>
      </w:r>
      <w:r>
        <w:t xml:space="preserve">Part </w:t>
      </w:r>
      <w:r>
        <w:rPr>
          <w:rFonts w:hint="eastAsia"/>
        </w:rPr>
        <w:t xml:space="preserve">1：</w:t>
      </w:r>
      <w:r>
        <w:t xml:space="preserve"> Inter-Agent Communication on MCP further highlights how MCP’s</w:t>
      </w:r>
      <w:r>
        <w:t xml:space="preserve"> </w:t>
      </w:r>
      <w:r>
        <w:rPr>
          <w:rFonts w:hint="eastAsia"/>
        </w:rPr>
        <w:t xml:space="preserve">design，</w:t>
      </w:r>
      <w:r>
        <w:t xml:space="preserve"> supporting capability discovery and resource </w:t>
      </w:r>
      <w:r>
        <w:rPr>
          <w:rFonts w:hint="eastAsia"/>
        </w:rPr>
        <w:t xml:space="preserve">sharing，</w:t>
      </w:r>
      <w:r>
        <w:t xml:space="preserve"> can</w:t>
      </w:r>
      <w:r>
        <w:t xml:space="preserve"> </w:t>
      </w:r>
      <w:r>
        <w:t xml:space="preserve">indeed facilitate inter-agent communication and collaboration.</w:t>
      </w:r>
    </w:p>
    <w:bookmarkEnd w:id="28"/>
    <w:bookmarkStart w:id="29" w:name="d212037a5a0a5324a58717a51afb97c1"/>
    <w:p>
      <w:pPr>
        <w:pStyle w:val="1"/>
      </w:pPr>
      <w:r>
        <w:t xml:space="preserve">Ecosystem Summary</w:t>
      </w:r>
    </w:p>
    <w:p>
      <w:pPr>
        <w:pStyle w:val="FirstParagraph"/>
      </w:pPr>
      <w:r>
        <w:rPr>
          <w:rFonts w:hint="eastAsia"/>
        </w:rPr>
        <w:t xml:space="preserve">●Stagewise：</w:t>
      </w:r>
      <w:r>
        <w:t xml:space="preserve"> Browser toolbar + VS Code extension for UI-to-agent</w:t>
      </w:r>
      <w:r>
        <w:t xml:space="preserve"> </w:t>
      </w:r>
      <w:r>
        <w:t xml:space="preserve">context transfer. Supports Cursor &amp; Windsurf. Uses MCP.</w:t>
      </w:r>
    </w:p>
    <w:p>
      <w:pPr>
        <w:pStyle w:val="a3"/>
      </w:pPr>
      <w:r>
        <w:t xml:space="preserve">Cursor &amp; </w:t>
      </w:r>
      <w:r>
        <w:rPr>
          <w:rFonts w:hint="eastAsia"/>
        </w:rPr>
        <w:t xml:space="preserve">Windsurf：</w:t>
      </w:r>
      <w:r>
        <w:t xml:space="preserve"> AI-powered IDEs with integrated code</w:t>
      </w:r>
      <w:r>
        <w:t xml:space="preserve"> </w:t>
      </w:r>
      <w:r>
        <w:t xml:space="preserve">agents.</w:t>
      </w:r>
    </w:p>
    <w:p>
      <w:pPr>
        <w:pStyle w:val="a3"/>
      </w:pPr>
      <w:r>
        <w:rPr>
          <w:rFonts w:hint="eastAsia"/>
        </w:rPr>
        <w:t xml:space="preserve">MCP：</w:t>
      </w:r>
      <w:r>
        <w:t xml:space="preserve"> An open protocol for AI applications to access external</w:t>
      </w:r>
      <w:r>
        <w:t xml:space="preserve"> </w:t>
      </w:r>
      <w:r>
        <w:rPr>
          <w:rFonts w:hint="eastAsia"/>
        </w:rPr>
        <w:t xml:space="preserve">data/tools，</w:t>
      </w:r>
      <w:r>
        <w:t xml:space="preserve"> vital for Stagewise’s architecture.</w:t>
      </w:r>
    </w:p>
    <w:bookmarkEnd w:id="29"/>
    <w:bookmarkStart w:id="35" w:name="X902123c425f735d4e7374d9f6eff8daa35b180c"/>
    <w:p>
      <w:pPr>
        <w:pStyle w:val="1"/>
      </w:pPr>
      <w:r>
        <w:t xml:space="preserve">Core </w:t>
      </w:r>
      <w:r>
        <w:rPr>
          <w:rFonts w:hint="eastAsia"/>
        </w:rPr>
        <w:t xml:space="preserve">Analysis：</w:t>
      </w:r>
      <w:r>
        <w:t xml:space="preserve"> Stagewise as a Unified Frontend and Collaboration Enabler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section delves into whether Stagewise can serve as a unified</w:t>
      </w:r>
      <w:r>
        <w:t xml:space="preserve"> </w:t>
      </w:r>
      <w:r>
        <w:t xml:space="preserve">frontend for Cursor and Windsurf </w:t>
      </w:r>
      <w:r>
        <w:rPr>
          <w:rFonts w:hint="eastAsia"/>
        </w:rPr>
        <w:t xml:space="preserve">agents，</w:t>
      </w:r>
      <w:r>
        <w:t xml:space="preserve"> allowing them to collaborate</w:t>
      </w:r>
      <w:r>
        <w:t xml:space="preserve"> </w:t>
      </w:r>
      <w:r>
        <w:t xml:space="preserve">via a shared context or “thread.’</w:t>
      </w:r>
    </w:p>
    <w:p>
      <w:pPr>
        <w:pStyle w:val="a3"/>
      </w:pPr>
      <w:r>
        <w:t xml:space="preserve">A. Overall Feasibility Assessment for Collaborative Coding</w:t>
      </w:r>
    </w:p>
    <w:p>
      <w:pPr>
        <w:pStyle w:val="a3"/>
      </w:pPr>
      <w:r>
        <w:t xml:space="preserve">·Unified Frontend Capability (Stagewise as a Single UI for Cursor and</w:t>
      </w:r>
      <w:r>
        <w:t xml:space="preserve"> </w:t>
      </w:r>
      <w:r>
        <w:rPr>
          <w:rFonts w:hint="eastAsia"/>
        </w:rPr>
        <w:t xml:space="preserve">Windsurf)：o</w:t>
      </w:r>
      <w:r>
        <w:t xml:space="preserve"> </w:t>
      </w:r>
      <w:r>
        <w:rPr>
          <w:rFonts w:hint="eastAsia"/>
        </w:rPr>
        <w:t xml:space="preserve">Assessment：</w:t>
      </w:r>
      <w:r>
        <w:t xml:space="preserve"> Highly Feasible</w:t>
      </w:r>
    </w:p>
    <w:p>
      <w:pPr>
        <w:pStyle w:val="a3"/>
      </w:pPr>
      <w:r>
        <w:t xml:space="preserve">Core </w:t>
      </w:r>
      <w:r>
        <w:rPr>
          <w:rFonts w:hint="eastAsia"/>
        </w:rPr>
        <w:t xml:space="preserve">Rationale：</w:t>
      </w:r>
      <w:r>
        <w:t xml:space="preserve"> Stagewise’s </w:t>
      </w:r>
      <w:r>
        <w:rPr>
          <w:rFonts w:hint="eastAsia"/>
        </w:rPr>
        <w:t xml:space="preserve">architecture，</w:t>
      </w:r>
      <w:r>
        <w:t xml:space="preserve"> which combines a</w:t>
      </w:r>
      <w:r>
        <w:t xml:space="preserve"> </w:t>
      </w:r>
      <w:r>
        <w:t xml:space="preserve">browser-based toolbar with a VS Code </w:t>
      </w:r>
      <w:r>
        <w:rPr>
          <w:rFonts w:hint="eastAsia"/>
        </w:rPr>
        <w:t xml:space="preserve">extension，</w:t>
      </w:r>
      <w:r>
        <w:t xml:space="preserve"> is inherently designed</w:t>
      </w:r>
      <w:r>
        <w:t xml:space="preserve"> </w:t>
      </w:r>
      <w:r>
        <w:t xml:space="preserve">to abstract user interactions and present a unified interface for</w:t>
      </w:r>
      <w:r>
        <w:t xml:space="preserve"> </w:t>
      </w:r>
      <w:r>
        <w:t xml:space="preserve">initiating AI-driven tasks. Its explicit support for both Cursor and</w:t>
      </w:r>
      <w:r>
        <w:t xml:space="preserve"> </w:t>
      </w:r>
      <w:r>
        <w:rPr>
          <w:rFonts w:hint="eastAsia"/>
        </w:rPr>
        <w:t xml:space="preserve">Windsurf，</w:t>
      </w:r>
      <w:r>
        <w:t xml:space="preserve"> coupled with framework-specific toolbar packages </w:t>
      </w:r>
      <w:r>
        <w:rPr>
          <w:rFonts w:hint="eastAsia"/>
        </w:rPr>
        <w:t xml:space="preserve">(e.g.，</w:t>
      </w:r>
      <w:r>
        <w:t xml:space="preserve"> </w:t>
      </w:r>
      <w:r>
        <w:t xml:space="preserve">@stagewise/toolbar-react</w:t>
      </w:r>
      <w:r>
        <w:t xml:space="preserve"> </w:t>
      </w:r>
      <w:r>
        <w:rPr>
          <w:rFonts w:hint="eastAsia"/>
        </w:rPr>
        <w:t xml:space="preserve">)，</w:t>
      </w:r>
      <w:r>
        <w:t xml:space="preserve"> </w:t>
      </w:r>
      <w:r>
        <w:t xml:space="preserve">indicates a strong focus on providing a consistent UI for developers to</w:t>
      </w:r>
      <w:r>
        <w:t xml:space="preserve"> </w:t>
      </w:r>
      <w:r>
        <w:t xml:space="preserve">interact with different backend AI agents. The underlying use of its own</w:t>
      </w:r>
      <w:r>
        <w:t xml:space="preserve"> </w:t>
      </w:r>
      <w:r>
        <w:t xml:space="preserve">MCP server likely standardizes how it communicates context to these</w:t>
      </w:r>
      <w:r>
        <w:t xml:space="preserve"> </w:t>
      </w:r>
      <w:r>
        <w:t xml:space="preserve">agents.</w:t>
      </w:r>
    </w:p>
    <w:p>
      <w:pPr>
        <w:pStyle w:val="a3"/>
      </w:pPr>
      <w:r>
        <w:t xml:space="preserve">·Shared Thread Collaboration Capability (Enabling IDE Agents to Share</w:t>
      </w:r>
      <w:r>
        <w:t xml:space="preserve"> </w:t>
      </w:r>
      <w:r>
        <w:t xml:space="preserve">Context via </w:t>
      </w:r>
      <w:r>
        <w:rPr>
          <w:rFonts w:hint="eastAsia"/>
        </w:rPr>
        <w:t xml:space="preserve">Stagewise)：</w:t>
      </w:r>
    </w:p>
    <w:p>
      <w:pPr>
        <w:pStyle w:val="a3"/>
      </w:pPr>
      <w:r>
        <w:rPr>
          <w:rFonts w:hint="eastAsia"/>
        </w:rPr>
        <w:t xml:space="preserve">Assessment：</w:t>
      </w:r>
      <w:r>
        <w:t xml:space="preserve"> Partially Feasible/ Potential Exists</w:t>
      </w:r>
    </w:p>
    <w:p>
      <w:pPr>
        <w:pStyle w:val="a3"/>
      </w:pPr>
      <w:r>
        <w:t xml:space="preserve">o Core </w:t>
      </w:r>
      <w:r>
        <w:rPr>
          <w:rFonts w:hint="eastAsia"/>
        </w:rPr>
        <w:t xml:space="preserve">Rationale：</w:t>
      </w:r>
      <w:r>
        <w:t xml:space="preserve"> Stagewise’s use of an MCP server provides a</w:t>
      </w:r>
      <w:r>
        <w:t xml:space="preserve"> </w:t>
      </w:r>
      <w:r>
        <w:t xml:space="preserve">foundational mechanism for shared context. If Stagewise’s MCP server</w:t>
      </w:r>
      <w:r>
        <w:t xml:space="preserve"> </w:t>
      </w:r>
      <w:r>
        <w:t xml:space="preserve">implements MCP’s `resource~ </w:t>
      </w:r>
      <w:r>
        <w:rPr>
          <w:rFonts w:hint="eastAsia"/>
        </w:rPr>
        <w:t xml:space="preserve">capabilities，</w:t>
      </w:r>
      <w:r>
        <w:t xml:space="preserve"> it could theoretically expose</w:t>
      </w:r>
      <w:r>
        <w:t xml:space="preserve"> </w:t>
      </w:r>
      <w:r>
        <w:t xml:space="preserve">a shared data space accessible by both Cursor and Windsurf agents</w:t>
      </w:r>
      <w:r>
        <w:t xml:space="preserve"> </w:t>
      </w:r>
      <w:r>
        <w:t xml:space="preserve">(acting as MCP clients). </w:t>
      </w:r>
      <w:r>
        <w:rPr>
          <w:rFonts w:hint="eastAsia"/>
        </w:rPr>
        <w:t xml:space="preserve">However，</w:t>
      </w:r>
      <w:r>
        <w:t xml:space="preserve"> direct evidence from available</w:t>
      </w:r>
      <w:r>
        <w:t xml:space="preserve"> </w:t>
      </w:r>
      <w:r>
        <w:t xml:space="preserve">documentation of a </w:t>
      </w:r>
      <w:r>
        <w:rPr>
          <w:rFonts w:hint="eastAsia"/>
        </w:rPr>
        <w:t xml:space="preserve">pre-built，</w:t>
      </w:r>
      <w:r>
        <w:t xml:space="preserve"> robust”shared writable thread”</w:t>
      </w:r>
      <w:r>
        <w:t xml:space="preserve"> </w:t>
      </w:r>
      <w:r>
        <w:t xml:space="preserve">specifically designed for </w:t>
      </w:r>
      <w:r>
        <w:rPr>
          <w:rFonts w:hint="eastAsia"/>
        </w:rPr>
        <w:t xml:space="preserve">real-time，</w:t>
      </w:r>
      <w:r>
        <w:t xml:space="preserve"> bi-directional</w:t>
      </w:r>
      <w:r>
        <w:t xml:space="preserve"> </w:t>
      </w:r>
      <w:r>
        <w:t xml:space="preserve">collaboration</w:t>
      </w:r>
      <w:r>
        <w:rPr>
          <w:i/>
          <w:iCs/>
        </w:rPr>
        <w:t xml:space="preserve">between</w:t>
      </w:r>
      <w:r>
        <w:t xml:space="preserve">Cursor and Windsurf agents is not explicit.</w:t>
      </w:r>
      <w:r>
        <w:t xml:space="preserve"> </w:t>
      </w:r>
      <w:r>
        <w:t xml:space="preserve">The current primary focus appears to be user-to-agent context passing.</w:t>
      </w:r>
      <w:r>
        <w:t xml:space="preserve"> </w:t>
      </w:r>
      <w:r>
        <w:t xml:space="preserve">The README </w:t>
      </w:r>
      <w:r>
        <w:rPr>
          <w:rFonts w:hint="eastAsia"/>
        </w:rPr>
        <w:t xml:space="preserve">mentions：</w:t>
      </w:r>
      <w:r>
        <w:t xml:space="preserve"> “If you have multiple Cursor windows </w:t>
      </w:r>
      <w:r>
        <w:rPr>
          <w:rFonts w:hint="eastAsia"/>
        </w:rPr>
        <w:t xml:space="preserve">open，</w:t>
      </w:r>
      <w:r>
        <w:t xml:space="preserve"> the</w:t>
      </w:r>
      <w:r>
        <w:t xml:space="preserve"> </w:t>
      </w:r>
      <w:r>
        <w:t xml:space="preserve">toolbar may send prompts to the wrong window… A fix for this is on the</w:t>
      </w:r>
      <w:r>
        <w:t xml:space="preserve"> </w:t>
      </w:r>
      <w:r>
        <w:t xml:space="preserve">way!”(Stagewise GitHub </w:t>
      </w:r>
      <w:r>
        <w:rPr>
          <w:rFonts w:hint="eastAsia"/>
        </w:rPr>
        <w:t xml:space="preserve">README)，</w:t>
      </w:r>
      <w:r>
        <w:t xml:space="preserve"> indicating context management for</w:t>
      </w:r>
      <w:r>
        <w:t xml:space="preserve"> </w:t>
      </w:r>
      <w:r>
        <w:t xml:space="preserve">distinct IDE instances is an active </w:t>
      </w:r>
      <w:r>
        <w:rPr>
          <w:rFonts w:hint="eastAsia"/>
        </w:rPr>
        <w:t xml:space="preserve">concern，</w:t>
      </w:r>
      <w:r>
        <w:t xml:space="preserve"> a prerequisite for more</w:t>
      </w:r>
      <w:r>
        <w:t xml:space="preserve"> </w:t>
      </w:r>
      <w:r>
        <w:t xml:space="preserve">complex shared context scenarios.</w:t>
      </w:r>
    </w:p>
    <w:p>
      <w:pPr>
        <w:pStyle w:val="a3"/>
      </w:pPr>
      <w:r>
        <w:t xml:space="preserve">B. Dissecting the </w:t>
      </w:r>
      <w:r>
        <w:rPr>
          <w:rFonts w:hint="eastAsia"/>
        </w:rPr>
        <w:t xml:space="preserve">Mechanism：</w:t>
      </w:r>
      <w:r>
        <w:t xml:space="preserve"> How Stagewise Sends Instructions to</w:t>
      </w:r>
      <w:r>
        <w:t xml:space="preserve"> </w:t>
      </w:r>
      <w:r>
        <w:t xml:space="preserve">IDEs (Cursor &amp; Windsurf)</w:t>
      </w:r>
    </w:p>
    <w:p>
      <w:pPr>
        <w:pStyle w:val="a3"/>
      </w:pPr>
      <w:r>
        <w:t xml:space="preserve">Understanding how Stagewise communicates with Cursor and Windsurf is</w:t>
      </w:r>
      <w:r>
        <w:t xml:space="preserve"> </w:t>
      </w:r>
      <w:r>
        <w:t xml:space="preserve">key to assessing its collaborative potential.</w:t>
      </w:r>
    </w:p>
    <w:bookmarkStart w:id="31" w:name="X43efaa6f6e14fe8a07d23df80d3879e9175d4d3"/>
    <w:p>
      <w:pPr>
        <w:pStyle w:val="2"/>
      </w:pPr>
      <w:r>
        <w:t xml:space="preserve">General Communication </w:t>
      </w:r>
      <w:r>
        <w:rPr>
          <w:rFonts w:hint="eastAsia"/>
        </w:rPr>
        <w:t xml:space="preserve">Architecture：</w:t>
      </w:r>
    </w:p>
    <w:bookmarkStart w:id="30" w:name="d9fdca704d741111e61de63d629d70f2"/>
    <w:p>
      <w:pPr>
        <w:pStyle w:val="3"/>
      </w:pPr>
      <w:r>
        <w:t xml:space="preserve">The likely interaction flow is as </w:t>
      </w:r>
      <w:r>
        <w:rPr>
          <w:rFonts w:hint="eastAsia"/>
        </w:rPr>
        <w:t xml:space="preserve">follows：</w:t>
      </w:r>
    </w:p>
    <w:p>
      <w:pPr>
        <w:pStyle w:val="Compact"/>
        <w:numPr>
          <w:ilvl w:val="0"/>
          <w:numId w:val="1001"/>
        </w:numPr>
      </w:pPr>
      <w:r>
        <w:t xml:space="preserve">The user interacts with the Stagewise toolbar embedded in their web</w:t>
      </w:r>
      <w:r>
        <w:t xml:space="preserve"> </w:t>
      </w:r>
      <w:r>
        <w:t xml:space="preserve">application’s development mode </w:t>
      </w:r>
      <w:r>
        <w:rPr>
          <w:rFonts w:hint="eastAsia"/>
        </w:rPr>
        <w:t xml:space="preserve">(e.g.，</w:t>
      </w:r>
      <w:r>
        <w:t xml:space="preserve"> selecting a DOM </w:t>
      </w:r>
      <w:r>
        <w:rPr>
          <w:rFonts w:hint="eastAsia"/>
        </w:rPr>
        <w:t xml:space="preserve">element，</w:t>
      </w:r>
      <w:r>
        <w:t xml:space="preserve"> writing</w:t>
      </w:r>
      <w:r>
        <w:t xml:space="preserve"> </w:t>
      </w:r>
      <w:r>
        <w:t xml:space="preserve">a prompt).</w:t>
      </w:r>
    </w:p>
    <w:p>
      <w:pPr>
        <w:pStyle w:val="Compact"/>
        <w:numPr>
          <w:ilvl w:val="0"/>
          <w:numId w:val="1002"/>
        </w:numPr>
      </w:pPr>
      <w:r>
        <w:t xml:space="preserve">The toolbar captures this interaction and the relevant frontend</w:t>
      </w:r>
      <w:r>
        <w:t xml:space="preserve"> </w:t>
      </w:r>
      <w:r>
        <w:t xml:space="preserve">context.</w:t>
      </w:r>
    </w:p>
    <w:p>
      <w:pPr>
        <w:pStyle w:val="Compact"/>
        <w:numPr>
          <w:ilvl w:val="0"/>
          <w:numId w:val="1003"/>
        </w:numPr>
      </w:pPr>
      <w:r>
        <w:t xml:space="preserve">This data is sent from the toolbar to the Stagewise VS Code</w:t>
      </w:r>
      <w:r>
        <w:t xml:space="preserve"> </w:t>
      </w:r>
      <w:r>
        <w:t xml:space="preserve">extension. The Stagewise GitHub repository indicates the toolbar “will</w:t>
      </w:r>
      <w:r>
        <w:t xml:space="preserve"> </w:t>
      </w:r>
      <w:r>
        <w:t xml:space="preserve">automatically connect to the extension!” (Stagewise GitHub README).</w:t>
      </w:r>
    </w:p>
    <w:p>
      <w:pPr>
        <w:pStyle w:val="Compact"/>
        <w:numPr>
          <w:ilvl w:val="0"/>
          <w:numId w:val="1004"/>
        </w:numPr>
      </w:pPr>
      <w:r>
        <w:t xml:space="preserve">The Stagewise VS Code extension then processes this information and</w:t>
      </w:r>
      <w:r>
        <w:t xml:space="preserve"> </w:t>
      </w:r>
      <w:r>
        <w:t xml:space="preserve">communicates it to the active AI agent (Cursor or Windsurf) within the</w:t>
      </w:r>
      <w:r>
        <w:t xml:space="preserve"> </w:t>
      </w:r>
      <w:r>
        <w:t xml:space="preserve">IDE.</w:t>
      </w:r>
    </w:p>
    <w:p>
      <w:pPr>
        <w:pStyle w:val="FirstParagraph"/>
      </w:pPr>
      <w:r>
        <w:t xml:space="preserve">The Stagewise MCP </w:t>
      </w:r>
      <w:r>
        <w:rPr>
          <w:rFonts w:hint="eastAsia"/>
        </w:rPr>
        <w:t xml:space="preserve">server，</w:t>
      </w:r>
      <w:r>
        <w:t xml:space="preserve"> which is “auto-install[ed]” by the</w:t>
      </w:r>
      <w:r>
        <w:t xml:space="preserve"> </w:t>
      </w:r>
      <w:r>
        <w:t xml:space="preserve">extension (stagewise-website.vercel.app </w:t>
      </w:r>
      <w:r>
        <w:rPr>
          <w:rFonts w:hint="eastAsia"/>
        </w:rPr>
        <w:t xml:space="preserve">snippet)，</w:t>
      </w:r>
      <w:r>
        <w:t xml:space="preserve"> likely plays a</w:t>
      </w:r>
      <w:r>
        <w:t xml:space="preserve"> </w:t>
      </w:r>
      <w:r>
        <w:t xml:space="preserve">critical role here. The extension could host this MCP </w:t>
      </w:r>
      <w:r>
        <w:rPr>
          <w:rFonts w:hint="eastAsia"/>
        </w:rPr>
        <w:t xml:space="preserve">server，</w:t>
      </w:r>
      <w:r>
        <w:t xml:space="preserve"> exposing</w:t>
      </w:r>
      <w:r>
        <w:t xml:space="preserve"> </w:t>
      </w:r>
      <w:r>
        <w:t xml:space="preserve">specific tools or context provision services. The AI agents in Cursor</w:t>
      </w:r>
      <w:r>
        <w:t xml:space="preserve"> </w:t>
      </w:r>
      <w:r>
        <w:t xml:space="preserve">and Windsurf would then act as MCP clients to this Stagewise-hosted</w:t>
      </w:r>
      <w:r>
        <w:t xml:space="preserve"> </w:t>
      </w:r>
      <w:r>
        <w:t xml:space="preserve">server to receive instructions and context.</w:t>
      </w:r>
    </w:p>
    <w:bookmarkEnd w:id="30"/>
    <w:bookmarkEnd w:id="31"/>
    <w:bookmarkStart w:id="32" w:name="d657623210cd703ee5a9bcd50d3784e3"/>
    <w:p>
      <w:pPr>
        <w:pStyle w:val="2"/>
      </w:pPr>
      <w:r>
        <w:t xml:space="preserve">For Cursor </w:t>
      </w:r>
      <w:r>
        <w:rPr>
          <w:rFonts w:hint="eastAsia"/>
        </w:rPr>
        <w:t xml:space="preserve">IDE：</w:t>
      </w:r>
    </w:p>
    <w:p>
      <w:pPr>
        <w:pStyle w:val="FirstParagraph"/>
      </w:pPr>
      <w:r>
        <w:t xml:space="preserve">·Communication </w:t>
      </w:r>
      <w:r>
        <w:rPr>
          <w:rFonts w:hint="eastAsia"/>
        </w:rPr>
        <w:t xml:space="preserve">Protocol/Method：</w:t>
      </w:r>
      <w:r>
        <w:t xml:space="preserve"> The Stagewise VS Code extension acts</w:t>
      </w:r>
      <w:r>
        <w:t xml:space="preserve"> </w:t>
      </w:r>
      <w:r>
        <w:t xml:space="preserve">as an intermediary. Given that Stagewise supports Cursor and implements</w:t>
      </w:r>
      <w:r>
        <w:t xml:space="preserve"> </w:t>
      </w:r>
      <w:r>
        <w:t xml:space="preserve">an MCP </w:t>
      </w:r>
      <w:r>
        <w:rPr>
          <w:rFonts w:hint="eastAsia"/>
        </w:rPr>
        <w:t xml:space="preserve">server，</w:t>
      </w:r>
      <w:r>
        <w:t xml:space="preserve"> communication likely involves the Cursor agent (acting</w:t>
      </w:r>
      <w:r>
        <w:t xml:space="preserve"> </w:t>
      </w:r>
      <w:r>
        <w:t xml:space="preserve">as an MCP client) interacting with services exposed by the Stagewise MCP</w:t>
      </w:r>
      <w:r>
        <w:t xml:space="preserve"> </w:t>
      </w:r>
      <w:r>
        <w:t xml:space="preserve">server. This interaction would be facilitated by VS Code’s extension</w:t>
      </w:r>
      <w:r>
        <w:t xml:space="preserve"> </w:t>
      </w:r>
      <w:r>
        <w:t xml:space="preserve">APIs allowing inter-extension communication or direct MCP calls if</w:t>
      </w:r>
      <w:r>
        <w:t xml:space="preserve"> </w:t>
      </w:r>
      <w:r>
        <w:t xml:space="preserve">Cursor’s agent is MCP-aware.</w:t>
      </w:r>
    </w:p>
    <w:p>
      <w:pPr>
        <w:pStyle w:val="a3"/>
      </w:pPr>
      <w:r>
        <w:t xml:space="preserve">·Key Modules/Code </w:t>
      </w:r>
      <w:r>
        <w:rPr>
          <w:rFonts w:hint="eastAsia"/>
        </w:rPr>
        <w:t xml:space="preserve">Segments：</w:t>
      </w:r>
      <w:r>
        <w:t xml:space="preserve"> Relevant code would reside in the</w:t>
      </w:r>
      <w:r>
        <w:t xml:space="preserve"> </w:t>
      </w:r>
      <w:r>
        <w:t xml:space="preserve">Stagewise VS Code </w:t>
      </w:r>
      <w:r>
        <w:rPr>
          <w:rFonts w:hint="eastAsia"/>
        </w:rPr>
        <w:t xml:space="preserve">extension(e.g.，</w:t>
      </w:r>
      <w:r>
        <w:t xml:space="preserve"> potentially in a path like</w:t>
      </w:r>
      <w:r>
        <w:t xml:space="preserve"> </w:t>
      </w:r>
      <w:r>
        <w:t xml:space="preserve">packages/vscode-extension/src/extension.ts or submodules handling agent</w:t>
      </w:r>
      <w:r>
        <w:t xml:space="preserve"> </w:t>
      </w:r>
      <w:r>
        <w:t xml:space="preserve">communication and MCP server logic) and the toolbar packages </w:t>
      </w:r>
      <w:r>
        <w:rPr>
          <w:rFonts w:hint="eastAsia"/>
        </w:rPr>
        <w:t xml:space="preserve">(e.g.，</w:t>
      </w:r>
      <w:r>
        <w:t xml:space="preserve"> </w:t>
      </w:r>
      <w:r>
        <w:t xml:space="preserve">packages/toolbar/src/core/communication.ts s or </w:t>
      </w:r>
      <w:r>
        <w:rPr>
          <w:rFonts w:hint="eastAsia"/>
        </w:rPr>
        <w:t xml:space="preserve">similar，</w:t>
      </w:r>
      <w:r>
        <w:t xml:space="preserve"> for sending</w:t>
      </w:r>
      <w:r>
        <w:t xml:space="preserve"> </w:t>
      </w:r>
      <w:r>
        <w:t xml:space="preserve">data to the extension).</w:t>
      </w:r>
    </w:p>
    <w:p>
      <w:pPr>
        <w:pStyle w:val="a3"/>
      </w:pPr>
      <w:r>
        <w:t xml:space="preserve">Instruction Format (if </w:t>
      </w:r>
      <w:r>
        <w:rPr>
          <w:rFonts w:hint="eastAsia"/>
        </w:rPr>
        <w:t xml:space="preserve">discernible)：</w:t>
      </w:r>
      <w:r>
        <w:t xml:space="preserve"> Instructions passed to Cursor</w:t>
      </w:r>
      <w:r>
        <w:t xml:space="preserve"> </w:t>
      </w:r>
      <w:r>
        <w:t xml:space="preserve">are likely structured JSON objects. These might include fields such as</w:t>
      </w:r>
      <w:r>
        <w:t xml:space="preserve"> </w:t>
      </w:r>
      <w:r>
        <w:t xml:space="preserve">targetAge </w:t>
      </w:r>
      <w:r>
        <w:rPr>
          <w:rFonts w:hint="eastAsia"/>
        </w:rPr>
        <w:t xml:space="preserve">nt：：‘cursor’sor’</w:t>
      </w:r>
      <w:r>
        <w:t xml:space="preserve"> (implicitly or </w:t>
      </w:r>
      <w:r>
        <w:rPr>
          <w:rFonts w:hint="eastAsia"/>
        </w:rPr>
        <w:t xml:space="preserve">explicitly)，</w:t>
      </w:r>
      <w:r>
        <w:t xml:space="preserve"> </w:t>
      </w:r>
      <w:r>
        <w:rPr>
          <w:rFonts w:hint="eastAsia"/>
        </w:rPr>
        <w:t xml:space="preserve">prompt：</w:t>
      </w:r>
      <w:r>
        <w:t xml:space="preserve"> </w:t>
      </w:r>
      <w:r>
        <w:t xml:space="preserve">‘user_prompt’ </w:t>
      </w:r>
      <w:r>
        <w:rPr>
          <w:rFonts w:hint="eastAsia"/>
        </w:rPr>
        <w:t xml:space="preserve">，and：1…1，</w:t>
      </w:r>
      <w:r>
        <w:t xml:space="preserve"> se. cte </w:t>
      </w:r>
      <w:r>
        <w:rPr>
          <w:rFonts w:hint="eastAsia"/>
        </w:rPr>
        <w:t xml:space="preserve">tedElementPath：</w:t>
      </w:r>
      <w:r>
        <w:t xml:space="preserve"> ‘…’ }. This specific</w:t>
      </w:r>
      <w:r>
        <w:t xml:space="preserve"> </w:t>
      </w:r>
      <w:r>
        <w:t xml:space="preserve">format would be defined by the Stagewise MCP server’s tool schemas or</w:t>
      </w:r>
      <w:r>
        <w:t xml:space="preserve"> </w:t>
      </w:r>
      <w:r>
        <w:t xml:space="preserve">its internal API.</w:t>
      </w:r>
    </w:p>
    <w:bookmarkEnd w:id="32"/>
    <w:bookmarkStart w:id="33" w:name="c03d2920107697c783a2c5c0f3210535"/>
    <w:p>
      <w:pPr>
        <w:pStyle w:val="2"/>
      </w:pPr>
      <w:r>
        <w:t xml:space="preserve">For Windsurf </w:t>
      </w:r>
      <w:r>
        <w:rPr>
          <w:rFonts w:hint="eastAsia"/>
        </w:rPr>
        <w:t xml:space="preserve">IDE：</w:t>
      </w:r>
    </w:p>
    <w:p>
      <w:pPr>
        <w:pStyle w:val="FirstParagraph"/>
      </w:pPr>
      <w:r>
        <w:t xml:space="preserve">· Communication </w:t>
      </w:r>
      <w:r>
        <w:rPr>
          <w:rFonts w:hint="eastAsia"/>
        </w:rPr>
        <w:t xml:space="preserve">Protocol/Method：</w:t>
      </w:r>
      <w:r>
        <w:t xml:space="preserve"> Similar to </w:t>
      </w:r>
      <w:r>
        <w:rPr>
          <w:rFonts w:hint="eastAsia"/>
        </w:rPr>
        <w:t xml:space="preserve">Cursor，</w:t>
      </w:r>
      <w:r>
        <w:t xml:space="preserve"> instructions</w:t>
      </w:r>
      <w:r>
        <w:t xml:space="preserve"> </w:t>
      </w:r>
      <w:r>
        <w:t xml:space="preserve">for Windsurf are routed through the Stagewise VS Code extension. The</w:t>
      </w:r>
      <w:r>
        <w:t xml:space="preserve"> </w:t>
      </w:r>
      <w:r>
        <w:t xml:space="preserve">Stagewise GitHub README explicitly </w:t>
      </w:r>
      <w:r>
        <w:rPr>
          <w:rFonts w:hint="eastAsia"/>
        </w:rPr>
        <w:t xml:space="preserve">states，“We</w:t>
      </w:r>
      <w:r>
        <w:t xml:space="preserve"> send the real context to</w:t>
      </w:r>
      <w:r>
        <w:t xml:space="preserve"> </w:t>
      </w:r>
      <w:r>
        <w:t xml:space="preserve">Windsurf” (Stagewise GitHub README). This implies a well-defined</w:t>
      </w:r>
      <w:r>
        <w:t xml:space="preserve"> </w:t>
      </w:r>
      <w:r>
        <w:rPr>
          <w:rFonts w:hint="eastAsia"/>
        </w:rPr>
        <w:t xml:space="preserve">pathway，</w:t>
      </w:r>
      <w:r>
        <w:t xml:space="preserve"> again likely leveraging the Stagewise MCP server which</w:t>
      </w:r>
      <w:r>
        <w:t xml:space="preserve"> </w:t>
      </w:r>
      <w:r>
        <w:t xml:space="preserve">Windsurf’s agent would connect to as an MCP client</w:t>
      </w:r>
    </w:p>
    <w:p>
      <w:pPr>
        <w:pStyle w:val="a3"/>
      </w:pPr>
      <w:r>
        <w:t xml:space="preserve">·Key Modules/Code </w:t>
      </w:r>
      <w:r>
        <w:rPr>
          <w:rFonts w:hint="eastAsia"/>
        </w:rPr>
        <w:t xml:space="preserve">Segments：</w:t>
      </w:r>
      <w:r>
        <w:t xml:space="preserve"> Code managing interactions with Windsurf</w:t>
      </w:r>
      <w:r>
        <w:t xml:space="preserve"> </w:t>
      </w:r>
      <w:r>
        <w:t xml:space="preserve">would mirror that for </w:t>
      </w:r>
      <w:r>
        <w:rPr>
          <w:rFonts w:hint="eastAsia"/>
        </w:rPr>
        <w:t xml:space="preserve">Cursor，</w:t>
      </w:r>
      <w:r>
        <w:t xml:space="preserve"> potentially with agent-specific handling</w:t>
      </w:r>
      <w:r>
        <w:t xml:space="preserve"> </w:t>
      </w:r>
      <w:r>
        <w:t xml:space="preserve">logic within the VS Code extension if distinct capabilities are</w:t>
      </w:r>
      <w:r>
        <w:t xml:space="preserve"> </w:t>
      </w:r>
      <w:r>
        <w:t xml:space="preserve">addressed.</w:t>
      </w:r>
    </w:p>
    <w:p>
      <w:pPr>
        <w:pStyle w:val="a3"/>
      </w:pPr>
      <w:r>
        <w:t xml:space="preserve">Instruction Format (if </w:t>
      </w:r>
      <w:r>
        <w:rPr>
          <w:rFonts w:hint="eastAsia"/>
        </w:rPr>
        <w:t xml:space="preserve">discernible)：</w:t>
      </w:r>
      <w:r>
        <w:t xml:space="preserve"> The instruction format for</w:t>
      </w:r>
      <w:r>
        <w:t xml:space="preserve"> </w:t>
      </w:r>
      <w:r>
        <w:t xml:space="preserve">Windsurf would also be structured(likely </w:t>
      </w:r>
      <w:r>
        <w:rPr>
          <w:rFonts w:hint="eastAsia"/>
        </w:rPr>
        <w:t xml:space="preserve">JSON)，</w:t>
      </w:r>
      <w:r>
        <w:t xml:space="preserve"> defined by the</w:t>
      </w:r>
      <w:r>
        <w:t xml:space="preserve"> </w:t>
      </w:r>
      <w:r>
        <w:t xml:space="preserve">Stagewise MCP server’s exposed capabilities. It would carry similar</w:t>
      </w:r>
      <w:r>
        <w:t xml:space="preserve"> </w:t>
      </w:r>
      <w:r>
        <w:t xml:space="preserve">contextual information as that sent to Cursor.</w:t>
      </w:r>
    </w:p>
    <w:bookmarkEnd w:id="33"/>
    <w:bookmarkStart w:id="34" w:name="f51490328d53ad406943b871148c43de"/>
    <w:p>
      <w:pPr>
        <w:pStyle w:val="2"/>
      </w:pPr>
      <w:r>
        <w:t xml:space="preserve">Agent Differentiation and </w:t>
      </w:r>
      <w:r>
        <w:rPr>
          <w:rFonts w:hint="eastAsia"/>
        </w:rPr>
        <w:t xml:space="preserve">Routing：</w:t>
      </w:r>
    </w:p>
    <w:p>
      <w:pPr>
        <w:pStyle w:val="FirstParagraph"/>
      </w:pPr>
      <w:r>
        <w:t xml:space="preserve">Stagewise needs a mechanism to determine whether an instruction is</w:t>
      </w:r>
      <w:r>
        <w:t xml:space="preserve"> </w:t>
      </w:r>
      <w:r>
        <w:t xml:space="preserve">intended for Cursor or </w:t>
      </w:r>
      <w:r>
        <w:rPr>
          <w:rFonts w:hint="eastAsia"/>
        </w:rPr>
        <w:t xml:space="preserve">Windsurf，</w:t>
      </w:r>
      <w:r>
        <w:t xml:space="preserve"> especially if both could theoretically</w:t>
      </w:r>
      <w:r>
        <w:t xml:space="preserve"> </w:t>
      </w:r>
      <w:r>
        <w:t xml:space="preserve">be active or targeted by the user. This logic most likely resides</w:t>
      </w:r>
      <w:r>
        <w:t xml:space="preserve"> </w:t>
      </w:r>
      <w:r>
        <w:rPr>
          <w:rFonts w:hint="eastAsia"/>
        </w:rPr>
        <w:t xml:space="preserve">in：</w:t>
      </w:r>
    </w:p>
    <w:p>
      <w:pPr>
        <w:pStyle w:val="a3"/>
      </w:pPr>
      <w:r>
        <w:t xml:space="preserve">The Stagewise Toolbar </w:t>
      </w:r>
      <w:r>
        <w:rPr>
          <w:rFonts w:hint="eastAsia"/>
        </w:rPr>
        <w:t xml:space="preserve">UI：</w:t>
      </w:r>
      <w:r>
        <w:t xml:space="preserve"> The user might select the target agent via</w:t>
      </w:r>
      <w:r>
        <w:t xml:space="preserve"> </w:t>
      </w:r>
      <w:r>
        <w:t xml:space="preserve">a dropdown or configuration setting within the toolbar.</w:t>
      </w:r>
    </w:p>
    <w:p>
      <w:pPr>
        <w:pStyle w:val="a3"/>
      </w:pPr>
      <w:r>
        <w:t xml:space="preserve">·T The Stagewise VS Code </w:t>
      </w:r>
      <w:r>
        <w:rPr>
          <w:rFonts w:hint="eastAsia"/>
        </w:rPr>
        <w:t xml:space="preserve">Extension：</w:t>
      </w:r>
      <w:r>
        <w:t xml:space="preserve"> The extension might detect which</w:t>
      </w:r>
      <w:r>
        <w:t xml:space="preserve"> </w:t>
      </w:r>
      <w:r>
        <w:t xml:space="preserve">AI-powered IDE (Cursor or Windsurf) is active or has registered interest</w:t>
      </w:r>
      <w:r>
        <w:t xml:space="preserve"> </w:t>
      </w:r>
      <w:r>
        <w:t xml:space="preserve">in Stagewise’s context provisioning. It could also be based on user</w:t>
      </w:r>
      <w:r>
        <w:t xml:space="preserve"> </w:t>
      </w:r>
      <w:r>
        <w:t xml:space="preserve">settings within VS Code.</w:t>
      </w:r>
    </w:p>
    <w:p>
      <w:pPr>
        <w:pStyle w:val="a3"/>
      </w:pPr>
      <w:r>
        <w:t xml:space="preserve">The problem statement in the Stagewise README regarding multiple</w:t>
      </w:r>
      <w:r>
        <w:t xml:space="preserve"> </w:t>
      </w:r>
      <w:r>
        <w:t xml:space="preserve">Cursor windows sending prompts to the wrong window implies that</w:t>
      </w:r>
      <w:r>
        <w:t xml:space="preserve"> </w:t>
      </w:r>
      <w:r>
        <w:t xml:space="preserve">Stagewise must indeed manage </w:t>
      </w:r>
      <w:r>
        <w:rPr>
          <w:rFonts w:hint="eastAsia"/>
        </w:rPr>
        <w:t xml:space="preserve">targeting，</w:t>
      </w:r>
      <w:r>
        <w:t xml:space="preserve"> although the exact mechanism</w:t>
      </w:r>
      <w:r>
        <w:t xml:space="preserve"> </w:t>
      </w:r>
      <w:r>
        <w:t xml:space="preserve">for differentiating between Cursor and Windsurf (if both are</w:t>
      </w:r>
      <w:r>
        <w:t xml:space="preserve"> </w:t>
      </w:r>
      <w:r>
        <w:t xml:space="preserve">simultaneously active and Stagewise-connected) isn’t explicitly detailed</w:t>
      </w:r>
      <w:r>
        <w:t xml:space="preserve"> </w:t>
      </w:r>
      <w:r>
        <w:t xml:space="preserve">in the provided snippets. It’s plausible the extension connects to the</w:t>
      </w:r>
      <w:r>
        <w:t xml:space="preserve"> </w:t>
      </w:r>
      <w:r>
        <w:rPr>
          <w:i/>
          <w:iCs/>
        </w:rPr>
        <w:t xml:space="preserve">currently active/focused</w:t>
      </w:r>
      <w:r>
        <w:t xml:space="preserve">AI agent that supports its MCP</w:t>
      </w:r>
      <w:r>
        <w:t xml:space="preserve"> </w:t>
      </w:r>
      <w:r>
        <w:t xml:space="preserve">interface.</w:t>
      </w:r>
    </w:p>
    <w:bookmarkEnd w:id="34"/>
    <w:bookmarkEnd w:id="35"/>
    <w:bookmarkStart w:id="39" w:name="X7e8ea002b2d95a11964db20c0cee2e59346d2dc"/>
    <w:p>
      <w:pPr>
        <w:pStyle w:val="1"/>
      </w:pPr>
      <w:r>
        <w:t xml:space="preserve">C. The Stagewise </w:t>
      </w:r>
      <w:r>
        <w:rPr>
          <w:rFonts w:hint="eastAsia"/>
        </w:rPr>
        <w:t xml:space="preserve">UI：</w:t>
      </w:r>
      <w:r>
        <w:t xml:space="preserve"> A Single Pane of Glass for Dual IDE Control?</w:t>
      </w:r>
    </w:p>
    <w:p>
      <w:pPr>
        <w:pStyle w:val="FirstParagraph"/>
      </w:pPr>
      <w:r>
        <w:t xml:space="preserve">The Stagewise browser toolbar acts as the primary user interface for</w:t>
      </w:r>
      <w:r>
        <w:t xml:space="preserve"> </w:t>
      </w:r>
      <w:r>
        <w:t xml:space="preserve">initiating interactions.</w:t>
      </w:r>
    </w:p>
    <w:bookmarkStart w:id="36" w:name="e447d337ee4f6da58624027340ef8ffc"/>
    <w:p>
      <w:pPr>
        <w:pStyle w:val="2"/>
      </w:pPr>
      <w:r>
        <w:t xml:space="preserve">Evidence of Unified Ul for Multiple </w:t>
      </w:r>
      <w:r>
        <w:rPr>
          <w:rFonts w:hint="eastAsia"/>
        </w:rPr>
        <w:t xml:space="preserve">Agents：</w:t>
      </w:r>
    </w:p>
    <w:p>
      <w:pPr>
        <w:pStyle w:val="FirstParagraph"/>
      </w:pPr>
      <w:r>
        <w:t xml:space="preserve">The very premise of Stagewise is to provide a unified point of</w:t>
      </w:r>
      <w:r>
        <w:t xml:space="preserve"> </w:t>
      </w:r>
      <w:r>
        <w:t xml:space="preserve">interaction (the browser toolbar) for sending contextual information</w:t>
      </w:r>
      <w:r>
        <w:t xml:space="preserve"> </w:t>
      </w:r>
      <w:r>
        <w:t xml:space="preserve">from a web application’s frontend to AI code agents. While the provided</w:t>
      </w:r>
      <w:r>
        <w:t xml:space="preserve"> </w:t>
      </w:r>
      <w:r>
        <w:t xml:space="preserve">search results don’t detail specific UI elements like an “agent</w:t>
      </w:r>
      <w:r>
        <w:t xml:space="preserve"> </w:t>
      </w:r>
      <w:r>
        <w:t xml:space="preserve">selector” dropdown within the toolbar for choosing between Cursor and</w:t>
      </w:r>
      <w:r>
        <w:t xml:space="preserve"> </w:t>
      </w:r>
      <w:r>
        <w:t xml:space="preserve">Windsurf </w:t>
      </w:r>
      <w:r>
        <w:rPr>
          <w:rFonts w:hint="eastAsia"/>
        </w:rPr>
        <w:t xml:space="preserve">explicitly，</w:t>
      </w:r>
      <w:r>
        <w:t xml:space="preserve"> its support for both implies it can channel</w:t>
      </w:r>
      <w:r>
        <w:t xml:space="preserve"> </w:t>
      </w:r>
      <w:r>
        <w:t xml:space="preserve">instructions to either. The framework-specific packages </w:t>
      </w:r>
      <w:r>
        <w:rPr>
          <w:rFonts w:hint="eastAsia"/>
        </w:rPr>
        <w:t xml:space="preserve">(e.g.，</w:t>
      </w:r>
      <w:r>
        <w:t xml:space="preserve"> </w:t>
      </w:r>
      <w:r>
        <w:t xml:space="preserve">@stagewise/toolbar-react</w:t>
      </w:r>
      <w:r>
        <w:rPr>
          <w:rFonts w:hint="eastAsia"/>
        </w:rPr>
        <w:t xml:space="preserve">，</w:t>
      </w:r>
      <w:r>
        <w:t xml:space="preserve">@stagewise/toolbar-vue</w:t>
      </w:r>
      <w:r>
        <w:t xml:space="preserve"> </w:t>
      </w:r>
      <w:r>
        <w:t xml:space="preserve">mentioned in GitHub) focus on embedding this UI consistently. The</w:t>
      </w:r>
      <w:r>
        <w:t xml:space="preserve"> </w:t>
      </w:r>
      <w:r>
        <w:t xml:space="preserve">unification comes from the toolbar being the common entry </w:t>
      </w:r>
      <w:r>
        <w:rPr>
          <w:rFonts w:hint="eastAsia"/>
        </w:rPr>
        <w:t xml:space="preserve">point，</w:t>
      </w:r>
      <w:r>
        <w:t xml:space="preserve"> with</w:t>
      </w:r>
      <w:r>
        <w:t xml:space="preserve"> </w:t>
      </w:r>
      <w:r>
        <w:t xml:space="preserve">the backend (VS Code extension) handling the routing to the</w:t>
      </w:r>
      <w:r>
        <w:t xml:space="preserve"> </w:t>
      </w:r>
      <w:r>
        <w:rPr>
          <w:rFonts w:hint="eastAsia"/>
        </w:rPr>
        <w:t xml:space="preserve">appropriate，</w:t>
      </w:r>
      <w:r>
        <w:t xml:space="preserve"> presumably active or </w:t>
      </w:r>
      <w:r>
        <w:rPr>
          <w:rFonts w:hint="eastAsia"/>
        </w:rPr>
        <w:t xml:space="preserve">configured，</w:t>
      </w:r>
      <w:r>
        <w:t xml:space="preserve"> AI agent.</w:t>
      </w:r>
    </w:p>
    <w:bookmarkEnd w:id="36"/>
    <w:bookmarkStart w:id="37" w:name="X477976f86e973975aa5e6b7ae62e35c68f3c803"/>
    <w:p>
      <w:pPr>
        <w:pStyle w:val="2"/>
      </w:pPr>
      <w:r>
        <w:t xml:space="preserve">Instruction/Data Routing from </w:t>
      </w:r>
      <w:r>
        <w:rPr>
          <w:rFonts w:hint="eastAsia"/>
        </w:rPr>
        <w:t xml:space="preserve">Ul：</w:t>
      </w:r>
    </w:p>
    <w:p>
      <w:pPr>
        <w:pStyle w:val="FirstParagraph"/>
      </w:pPr>
      <w:r>
        <w:t xml:space="preserve">User input from the Stagewise toolbar </w:t>
      </w:r>
      <w:r>
        <w:rPr>
          <w:rFonts w:hint="eastAsia"/>
        </w:rPr>
        <w:t xml:space="preserve">(e.g.，</w:t>
      </w:r>
      <w:r>
        <w:t xml:space="preserve"> “() Comment on any DOM</w:t>
      </w:r>
      <w:r>
        <w:t xml:space="preserve"> </w:t>
      </w:r>
      <w:r>
        <w:t xml:space="preserve">element” as stated in the Stagewise GitHub README) is captured by the</w:t>
      </w:r>
      <w:r>
        <w:t xml:space="preserve"> </w:t>
      </w:r>
      <w:r>
        <w:t xml:space="preserve">toolbar’s JavaScript. This typically </w:t>
      </w:r>
      <w:r>
        <w:rPr>
          <w:rFonts w:hint="eastAsia"/>
        </w:rPr>
        <w:t xml:space="preserve">involves：</w:t>
      </w:r>
    </w:p>
    <w:p>
      <w:pPr>
        <w:pStyle w:val="Compact"/>
        <w:numPr>
          <w:ilvl w:val="0"/>
          <w:numId w:val="1005"/>
        </w:numPr>
      </w:pPr>
      <w:r>
        <w:t xml:space="preserve">Event listeners capturing user actions </w:t>
      </w:r>
      <w:r>
        <w:rPr>
          <w:rFonts w:hint="eastAsia"/>
        </w:rPr>
        <w:t xml:space="preserve">(clicks，</w:t>
      </w:r>
      <w:r>
        <w:t xml:space="preserve"> text input).</w:t>
      </w:r>
    </w:p>
    <w:p>
      <w:pPr>
        <w:pStyle w:val="Compact"/>
        <w:numPr>
          <w:ilvl w:val="0"/>
          <w:numId w:val="1006"/>
        </w:numPr>
      </w:pPr>
      <w:r>
        <w:t xml:space="preserve">DOM introspection to gather context about the selected element or</w:t>
      </w:r>
      <w:r>
        <w:t xml:space="preserve"> </w:t>
      </w:r>
      <w:r>
        <w:t xml:space="preserve">the current UI state.</w:t>
      </w:r>
    </w:p>
    <w:p>
      <w:pPr>
        <w:pStyle w:val="Compact"/>
        <w:numPr>
          <w:ilvl w:val="0"/>
          <w:numId w:val="1007"/>
        </w:numPr>
      </w:pPr>
      <w:r>
        <w:t xml:space="preserve">Packaging this information into a defined data structure (likely</w:t>
      </w:r>
      <w:r>
        <w:t xml:space="preserve"> </w:t>
      </w:r>
      <w:r>
        <w:t xml:space="preserve">JSON).</w:t>
      </w:r>
    </w:p>
    <w:p>
      <w:pPr>
        <w:pStyle w:val="Compact"/>
        <w:numPr>
          <w:ilvl w:val="0"/>
          <w:numId w:val="1008"/>
        </w:numPr>
      </w:pPr>
      <w:r>
        <w:t xml:space="preserve">Transmitting this data package to the Stagewise VS Code extension.</w:t>
      </w:r>
      <w:r>
        <w:t xml:space="preserve"> </w:t>
      </w:r>
      <w:r>
        <w:t xml:space="preserve">This could utilize VS Code’s WebView messaging capabilities if the</w:t>
      </w:r>
      <w:r>
        <w:t xml:space="preserve"> </w:t>
      </w:r>
      <w:r>
        <w:t xml:space="preserve">toolbar has a WebView </w:t>
      </w:r>
      <w:r>
        <w:rPr>
          <w:rFonts w:hint="eastAsia"/>
        </w:rPr>
        <w:t xml:space="preserve">component，</w:t>
      </w:r>
      <w:r>
        <w:t xml:space="preserve"> or other inter-process communication</w:t>
      </w:r>
      <w:r>
        <w:t xml:space="preserve"> </w:t>
      </w:r>
      <w:r>
        <w:t xml:space="preserve">(IPC) mechanisms like WebSockets if the toolbar directly communicates</w:t>
      </w:r>
      <w:r>
        <w:t xml:space="preserve"> </w:t>
      </w:r>
      <w:r>
        <w:t xml:space="preserve">with a local server component of the extension.</w:t>
      </w:r>
    </w:p>
    <w:p>
      <w:pPr>
        <w:pStyle w:val="FirstParagraph"/>
      </w:pPr>
      <w:r>
        <w:t xml:space="preserve">The VS Code extension then unpackages this data </w:t>
      </w:r>
      <w:r>
        <w:rPr>
          <w:rFonts w:hint="eastAsia"/>
        </w:rPr>
        <w:t xml:space="preserve">and，</w:t>
      </w:r>
      <w:r>
        <w:t xml:space="preserve"> based on its</w:t>
      </w:r>
      <w:r>
        <w:t xml:space="preserve"> </w:t>
      </w:r>
      <w:r>
        <w:t xml:space="preserve">internal logic (and potentially the active IDE </w:t>
      </w:r>
      <w:r>
        <w:rPr>
          <w:rFonts w:hint="eastAsia"/>
        </w:rPr>
        <w:t xml:space="preserve">agent)，</w:t>
      </w:r>
      <w:r>
        <w:t xml:space="preserve"> forwards it to</w:t>
      </w:r>
      <w:r>
        <w:t xml:space="preserve"> </w:t>
      </w:r>
      <w:r>
        <w:t xml:space="preserve">the designated AI agent (Cursor or Windsurf).</w:t>
      </w:r>
    </w:p>
    <w:bookmarkEnd w:id="37"/>
    <w:bookmarkStart w:id="38" w:name="Xe16870b2d642de2a0aea77afce6197f60043377"/>
    <w:p>
      <w:pPr>
        <w:pStyle w:val="2"/>
      </w:pPr>
      <w:r>
        <w:t xml:space="preserve">Relevant Ul/Control Logic Code </w:t>
      </w:r>
      <w:r>
        <w:rPr>
          <w:rFonts w:hint="eastAsia"/>
        </w:rPr>
        <w:t xml:space="preserve">Segments：</w:t>
      </w:r>
    </w:p>
    <w:p>
      <w:pPr>
        <w:pStyle w:val="FirstParagraph"/>
      </w:pPr>
      <w:r>
        <w:t xml:space="preserve">The code responsible for this UI and control flow would primarily be</w:t>
      </w:r>
      <w:r>
        <w:t xml:space="preserve"> </w:t>
      </w:r>
      <w:r>
        <w:t xml:space="preserve">located </w:t>
      </w:r>
      <w:r>
        <w:rPr>
          <w:rFonts w:hint="eastAsia"/>
        </w:rPr>
        <w:t xml:space="preserve">in：</w:t>
      </w:r>
    </w:p>
    <w:p>
      <w:pPr>
        <w:pStyle w:val="a3"/>
      </w:pPr>
      <w:r>
        <w:t xml:space="preserve">The generic toolbar package </w:t>
      </w:r>
      <w:r>
        <w:rPr>
          <w:rFonts w:hint="eastAsia"/>
        </w:rPr>
        <w:t xml:space="preserve">(e.g.，</w:t>
      </w:r>
      <w:r>
        <w:t xml:space="preserve"> packages/toolbar/src/ ) for core</w:t>
      </w:r>
      <w:r>
        <w:t xml:space="preserve"> </w:t>
      </w:r>
      <w:r>
        <w:t xml:space="preserve">UI </w:t>
      </w:r>
      <w:r>
        <w:rPr>
          <w:rFonts w:hint="eastAsia"/>
        </w:rPr>
        <w:t xml:space="preserve">logic，</w:t>
      </w:r>
      <w:r>
        <w:t xml:space="preserve"> DOM </w:t>
      </w:r>
      <w:r>
        <w:rPr>
          <w:rFonts w:hint="eastAsia"/>
        </w:rPr>
        <w:t xml:space="preserve">interaction，</w:t>
      </w:r>
      <w:r>
        <w:t xml:space="preserve"> and communication initiation.</w:t>
      </w:r>
    </w:p>
    <w:p>
      <w:pPr>
        <w:pStyle w:val="a3"/>
      </w:pPr>
      <w:r>
        <w:t xml:space="preserve">Framework-specific toolbar packages </w:t>
      </w:r>
      <w:r>
        <w:rPr>
          <w:rFonts w:hint="eastAsia"/>
        </w:rPr>
        <w:t xml:space="preserve">(e.g.，</w:t>
      </w:r>
      <w:r>
        <w:t xml:space="preserve"> </w:t>
      </w:r>
      <w:r>
        <w:rPr>
          <w:rFonts w:hint="eastAsia"/>
        </w:rPr>
        <w:t xml:space="preserve">packages/toolbar-react/src/，</w:t>
      </w:r>
      <w:r>
        <w:t xml:space="preserve"> packages/toolbar-vue/src/) for components</w:t>
      </w:r>
      <w:r>
        <w:t xml:space="preserve"> </w:t>
      </w:r>
      <w:r>
        <w:t xml:space="preserve">and integration helpers.</w:t>
      </w:r>
    </w:p>
    <w:p>
      <w:pPr>
        <w:pStyle w:val="a3"/>
      </w:pPr>
      <w:r>
        <w:t xml:space="preserve">I If Stagewise offers a more complex web UI for configuration or</w:t>
      </w:r>
      <w:r>
        <w:t xml:space="preserve"> </w:t>
      </w:r>
      <w:r>
        <w:t xml:space="preserve">viewing </w:t>
      </w:r>
      <w:r>
        <w:rPr>
          <w:rFonts w:hint="eastAsia"/>
        </w:rPr>
        <w:t xml:space="preserve">history，</w:t>
      </w:r>
      <w:r>
        <w:t xml:space="preserve"> it might be in an apps/web or similar </w:t>
      </w:r>
      <w:r>
        <w:rPr>
          <w:rFonts w:hint="eastAsia"/>
        </w:rPr>
        <w:t xml:space="preserve">directory，</w:t>
      </w:r>
      <w:r>
        <w:t xml:space="preserve"> </w:t>
      </w:r>
      <w:r>
        <w:t xml:space="preserve">though the toolbar itself is the primary “single pane of glass” for</w:t>
      </w:r>
      <w:r>
        <w:t xml:space="preserve"> </w:t>
      </w:r>
      <w:r>
        <w:t xml:space="preserve">in-browser interaction.</w:t>
      </w:r>
    </w:p>
    <w:p>
      <w:pPr>
        <w:pStyle w:val="a3"/>
      </w:pPr>
      <w:r>
        <w:t xml:space="preserve">The crucial part of routing to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agent (Cursor</w:t>
      </w:r>
      <w:r>
        <w:t xml:space="preserve"> </w:t>
      </w:r>
      <w:r>
        <w:t xml:space="preserve">vs. Windsurf) from this unified UI would largely be handled by the VS</w:t>
      </w:r>
      <w:r>
        <w:t xml:space="preserve"> </w:t>
      </w:r>
      <w:r>
        <w:t xml:space="preserve">Code </w:t>
      </w:r>
      <w:r>
        <w:rPr>
          <w:rFonts w:hint="eastAsia"/>
        </w:rPr>
        <w:t xml:space="preserve">extension，</w:t>
      </w:r>
      <w:r>
        <w:t xml:space="preserve"> possibly based on which agent is currently “active” or</w:t>
      </w:r>
      <w:r>
        <w:t xml:space="preserve"> </w:t>
      </w:r>
      <w:r>
        <w:t xml:space="preserve">has registered with Stagewise.</w:t>
      </w:r>
    </w:p>
    <w:bookmarkEnd w:id="38"/>
    <w:bookmarkEnd w:id="39"/>
    <w:bookmarkStart w:id="43" w:name="X50dfcb50c6465bab6402b32a4193692538015ff"/>
    <w:p>
      <w:pPr>
        <w:pStyle w:val="1"/>
      </w:pPr>
      <w:r>
        <w:t xml:space="preserve">D. Enabling a Shared </w:t>
      </w:r>
      <w:r>
        <w:rPr>
          <w:rFonts w:hint="eastAsia"/>
        </w:rPr>
        <w:t xml:space="preserve">Workspace：</w:t>
      </w:r>
      <w:r>
        <w:t xml:space="preserve"> Stagewise and the"Shared Thread" Concept</w:t>
      </w:r>
    </w:p>
    <w:p>
      <w:pPr>
        <w:pStyle w:val="FirstParagraph"/>
      </w:pPr>
      <w:r>
        <w:t xml:space="preserve">The concept of a “shared thread” implies a </w:t>
      </w:r>
      <w:r>
        <w:rPr>
          <w:rFonts w:hint="eastAsia"/>
        </w:rPr>
        <w:t xml:space="preserve">persistent，</w:t>
      </w:r>
      <w:r>
        <w:t xml:space="preserve"> accessible</w:t>
      </w:r>
      <w:r>
        <w:t xml:space="preserve"> </w:t>
      </w:r>
      <w:r>
        <w:t xml:space="preserve">context that both Cursor and Windsurf agents can read from and</w:t>
      </w:r>
      <w:r>
        <w:t xml:space="preserve"> </w:t>
      </w:r>
      <w:r>
        <w:t xml:space="preserve">potentially write </w:t>
      </w:r>
      <w:r>
        <w:rPr>
          <w:rFonts w:hint="eastAsia"/>
        </w:rPr>
        <w:t xml:space="preserve">to，</w:t>
      </w:r>
      <w:r>
        <w:t xml:space="preserve"> facilitated by Stagewise.</w:t>
      </w:r>
    </w:p>
    <w:bookmarkStart w:id="40" w:name="X26f1e69a3dd76c9fbdaf5ecb4f424e00a0d646d"/>
    <w:p>
      <w:pPr>
        <w:pStyle w:val="2"/>
      </w:pPr>
      <w:r>
        <w:t xml:space="preserve">Method of Data Sharing/Context </w:t>
      </w:r>
      <w:r>
        <w:rPr>
          <w:rFonts w:hint="eastAsia"/>
        </w:rPr>
        <w:t xml:space="preserve">Synchronization：</w:t>
      </w:r>
    </w:p>
    <w:p>
      <w:pPr>
        <w:pStyle w:val="FirstParagraph"/>
      </w:pPr>
      <w:r>
        <w:t xml:space="preserve">The most plausible mechanism for Stagewise to enable such a shared</w:t>
      </w:r>
      <w:r>
        <w:t xml:space="preserve"> </w:t>
      </w:r>
      <w:r>
        <w:rPr>
          <w:rFonts w:hint="eastAsia"/>
        </w:rPr>
        <w:t xml:space="preserve">workspace，</w:t>
      </w:r>
      <w:r>
        <w:t xml:space="preserve"> given its </w:t>
      </w:r>
      <w:r>
        <w:rPr>
          <w:rFonts w:hint="eastAsia"/>
        </w:rPr>
        <w:t xml:space="preserve">architecture，</w:t>
      </w:r>
      <w:r>
        <w:t xml:space="preserve"> is through its Stagewise MCP</w:t>
      </w:r>
      <w:r>
        <w:t xml:space="preserve"> </w:t>
      </w:r>
      <w:r>
        <w:t xml:space="preserve">Server.</w:t>
      </w:r>
    </w:p>
    <w:p>
      <w:pPr>
        <w:pStyle w:val="a3"/>
      </w:pPr>
      <w:r>
        <w:t xml:space="preserve">Stagewise as a Central MCP </w:t>
      </w:r>
      <w:r>
        <w:rPr>
          <w:rFonts w:hint="eastAsia"/>
        </w:rPr>
        <w:t xml:space="preserve">Server：</w:t>
      </w:r>
      <w:r>
        <w:t xml:space="preserve"> The Stagewise VS Code </w:t>
      </w:r>
      <w:r>
        <w:rPr>
          <w:rFonts w:hint="eastAsia"/>
        </w:rPr>
        <w:t xml:space="preserve">extension，</w:t>
      </w:r>
      <w:r>
        <w:t xml:space="preserve"> </w:t>
      </w:r>
      <w:r>
        <w:t xml:space="preserve">by hosting an MCP </w:t>
      </w:r>
      <w:r>
        <w:rPr>
          <w:rFonts w:hint="eastAsia"/>
        </w:rPr>
        <w:t xml:space="preserve">server，</w:t>
      </w:r>
      <w:r>
        <w:t xml:space="preserve"> can expose shared “resources” or custom</w:t>
      </w:r>
      <w:r>
        <w:t xml:space="preserve"> </w:t>
      </w:r>
      <w:r>
        <w:t xml:space="preserve">“tools” as defined by the MCP Specification. A”shared thread” could be</w:t>
      </w:r>
      <w:r>
        <w:t xml:space="preserve"> </w:t>
      </w:r>
      <w:r>
        <w:t xml:space="preserve">implemented as such an MCP resource. This server would manage the state</w:t>
      </w:r>
      <w:r>
        <w:t xml:space="preserve"> </w:t>
      </w:r>
      <w:r>
        <w:t xml:space="preserve">of this shared context.</w:t>
      </w:r>
    </w:p>
    <w:bookmarkEnd w:id="40"/>
    <w:bookmarkStart w:id="41" w:name="Xfad43f5159d6c2053f1bcebfa947982bb2fd7f1"/>
    <w:p>
      <w:pPr>
        <w:pStyle w:val="2"/>
      </w:pPr>
      <w:r>
        <w:rPr>
          <w:rFonts w:hint="eastAsia"/>
        </w:rPr>
        <w:t xml:space="preserve">Mechanism：</w:t>
      </w:r>
    </w:p>
    <w:p>
      <w:pPr>
        <w:pStyle w:val="Compact"/>
        <w:numPr>
          <w:ilvl w:val="0"/>
          <w:numId w:val="1009"/>
        </w:numPr>
      </w:pPr>
      <w:r>
        <w:t xml:space="preserve">The user initiates an action or provides context via the Stagewise</w:t>
      </w:r>
      <w:r>
        <w:t xml:space="preserve"> </w:t>
      </w:r>
      <w:r>
        <w:t xml:space="preserve">browser toolbar.</w:t>
      </w:r>
    </w:p>
    <w:p>
      <w:pPr>
        <w:pStyle w:val="Compact"/>
        <w:numPr>
          <w:ilvl w:val="0"/>
          <w:numId w:val="1010"/>
        </w:numPr>
      </w:pPr>
      <w:r>
        <w:t xml:space="preserve">The Stagewise VS Code extension receives this and potentially</w:t>
      </w:r>
      <w:r>
        <w:t xml:space="preserve"> </w:t>
      </w:r>
      <w:r>
        <w:t xml:space="preserve">updates a specific resource on its MCP server </w:t>
      </w:r>
      <w:r>
        <w:rPr>
          <w:rFonts w:hint="eastAsia"/>
        </w:rPr>
        <w:t xml:space="preserve">(e.g.，</w:t>
      </w:r>
      <w:r>
        <w:t xml:space="preserve"> “current_shared</w:t>
      </w:r>
      <w:r>
        <w:t xml:space="preserve"> </w:t>
      </w:r>
      <w:r>
        <w:t xml:space="preserve">task context_resource”).</w:t>
      </w:r>
    </w:p>
    <w:p>
      <w:pPr>
        <w:pStyle w:val="Compact"/>
        <w:numPr>
          <w:ilvl w:val="0"/>
          <w:numId w:val="1011"/>
        </w:numPr>
      </w:pPr>
      <w:r>
        <w:t xml:space="preserve">Both Cursor and Windsurf </w:t>
      </w:r>
      <w:r>
        <w:rPr>
          <w:rFonts w:hint="eastAsia"/>
        </w:rPr>
        <w:t xml:space="preserve">agents，</w:t>
      </w:r>
      <w:r>
        <w:t xml:space="preserve"> acting as MCP clients connected to</w:t>
      </w:r>
      <w:r>
        <w:t xml:space="preserve"> </w:t>
      </w:r>
      <w:r>
        <w:t xml:space="preserve">the Stagewise MCP </w:t>
      </w:r>
      <w:r>
        <w:rPr>
          <w:rFonts w:hint="eastAsia"/>
        </w:rPr>
        <w:t xml:space="preserve">server，</w:t>
      </w:r>
      <w:r>
        <w:t xml:space="preserve"> could then query this resource </w:t>
      </w:r>
      <w:r>
        <w:rPr>
          <w:rFonts w:hint="eastAsia"/>
        </w:rPr>
        <w:t xml:space="preserve">(e.g.，</w:t>
      </w:r>
      <w:r>
        <w:t xml:space="preserve"> using</w:t>
      </w:r>
      <w:r>
        <w:t xml:space="preserve"> </w:t>
      </w:r>
      <w:r>
        <w:t xml:space="preserve">an MCP</w:t>
      </w:r>
      <w:r>
        <w:t xml:space="preserve"> </w:t>
      </w:r>
      <w:r>
        <w:rPr>
          <w:rStyle w:val="VerbatimChar"/>
        </w:rPr>
        <w:t xml:space="preserve">mcp_getResource</w:t>
      </w:r>
      <w:r>
        <w:t xml:space="preserve"> </w:t>
      </w:r>
      <w:r>
        <w:t xml:space="preserve">call or a custom tool call like</w:t>
      </w:r>
      <w:r>
        <w:t xml:space="preserve"> </w:t>
      </w:r>
      <w:r>
        <w:rPr>
          <w:rStyle w:val="VerbatimChar"/>
        </w:rPr>
        <w:t xml:space="preserve">stagewise_getSharedContext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If write capabilities are </w:t>
      </w:r>
      <w:r>
        <w:rPr>
          <w:rFonts w:hint="eastAsia"/>
        </w:rPr>
        <w:t xml:space="preserve">implemented，</w:t>
      </w:r>
      <w:r>
        <w:t xml:space="preserve"> agents could also</w:t>
      </w:r>
      <w:r>
        <w:t xml:space="preserve"> </w:t>
      </w:r>
      <w:r>
        <w:t xml:space="preserve">potentially update this resource via specific MCP tool calls </w:t>
      </w:r>
      <w:r>
        <w:rPr>
          <w:rFonts w:hint="eastAsia"/>
        </w:rPr>
        <w:t xml:space="preserve">(e.g.，</w:t>
      </w:r>
      <w:r>
        <w:t xml:space="preserve"> </w:t>
      </w:r>
      <w:r>
        <w:rPr>
          <w:rFonts w:hint="eastAsia"/>
        </w:rPr>
        <w:t xml:space="preserve">stagewise_updateSharedContext`)，</w:t>
      </w:r>
      <w:r>
        <w:t xml:space="preserve"> with the Stagewise MCP server managing</w:t>
      </w:r>
      <w:r>
        <w:t xml:space="preserve"> </w:t>
      </w:r>
      <w:r>
        <w:t xml:space="preserve">persistence and synchronization.</w:t>
      </w:r>
    </w:p>
    <w:p>
      <w:pPr>
        <w:pStyle w:val="FirstParagraph"/>
      </w:pPr>
      <w:r>
        <w:t xml:space="preserve">The AWS article on inter-agent communication via MCP details how</w:t>
      </w:r>
      <w:r>
        <w:t xml:space="preserve"> </w:t>
      </w:r>
      <w:r>
        <w:t xml:space="preserve">MCP’s resource capability and tool notification system can allow agents</w:t>
      </w:r>
      <w:r>
        <w:t xml:space="preserve"> </w:t>
      </w:r>
      <w:r>
        <w:t xml:space="preserve">to share </w:t>
      </w:r>
      <w:r>
        <w:rPr>
          <w:rFonts w:hint="eastAsia"/>
        </w:rPr>
        <w:t xml:space="preserve">information，</w:t>
      </w:r>
      <w:r>
        <w:t xml:space="preserve"> subscribe to </w:t>
      </w:r>
      <w:r>
        <w:rPr>
          <w:rFonts w:hint="eastAsia"/>
        </w:rPr>
        <w:t xml:space="preserve">changes，</w:t>
      </w:r>
      <w:r>
        <w:t xml:space="preserve"> and thereby collaborate.</w:t>
      </w:r>
      <w:r>
        <w:t xml:space="preserve"> </w:t>
      </w:r>
      <w:r>
        <w:t xml:space="preserve">Stagewise could leverage these MCP features. The current documentation</w:t>
      </w:r>
      <w:r>
        <w:t xml:space="preserve"> </w:t>
      </w:r>
      <w:r>
        <w:t xml:space="preserve">primarily highlights Stagewise sending context</w:t>
      </w:r>
      <w:r>
        <w:rPr>
          <w:i/>
          <w:iCs/>
        </w:rPr>
        <w:t xml:space="preserve">to</w:t>
      </w:r>
      <w:r>
        <w:t xml:space="preserve">Windsurf (“V We</w:t>
      </w:r>
      <w:r>
        <w:t xml:space="preserve"> </w:t>
      </w:r>
      <w:r>
        <w:t xml:space="preserve">send the real context to </w:t>
      </w:r>
      <w:r>
        <w:rPr>
          <w:rFonts w:hint="eastAsia"/>
        </w:rPr>
        <w:t xml:space="preserve">Windsurf”-README)，</w:t>
      </w:r>
      <w:r>
        <w:t xml:space="preserve"> which is one-way</w:t>
      </w:r>
      <w:r>
        <w:t xml:space="preserve"> </w:t>
      </w:r>
      <w:r>
        <w:t xml:space="preserve">(user-to-agent). A “shared thread” implies bi-directional flow or at</w:t>
      </w:r>
      <w:r>
        <w:t xml:space="preserve"> </w:t>
      </w:r>
      <w:r>
        <w:t xml:space="preserve">least multi-agent read access to a common context managed by</w:t>
      </w:r>
      <w:r>
        <w:t xml:space="preserve"> </w:t>
      </w:r>
      <w:r>
        <w:t xml:space="preserve">Stagewise.</w:t>
      </w:r>
    </w:p>
    <w:bookmarkEnd w:id="41"/>
    <w:bookmarkStart w:id="42" w:name="Xc8b4ce14a52857aa6e2464b181049e78b83a7a1"/>
    <w:p>
      <w:pPr>
        <w:pStyle w:val="2"/>
      </w:pPr>
      <w:r>
        <w:t xml:space="preserve">IDE Agent Access (Read/Write to Shared Context via </w:t>
      </w:r>
      <w:r>
        <w:rPr>
          <w:rFonts w:hint="eastAsia"/>
        </w:rPr>
        <w:t xml:space="preserve">Stagewise)：</w:t>
      </w:r>
    </w:p>
    <w:p>
      <w:pPr>
        <w:pStyle w:val="FirstParagraph"/>
      </w:pPr>
      <w:r>
        <w:t xml:space="preserve">If Stagewise implements a shared context via its MCP </w:t>
      </w:r>
      <w:r>
        <w:rPr>
          <w:rFonts w:hint="eastAsia"/>
        </w:rPr>
        <w:t xml:space="preserve">server：</w:t>
      </w:r>
    </w:p>
    <w:p>
      <w:pPr>
        <w:pStyle w:val="a3"/>
      </w:pPr>
      <w:r>
        <w:t xml:space="preserve">I Read </w:t>
      </w:r>
      <w:r>
        <w:rPr>
          <w:rFonts w:hint="eastAsia"/>
        </w:rPr>
        <w:t xml:space="preserve">Access：</w:t>
      </w:r>
      <w:r>
        <w:t xml:space="preserve"> Cursor and Windsurf agents could use standard MCP</w:t>
      </w:r>
      <w:r>
        <w:t xml:space="preserve"> </w:t>
      </w:r>
      <w:r>
        <w:t xml:space="preserve">methods to request the shared resource or invoke a custom tool on the</w:t>
      </w:r>
      <w:r>
        <w:t xml:space="preserve"> </w:t>
      </w:r>
      <w:r>
        <w:t xml:space="preserve">Stagewise MCP server designed to return the current state of the “shared</w:t>
      </w:r>
      <w:r>
        <w:t xml:space="preserve"> </w:t>
      </w:r>
      <w:r>
        <w:t xml:space="preserve">thread.” For </w:t>
      </w:r>
      <w:r>
        <w:rPr>
          <w:rFonts w:hint="eastAsia"/>
        </w:rPr>
        <w:t xml:space="preserve">example，</w:t>
      </w:r>
      <w:r>
        <w:t xml:space="preserve"> an agent could call</w:t>
      </w:r>
      <w:r>
        <w:t xml:space="preserve"> </w:t>
      </w:r>
      <w:r>
        <w:t xml:space="preserve">a</w:t>
      </w:r>
      <w:r>
        <w:rPr>
          <w:rStyle w:val="VerbatimChar"/>
        </w:rPr>
        <w:t xml:space="preserve">getStagewiseSharedContext</w:t>
      </w:r>
      <w:r>
        <w:t xml:space="preserve"> </w:t>
      </w:r>
      <w:r>
        <w:t xml:space="preserve">tool.</w:t>
      </w:r>
    </w:p>
    <w:p>
      <w:pPr>
        <w:pStyle w:val="a3"/>
      </w:pPr>
      <w:r>
        <w:t xml:space="preserve">●Write </w:t>
      </w:r>
      <w:r>
        <w:rPr>
          <w:rFonts w:hint="eastAsia"/>
        </w:rPr>
        <w:t xml:space="preserve">Access：</w:t>
      </w:r>
      <w:r>
        <w:t xml:space="preserve"> This is more complex. An agent would need to invoke a</w:t>
      </w:r>
      <w:r>
        <w:t xml:space="preserve"> </w:t>
      </w:r>
      <w:r>
        <w:t xml:space="preserve">specific MCP tool on the Stagewise server </w:t>
      </w:r>
      <w:r>
        <w:rPr>
          <w:rFonts w:hint="eastAsia"/>
        </w:rPr>
        <w:t xml:space="preserve">(e.g.，</w:t>
      </w:r>
      <w:r>
        <w:t xml:space="preserve"> </w:t>
      </w:r>
      <w:r>
        <w:t xml:space="preserve">updateStagewiseSharedContext` with a payload). The Stagewise MCP server</w:t>
      </w:r>
      <w:r>
        <w:t xml:space="preserve"> </w:t>
      </w:r>
      <w:r>
        <w:t xml:space="preserve">would then be responsible </w:t>
      </w:r>
      <w:r>
        <w:rPr>
          <w:rFonts w:hint="eastAsia"/>
        </w:rPr>
        <w:t xml:space="preserve">for：</w:t>
      </w:r>
    </w:p>
    <w:p>
      <w:pPr>
        <w:pStyle w:val="a3"/>
      </w:pPr>
      <w:r>
        <w:t xml:space="preserve">o Updating the shared state.</w:t>
      </w:r>
    </w:p>
    <w:p>
      <w:pPr>
        <w:pStyle w:val="a3"/>
      </w:pPr>
      <w:r>
        <w:t xml:space="preserve">Potentially notifying other subscribed agents of the change (if MCP’s</w:t>
      </w:r>
      <w:r>
        <w:t xml:space="preserve"> </w:t>
      </w:r>
      <w:r>
        <w:t xml:space="preserve">tool notification system is used).</w:t>
      </w:r>
    </w:p>
    <w:p>
      <w:pPr>
        <w:pStyle w:val="a3"/>
      </w:pPr>
      <w:r>
        <w:t xml:space="preserve">Handling potential concurrency issues if multiple agents try to write</w:t>
      </w:r>
      <w:r>
        <w:t xml:space="preserve"> </w:t>
      </w:r>
      <w:r>
        <w:t xml:space="preserve">simultaneously (though this level of sophistication is not evident from</w:t>
      </w:r>
      <w:r>
        <w:t xml:space="preserve"> </w:t>
      </w:r>
      <w:r>
        <w:t xml:space="preserve">current data).</w:t>
      </w:r>
    </w:p>
    <w:p>
      <w:pPr>
        <w:pStyle w:val="a3"/>
      </w:pPr>
      <w:r>
        <w:t xml:space="preserve">The critical component is the Stagewise VS Code extension</w:t>
      </w:r>
      <w:r>
        <w:t xml:space="preserve"> </w:t>
      </w:r>
      <w:r>
        <w:t xml:space="preserve">implementing these MCP server capabilities. The fact that Stagewise is</w:t>
      </w:r>
      <w:r>
        <w:t xml:space="preserve"> </w:t>
      </w:r>
      <w:r>
        <w:t xml:space="preserve">addressing issues like multiple Cursor windows causing incorrect prompt</w:t>
      </w:r>
      <w:r>
        <w:t xml:space="preserve"> </w:t>
      </w:r>
      <w:r>
        <w:t xml:space="preserve">delivery (README) indicates active development in context </w:t>
      </w:r>
      <w:r>
        <w:rPr>
          <w:rFonts w:hint="eastAsia"/>
        </w:rPr>
        <w:t xml:space="preserve">management，</w:t>
      </w:r>
      <w:r>
        <w:t xml:space="preserve"> </w:t>
      </w:r>
      <w:r>
        <w:t xml:space="preserve">which is a foundational element for any shared workspace</w:t>
      </w:r>
      <w:r>
        <w:t xml:space="preserve"> </w:t>
      </w:r>
      <w:r>
        <w:t xml:space="preserve">functionality.</w:t>
      </w:r>
    </w:p>
    <w:bookmarkEnd w:id="42"/>
    <w:bookmarkEnd w:id="43"/>
    <w:bookmarkStart w:id="49" w:name="X8e7dce68d56b027ece11572779941d307b77766"/>
    <w:p>
      <w:pPr>
        <w:pStyle w:val="1"/>
      </w:pPr>
      <w:r>
        <w:t xml:space="preserve">Evidence or Code for Shared State </w:t>
      </w:r>
      <w:r>
        <w:rPr>
          <w:rFonts w:hint="eastAsia"/>
        </w:rPr>
        <w:t xml:space="preserve">Management：</w:t>
      </w:r>
    </w:p>
    <w:p>
      <w:pPr>
        <w:pStyle w:val="FirstParagraph"/>
      </w:pPr>
      <w:r>
        <w:t xml:space="preserve">Direct code snippets confirming a fully </w:t>
      </w:r>
      <w:r>
        <w:rPr>
          <w:rFonts w:hint="eastAsia"/>
        </w:rPr>
        <w:t xml:space="preserve">implemented，</w:t>
      </w:r>
      <w:r>
        <w:t xml:space="preserve"> writable</w:t>
      </w:r>
      <w:r>
        <w:t xml:space="preserve"> </w:t>
      </w:r>
      <w:r>
        <w:t xml:space="preserve">“shared thread” for inter-agent (Cursor-Windsurf) collaboration are not</w:t>
      </w:r>
      <w:r>
        <w:t xml:space="preserve"> </w:t>
      </w:r>
      <w:r>
        <w:t xml:space="preserve">present in the provided search results. </w:t>
      </w:r>
      <w:r>
        <w:rPr>
          <w:rFonts w:hint="eastAsia"/>
        </w:rPr>
        <w:t xml:space="preserve">However，</w:t>
      </w:r>
      <w:r>
        <w:t xml:space="preserve"> the architectural</w:t>
      </w:r>
      <w:r>
        <w:t xml:space="preserve"> </w:t>
      </w:r>
      <w:r>
        <w:t xml:space="preserve">components suggest its </w:t>
      </w:r>
      <w:r>
        <w:rPr>
          <w:rFonts w:hint="eastAsia"/>
        </w:rPr>
        <w:t xml:space="preserve">feasibility：</w:t>
      </w:r>
    </w:p>
    <w:p>
      <w:pPr>
        <w:pStyle w:val="a3"/>
      </w:pPr>
      <w:r>
        <w:t xml:space="preserve">The existence of a “stagewise MCP server” is the strongest indicator.</w:t>
      </w:r>
      <w:r>
        <w:t xml:space="preserve"> </w:t>
      </w:r>
      <w:r>
        <w:t xml:space="preserve">MCP servers </w:t>
      </w:r>
      <w:r>
        <w:rPr>
          <w:rFonts w:hint="eastAsia"/>
        </w:rPr>
        <w:t xml:space="preserve">can，</w:t>
      </w:r>
      <w:r>
        <w:t xml:space="preserve"> by </w:t>
      </w:r>
      <w:r>
        <w:rPr>
          <w:rFonts w:hint="eastAsia"/>
        </w:rPr>
        <w:t xml:space="preserve">specification，</w:t>
      </w:r>
      <w:r>
        <w:t xml:space="preserve"> manage and expose resources.</w:t>
      </w:r>
    </w:p>
    <w:p>
      <w:pPr>
        <w:pStyle w:val="a3"/>
      </w:pPr>
      <w:r>
        <w:t xml:space="preserve">●To find concrete </w:t>
      </w:r>
      <w:r>
        <w:rPr>
          <w:rFonts w:hint="eastAsia"/>
        </w:rPr>
        <w:t xml:space="preserve">evidence，</w:t>
      </w:r>
      <w:r>
        <w:t xml:space="preserve"> one would need to examine the Stagewise</w:t>
      </w:r>
      <w:r>
        <w:t xml:space="preserve"> </w:t>
      </w:r>
      <w:r>
        <w:t xml:space="preserve">VS Code extension’s source code </w:t>
      </w:r>
      <w:r>
        <w:rPr>
          <w:rFonts w:hint="eastAsia"/>
        </w:rPr>
        <w:t xml:space="preserve">(e.g.，</w:t>
      </w:r>
      <w:r>
        <w:t xml:space="preserve"> in a hypothetical</w:t>
      </w:r>
      <w:r>
        <w:t xml:space="preserve"> </w:t>
      </w:r>
      <w:r>
        <w:t xml:space="preserve">packages/vscode-extension/src/mcpServer/ directory or similar) </w:t>
      </w:r>
      <w:r>
        <w:rPr>
          <w:rFonts w:hint="eastAsia"/>
        </w:rPr>
        <w:t xml:space="preserve">for：</w:t>
      </w:r>
    </w:p>
    <w:p>
      <w:pPr>
        <w:pStyle w:val="a3"/>
      </w:pPr>
      <w:r>
        <w:t xml:space="preserve">Implementation of MCP resource providers.</w:t>
      </w:r>
    </w:p>
    <w:p>
      <w:pPr>
        <w:pStyle w:val="a3"/>
      </w:pPr>
      <w:r>
        <w:t xml:space="preserve">o Definition of custom MCP tools that allow getting/setting shared</w:t>
      </w:r>
      <w:r>
        <w:t xml:space="preserve"> </w:t>
      </w:r>
      <w:r>
        <w:t xml:space="preserve">data.</w:t>
      </w:r>
    </w:p>
    <w:p>
      <w:pPr>
        <w:pStyle w:val="a3"/>
      </w:pPr>
      <w:r>
        <w:t xml:space="preserve">Any in-memory or persistent storage mechanisms for this shared state</w:t>
      </w:r>
      <w:r>
        <w:t xml:space="preserve"> </w:t>
      </w:r>
      <w:r>
        <w:t xml:space="preserve">within the extension.</w:t>
      </w:r>
    </w:p>
    <w:p>
      <w:pPr>
        <w:pStyle w:val="a3"/>
      </w:pPr>
      <w:r>
        <w:t xml:space="preserve">o Logic for handling requests from multiple client agents </w:t>
      </w:r>
      <w:r>
        <w:rPr>
          <w:rFonts w:hint="eastAsia"/>
        </w:rPr>
        <w:t xml:space="preserve">(Cursor，</w:t>
      </w:r>
      <w:r>
        <w:t xml:space="preserve"> </w:t>
      </w:r>
      <w:r>
        <w:t xml:space="preserve">Windsurf).</w:t>
      </w:r>
    </w:p>
    <w:p>
      <w:pPr>
        <w:pStyle w:val="a3"/>
      </w:pPr>
      <w:r>
        <w:t xml:space="preserve">While the primary documented use case is sending browser</w:t>
      </w:r>
      <w:r>
        <w:t xml:space="preserve"> </w:t>
      </w:r>
      <w:r>
        <w:t xml:space="preserve">context</w:t>
      </w:r>
      <w:r>
        <w:rPr>
          <w:i/>
          <w:iCs/>
        </w:rPr>
        <w:t xml:space="preserve">to</w:t>
      </w:r>
      <w:r>
        <w:t xml:space="preserve"> </w:t>
      </w:r>
      <w:r>
        <w:rPr>
          <w:rFonts w:hint="eastAsia"/>
        </w:rPr>
        <w:t xml:space="preserve">agents，</w:t>
      </w:r>
      <w:r>
        <w:t xml:space="preserve"> the underlying MCP architecture is flexible</w:t>
      </w:r>
      <w:r>
        <w:t xml:space="preserve"> </w:t>
      </w:r>
      <w:r>
        <w:t xml:space="preserve">enough to be extended for more complex inter-agent shared state if</w:t>
      </w:r>
      <w:r>
        <w:t xml:space="preserve"> </w:t>
      </w:r>
      <w:r>
        <w:t xml:space="preserve">Stagewise chooses to implement it.</w:t>
      </w:r>
    </w:p>
    <w:p>
      <w:pPr>
        <w:pStyle w:val="a3"/>
      </w:pPr>
      <w:r>
        <w:drawing>
          <wp:inline>
            <wp:extent cx="5486400" cy="3137738"/>
            <wp:effectExtent b="0" l="0" r="0" t="0"/>
            <wp:docPr descr="cf119d9136c78e4c22684921458a7de1.jpg" title="" id="45" name="Picture"/>
            <a:graphic>
              <a:graphicData uri="http://schemas.openxmlformats.org/drawingml/2006/picture">
                <pic:pic>
                  <pic:nvPicPr>
                    <pic:cNvPr descr="cf119d9136c78e4c22684921458a7de1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E. Evaluating Collaborative </w:t>
      </w:r>
      <w:r>
        <w:rPr>
          <w:rFonts w:hint="eastAsia"/>
        </w:rPr>
        <w:t xml:space="preserve">Potential：</w:t>
      </w:r>
      <w:r>
        <w:t xml:space="preserve"> Capabilities and Gaps</w:t>
      </w:r>
    </w:p>
    <w:p>
      <w:pPr>
        <w:pStyle w:val="a3"/>
      </w:pPr>
      <w:r>
        <w:t xml:space="preserve">Based on the </w:t>
      </w:r>
      <w:r>
        <w:rPr>
          <w:rFonts w:hint="eastAsia"/>
        </w:rPr>
        <w:t xml:space="preserve">analysis，</w:t>
      </w:r>
      <w:r>
        <w:t xml:space="preserve"> we can assess Stagewise’s strengths and</w:t>
      </w:r>
      <w:r>
        <w:t xml:space="preserve"> </w:t>
      </w:r>
      <w:r>
        <w:t xml:space="preserve">weaknesses for facilitating a collaborative workflow between Cursor and</w:t>
      </w:r>
      <w:r>
        <w:t xml:space="preserve"> </w:t>
      </w:r>
      <w:r>
        <w:t xml:space="preserve">Windsurf agents.</w:t>
      </w:r>
    </w:p>
    <w:bookmarkStart w:id="47" w:name="X27a9b0e8a97c237d18a95041bba34a926bd9cad"/>
    <w:p>
      <w:pPr>
        <w:pStyle w:val="2"/>
      </w:pPr>
      <w:r>
        <w:t xml:space="preserve">Observed Capabilities Supporting </w:t>
      </w:r>
      <w:r>
        <w:rPr>
          <w:rFonts w:hint="eastAsia"/>
        </w:rPr>
        <w:t xml:space="preserve">Collaboration：</w:t>
      </w:r>
    </w:p>
    <w:p>
      <w:pPr>
        <w:pStyle w:val="FirstParagraph"/>
      </w:pPr>
      <w:r>
        <w:t xml:space="preserve">· Unified Context </w:t>
      </w:r>
      <w:r>
        <w:rPr>
          <w:rFonts w:hint="eastAsia"/>
        </w:rPr>
        <w:t xml:space="preserve">Injection：</w:t>
      </w:r>
      <w:r>
        <w:t xml:space="preserve"> The Stagewise toolbar effectively</w:t>
      </w:r>
      <w:r>
        <w:t xml:space="preserve"> </w:t>
      </w:r>
      <w:r>
        <w:t xml:space="preserve">captures browser DOM context(HTML </w:t>
      </w:r>
      <w:r>
        <w:rPr>
          <w:rFonts w:hint="eastAsia"/>
        </w:rPr>
        <w:t xml:space="preserve">structure，</w:t>
      </w:r>
      <w:r>
        <w:t xml:space="preserve"> selected elements) and</w:t>
      </w:r>
      <w:r>
        <w:t xml:space="preserve"> </w:t>
      </w:r>
      <w:r>
        <w:t xml:space="preserve">user </w:t>
      </w:r>
      <w:r>
        <w:rPr>
          <w:rFonts w:hint="eastAsia"/>
        </w:rPr>
        <w:t xml:space="preserve">annotations，</w:t>
      </w:r>
      <w:r>
        <w:t xml:space="preserve"> sending this information to supported AI agents like</w:t>
      </w:r>
      <w:r>
        <w:t xml:space="preserve"> </w:t>
      </w:r>
      <w:r>
        <w:t xml:space="preserve">those in Cursor and Windsurf (Stagewise GitHub README). This provides a</w:t>
      </w:r>
      <w:r>
        <w:t xml:space="preserve"> </w:t>
      </w:r>
      <w:r>
        <w:t xml:space="preserve">common starting point or ’seed” context for tasks handled by either</w:t>
      </w:r>
      <w:r>
        <w:t xml:space="preserve"> </w:t>
      </w:r>
      <w:r>
        <w:t xml:space="preserve">agent. This is evident from descriptions like ” Comment on any DOM</w:t>
      </w:r>
      <w:r>
        <w:t xml:space="preserve"> </w:t>
      </w:r>
      <w:r>
        <w:t xml:space="preserve">element t We send the real context to </w:t>
      </w:r>
      <w:r>
        <w:rPr>
          <w:rFonts w:hint="eastAsia"/>
        </w:rPr>
        <w:t xml:space="preserve">Windsurf”，</w:t>
      </w:r>
    </w:p>
    <w:p>
      <w:pPr>
        <w:pStyle w:val="a3"/>
      </w:pPr>
      <w:r>
        <w:t xml:space="preserve">Code </w:t>
      </w:r>
      <w:r>
        <w:rPr>
          <w:rFonts w:hint="eastAsia"/>
        </w:rPr>
        <w:t xml:space="preserve">Implication：</w:t>
      </w:r>
      <w:r>
        <w:t xml:space="preserve"> Logic for this would be in toolbar packages</w:t>
      </w:r>
      <w:r>
        <w:t xml:space="preserve"> </w:t>
      </w:r>
      <w:r>
        <w:rPr>
          <w:rFonts w:hint="eastAsia"/>
        </w:rPr>
        <w:t xml:space="preserve">(e.g.，</w:t>
      </w:r>
      <w:r>
        <w:t xml:space="preserve"> a hypothetical packages/toolbar/src/context-collector. ts ) and</w:t>
      </w:r>
      <w:r>
        <w:t xml:space="preserve"> </w:t>
      </w:r>
      <w:r>
        <w:t xml:space="preserve">the VS Code extension’s message handling.</w:t>
      </w:r>
    </w:p>
    <w:p>
      <w:pPr>
        <w:pStyle w:val="a3"/>
      </w:pPr>
      <w:r>
        <w:t xml:space="preserve">I Foundation for MCP-based Resource </w:t>
      </w:r>
      <w:r>
        <w:rPr>
          <w:rFonts w:hint="eastAsia"/>
        </w:rPr>
        <w:t xml:space="preserve">Sharing：</w:t>
      </w:r>
      <w:r>
        <w:t xml:space="preserve"> Stagewise’s</w:t>
      </w:r>
      <w:r>
        <w:t xml:space="preserve"> </w:t>
      </w:r>
      <w:r>
        <w:t xml:space="preserve">architecture includes an “MCP server” installed by its VS Code extension</w:t>
      </w:r>
      <w:r>
        <w:t xml:space="preserve"> </w:t>
      </w:r>
      <w:r>
        <w:t xml:space="preserve">(stagewise-website.vercel.app snippet). The Model Context Protocol</w:t>
      </w:r>
      <w:r>
        <w:t xml:space="preserve"> </w:t>
      </w:r>
      <w:r>
        <w:t xml:space="preserve">specification inherently supports sharing data via “resources.” If</w:t>
      </w:r>
      <w:r>
        <w:t xml:space="preserve"> </w:t>
      </w:r>
      <w:r>
        <w:t xml:space="preserve">Stagewise implements its MCP server to expose such </w:t>
      </w:r>
      <w:r>
        <w:rPr>
          <w:rFonts w:hint="eastAsia"/>
        </w:rPr>
        <w:t xml:space="preserve">resources，</w:t>
      </w:r>
      <w:r>
        <w:t xml:space="preserve"> this</w:t>
      </w:r>
      <w:r>
        <w:t xml:space="preserve"> </w:t>
      </w:r>
      <w:r>
        <w:t xml:space="preserve">provides a standardized way for MCP-compliant clients (like Cursor and</w:t>
      </w:r>
      <w:r>
        <w:t xml:space="preserve"> </w:t>
      </w:r>
      <w:r>
        <w:t xml:space="preserve">Windsurf agents) to access shared data.</w:t>
      </w:r>
    </w:p>
    <w:p>
      <w:pPr>
        <w:pStyle w:val="a3"/>
      </w:pPr>
      <w:r>
        <w:t xml:space="preserve">o Code </w:t>
      </w:r>
      <w:r>
        <w:rPr>
          <w:rFonts w:hint="eastAsia"/>
        </w:rPr>
        <w:t xml:space="preserve">Implication：</w:t>
      </w:r>
      <w:r>
        <w:t xml:space="preserve"> Investigation needed in the VS Code extension</w:t>
      </w:r>
      <w:r>
        <w:t xml:space="preserve"> </w:t>
      </w:r>
      <w:r>
        <w:rPr>
          <w:rFonts w:hint="eastAsia"/>
        </w:rPr>
        <w:t xml:space="preserve">(e.g.，</w:t>
      </w:r>
      <w:r>
        <w:t xml:space="preserve"> a hypothetical packages/vscode-extension/src/mcp/mcp-server.ts</w:t>
      </w:r>
      <w:r>
        <w:t xml:space="preserve"> </w:t>
      </w:r>
      <w:r>
        <w:t xml:space="preserve">or packages/vscode-extension/src/mcp/resource-provider.ts ) for MCP</w:t>
      </w:r>
      <w:r>
        <w:t xml:space="preserve"> </w:t>
      </w:r>
      <w:r>
        <w:t xml:space="preserve">server implementation details.</w:t>
      </w:r>
    </w:p>
    <w:p>
      <w:pPr>
        <w:pStyle w:val="a3"/>
      </w:pPr>
      <w:r>
        <w:t xml:space="preserve">·S Support for Multiple AI </w:t>
      </w:r>
      <w:r>
        <w:rPr>
          <w:rFonts w:hint="eastAsia"/>
        </w:rPr>
        <w:t xml:space="preserve">Agents：</w:t>
      </w:r>
      <w:r>
        <w:t xml:space="preserve"> Stagewise is explicitly designed</w:t>
      </w:r>
      <w:r>
        <w:t xml:space="preserve"> </w:t>
      </w:r>
      <w:r>
        <w:t xml:space="preserve">to work with multiple AI </w:t>
      </w:r>
      <w:r>
        <w:rPr>
          <w:rFonts w:hint="eastAsia"/>
        </w:rPr>
        <w:t xml:space="preserve">agents，</w:t>
      </w:r>
      <w:r>
        <w:t xml:space="preserve"> with current support for Cursor and</w:t>
      </w:r>
      <w:r>
        <w:t xml:space="preserve"> </w:t>
      </w:r>
      <w:r>
        <w:rPr>
          <w:rFonts w:hint="eastAsia"/>
        </w:rPr>
        <w:t xml:space="preserve">Windsurf，</w:t>
      </w:r>
      <w:r>
        <w:t xml:space="preserve"> and GitHub Copilot “in progress” (Stagewise GitHub </w:t>
      </w:r>
      <w:r>
        <w:rPr>
          <w:rFonts w:hint="eastAsia"/>
        </w:rPr>
        <w:t xml:space="preserve">README，</w:t>
      </w:r>
      <w:r>
        <w:t xml:space="preserve"> </w:t>
      </w:r>
      <w:r>
        <w:t xml:space="preserve">Stagewise Docs). This multi-agent awareness is a prerequisite for</w:t>
      </w:r>
      <w:r>
        <w:t xml:space="preserve"> </w:t>
      </w:r>
      <w:r>
        <w:t xml:space="preserve">enabling collaboration between them.</w:t>
      </w:r>
    </w:p>
    <w:bookmarkEnd w:id="47"/>
    <w:bookmarkStart w:id="48" w:name="Xc31cf598d8be047f787d4528442f91968bfc7e9"/>
    <w:p>
      <w:pPr>
        <w:pStyle w:val="2"/>
      </w:pPr>
      <w:r>
        <w:t xml:space="preserve">Identified Gaps or Limitations for Full </w:t>
      </w:r>
      <w:r>
        <w:rPr>
          <w:rFonts w:hint="eastAsia"/>
        </w:rPr>
        <w:t xml:space="preserve">Collaboration：</w:t>
      </w:r>
    </w:p>
    <w:p>
      <w:pPr>
        <w:pStyle w:val="FirstParagraph"/>
      </w:pPr>
      <w:r>
        <w:t xml:space="preserve">·E Explicit Inter-Agent State Synchronization </w:t>
      </w:r>
      <w:r>
        <w:rPr>
          <w:rFonts w:hint="eastAsia"/>
        </w:rPr>
        <w:t xml:space="preserve">Logic：</w:t>
      </w:r>
      <w:r>
        <w:t xml:space="preserve"> While the MCP</w:t>
      </w:r>
      <w:r>
        <w:t xml:space="preserve"> </w:t>
      </w:r>
      <w:r>
        <w:t xml:space="preserve">foundation </w:t>
      </w:r>
      <w:r>
        <w:rPr>
          <w:rFonts w:hint="eastAsia"/>
        </w:rPr>
        <w:t xml:space="preserve">exists，</w:t>
      </w:r>
      <w:r>
        <w:t xml:space="preserve"> there is no explicit documentation or clear evidence</w:t>
      </w:r>
      <w:r>
        <w:t xml:space="preserve"> </w:t>
      </w:r>
      <w:r>
        <w:t xml:space="preserve">from the provided materials suggesting a </w:t>
      </w:r>
      <w:r>
        <w:rPr>
          <w:rFonts w:hint="eastAsia"/>
        </w:rPr>
        <w:t xml:space="preserve">robust，</w:t>
      </w:r>
      <w:r>
        <w:t xml:space="preserve"> ready-to-use mechanism</w:t>
      </w:r>
      <w:r>
        <w:t xml:space="preserve"> </w:t>
      </w:r>
      <w:r>
        <w:t xml:space="preserve">within Stagewise specifically designed for </w:t>
      </w:r>
      <w:r>
        <w:rPr>
          <w:rFonts w:hint="eastAsia"/>
        </w:rPr>
        <w:t xml:space="preserve">real-time，</w:t>
      </w:r>
      <w:r>
        <w:t xml:space="preserve"> bi-directional</w:t>
      </w:r>
      <w:r>
        <w:t xml:space="preserve"> </w:t>
      </w:r>
      <w:r>
        <w:t xml:space="preserve">synchronization of an arbitrary “shared thread” that both Cursor and</w:t>
      </w:r>
      <w:r>
        <w:t xml:space="preserve"> </w:t>
      </w:r>
      <w:r>
        <w:t xml:space="preserve">Windsurf agents can simultaneously read from and write to. The current</w:t>
      </w:r>
      <w:r>
        <w:t xml:space="preserve"> </w:t>
      </w:r>
      <w:r>
        <w:t xml:space="preserve">primary focus appears to be user-to-agent context passing.</w:t>
      </w:r>
    </w:p>
    <w:p>
      <w:pPr>
        <w:pStyle w:val="a3"/>
      </w:pPr>
      <w:r>
        <w:t xml:space="preserve">o </w:t>
      </w:r>
      <w:r>
        <w:rPr>
          <w:rFonts w:hint="eastAsia"/>
        </w:rPr>
        <w:t xml:space="preserve">Reason：</w:t>
      </w:r>
      <w:r>
        <w:t xml:space="preserve"> This level of inter-agent collaboration might be outside</w:t>
      </w:r>
      <w:r>
        <w:t xml:space="preserve"> </w:t>
      </w:r>
      <w:r>
        <w:t xml:space="preserve">the current primary scope of </w:t>
      </w:r>
      <w:r>
        <w:rPr>
          <w:rFonts w:hint="eastAsia"/>
        </w:rPr>
        <w:t xml:space="preserve">Stagewise，</w:t>
      </w:r>
      <w:r>
        <w:t xml:space="preserve"> which emphasizes enhancing the</w:t>
      </w:r>
      <w:r>
        <w:t xml:space="preserve"> </w:t>
      </w:r>
      <w:r>
        <w:t xml:space="preserve">individual agent’s context from the browser.</w:t>
      </w:r>
    </w:p>
    <w:p>
      <w:pPr>
        <w:pStyle w:val="a3"/>
      </w:pPr>
      <w:r>
        <w:t xml:space="preserve">Conflict Resolution for Shared </w:t>
      </w:r>
      <w:r>
        <w:rPr>
          <w:rFonts w:hint="eastAsia"/>
        </w:rPr>
        <w:t xml:space="preserve">Writes：</w:t>
      </w:r>
      <w:r>
        <w:t xml:space="preserve"> If a truly writable “shared</w:t>
      </w:r>
      <w:r>
        <w:t xml:space="preserve"> </w:t>
      </w:r>
      <w:r>
        <w:t xml:space="preserve">thread” were implemented(allowing both Cursor and Windsurf agents to</w:t>
      </w:r>
      <w:r>
        <w:t xml:space="preserve"> </w:t>
      </w:r>
      <w:r>
        <w:t xml:space="preserve">modify it via </w:t>
      </w:r>
      <w:r>
        <w:rPr>
          <w:rFonts w:hint="eastAsia"/>
        </w:rPr>
        <w:t xml:space="preserve">Stagewise)，</w:t>
      </w:r>
      <w:r>
        <w:t xml:space="preserve"> there are no apparent mechanisms discussed</w:t>
      </w:r>
      <w:r>
        <w:t xml:space="preserve"> </w:t>
      </w:r>
      <w:r>
        <w:t xml:space="preserve">for handling concurrent writes or resolving edit conflicts from multiple</w:t>
      </w:r>
      <w:r>
        <w:t xml:space="preserve"> </w:t>
      </w:r>
      <w:r>
        <w:t xml:space="preserve">agents.</w:t>
      </w:r>
    </w:p>
    <w:p>
      <w:pPr>
        <w:pStyle w:val="a3"/>
      </w:pPr>
      <w:r>
        <w:rPr>
          <w:rFonts w:hint="eastAsia"/>
        </w:rPr>
        <w:t xml:space="preserve">Reason：</w:t>
      </w:r>
      <w:r>
        <w:t xml:space="preserve"> This is an advanced feature typically found in collaborative</w:t>
      </w:r>
      <w:r>
        <w:t xml:space="preserve"> </w:t>
      </w:r>
      <w:r>
        <w:t xml:space="preserve">editing systems and might not be prioritized if basic shared read/write</w:t>
      </w:r>
      <w:r>
        <w:t xml:space="preserve"> </w:t>
      </w:r>
      <w:r>
        <w:t xml:space="preserve">for multiple agents is not yet an </w:t>
      </w:r>
      <w:r>
        <w:rPr>
          <w:rFonts w:hint="eastAsia"/>
        </w:rPr>
        <w:t xml:space="preserve">explicit，</w:t>
      </w:r>
      <w:r>
        <w:t xml:space="preserve"> mature teature.</w:t>
      </w:r>
    </w:p>
    <w:p>
      <w:pPr>
        <w:pStyle w:val="a3"/>
      </w:pPr>
      <w:r>
        <w:t xml:space="preserve">·Granular Agent Orchestration </w:t>
      </w:r>
      <w:r>
        <w:rPr>
          <w:rFonts w:hint="eastAsia"/>
        </w:rPr>
        <w:t xml:space="preserve">UI：</w:t>
      </w:r>
      <w:r>
        <w:t xml:space="preserve"> While Stagewise provides a unified</w:t>
      </w:r>
      <w:r>
        <w:t xml:space="preserve"> </w:t>
      </w:r>
      <w:r>
        <w:t xml:space="preserve">UI (the toolbar) for initiating </w:t>
      </w:r>
      <w:r>
        <w:rPr>
          <w:rFonts w:hint="eastAsia"/>
        </w:rPr>
        <w:t xml:space="preserve">actions，</w:t>
      </w:r>
      <w:r>
        <w:t xml:space="preserve"> the provided information does</w:t>
      </w:r>
      <w:r>
        <w:t xml:space="preserve"> </w:t>
      </w:r>
      <w:r>
        <w:t xml:space="preserve">not detail specific UI controls for complex orchestration tasks like</w:t>
      </w:r>
      <w:r>
        <w:t xml:space="preserve"> </w:t>
      </w:r>
      <w:r>
        <w:t xml:space="preserve">assigning sub-tasks to different agents or managing a collaborative</w:t>
      </w:r>
      <w:r>
        <w:t xml:space="preserve"> </w:t>
      </w:r>
      <w:r>
        <w:t xml:space="preserve">workflow involving both Cursor and Windsurf on a single shared problem</w:t>
      </w:r>
      <w:r>
        <w:t xml:space="preserve"> </w:t>
      </w:r>
      <w:r>
        <w:t xml:space="preserve">state.</w:t>
      </w:r>
    </w:p>
    <w:p>
      <w:pPr>
        <w:pStyle w:val="a3"/>
      </w:pPr>
      <w:r>
        <w:rPr>
          <w:rFonts w:hint="eastAsia"/>
        </w:rPr>
        <w:t xml:space="preserve">Reason：</w:t>
      </w:r>
      <w:r>
        <w:t xml:space="preserve"> The toolbar’s design seems geared towards selecting a DOM</w:t>
      </w:r>
      <w:r>
        <w:t xml:space="preserve"> </w:t>
      </w:r>
      <w:r>
        <w:t xml:space="preserve">element and sending a </w:t>
      </w:r>
      <w:r>
        <w:rPr>
          <w:rFonts w:hint="eastAsia"/>
        </w:rPr>
        <w:t xml:space="preserve">prompt，</w:t>
      </w:r>
      <w:r>
        <w:t xml:space="preserve"> rather than managing complex multi-agent</w:t>
      </w:r>
      <w:r>
        <w:t xml:space="preserve"> </w:t>
      </w:r>
      <w:r>
        <w:t xml:space="preserve">workflows.</w:t>
      </w:r>
    </w:p>
    <w:p>
      <w:pPr>
        <w:pStyle w:val="a3"/>
      </w:pPr>
      <w:r>
        <w:t xml:space="preserve">·Clarity on Specific “Shared </w:t>
      </w:r>
      <w:r>
        <w:rPr>
          <w:rFonts w:hint="eastAsia"/>
        </w:rPr>
        <w:t xml:space="preserve">Thread”Implementation：</w:t>
      </w:r>
      <w:r>
        <w:t xml:space="preserve"> The actual</w:t>
      </w:r>
      <w:r>
        <w:t xml:space="preserve"> </w:t>
      </w:r>
      <w:r>
        <w:t xml:space="preserve">implementation details of how a “shared thread” (beyond initial context</w:t>
      </w:r>
      <w:r>
        <w:t xml:space="preserve"> </w:t>
      </w:r>
      <w:r>
        <w:t xml:space="preserve">injection) would be </w:t>
      </w:r>
      <w:r>
        <w:rPr>
          <w:rFonts w:hint="eastAsia"/>
        </w:rPr>
        <w:t xml:space="preserve">managed，</w:t>
      </w:r>
      <w:r>
        <w:t xml:space="preserve"> </w:t>
      </w:r>
      <w:r>
        <w:rPr>
          <w:rFonts w:hint="eastAsia"/>
        </w:rPr>
        <w:t xml:space="preserve">persisted，</w:t>
      </w:r>
      <w:r>
        <w:t xml:space="preserve"> and made available via</w:t>
      </w:r>
      <w:r>
        <w:t xml:space="preserve"> </w:t>
      </w:r>
      <w:r>
        <w:t xml:space="preserve">Stagewise’s MCP server are not fully detailed in the public-facing</w:t>
      </w:r>
      <w:r>
        <w:t xml:space="preserve"> </w:t>
      </w:r>
      <w:r>
        <w:t xml:space="preserve">information.</w:t>
      </w:r>
    </w:p>
    <w:p>
      <w:pPr>
        <w:pStyle w:val="a3"/>
      </w:pPr>
      <w:r>
        <w:t xml:space="preserve">F </w:t>
      </w:r>
      <w:r>
        <w:rPr>
          <w:rFonts w:hint="eastAsia"/>
        </w:rPr>
        <w:t xml:space="preserve">Reason：</w:t>
      </w:r>
      <w:r>
        <w:t xml:space="preserve"> This would require deep inspection of the Stagewise VS</w:t>
      </w:r>
      <w:r>
        <w:t xml:space="preserve"> </w:t>
      </w:r>
      <w:r>
        <w:t xml:space="preserve">Code extension’s source code concerning its MCP server features.</w:t>
      </w:r>
    </w:p>
    <w:bookmarkEnd w:id="48"/>
    <w:bookmarkEnd w:id="49"/>
    <w:bookmarkStart w:id="52" w:name="f75971070f5d391e9b34ace46978b129"/>
    <w:p>
      <w:pPr>
        <w:pStyle w:val="1"/>
      </w:pPr>
      <w:r>
        <w:t xml:space="preserve">Architectural </w:t>
      </w:r>
      <w:r>
        <w:rPr>
          <w:rFonts w:hint="eastAsia"/>
        </w:rPr>
        <w:t xml:space="preserve">Insights：</w:t>
      </w:r>
      <w:r>
        <w:t xml:space="preserve"> How Stagewise Works Under the Hood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Delving deeper into Stagewise’s architecture provides further clarity</w:t>
      </w:r>
      <w:r>
        <w:t xml:space="preserve"> </w:t>
      </w:r>
      <w:r>
        <w:t xml:space="preserve">on its capabilities and limitations.</w:t>
      </w:r>
    </w:p>
    <w:bookmarkStart w:id="51" w:name="X2bcf981634bd4782caff361579537616a83bad3"/>
    <w:p>
      <w:pPr>
        <w:pStyle w:val="2"/>
      </w:pPr>
      <w:r>
        <w:t xml:space="preserve">Stagewise's Core Components and Their </w:t>
      </w:r>
      <w:r>
        <w:rPr>
          <w:rFonts w:hint="eastAsia"/>
        </w:rPr>
        <w:t xml:space="preserve">Interaction：</w:t>
      </w:r>
    </w:p>
    <w:p>
      <w:pPr>
        <w:pStyle w:val="FirstParagraph"/>
      </w:pPr>
      <w:r>
        <w:t xml:space="preserve">I Browser Toolbar(</w:t>
      </w:r>
      <w:r>
        <w:t xml:space="preserve">@stagewise/toolbar</w:t>
      </w:r>
      <w:r>
        <w:t xml:space="preserve"> </w:t>
      </w:r>
      <w:r>
        <w:t xml:space="preserve">and framework</w:t>
      </w:r>
      <w:r>
        <w:t xml:space="preserve"> </w:t>
      </w:r>
      <w:r>
        <w:t xml:space="preserve">variants like</w:t>
      </w:r>
    </w:p>
    <w:p>
      <w:pPr>
        <w:pStyle w:val="a3"/>
      </w:pPr>
      <w:r>
        <w:t xml:space="preserve">@stagewise/toolbar-react</w:t>
      </w:r>
      <w:r>
        <w:rPr>
          <w:rFonts w:hint="eastAsia"/>
        </w:rPr>
        <w:t xml:space="preserve">)：</w:t>
      </w:r>
    </w:p>
    <w:p>
      <w:pPr>
        <w:pStyle w:val="a3"/>
      </w:pPr>
      <w:r>
        <w:t xml:space="preserve">o </w:t>
      </w:r>
      <w:r>
        <w:rPr>
          <w:rFonts w:hint="eastAsia"/>
        </w:rPr>
        <w:t xml:space="preserve">Role：</w:t>
      </w:r>
      <w:r>
        <w:t xml:space="preserve"> This is the user-facing </w:t>
      </w:r>
      <w:r>
        <w:rPr>
          <w:rFonts w:hint="eastAsia"/>
        </w:rPr>
        <w:t xml:space="preserve">component，</w:t>
      </w:r>
      <w:r>
        <w:t xml:space="preserve"> injected into the</w:t>
      </w:r>
      <w:r>
        <w:t xml:space="preserve"> </w:t>
      </w:r>
      <w:r>
        <w:t xml:space="preserve">developer’s web application during development mode. Its primary</w:t>
      </w:r>
      <w:r>
        <w:t xml:space="preserve"> </w:t>
      </w:r>
      <w:r>
        <w:t xml:space="preserve">functions </w:t>
      </w:r>
      <w:r>
        <w:rPr>
          <w:rFonts w:hint="eastAsia"/>
        </w:rPr>
        <w:t xml:space="preserve">are：</w:t>
      </w:r>
    </w:p>
    <w:p>
      <w:pPr>
        <w:pStyle w:val="a3"/>
      </w:pPr>
      <w:r>
        <w:t xml:space="preserve">■Capturing context from the live web </w:t>
      </w:r>
      <w:r>
        <w:rPr>
          <w:rFonts w:hint="eastAsia"/>
        </w:rPr>
        <w:t xml:space="preserve">application，</w:t>
      </w:r>
      <w:r>
        <w:t xml:space="preserve"> such as DOM</w:t>
      </w:r>
      <w:r>
        <w:t xml:space="preserve"> </w:t>
      </w:r>
      <w:r>
        <w:rPr>
          <w:rFonts w:hint="eastAsia"/>
        </w:rPr>
        <w:t xml:space="preserve">structure，</w:t>
      </w:r>
      <w:r>
        <w:t xml:space="preserve"> CSS properties of selected </w:t>
      </w:r>
      <w:r>
        <w:rPr>
          <w:rFonts w:hint="eastAsia"/>
        </w:rPr>
        <w:t xml:space="preserve">elements，</w:t>
      </w:r>
      <w:r>
        <w:t xml:space="preserve"> and user annotations</w:t>
      </w:r>
      <w:r>
        <w:t xml:space="preserve"> </w:t>
      </w:r>
      <w:r>
        <w:t xml:space="preserve">or selections.</w:t>
      </w:r>
    </w:p>
    <w:p>
      <w:pPr>
        <w:pStyle w:val="a3"/>
      </w:pPr>
      <w:r>
        <w:t xml:space="preserve">Providing a UI for the user to input prompts or instructions related</w:t>
      </w:r>
      <w:r>
        <w:t xml:space="preserve"> </w:t>
      </w:r>
      <w:r>
        <w:t xml:space="preserve">to the captured context.</w:t>
      </w:r>
    </w:p>
    <w:p>
      <w:pPr>
        <w:pStyle w:val="a3"/>
      </w:pPr>
      <w:r>
        <w:t xml:space="preserve">Initiating communication to send this packaged context and</w:t>
      </w:r>
      <w:r>
        <w:t xml:space="preserve"> </w:t>
      </w:r>
      <w:r>
        <w:t xml:space="preserve">instruction to the Stagewise VS Code extension.</w:t>
      </w:r>
    </w:p>
    <w:p>
      <w:pPr>
        <w:pStyle w:val="a3"/>
      </w:pPr>
      <w:r>
        <w:t xml:space="preserve">o </w:t>
      </w:r>
      <w:r>
        <w:rPr>
          <w:rFonts w:hint="eastAsia"/>
        </w:rPr>
        <w:t xml:space="preserve">Injection：</w:t>
      </w:r>
      <w:r>
        <w:t xml:space="preserve"> As per the Stagewise GitHub </w:t>
      </w:r>
      <w:r>
        <w:rPr>
          <w:rFonts w:hint="eastAsia"/>
        </w:rPr>
        <w:t xml:space="preserve">README，</w:t>
      </w:r>
      <w:r>
        <w:t xml:space="preserve"> it’s installed as</w:t>
      </w:r>
      <w:r>
        <w:t xml:space="preserve"> </w:t>
      </w:r>
      <w:r>
        <w:t xml:space="preserve">an NPM package </w:t>
      </w:r>
      <w:r>
        <w:rPr>
          <w:rFonts w:hint="eastAsia"/>
        </w:rPr>
        <w:t xml:space="preserve">(e.g.，</w:t>
      </w:r>
      <w:r>
        <w:t xml:space="preserve">@stagewise/toolbar</w:t>
      </w:r>
      <w:r>
        <w:t xml:space="preserve"> </w:t>
      </w:r>
      <w:r>
        <w:t xml:space="preserve">) and injected</w:t>
      </w:r>
      <w:r>
        <w:t xml:space="preserve"> </w:t>
      </w:r>
      <w:r>
        <w:t xml:space="preserve">into the app’s </w:t>
      </w:r>
      <w:r>
        <w:rPr>
          <w:rFonts w:hint="eastAsia"/>
        </w:rPr>
        <w:t xml:space="preserve">dev-mode，</w:t>
      </w:r>
      <w:r>
        <w:t xml:space="preserve"> often initialized in the main entry file</w:t>
      </w:r>
      <w:r>
        <w:t xml:space="preserve"> </w:t>
      </w:r>
      <w:r>
        <w:rPr>
          <w:rFonts w:hint="eastAsia"/>
        </w:rPr>
        <w:t xml:space="preserve">(e.g.，</w:t>
      </w:r>
      <w:r>
        <w:t xml:space="preserve"> src/main.tsx for React).</w:t>
      </w:r>
    </w:p>
    <w:p>
      <w:pPr>
        <w:pStyle w:val="a3"/>
      </w:pPr>
      <w:r>
        <w:t xml:space="preserve">VS Code Extension ( stagewise.stagewise-vscode-extension </w:t>
      </w:r>
      <w:r>
        <w:rPr>
          <w:rFonts w:hint="eastAsia"/>
        </w:rPr>
        <w:t xml:space="preserve">)：</w:t>
      </w:r>
    </w:p>
    <w:p>
      <w:pPr>
        <w:pStyle w:val="a3"/>
      </w:pPr>
      <w:r>
        <w:rPr>
          <w:rFonts w:hint="eastAsia"/>
        </w:rPr>
        <w:t xml:space="preserve">Role：</w:t>
      </w:r>
      <w:r>
        <w:t xml:space="preserve"> This component acts as the central bridge and orchestrator</w:t>
      </w:r>
      <w:r>
        <w:t xml:space="preserve"> </w:t>
      </w:r>
      <w:r>
        <w:t xml:space="preserve">within the IDE. Its responsibilities </w:t>
      </w:r>
      <w:r>
        <w:rPr>
          <w:rFonts w:hint="eastAsia"/>
        </w:rPr>
        <w:t xml:space="preserve">include：</w:t>
      </w:r>
    </w:p>
    <w:p>
      <w:pPr>
        <w:pStyle w:val="a3"/>
      </w:pPr>
      <w:r>
        <w:t xml:space="preserve">Receiving data (context and prompts) from the browser toolbar.</w:t>
      </w:r>
    </w:p>
    <w:p>
      <w:pPr>
        <w:pStyle w:val="a3"/>
      </w:pPr>
      <w:r>
        <w:t xml:space="preserve">Interfacing with the IDE’s features and the active AI code agents</w:t>
      </w:r>
      <w:r>
        <w:t xml:space="preserve"> </w:t>
      </w:r>
      <w:r>
        <w:rPr>
          <w:rFonts w:hint="eastAsia"/>
        </w:rPr>
        <w:t xml:space="preserve">(Cursor，</w:t>
      </w:r>
      <w:r>
        <w:t xml:space="preserve"> Windsurf).</w:t>
      </w:r>
    </w:p>
    <w:p>
      <w:pPr>
        <w:pStyle w:val="a3"/>
      </w:pPr>
      <w:r>
        <w:t xml:space="preserve">■Hosting or managing the “Stagewise MCP server.”</w:t>
      </w:r>
    </w:p>
    <w:p>
      <w:pPr>
        <w:pStyle w:val="a3"/>
      </w:pPr>
      <w:r>
        <w:t xml:space="preserve">Routing instructions and context to the appropriate AI agent.</w:t>
      </w:r>
    </w:p>
    <w:p>
      <w:pPr>
        <w:pStyle w:val="a3"/>
      </w:pPr>
      <w:r>
        <w:t xml:space="preserve">■Managing communication sessions and potentially the state of any</w:t>
      </w:r>
      <w:r>
        <w:t xml:space="preserve"> </w:t>
      </w:r>
      <w:r>
        <w:t xml:space="preserve">shared context.</w:t>
      </w:r>
    </w:p>
    <w:p>
      <w:pPr>
        <w:pStyle w:val="a3"/>
      </w:pPr>
      <w:r>
        <w:t xml:space="preserve">It’s installed from the VS Code Marketplace (VS Code</w:t>
      </w:r>
      <w:r>
        <w:t xml:space="preserve"> </w:t>
      </w:r>
      <w:r>
        <w:t xml:space="preserve">Marketplace).</w:t>
      </w:r>
    </w:p>
    <w:bookmarkStart w:id="50" w:name="X8f1b0ed63e6c309fdeb8db3a75ea32a0364113c"/>
    <w:p>
      <w:pPr>
        <w:pStyle w:val="4"/>
      </w:pPr>
      <w:r>
        <w:t xml:space="preserve">·S Stagewise MCP </w:t>
      </w:r>
      <w:r>
        <w:rPr>
          <w:rFonts w:hint="eastAsia"/>
        </w:rPr>
        <w:t xml:space="preserve">Server：</w:t>
      </w:r>
    </w:p>
    <w:p>
      <w:pPr>
        <w:pStyle w:val="FirstParagraph"/>
      </w:pPr>
      <w:r>
        <w:t xml:space="preserve">o </w:t>
      </w:r>
      <w:r>
        <w:rPr>
          <w:rFonts w:hint="eastAsia"/>
        </w:rPr>
        <w:t xml:space="preserve">Confirmation：</w:t>
      </w:r>
      <w:r>
        <w:t xml:space="preserve"> The stagewise-website.vercel.app snippet </w:t>
      </w:r>
      <w:r>
        <w:rPr>
          <w:rFonts w:hint="eastAsia"/>
        </w:rPr>
        <w:t xml:space="preserve">states，</w:t>
      </w:r>
      <w:r>
        <w:t xml:space="preserve"> </w:t>
      </w:r>
      <w:r>
        <w:t xml:space="preserve">“The extension will auto-install a stagewise MCP server.” This implies</w:t>
      </w:r>
      <w:r>
        <w:t xml:space="preserve"> </w:t>
      </w:r>
      <w:r>
        <w:t xml:space="preserve">the server runs as part </w:t>
      </w:r>
      <w:r>
        <w:rPr>
          <w:rFonts w:hint="eastAsia"/>
        </w:rPr>
        <w:t xml:space="preserve">of，</w:t>
      </w:r>
      <w:r>
        <w:t xml:space="preserve"> or is managed </w:t>
      </w:r>
      <w:r>
        <w:rPr>
          <w:rFonts w:hint="eastAsia"/>
        </w:rPr>
        <w:t xml:space="preserve">by，</w:t>
      </w:r>
      <w:r>
        <w:t xml:space="preserve"> the VS Code extension</w:t>
      </w:r>
      <w:r>
        <w:t xml:space="preserve"> </w:t>
      </w:r>
      <w:r>
        <w:t xml:space="preserve">process.</w:t>
      </w:r>
    </w:p>
    <w:p>
      <w:pPr>
        <w:pStyle w:val="a3"/>
      </w:pPr>
      <w:r>
        <w:rPr>
          <w:rFonts w:hint="eastAsia"/>
        </w:rPr>
        <w:t xml:space="preserve">Role：</w:t>
      </w:r>
      <w:r>
        <w:t xml:space="preserve"> This server would expose MCP-defined “tools” and “resources.”</w:t>
      </w:r>
      <w:r>
        <w:t xml:space="preserve"> </w:t>
      </w:r>
      <w:r>
        <w:t xml:space="preserve">AI agents in Cursor and </w:t>
      </w:r>
      <w:r>
        <w:rPr>
          <w:rFonts w:hint="eastAsia"/>
        </w:rPr>
        <w:t xml:space="preserve">Windsurf，</w:t>
      </w:r>
      <w:r>
        <w:t xml:space="preserve"> acting as MCP </w:t>
      </w:r>
      <w:r>
        <w:rPr>
          <w:rFonts w:hint="eastAsia"/>
        </w:rPr>
        <w:t xml:space="preserve">clients，</w:t>
      </w:r>
      <w:r>
        <w:t xml:space="preserve"> connect to</w:t>
      </w:r>
      <w:r>
        <w:t xml:space="preserve"> </w:t>
      </w:r>
      <w:r>
        <w:t xml:space="preserve">this server </w:t>
      </w:r>
      <w:r>
        <w:rPr>
          <w:rFonts w:hint="eastAsia"/>
        </w:rPr>
        <w:t xml:space="preserve">to：</w:t>
      </w:r>
    </w:p>
    <w:p>
      <w:pPr>
        <w:pStyle w:val="a3"/>
      </w:pPr>
      <w:r>
        <w:t xml:space="preserve">■Receive contextual information gathered by the toolbar </w:t>
      </w:r>
      <w:r>
        <w:rPr>
          <w:rFonts w:hint="eastAsia"/>
        </w:rPr>
        <w:t xml:space="preserve">(e.g.，</w:t>
      </w:r>
      <w:r>
        <w:t xml:space="preserve"> via a</w:t>
      </w:r>
      <w:r>
        <w:t xml:space="preserve"> </w:t>
      </w:r>
      <w:r>
        <w:t xml:space="preserve">custom MCP tool like provideUIContext).</w:t>
      </w:r>
    </w:p>
    <w:p>
      <w:pPr>
        <w:pStyle w:val="a3"/>
      </w:pPr>
      <w:r>
        <w:t xml:space="preserve">■Potentially access any “shared thread” data if Stagewise implements</w:t>
      </w:r>
      <w:r>
        <w:t xml:space="preserve"> </w:t>
      </w:r>
      <w:r>
        <w:t xml:space="preserve">it as an MCP </w:t>
      </w:r>
      <w:r>
        <w:rPr>
          <w:rFonts w:hint="eastAsia"/>
        </w:rPr>
        <w:t xml:space="preserve">resource(e.g.，</w:t>
      </w:r>
      <w:r>
        <w:t xml:space="preserve"> getResource(‘sharedEditingBuffer’)).</w:t>
      </w:r>
    </w:p>
    <w:p>
      <w:pPr>
        <w:pStyle w:val="a3"/>
      </w:pPr>
      <w:r>
        <w:t xml:space="preserve">Be notified of available tools or context updates.</w:t>
      </w:r>
    </w:p>
    <w:bookmarkEnd w:id="50"/>
    <w:bookmarkEnd w:id="51"/>
    <w:bookmarkEnd w:id="52"/>
    <w:bookmarkStart w:id="53" w:name="X21911d17d572ec0e996c120875d984472e611df"/>
    <w:p>
      <w:pPr>
        <w:pStyle w:val="1"/>
      </w:pPr>
      <w:r>
        <w:t xml:space="preserve">Communication Protocols and Data </w:t>
      </w:r>
      <w:r>
        <w:rPr>
          <w:rFonts w:hint="eastAsia"/>
        </w:rPr>
        <w:t xml:space="preserve">Exchange：</w:t>
      </w:r>
    </w:p>
    <w:p>
      <w:pPr>
        <w:pStyle w:val="FirstParagraph"/>
      </w:pPr>
      <w:r>
        <w:t xml:space="preserve">·Toolbar-Extension </w:t>
      </w:r>
      <w:r>
        <w:rPr>
          <w:rFonts w:hint="eastAsia"/>
        </w:rPr>
        <w:t xml:space="preserve">Communication：</w:t>
      </w:r>
      <w:r>
        <w:t xml:space="preserve"> The exact protocol isn’t</w:t>
      </w:r>
      <w:r>
        <w:t xml:space="preserve"> </w:t>
      </w:r>
      <w:r>
        <w:t xml:space="preserve">explicitly detailed in the </w:t>
      </w:r>
      <w:r>
        <w:rPr>
          <w:rFonts w:hint="eastAsia"/>
        </w:rPr>
        <w:t xml:space="preserve">snippets，</w:t>
      </w:r>
      <w:r>
        <w:t xml:space="preserve"> but common methods for</w:t>
      </w:r>
      <w:r>
        <w:t xml:space="preserve"> </w:t>
      </w:r>
      <w:r>
        <w:t xml:space="preserve">browser-to-VS Code extension communication </w:t>
      </w:r>
      <w:r>
        <w:rPr>
          <w:rFonts w:hint="eastAsia"/>
        </w:rPr>
        <w:t xml:space="preserve">include：</w:t>
      </w:r>
    </w:p>
    <w:p>
      <w:pPr>
        <w:pStyle w:val="a3"/>
      </w:pPr>
      <w:r>
        <w:rPr>
          <w:rFonts w:hint="eastAsia"/>
        </w:rPr>
        <w:t xml:space="preserve">WebSockets：</w:t>
      </w:r>
      <w:r>
        <w:t xml:space="preserve"> The toolbar could connect to a WebSocket server run by</w:t>
      </w:r>
      <w:r>
        <w:t xml:space="preserve"> </w:t>
      </w:r>
      <w:r>
        <w:t xml:space="preserve">the VS Code extension.</w:t>
      </w:r>
    </w:p>
    <w:p>
      <w:pPr>
        <w:pStyle w:val="a3"/>
      </w:pPr>
      <w:r>
        <w:t xml:space="preserve">HTTP Requests to a Local </w:t>
      </w:r>
      <w:r>
        <w:rPr>
          <w:rFonts w:hint="eastAsia"/>
        </w:rPr>
        <w:t xml:space="preserve">Server：</w:t>
      </w:r>
      <w:r>
        <w:t xml:space="preserve"> The extension might expose a local</w:t>
      </w:r>
      <w:r>
        <w:t xml:space="preserve"> </w:t>
      </w:r>
      <w:r>
        <w:t xml:space="preserve">HTTP server.</w:t>
      </w:r>
    </w:p>
    <w:p>
      <w:pPr>
        <w:pStyle w:val="a3"/>
      </w:pPr>
      <w:r>
        <w:t xml:space="preserve">VS Code WebView </w:t>
      </w:r>
      <w:r>
        <w:rPr>
          <w:rFonts w:hint="eastAsia"/>
        </w:rPr>
        <w:t xml:space="preserve">Messaging：</w:t>
      </w:r>
      <w:r>
        <w:t xml:space="preserve"> If the toolbar or a part of its UI is</w:t>
      </w:r>
      <w:r>
        <w:t xml:space="preserve"> </w:t>
      </w:r>
      <w:r>
        <w:t xml:space="preserve">hosted in a VS Code </w:t>
      </w:r>
      <w:r>
        <w:rPr>
          <w:rFonts w:hint="eastAsia"/>
        </w:rPr>
        <w:t xml:space="preserve">WebView，</w:t>
      </w:r>
      <w:r>
        <w:t xml:space="preserve"> it can use postMessage AP S.</w:t>
      </w:r>
    </w:p>
    <w:p>
      <w:pPr>
        <w:pStyle w:val="a3"/>
      </w:pPr>
      <w:r>
        <w:t xml:space="preserve">The Stagewise GitHub README </w:t>
      </w:r>
      <w:r>
        <w:rPr>
          <w:rFonts w:hint="eastAsia"/>
        </w:rPr>
        <w:t xml:space="preserve">states，111The</w:t>
      </w:r>
      <w:r>
        <w:t xml:space="preserve"> toolbar will automatically</w:t>
      </w:r>
      <w:r>
        <w:t xml:space="preserve"> </w:t>
      </w:r>
      <w:r>
        <w:t xml:space="preserve">connect to the </w:t>
      </w:r>
      <w:r>
        <w:rPr>
          <w:rFonts w:hint="eastAsia"/>
        </w:rPr>
        <w:t xml:space="preserve">extension!’，</w:t>
      </w:r>
      <w:r>
        <w:t xml:space="preserve"> suggesting a discovery and connection</w:t>
      </w:r>
      <w:r>
        <w:t xml:space="preserve"> </w:t>
      </w:r>
      <w:r>
        <w:t xml:space="preserve">mechanism is in place.</w:t>
      </w:r>
    </w:p>
    <w:p>
      <w:pPr>
        <w:pStyle w:val="a3"/>
      </w:pPr>
      <w:r>
        <w:t xml:space="preserve">I Extension-Agent Communication (Leveraging </w:t>
      </w:r>
      <w:r>
        <w:rPr>
          <w:rFonts w:hint="eastAsia"/>
        </w:rPr>
        <w:t xml:space="preserve">MCP)：</w:t>
      </w:r>
    </w:p>
    <w:p>
      <w:pPr>
        <w:pStyle w:val="a3"/>
      </w:pPr>
      <w:r>
        <w:t xml:space="preserve">This is where MCP becomes central. The Stagewise VS Code </w:t>
      </w:r>
      <w:r>
        <w:rPr>
          <w:rFonts w:hint="eastAsia"/>
        </w:rPr>
        <w:t xml:space="preserve">extension，</w:t>
      </w:r>
      <w:r>
        <w:t xml:space="preserve"> </w:t>
      </w:r>
      <w:r>
        <w:t xml:space="preserve">via its embedded MCP </w:t>
      </w:r>
      <w:r>
        <w:rPr>
          <w:rFonts w:hint="eastAsia"/>
        </w:rPr>
        <w:t xml:space="preserve">server，</w:t>
      </w:r>
      <w:r>
        <w:t xml:space="preserve"> communicates with the AI agents in Cursor</w:t>
      </w:r>
      <w:r>
        <w:t xml:space="preserve"> </w:t>
      </w:r>
      <w:r>
        <w:t xml:space="preserve">or Windsurf. These agents would act as MCP clients.</w:t>
      </w:r>
    </w:p>
    <w:p>
      <w:pPr>
        <w:pStyle w:val="a3"/>
      </w:pPr>
      <w:r>
        <w:t xml:space="preserve">S Stagewise might expose custom MCP tools like stagewise_applyUITweak</w:t>
      </w:r>
      <w:r>
        <w:t xml:space="preserve"> </w:t>
      </w:r>
      <w:r>
        <w:t xml:space="preserve">K or stagewise_getDOMContext that agents can call. Resources like error</w:t>
      </w:r>
      <w:r>
        <w:t xml:space="preserve"> </w:t>
      </w:r>
      <w:r>
        <w:rPr>
          <w:rFonts w:hint="eastAsia"/>
        </w:rPr>
        <w:t xml:space="preserve">logs，</w:t>
      </w:r>
      <w:r>
        <w:t xml:space="preserve"> or a shared task </w:t>
      </w:r>
      <w:r>
        <w:rPr>
          <w:rFonts w:hint="eastAsia"/>
        </w:rPr>
        <w:t xml:space="preserve">description，</w:t>
      </w:r>
      <w:r>
        <w:t xml:space="preserve"> could also be exposed via MCP’s</w:t>
      </w:r>
      <w:r>
        <w:t xml:space="preserve"> </w:t>
      </w:r>
      <w:r>
        <w:t xml:space="preserve">resource capabilities.</w:t>
      </w:r>
    </w:p>
    <w:p>
      <w:pPr>
        <w:pStyle w:val="a3"/>
      </w:pPr>
      <w:r>
        <w:t xml:space="preserve">The MCP specification details methods for tool calls </w:t>
      </w:r>
      <w:r>
        <w:rPr>
          <w:rFonts w:hint="eastAsia"/>
        </w:rPr>
        <w:t xml:space="preserve">(e.g.，</w:t>
      </w:r>
      <w:r>
        <w:t xml:space="preserve"> </w:t>
      </w:r>
      <w:r>
        <w:t xml:space="preserve">CallToolRequest </w:t>
      </w:r>
      <w:r>
        <w:rPr>
          <w:rFonts w:hint="eastAsia"/>
        </w:rPr>
        <w:t xml:space="preserve">)，</w:t>
      </w:r>
      <w:r>
        <w:t xml:space="preserve"> resource </w:t>
      </w:r>
      <w:r>
        <w:rPr>
          <w:rFonts w:hint="eastAsia"/>
        </w:rPr>
        <w:t xml:space="preserve">access，</w:t>
      </w:r>
      <w:r>
        <w:t xml:space="preserve"> and </w:t>
      </w:r>
      <w:r>
        <w:rPr>
          <w:rFonts w:hint="eastAsia"/>
        </w:rPr>
        <w:t xml:space="preserve">notifications，</w:t>
      </w:r>
      <w:r>
        <w:t xml:space="preserve"> which would</w:t>
      </w:r>
      <w:r>
        <w:t xml:space="preserve"> </w:t>
      </w:r>
      <w:r>
        <w:t xml:space="preserve">govern these interactions.</w:t>
      </w:r>
    </w:p>
    <w:p>
      <w:pPr>
        <w:pStyle w:val="a3"/>
      </w:pPr>
      <w:r>
        <w:t xml:space="preserve">●Schema </w:t>
      </w:r>
      <w:r>
        <w:rPr>
          <w:rFonts w:hint="eastAsia"/>
        </w:rPr>
        <w:t xml:space="preserve">Inspection：</w:t>
      </w:r>
      <w:r>
        <w:t xml:space="preserve"> While not directly visible in </w:t>
      </w:r>
      <w:r>
        <w:rPr>
          <w:rFonts w:hint="eastAsia"/>
        </w:rPr>
        <w:t xml:space="preserve">snippets，</w:t>
      </w:r>
      <w:r>
        <w:t xml:space="preserve"> a</w:t>
      </w:r>
      <w:r>
        <w:t xml:space="preserve"> </w:t>
      </w:r>
      <w:r>
        <w:t xml:space="preserve">well-structured project like Stagewise would likely define TypeScript</w:t>
      </w:r>
      <w:r>
        <w:t xml:space="preserve"> </w:t>
      </w:r>
      <w:r>
        <w:t xml:space="preserve">interfaces or JSON schemas for its messages and context data structures.</w:t>
      </w:r>
      <w:r>
        <w:t xml:space="preserve"> </w:t>
      </w:r>
      <w:r>
        <w:t xml:space="preserve">These would typically reside in a shared core package </w:t>
      </w:r>
      <w:r>
        <w:rPr>
          <w:rFonts w:hint="eastAsia"/>
        </w:rPr>
        <w:t xml:space="preserve">(e.g.，</w:t>
      </w:r>
    </w:p>
    <w:p>
      <w:pPr>
        <w:pStyle w:val="a3"/>
      </w:pPr>
      <w:r>
        <w:t xml:space="preserve">packages/types/src/interfaces.ts or similar) to ensure consistency</w:t>
      </w:r>
      <w:r>
        <w:t xml:space="preserve"> </w:t>
      </w:r>
      <w:r>
        <w:t xml:space="preserve">between the </w:t>
      </w:r>
      <w:r>
        <w:rPr>
          <w:rFonts w:hint="eastAsia"/>
        </w:rPr>
        <w:t xml:space="preserve">toolbar，</w:t>
      </w:r>
    </w:p>
    <w:p>
      <w:pPr>
        <w:pStyle w:val="a3"/>
      </w:pPr>
      <w:r>
        <w:rPr>
          <w:rFonts w:hint="eastAsia"/>
        </w:rPr>
        <w:t xml:space="preserve">extension，</w:t>
      </w:r>
      <w:r>
        <w:t xml:space="preserve"> and potentially the MCP server definitions.</w:t>
      </w:r>
    </w:p>
    <w:bookmarkEnd w:id="53"/>
    <w:bookmarkStart w:id="57" w:name="ccdbb89a6c5b985ea4232c9f46cfd4c5"/>
    <w:p>
      <w:pPr>
        <w:pStyle w:val="1"/>
      </w:pPr>
      <w:r>
        <w:t xml:space="preserve">Context Management and Data </w:t>
      </w:r>
      <w:r>
        <w:rPr>
          <w:rFonts w:hint="eastAsia"/>
        </w:rPr>
        <w:t xml:space="preserve">Flow：</w:t>
      </w:r>
    </w:p>
    <w:p>
      <w:pPr>
        <w:pStyle w:val="FirstParagraph"/>
      </w:pPr>
      <w:r>
        <w:t xml:space="preserve">Browser Context </w:t>
      </w:r>
      <w:r>
        <w:rPr>
          <w:rFonts w:hint="eastAsia"/>
        </w:rPr>
        <w:t xml:space="preserve">Capture：</w:t>
      </w:r>
      <w:r>
        <w:t xml:space="preserve"> The Stagewise toolbar uses JavaScript to</w:t>
      </w:r>
      <w:r>
        <w:t xml:space="preserve"> </w:t>
      </w:r>
      <w:r>
        <w:t xml:space="preserve">interact with the browser’s DOM. It can identify selected </w:t>
      </w:r>
      <w:r>
        <w:rPr>
          <w:rFonts w:hint="eastAsia"/>
        </w:rPr>
        <w:t xml:space="preserve">elements，</w:t>
      </w:r>
      <w:r>
        <w:t xml:space="preserve"> </w:t>
      </w:r>
      <w:r>
        <w:t xml:space="preserve">traverse the DOM </w:t>
      </w:r>
      <w:r>
        <w:rPr>
          <w:rFonts w:hint="eastAsia"/>
        </w:rPr>
        <w:t xml:space="preserve">tree，</w:t>
      </w:r>
      <w:r>
        <w:t xml:space="preserve"> extract </w:t>
      </w:r>
      <w:r>
        <w:rPr>
          <w:rFonts w:hint="eastAsia"/>
        </w:rPr>
        <w:t xml:space="preserve">attributes，</w:t>
      </w:r>
      <w:r>
        <w:t xml:space="preserve"> </w:t>
      </w:r>
      <w:r>
        <w:rPr>
          <w:rFonts w:hint="eastAsia"/>
        </w:rPr>
        <w:t xml:space="preserve">styles，</w:t>
      </w:r>
      <w:r>
        <w:t xml:space="preserve"> and </w:t>
      </w:r>
      <w:r>
        <w:rPr>
          <w:rFonts w:hint="eastAsia"/>
        </w:rPr>
        <w:t xml:space="preserve">structure，</w:t>
      </w:r>
      <w:r>
        <w:t xml:space="preserve"> </w:t>
      </w:r>
      <w:r>
        <w:t xml:space="preserve">and capture user annotations or prompts made directly on the UI.</w:t>
      </w:r>
    </w:p>
    <w:bookmarkStart w:id="54" w:name="Xb92c7ca5154a4e661e3d719e9102c2137f8a7ee"/>
    <w:p>
      <w:pPr>
        <w:pStyle w:val="2"/>
      </w:pPr>
      <w:r>
        <w:t xml:space="preserve">· Context </w:t>
      </w:r>
      <w:r>
        <w:rPr>
          <w:rFonts w:hint="eastAsia"/>
        </w:rPr>
        <w:t xml:space="preserve">Transmission：</w:t>
      </w:r>
    </w:p>
    <w:p>
      <w:pPr>
        <w:pStyle w:val="Compact"/>
        <w:numPr>
          <w:ilvl w:val="0"/>
          <w:numId w:val="1013"/>
        </w:numPr>
      </w:pPr>
      <w:r>
        <w:t xml:space="preserve">Toolbar serializes the captured context (likely into JSON).</w:t>
      </w:r>
    </w:p>
    <w:p>
      <w:pPr>
        <w:pStyle w:val="Compact"/>
        <w:numPr>
          <w:ilvl w:val="0"/>
          <w:numId w:val="1014"/>
        </w:numPr>
      </w:pPr>
      <w:r>
        <w:t xml:space="preserve">Transmits this JSON payload to the Stagewise VS Code extension.</w:t>
      </w:r>
    </w:p>
    <w:p>
      <w:pPr>
        <w:pStyle w:val="Compact"/>
        <w:numPr>
          <w:ilvl w:val="0"/>
          <w:numId w:val="1015"/>
        </w:numPr>
      </w:pPr>
      <w:r>
        <w:t xml:space="preserve">The extension deserializes the payload.</w:t>
      </w:r>
    </w:p>
    <w:p>
      <w:pPr>
        <w:pStyle w:val="Compact"/>
        <w:numPr>
          <w:ilvl w:val="0"/>
          <w:numId w:val="1016"/>
        </w:numPr>
      </w:pPr>
      <w:r>
        <w:t xml:space="preserve">The extension (acting as or controlling the Stagewise MCP server)</w:t>
      </w:r>
      <w:r>
        <w:t xml:space="preserve"> </w:t>
      </w:r>
      <w:r>
        <w:t xml:space="preserve">makes this context available to the connected AI agent (Cursor/Windsurf)</w:t>
      </w:r>
      <w:r>
        <w:t xml:space="preserve"> </w:t>
      </w:r>
      <w:r>
        <w:t xml:space="preserve">via an MCP tool call or by updating an MCP resource. For </w:t>
      </w:r>
      <w:r>
        <w:rPr>
          <w:rFonts w:hint="eastAsia"/>
        </w:rPr>
        <w:t xml:space="preserve">instance，’”</w:t>
      </w:r>
      <w:r>
        <w:t xml:space="preserve"> We</w:t>
      </w:r>
      <w:r>
        <w:t xml:space="preserve"> </w:t>
      </w:r>
      <w:r>
        <w:t xml:space="preserve">send the real context to Windsurf” (Stagewise GitHub README).</w:t>
      </w:r>
    </w:p>
    <w:bookmarkEnd w:id="54"/>
    <w:bookmarkStart w:id="55" w:name="Xe8a9566150ee1affd3b66991e8a97eafdeb5649"/>
    <w:p>
      <w:pPr>
        <w:pStyle w:val="2"/>
      </w:pPr>
      <w:r>
        <w:t xml:space="preserve">"Shared Thread" Implementation (Technical </w:t>
      </w:r>
      <w:r>
        <w:rPr>
          <w:rFonts w:hint="eastAsia"/>
        </w:rPr>
        <w:t xml:space="preserve">Hypothesis)：</w:t>
      </w:r>
    </w:p>
    <w:p>
      <w:pPr>
        <w:pStyle w:val="FirstParagraph"/>
      </w:pPr>
      <w:r>
        <w:t xml:space="preserve">o If a shared thread is </w:t>
      </w:r>
      <w:r>
        <w:rPr>
          <w:rFonts w:hint="eastAsia"/>
        </w:rPr>
        <w:t xml:space="preserve">implemented，</w:t>
      </w:r>
      <w:r>
        <w:t xml:space="preserve"> the Stagewise MCP server</w:t>
      </w:r>
      <w:r>
        <w:t xml:space="preserve"> </w:t>
      </w:r>
      <w:r>
        <w:t xml:space="preserve">(managed by the extension) would be its custodian.</w:t>
      </w:r>
    </w:p>
    <w:p>
      <w:pPr>
        <w:pStyle w:val="a3"/>
      </w:pPr>
      <w:r>
        <w:rPr>
          <w:rFonts w:hint="eastAsia"/>
        </w:rPr>
        <w:t xml:space="preserve">0Structure：</w:t>
      </w:r>
      <w:r>
        <w:t xml:space="preserve"> It could be a JSON </w:t>
      </w:r>
      <w:r>
        <w:rPr>
          <w:rFonts w:hint="eastAsia"/>
        </w:rPr>
        <w:t xml:space="preserve">object，</w:t>
      </w:r>
      <w:r>
        <w:t xml:space="preserve"> a text </w:t>
      </w:r>
      <w:r>
        <w:rPr>
          <w:rFonts w:hint="eastAsia"/>
        </w:rPr>
        <w:t xml:space="preserve">buffer，</w:t>
      </w:r>
      <w:r>
        <w:t xml:space="preserve"> or a more</w:t>
      </w:r>
      <w:r>
        <w:t xml:space="preserve"> </w:t>
      </w:r>
      <w:r>
        <w:t xml:space="preserve">complex data structure representing the shared task or code segment.</w:t>
      </w:r>
    </w:p>
    <w:p>
      <w:pPr>
        <w:pStyle w:val="a3"/>
      </w:pPr>
      <w:r>
        <w:rPr>
          <w:rFonts w:hint="eastAsia"/>
        </w:rPr>
        <w:t xml:space="preserve">Storage：</w:t>
      </w:r>
      <w:r>
        <w:t xml:space="preserve"> Likely in-memory within the VS Code extension process for</w:t>
      </w:r>
      <w:r>
        <w:t xml:space="preserve"> </w:t>
      </w:r>
      <w:r>
        <w:t xml:space="preserve">real-time access. Persistence across sessions could be added but would</w:t>
      </w:r>
      <w:r>
        <w:t xml:space="preserve"> </w:t>
      </w:r>
      <w:r>
        <w:t xml:space="preserve">introduce more complexity.</w:t>
      </w:r>
    </w:p>
    <w:p>
      <w:pPr>
        <w:pStyle w:val="a3"/>
      </w:pPr>
      <w:r>
        <w:rPr>
          <w:rFonts w:hint="eastAsia"/>
        </w:rPr>
        <w:t xml:space="preserve">Access：</w:t>
      </w:r>
      <w:r>
        <w:t xml:space="preserve"> Both Cursor and Windsurf </w:t>
      </w:r>
      <w:r>
        <w:rPr>
          <w:rFonts w:hint="eastAsia"/>
        </w:rPr>
        <w:t xml:space="preserve">agents，</w:t>
      </w:r>
      <w:r>
        <w:t xml:space="preserve"> as MCP </w:t>
      </w:r>
      <w:r>
        <w:rPr>
          <w:rFonts w:hint="eastAsia"/>
        </w:rPr>
        <w:t xml:space="preserve">clients，</w:t>
      </w:r>
      <w:r>
        <w:t xml:space="preserve"> would</w:t>
      </w:r>
      <w:r>
        <w:t xml:space="preserve"> </w:t>
      </w:r>
      <w:r>
        <w:t xml:space="preserve">query this data via a specific MCP tool/resource endpoint exposed by</w:t>
      </w:r>
      <w:r>
        <w:t xml:space="preserve"> </w:t>
      </w:r>
      <w:r>
        <w:t xml:space="preserve">Stagewise </w:t>
      </w:r>
      <w:r>
        <w:rPr>
          <w:rFonts w:hint="eastAsia"/>
        </w:rPr>
        <w:t xml:space="preserve">(e.g.，</w:t>
      </w:r>
      <w:r>
        <w:t xml:space="preserve"> GET/mcp/resource/sharedThread hread or a tool call</w:t>
      </w:r>
      <w:r>
        <w:t xml:space="preserve"> </w:t>
      </w:r>
      <w:r>
        <w:t xml:space="preserve">getSharedThreadContent ).</w:t>
      </w:r>
    </w:p>
    <w:p>
      <w:pPr>
        <w:pStyle w:val="a3"/>
      </w:pPr>
      <w:r>
        <w:rPr>
          <w:rFonts w:hint="eastAsia"/>
        </w:rPr>
        <w:t xml:space="preserve">Synchronization：</w:t>
      </w:r>
      <w:r>
        <w:t xml:space="preserve"> For write </w:t>
      </w:r>
      <w:r>
        <w:rPr>
          <w:rFonts w:hint="eastAsia"/>
        </w:rPr>
        <w:t xml:space="preserve">access，</w:t>
      </w:r>
      <w:r>
        <w:t xml:space="preserve"> if an agent updates the shared</w:t>
      </w:r>
      <w:r>
        <w:t xml:space="preserve"> </w:t>
      </w:r>
      <w:r>
        <w:t xml:space="preserve">thread (via another MCP tool call like updateSharedThreadContent </w:t>
      </w:r>
      <w:r>
        <w:rPr>
          <w:rFonts w:hint="eastAsia"/>
        </w:rPr>
        <w:t xml:space="preserve">)，</w:t>
      </w:r>
      <w:r>
        <w:t xml:space="preserve"> the</w:t>
      </w:r>
      <w:r>
        <w:t xml:space="preserve"> </w:t>
      </w:r>
      <w:r>
        <w:t xml:space="preserve">Stagewise MCP server would update its state. To inform other </w:t>
      </w:r>
      <w:r>
        <w:rPr>
          <w:rFonts w:hint="eastAsia"/>
        </w:rPr>
        <w:t xml:space="preserve">agents，</w:t>
      </w:r>
      <w:r>
        <w:t xml:space="preserve"> it</w:t>
      </w:r>
      <w:r>
        <w:t xml:space="preserve"> </w:t>
      </w:r>
      <w:r>
        <w:t xml:space="preserve">could leverage MCP’s notification features or require agents to</w:t>
      </w:r>
      <w:r>
        <w:t xml:space="preserve"> </w:t>
      </w:r>
      <w:r>
        <w:t xml:space="preserve">periodically poll the resource. The AWS article discussing inter-agent</w:t>
      </w:r>
      <w:r>
        <w:t xml:space="preserve"> </w:t>
      </w:r>
      <w:r>
        <w:t xml:space="preserve">communication on MCP suggests patterns like “tool notification system”</w:t>
      </w:r>
      <w:r>
        <w:t xml:space="preserve"> </w:t>
      </w:r>
      <w:r>
        <w:t xml:space="preserve">and “subscribe for notifications on resource changes” which could be</w:t>
      </w:r>
      <w:r>
        <w:t xml:space="preserve"> </w:t>
      </w:r>
      <w:r>
        <w:t xml:space="preserve">employed.</w:t>
      </w:r>
    </w:p>
    <w:p>
      <w:pPr>
        <w:pStyle w:val="a3"/>
      </w:pPr>
      <w:r>
        <w:t xml:space="preserve">The current focus of </w:t>
      </w:r>
      <w:r>
        <w:rPr>
          <w:rFonts w:hint="eastAsia"/>
        </w:rPr>
        <w:t xml:space="preserve">Stagewise，</w:t>
      </w:r>
      <w:r>
        <w:t xml:space="preserve"> based on public </w:t>
      </w:r>
      <w:r>
        <w:rPr>
          <w:rFonts w:hint="eastAsia"/>
        </w:rPr>
        <w:t xml:space="preserve">information，</w:t>
      </w:r>
      <w:r>
        <w:t xml:space="preserve"> </w:t>
      </w:r>
      <w:r>
        <w:t xml:space="preserve">appears to be streamlining the flow of context from the browser to a</w:t>
      </w:r>
      <w:r>
        <w:t xml:space="preserve"> </w:t>
      </w:r>
      <w:r>
        <w:t xml:space="preserve">single active AI agent to perform tasks like UI tweaks. Extending this</w:t>
      </w:r>
      <w:r>
        <w:t xml:space="preserve"> </w:t>
      </w:r>
      <w:r>
        <w:t xml:space="preserve">to a fully </w:t>
      </w:r>
      <w:r>
        <w:rPr>
          <w:rFonts w:hint="eastAsia"/>
        </w:rPr>
        <w:t xml:space="preserve">collaborative，</w:t>
      </w:r>
      <w:r>
        <w:t xml:space="preserve"> multi-agent shared workspace is a significant</w:t>
      </w:r>
      <w:r>
        <w:t xml:space="preserve"> </w:t>
      </w:r>
      <w:r>
        <w:t xml:space="preserve">step that would require robust implementation of these advanced MCP</w:t>
      </w:r>
      <w:r>
        <w:t xml:space="preserve"> </w:t>
      </w:r>
      <w:r>
        <w:t xml:space="preserve">patterns.</w:t>
      </w:r>
    </w:p>
    <w:bookmarkEnd w:id="55"/>
    <w:bookmarkStart w:id="56" w:name="Xd90eb3905bb59c68394cfe1b9064c6366685750"/>
    <w:p>
      <w:pPr>
        <w:pStyle w:val="2"/>
      </w:pPr>
      <w:r>
        <w:t xml:space="preserve">Architectural Takeaways</w:t>
      </w:r>
    </w:p>
    <w:p>
      <w:pPr>
        <w:pStyle w:val="FirstParagraph"/>
      </w:pPr>
      <w:r>
        <w:t xml:space="preserve">·Stagewise uses a Toolbar + VS Code Extension + Embedded MCP Server</w:t>
      </w:r>
      <w:r>
        <w:t xml:space="preserve"> </w:t>
      </w:r>
      <w:r>
        <w:t xml:space="preserve">architecture.</w:t>
      </w:r>
    </w:p>
    <w:p>
      <w:pPr>
        <w:pStyle w:val="a3"/>
      </w:pPr>
      <w:r>
        <w:t xml:space="preserve">·Communication leverages IPC (Toolbar-Extension) and MCP</w:t>
      </w:r>
      <w:r>
        <w:t xml:space="preserve"> </w:t>
      </w:r>
      <w:r>
        <w:t xml:space="preserve">(Extension-Agent).</w:t>
      </w:r>
    </w:p>
    <w:p>
      <w:pPr>
        <w:pStyle w:val="a3"/>
      </w:pPr>
      <w:r>
        <w:t xml:space="preserve">·Context flows from Browser UI -&gt; Toolbar -&gt; Extension -&gt; AI</w:t>
      </w:r>
      <w:r>
        <w:t xml:space="preserve"> </w:t>
      </w:r>
      <w:r>
        <w:t xml:space="preserve">Agent.</w:t>
      </w:r>
    </w:p>
    <w:p>
      <w:pPr>
        <w:pStyle w:val="a3"/>
      </w:pPr>
      <w:r>
        <w:t xml:space="preserve">·A “Shared Thread” would likely be an MCP resource hosted by the</w:t>
      </w:r>
      <w:r>
        <w:t xml:space="preserve"> </w:t>
      </w:r>
      <w:r>
        <w:t xml:space="preserve">Stagewise MCP </w:t>
      </w:r>
      <w:r>
        <w:rPr>
          <w:rFonts w:hint="eastAsia"/>
        </w:rPr>
        <w:t xml:space="preserve">server，</w:t>
      </w:r>
      <w:r>
        <w:t xml:space="preserve"> requiring agents to act as MCP clients.</w:t>
      </w:r>
    </w:p>
    <w:bookmarkEnd w:id="56"/>
    <w:bookmarkEnd w:id="57"/>
    <w:bookmarkStart w:id="66" w:name="X885f1f2093a28d9cf8c6a8dee086ccddaffbb80"/>
    <w:p>
      <w:pPr>
        <w:pStyle w:val="1"/>
      </w:pPr>
      <w:r>
        <w:t xml:space="preserve">Concluding Analysis and Recommendations for Further Investigation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analysis has examined the Stagewise tool’s potential as a</w:t>
      </w:r>
      <w:r>
        <w:t xml:space="preserve"> </w:t>
      </w:r>
      <w:r>
        <w:t xml:space="preserve">unified frontend for enabling collaborative work between AI agents in</w:t>
      </w:r>
      <w:r>
        <w:t xml:space="preserve"> </w:t>
      </w:r>
      <w:r>
        <w:t xml:space="preserve">Cursor and Windsurf </w:t>
      </w:r>
      <w:r>
        <w:rPr>
          <w:rFonts w:hint="eastAsia"/>
        </w:rPr>
        <w:t xml:space="preserve">IDEs，</w:t>
      </w:r>
      <w:r>
        <w:t xml:space="preserve"> based on available information primarily from</w:t>
      </w:r>
      <w:r>
        <w:t xml:space="preserve"> </w:t>
      </w:r>
      <w:r>
        <w:t xml:space="preserve">its GitHub repository and related web resources.</w:t>
      </w:r>
    </w:p>
    <w:bookmarkStart w:id="58" w:name="a588e5509c78f45add9657dabcb9971a"/>
    <w:p>
      <w:pPr>
        <w:pStyle w:val="2"/>
      </w:pPr>
      <w:r>
        <w:t xml:space="preserve">Overall Viability of Stagewise as a Collaborative </w:t>
      </w:r>
      <w:r>
        <w:rPr>
          <w:rFonts w:hint="eastAsia"/>
        </w:rPr>
        <w:t xml:space="preserve">Frontend：</w:t>
      </w:r>
    </w:p>
    <w:p>
      <w:pPr>
        <w:pStyle w:val="FirstParagraph"/>
      </w:pPr>
      <w:r>
        <w:t xml:space="preserve">Stagewise demonstrates strong potential as a unified UI for injecting</w:t>
      </w:r>
      <w:r>
        <w:t xml:space="preserve"> </w:t>
      </w:r>
      <w:r>
        <w:t xml:space="preserve">contextual information from a web application’s frontend into AI agents</w:t>
      </w:r>
      <w:r>
        <w:t xml:space="preserve"> </w:t>
      </w:r>
      <w:r>
        <w:t xml:space="preserve">within Cursor and Windsurf. This is primarily due to its well-conceived</w:t>
      </w:r>
      <w:r>
        <w:t xml:space="preserve"> </w:t>
      </w:r>
      <w:r>
        <w:t xml:space="preserve">browser toolbar and VS Code extension </w:t>
      </w:r>
      <w:r>
        <w:rPr>
          <w:rFonts w:hint="eastAsia"/>
        </w:rPr>
        <w:t xml:space="preserve">architecture，</w:t>
      </w:r>
      <w:r>
        <w:t xml:space="preserve"> coupled with its</w:t>
      </w:r>
      <w:r>
        <w:t xml:space="preserve"> </w:t>
      </w:r>
      <w:r>
        <w:t xml:space="preserve">adoption of the Model Context Protocol (MCP) for standardized</w:t>
      </w:r>
      <w:r>
        <w:t xml:space="preserve"> </w:t>
      </w:r>
      <w:r>
        <w:t xml:space="preserve">communication. The tool is explicitly designed to “connect your frontend</w:t>
      </w:r>
      <w:r>
        <w:t xml:space="preserve"> </w:t>
      </w:r>
      <w:r>
        <w:t xml:space="preserve">UI to your code ai agents” (Stagewise GitHub </w:t>
      </w:r>
      <w:r>
        <w:rPr>
          <w:rFonts w:hint="eastAsia"/>
        </w:rPr>
        <w:t xml:space="preserve">README)，</w:t>
      </w:r>
      <w:r>
        <w:t xml:space="preserve"> supporting both</w:t>
      </w:r>
      <w:r>
        <w:t xml:space="preserve"> </w:t>
      </w:r>
      <w:r>
        <w:t xml:space="preserve">target IDEs.</w:t>
      </w:r>
    </w:p>
    <w:p>
      <w:pPr>
        <w:pStyle w:val="a3"/>
      </w:pPr>
      <w:r>
        <w:rPr>
          <w:rFonts w:hint="eastAsia"/>
        </w:rPr>
        <w:t xml:space="preserve">However，</w:t>
      </w:r>
      <w:r>
        <w:t xml:space="preserve"> its current design and documented features appear more</w:t>
      </w:r>
      <w:r>
        <w:t xml:space="preserve"> </w:t>
      </w:r>
      <w:r>
        <w:t xml:space="preserve">focused on facilitating user-to-agent interaction </w:t>
      </w:r>
      <w:r>
        <w:rPr>
          <w:rFonts w:hint="eastAsia"/>
        </w:rPr>
        <w:t xml:space="preserve">(i.e.，</w:t>
      </w:r>
      <w:r>
        <w:t xml:space="preserve"> a developer</w:t>
      </w:r>
      <w:r>
        <w:t xml:space="preserve"> </w:t>
      </w:r>
      <w:r>
        <w:t xml:space="preserve">using the toolbar to send context to one agent at a time) rather than</w:t>
      </w:r>
      <w:r>
        <w:t xml:space="preserve"> </w:t>
      </w:r>
      <w:r>
        <w:t xml:space="preserve">enabling </w:t>
      </w:r>
      <w:r>
        <w:rPr>
          <w:rFonts w:hint="eastAsia"/>
        </w:rPr>
        <w:t xml:space="preserve">direct，</w:t>
      </w:r>
      <w:r>
        <w:t xml:space="preserve"> real-time agent-to-agent collaboration on a </w:t>
      </w:r>
      <w:r>
        <w:rPr>
          <w:rFonts w:hint="eastAsia"/>
        </w:rPr>
        <w:t xml:space="preserve">shared，</w:t>
      </w:r>
      <w:r>
        <w:t xml:space="preserve"> </w:t>
      </w:r>
      <w:r>
        <w:t xml:space="preserve">writable “thread.” While the underlying MCP architecture provides the</w:t>
      </w:r>
      <w:r>
        <w:t xml:space="preserve"> </w:t>
      </w:r>
      <w:r>
        <w:t xml:space="preserve">building blocks for such inter-agent collaboration </w:t>
      </w:r>
      <w:r>
        <w:rPr>
          <w:rFonts w:hint="eastAsia"/>
        </w:rPr>
        <w:t xml:space="preserve">(e.g.，</w:t>
      </w:r>
      <w:r>
        <w:t xml:space="preserve"> through</w:t>
      </w:r>
      <w:r>
        <w:t xml:space="preserve"> </w:t>
      </w:r>
      <w:r>
        <w:t xml:space="preserve">shared MCP </w:t>
      </w:r>
      <w:r>
        <w:rPr>
          <w:rFonts w:hint="eastAsia"/>
        </w:rPr>
        <w:t xml:space="preserve">resources)，</w:t>
      </w:r>
      <w:r>
        <w:t xml:space="preserve"> this specific advanced collaborative workflow is</w:t>
      </w:r>
      <w:r>
        <w:t xml:space="preserve"> </w:t>
      </w:r>
      <w:r>
        <w:t xml:space="preserve">not explicitly showcased as a </w:t>
      </w:r>
      <w:r>
        <w:rPr>
          <w:rFonts w:hint="eastAsia"/>
        </w:rPr>
        <w:t xml:space="preserve">primary，</w:t>
      </w:r>
      <w:r>
        <w:t xml:space="preserve"> out-of-the-box feature in the</w:t>
      </w:r>
      <w:r>
        <w:t xml:space="preserve"> </w:t>
      </w:r>
      <w:r>
        <w:t xml:space="preserve">existing documentation. Achieving this would likely require extending</w:t>
      </w:r>
      <w:r>
        <w:t xml:space="preserve"> </w:t>
      </w:r>
      <w:r>
        <w:t xml:space="preserve">Stagewise’s MCP server capabilities to manage and synchronize such a</w:t>
      </w:r>
      <w:r>
        <w:t xml:space="preserve"> </w:t>
      </w:r>
      <w:r>
        <w:t xml:space="preserve">shared state effectively between </w:t>
      </w:r>
      <w:r>
        <w:rPr>
          <w:rFonts w:hint="eastAsia"/>
        </w:rPr>
        <w:t xml:space="preserve">multiple，</w:t>
      </w:r>
      <w:r>
        <w:t xml:space="preserve"> distinct AI agents.</w:t>
      </w:r>
    </w:p>
    <w:bookmarkEnd w:id="58"/>
    <w:bookmarkStart w:id="59" w:name="Xc48b2a2de4d48d2345ed49824ee43ef4f7933c8"/>
    <w:p>
      <w:pPr>
        <w:pStyle w:val="2"/>
      </w:pPr>
      <w:r>
        <w:t xml:space="preserve">Confirmation on Direct IDE Instruction &amp; Shared Thread </w:t>
      </w:r>
      <w:r>
        <w:rPr>
          <w:rFonts w:hint="eastAsia"/>
        </w:rPr>
        <w:t xml:space="preserve">Access：</w:t>
      </w:r>
    </w:p>
    <w:p>
      <w:pPr>
        <w:pStyle w:val="FirstParagraph"/>
      </w:pPr>
      <w:r>
        <w:t xml:space="preserve">·S Sending Direct Instructions to </w:t>
      </w:r>
      <w:r>
        <w:rPr>
          <w:rFonts w:hint="eastAsia"/>
        </w:rPr>
        <w:t xml:space="preserve">IDEs：</w:t>
      </w:r>
      <w:r>
        <w:t xml:space="preserve"> Yes. Stagewise achieves this</w:t>
      </w:r>
      <w:r>
        <w:t xml:space="preserve"> </w:t>
      </w:r>
      <w:r>
        <w:t xml:space="preserve">by capturing user interactions and DOM context via its browser </w:t>
      </w:r>
      <w:r>
        <w:rPr>
          <w:rFonts w:hint="eastAsia"/>
        </w:rPr>
        <w:t xml:space="preserve">toolbar，</w:t>
      </w:r>
      <w:r>
        <w:t xml:space="preserve"> </w:t>
      </w:r>
      <w:r>
        <w:t xml:space="preserve">then relaying this information through its VS Code extension. The</w:t>
      </w:r>
      <w:r>
        <w:t xml:space="preserve"> </w:t>
      </w:r>
      <w:r>
        <w:rPr>
          <w:rFonts w:hint="eastAsia"/>
        </w:rPr>
        <w:t xml:space="preserve">extension，</w:t>
      </w:r>
      <w:r>
        <w:t xml:space="preserve"> likely acting as an MCP server or using MCP </w:t>
      </w:r>
      <w:r>
        <w:rPr>
          <w:rFonts w:hint="eastAsia"/>
        </w:rPr>
        <w:t xml:space="preserve">mechanisms，</w:t>
      </w:r>
      <w:r>
        <w:t xml:space="preserve"> </w:t>
      </w:r>
      <w:r>
        <w:t xml:space="preserve">delivers these instructions and context to the active AI agent (Cursor</w:t>
      </w:r>
      <w:r>
        <w:t xml:space="preserve"> </w:t>
      </w:r>
      <w:r>
        <w:t xml:space="preserve">or Windsurf) within the IDE.</w:t>
      </w:r>
    </w:p>
    <w:p>
      <w:pPr>
        <w:pStyle w:val="a3"/>
      </w:pPr>
      <w:r>
        <w:t xml:space="preserve">·F Enabling Shared Thread </w:t>
      </w:r>
      <w:r>
        <w:rPr>
          <w:rFonts w:hint="eastAsia"/>
        </w:rPr>
        <w:t xml:space="preserve">Access：</w:t>
      </w:r>
      <w:r>
        <w:t xml:space="preserve"> Partially/Potentially. Stagewise</w:t>
      </w:r>
      <w:r>
        <w:t xml:space="preserve"> </w:t>
      </w:r>
      <w:r>
        <w:t xml:space="preserve">does not currently offer an explicitly </w:t>
      </w:r>
      <w:r>
        <w:rPr>
          <w:rFonts w:hint="eastAsia"/>
        </w:rPr>
        <w:t xml:space="preserve">documented，</w:t>
      </w:r>
      <w:r>
        <w:t xml:space="preserve"> ready-to-use “shared</w:t>
      </w:r>
      <w:r>
        <w:t xml:space="preserve"> </w:t>
      </w:r>
      <w:r>
        <w:t xml:space="preserve">writable thread” for simultaneous collaboration between Cursor and</w:t>
      </w:r>
      <w:r>
        <w:t xml:space="preserve"> </w:t>
      </w:r>
      <w:r>
        <w:t xml:space="preserve">Windsurf agents. </w:t>
      </w:r>
      <w:r>
        <w:rPr>
          <w:rFonts w:hint="eastAsia"/>
        </w:rPr>
        <w:t xml:space="preserve">However，</w:t>
      </w:r>
      <w:r>
        <w:t xml:space="preserve"> its </w:t>
      </w:r>
      <w:r>
        <w:rPr>
          <w:rFonts w:hint="eastAsia"/>
        </w:rPr>
        <w:t xml:space="preserve">architecture，</w:t>
      </w:r>
      <w:r>
        <w:t xml:space="preserve"> particularly the</w:t>
      </w:r>
      <w:r>
        <w:t xml:space="preserve"> </w:t>
      </w:r>
      <w:r>
        <w:t xml:space="preserve">“stagewise MCP server” (stagewise-website.vercel.app </w:t>
      </w:r>
      <w:r>
        <w:rPr>
          <w:rFonts w:hint="eastAsia"/>
        </w:rPr>
        <w:t xml:space="preserve">snippet)，</w:t>
      </w:r>
      <w:r>
        <w:t xml:space="preserve"> provides</w:t>
      </w:r>
      <w:r>
        <w:t xml:space="preserve"> </w:t>
      </w:r>
      <w:r>
        <w:t xml:space="preserve">the necessary foundation. If this MCP server is enhanced to implement</w:t>
      </w:r>
      <w:r>
        <w:t xml:space="preserve"> </w:t>
      </w:r>
      <w:r>
        <w:t xml:space="preserve">MCP’s resource sharing and potentially notification capabilities (as</w:t>
      </w:r>
      <w:r>
        <w:t xml:space="preserve"> </w:t>
      </w:r>
      <w:r>
        <w:t xml:space="preserve">discussed in AWS MCP inter-agent communication </w:t>
      </w:r>
      <w:r>
        <w:rPr>
          <w:rFonts w:hint="eastAsia"/>
        </w:rPr>
        <w:t xml:space="preserve">blog)，</w:t>
      </w:r>
      <w:r>
        <w:t xml:space="preserve"> a shared context</w:t>
      </w:r>
      <w:r>
        <w:t xml:space="preserve"> </w:t>
      </w:r>
      <w:r>
        <w:t xml:space="preserve">accessible by both agents could be technically realized. Current</w:t>
      </w:r>
      <w:r>
        <w:t xml:space="preserve"> </w:t>
      </w:r>
      <w:r>
        <w:t xml:space="preserve">functionality leans towards single-agent context provisioning.</w:t>
      </w:r>
    </w:p>
    <w:bookmarkEnd w:id="59"/>
    <w:bookmarkStart w:id="60" w:name="X76b1d7dfc1dfb412096de9efa68a7cc3233d56f"/>
    <w:p>
      <w:pPr>
        <w:pStyle w:val="2"/>
      </w:pPr>
      <w:r>
        <w:t xml:space="preserve">Key Supporting Technologies and </w:t>
      </w:r>
      <w:r>
        <w:rPr>
          <w:rFonts w:hint="eastAsia"/>
        </w:rPr>
        <w:t xml:space="preserve">Modules：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@stagewise/toolbar</w:t>
      </w:r>
      <w:r>
        <w:t xml:space="preserve">(and its</w:t>
      </w:r>
      <w:r>
        <w:t xml:space="preserve"> </w:t>
      </w:r>
      <w:r>
        <w:t xml:space="preserve">framework-specific variants) for capturing UI context and user</w:t>
      </w:r>
      <w:r>
        <w:t xml:space="preserve"> </w:t>
      </w:r>
      <w:r>
        <w:t xml:space="preserve">input.</w:t>
      </w:r>
    </w:p>
    <w:p>
      <w:pPr>
        <w:pStyle w:val="a3"/>
      </w:pPr>
      <w:r>
        <w:t xml:space="preserve">The stagewise.stagewise-vscode-extensionsion acting as the bridge to</w:t>
      </w:r>
      <w:r>
        <w:t xml:space="preserve"> </w:t>
      </w:r>
      <w:r>
        <w:t xml:space="preserve">the </w:t>
      </w:r>
      <w:r>
        <w:rPr>
          <w:rFonts w:hint="eastAsia"/>
        </w:rPr>
        <w:t xml:space="preserve">IDE，</w:t>
      </w:r>
      <w:r>
        <w:t xml:space="preserve"> hosting the MCP </w:t>
      </w:r>
      <w:r>
        <w:rPr>
          <w:rFonts w:hint="eastAsia"/>
        </w:rPr>
        <w:t xml:space="preserve">server，</w:t>
      </w:r>
      <w:r>
        <w:t xml:space="preserve"> and communicating with agents.</w:t>
      </w:r>
    </w:p>
    <w:p>
      <w:pPr>
        <w:pStyle w:val="a3"/>
      </w:pPr>
      <w:r>
        <w:t xml:space="preserve">·The Model Context Protocol (MCP) as the underlying communication</w:t>
      </w:r>
      <w:r>
        <w:t xml:space="preserve"> </w:t>
      </w:r>
      <w:r>
        <w:t xml:space="preserve">standard between the Stagewise extension (server) and the AI agents in</w:t>
      </w:r>
      <w:r>
        <w:t xml:space="preserve"> </w:t>
      </w:r>
      <w:r>
        <w:t xml:space="preserve">Cursor/Windsurf (clients).</w:t>
      </w:r>
    </w:p>
    <w:p>
      <w:pPr>
        <w:pStyle w:val="a3"/>
      </w:pPr>
      <w:r>
        <w:t xml:space="preserve">Within the Stagewise </w:t>
      </w:r>
      <w:r>
        <w:rPr>
          <w:rFonts w:hint="eastAsia"/>
        </w:rPr>
        <w:t xml:space="preserve">codebase，</w:t>
      </w:r>
      <w:r>
        <w:t xml:space="preserve"> key modules would include those</w:t>
      </w:r>
      <w:r>
        <w:t xml:space="preserve"> </w:t>
      </w:r>
      <w:r>
        <w:t xml:space="preserve">responsible for toolbar </w:t>
      </w:r>
      <w:r>
        <w:rPr>
          <w:rFonts w:hint="eastAsia"/>
        </w:rPr>
        <w:t xml:space="preserve">logic，</w:t>
      </w:r>
      <w:r>
        <w:t xml:space="preserve"> VS Code extension </w:t>
      </w:r>
      <w:r>
        <w:rPr>
          <w:rFonts w:hint="eastAsia"/>
        </w:rPr>
        <w:t xml:space="preserve">activation，</w:t>
      </w:r>
      <w:r>
        <w:t xml:space="preserve"> </w:t>
      </w:r>
      <w:r>
        <w:t xml:space="preserve">inter-process communication between toolbar and </w:t>
      </w:r>
      <w:r>
        <w:rPr>
          <w:rFonts w:hint="eastAsia"/>
        </w:rPr>
        <w:t xml:space="preserve">extension，</w:t>
      </w:r>
      <w:r>
        <w:t xml:space="preserve"> and the</w:t>
      </w:r>
      <w:r>
        <w:t xml:space="preserve"> </w:t>
      </w:r>
      <w:r>
        <w:t xml:space="preserve">implementation of the MCP server endpoints and any context/resource</w:t>
      </w:r>
      <w:r>
        <w:t xml:space="preserve"> </w:t>
      </w:r>
      <w:r>
        <w:t xml:space="preserve">management logic.</w:t>
      </w:r>
    </w:p>
    <w:bookmarkEnd w:id="60"/>
    <w:bookmarkStart w:id="61" w:name="e9f236685eb1469da50b29b892ce7ea3"/>
    <w:p>
      <w:pPr>
        <w:pStyle w:val="2"/>
      </w:pPr>
      <w:r>
        <w:t xml:space="preserve">Primary Risks and Open </w:t>
      </w:r>
      <w:r>
        <w:rPr>
          <w:rFonts w:hint="eastAsia"/>
        </w:rPr>
        <w:t xml:space="preserve">Questions：</w:t>
      </w:r>
    </w:p>
    <w:p>
      <w:pPr>
        <w:pStyle w:val="FirstParagraph"/>
      </w:pPr>
      <w:r>
        <w:t xml:space="preserve">·Complexity of True Inter-Agent </w:t>
      </w:r>
      <w:r>
        <w:rPr>
          <w:rFonts w:hint="eastAsia"/>
        </w:rPr>
        <w:t xml:space="preserve">Collaboration：</w:t>
      </w:r>
      <w:r>
        <w:t xml:space="preserve"> Moving from</w:t>
      </w:r>
      <w:r>
        <w:t xml:space="preserve"> </w:t>
      </w:r>
      <w:r>
        <w:t xml:space="preserve">user-to-agent context passing to a </w:t>
      </w:r>
      <w:r>
        <w:rPr>
          <w:rFonts w:hint="eastAsia"/>
        </w:rPr>
        <w:t xml:space="preserve">full-fledged，</w:t>
      </w:r>
      <w:r>
        <w:t xml:space="preserve"> multi-agent</w:t>
      </w:r>
      <w:r>
        <w:t xml:space="preserve"> </w:t>
      </w:r>
      <w:r>
        <w:t xml:space="preserve">collaborative workspace with a </w:t>
      </w:r>
      <w:r>
        <w:rPr>
          <w:rFonts w:hint="eastAsia"/>
        </w:rPr>
        <w:t xml:space="preserve">shared，</w:t>
      </w:r>
      <w:r>
        <w:t xml:space="preserve"> writable thread involves</w:t>
      </w:r>
      <w:r>
        <w:t xml:space="preserve"> </w:t>
      </w:r>
      <w:r>
        <w:t xml:space="preserve">significant complexity in state </w:t>
      </w:r>
      <w:r>
        <w:rPr>
          <w:rFonts w:hint="eastAsia"/>
        </w:rPr>
        <w:t xml:space="preserve">management，</w:t>
      </w:r>
      <w:r>
        <w:t xml:space="preserve"> concurrency </w:t>
      </w:r>
      <w:r>
        <w:rPr>
          <w:rFonts w:hint="eastAsia"/>
        </w:rPr>
        <w:t xml:space="preserve">control，</w:t>
      </w:r>
      <w:r>
        <w:t xml:space="preserve"> and</w:t>
      </w:r>
      <w:r>
        <w:t xml:space="preserve"> </w:t>
      </w:r>
      <w:r>
        <w:t xml:space="preserve">conflict resolution. It’s unclear if this is on Stagewise’s immediate</w:t>
      </w:r>
      <w:r>
        <w:t xml:space="preserve"> </w:t>
      </w:r>
      <w:r>
        <w:t xml:space="preserve">roadmap.</w:t>
      </w:r>
    </w:p>
    <w:p>
      <w:pPr>
        <w:pStyle w:val="a3"/>
      </w:pPr>
      <w:r>
        <w:t xml:space="preserve">·S Scalability and </w:t>
      </w:r>
      <w:r>
        <w:rPr>
          <w:rFonts w:hint="eastAsia"/>
        </w:rPr>
        <w:t xml:space="preserve">Performance：</w:t>
      </w:r>
      <w:r>
        <w:t xml:space="preserve"> If a shared context mechanism were</w:t>
      </w:r>
      <w:r>
        <w:t xml:space="preserve"> </w:t>
      </w:r>
      <w:r>
        <w:rPr>
          <w:rFonts w:hint="eastAsia"/>
        </w:rPr>
        <w:t xml:space="preserve">implemented，</w:t>
      </w:r>
      <w:r>
        <w:t xml:space="preserve"> its scalability and </w:t>
      </w:r>
      <w:r>
        <w:rPr>
          <w:rFonts w:hint="eastAsia"/>
        </w:rPr>
        <w:t xml:space="preserve">performance，</w:t>
      </w:r>
      <w:r>
        <w:t xml:space="preserve"> especially with complex</w:t>
      </w:r>
      <w:r>
        <w:t xml:space="preserve"> </w:t>
      </w:r>
      <w:r>
        <w:t xml:space="preserve">data or frequent updates from multiple </w:t>
      </w:r>
      <w:r>
        <w:rPr>
          <w:rFonts w:hint="eastAsia"/>
        </w:rPr>
        <w:t xml:space="preserve">agents，</w:t>
      </w:r>
      <w:r>
        <w:t xml:space="preserve"> would be a concern.</w:t>
      </w:r>
    </w:p>
    <w:p>
      <w:pPr>
        <w:pStyle w:val="a3"/>
      </w:pPr>
      <w:r>
        <w:t xml:space="preserve">I Detailed Capabilities of Stagewise’s MCP </w:t>
      </w:r>
      <w:r>
        <w:rPr>
          <w:rFonts w:hint="eastAsia"/>
        </w:rPr>
        <w:t xml:space="preserve">Server：</w:t>
      </w:r>
      <w:r>
        <w:t xml:space="preserve"> The precise MCP</w:t>
      </w:r>
      <w:r>
        <w:t xml:space="preserve"> </w:t>
      </w:r>
      <w:r>
        <w:t xml:space="preserve">tools and resources exposed by the Stagewise MCP </w:t>
      </w:r>
      <w:r>
        <w:rPr>
          <w:rFonts w:hint="eastAsia"/>
        </w:rPr>
        <w:t xml:space="preserve">server，</w:t>
      </w:r>
      <w:r>
        <w:t xml:space="preserve"> and their</w:t>
      </w:r>
      <w:r>
        <w:t xml:space="preserve"> </w:t>
      </w:r>
      <w:r>
        <w:rPr>
          <w:rFonts w:hint="eastAsia"/>
        </w:rPr>
        <w:t xml:space="preserve">schemas，</w:t>
      </w:r>
      <w:r>
        <w:t xml:space="preserve"> are not fully detailed in public information. Understanding</w:t>
      </w:r>
      <w:r>
        <w:t xml:space="preserve"> </w:t>
      </w:r>
      <w:r>
        <w:t xml:space="preserve">these is key to assessing its limits for shared context.</w:t>
      </w:r>
    </w:p>
    <w:p>
      <w:pPr>
        <w:pStyle w:val="a3"/>
      </w:pPr>
      <w:r>
        <w:rPr>
          <w:rFonts w:hint="eastAsia"/>
        </w:rPr>
        <w:t xml:space="preserve">·上Agent</w:t>
      </w:r>
      <w:r>
        <w:t xml:space="preserve"> Targeting and </w:t>
      </w:r>
      <w:r>
        <w:rPr>
          <w:rFonts w:hint="eastAsia"/>
        </w:rPr>
        <w:t xml:space="preserve">Isolation：</w:t>
      </w:r>
      <w:r>
        <w:t xml:space="preserve"> The Stagewise README mentions an</w:t>
      </w:r>
      <w:r>
        <w:t xml:space="preserve"> </w:t>
      </w:r>
      <w:r>
        <w:t xml:space="preserve">issue with prompt delivery when multiple Cursor windows are open (“A fix</w:t>
      </w:r>
      <w:r>
        <w:t xml:space="preserve"> </w:t>
      </w:r>
      <w:r>
        <w:t xml:space="preserve">for this is on the way!”). Robustly managing communication contexts for</w:t>
      </w:r>
      <w:r>
        <w:t xml:space="preserve"> </w:t>
      </w:r>
      <w:r>
        <w:t xml:space="preserve">different </w:t>
      </w:r>
      <w:r>
        <w:rPr>
          <w:rFonts w:hint="eastAsia"/>
        </w:rPr>
        <w:t xml:space="preserve">agents，</w:t>
      </w:r>
      <w:r>
        <w:t xml:space="preserve"> potentially running in different IDE instances or</w:t>
      </w:r>
      <w:r>
        <w:t xml:space="preserve"> </w:t>
      </w:r>
      <w:r>
        <w:rPr>
          <w:rFonts w:hint="eastAsia"/>
        </w:rPr>
        <w:t xml:space="preserve">windows，</w:t>
      </w:r>
      <w:r>
        <w:t xml:space="preserve"> is crucial for reliable collaboration. How Stagewise intends</w:t>
      </w:r>
      <w:r>
        <w:t xml:space="preserve"> </w:t>
      </w:r>
      <w:r>
        <w:t xml:space="preserve">to differentiate and route instructions if both Cursor and Windsurf</w:t>
      </w:r>
      <w:r>
        <w:t xml:space="preserve"> </w:t>
      </w:r>
      <w:r>
        <w:t xml:space="preserve">agents are active and connected simultaneously is an open question.</w:t>
      </w:r>
    </w:p>
    <w:p>
      <w:pPr>
        <w:pStyle w:val="a3"/>
      </w:pPr>
      <w:r>
        <w:t xml:space="preserve">·Agent-Side MCP Client </w:t>
      </w:r>
      <w:r>
        <w:rPr>
          <w:rFonts w:hint="eastAsia"/>
        </w:rPr>
        <w:t xml:space="preserve">Implementation：</w:t>
      </w:r>
      <w:r>
        <w:t xml:space="preserve"> The feasibility also depends</w:t>
      </w:r>
      <w:r>
        <w:t xml:space="preserve"> </w:t>
      </w:r>
      <w:r>
        <w:t xml:space="preserve">on how deeply and flexibly Cursor and Windsurf agents have implemented</w:t>
      </w:r>
      <w:r>
        <w:t xml:space="preserve"> </w:t>
      </w:r>
      <w:r>
        <w:t xml:space="preserve">MCP client capabilities to interact with diverse MCP server </w:t>
      </w:r>
      <w:r>
        <w:rPr>
          <w:rFonts w:hint="eastAsia"/>
        </w:rPr>
        <w:t xml:space="preserve">features，</w:t>
      </w:r>
      <w:r>
        <w:t xml:space="preserve"> </w:t>
      </w:r>
      <w:r>
        <w:t xml:space="preserve">including shared resources and notifications.</w:t>
      </w:r>
    </w:p>
    <w:bookmarkEnd w:id="61"/>
    <w:bookmarkStart w:id="65" w:name="Xb8a83b26a45691d1cb56a4c56b41384501f65cc"/>
    <w:p>
      <w:pPr>
        <w:pStyle w:val="2"/>
      </w:pPr>
      <w:r>
        <w:t xml:space="preserve">Actionable Next Steps for </w:t>
      </w:r>
      <w:r>
        <w:rPr>
          <w:rFonts w:hint="eastAsia"/>
        </w:rPr>
        <w:t xml:space="preserve">Validation：</w:t>
      </w:r>
    </w:p>
    <w:p>
      <w:pPr>
        <w:pStyle w:val="FirstParagraph"/>
      </w:pPr>
      <w:r>
        <w:t xml:space="preserve">To further validate Stagewise’s capabilities for the desired</w:t>
      </w:r>
      <w:r>
        <w:t xml:space="preserve"> </w:t>
      </w:r>
      <w:r>
        <w:t xml:space="preserve">collaborative </w:t>
      </w:r>
      <w:r>
        <w:rPr>
          <w:rFonts w:hint="eastAsia"/>
        </w:rPr>
        <w:t xml:space="preserve">workflow，</w:t>
      </w:r>
      <w:r>
        <w:t xml:space="preserve"> the user </w:t>
      </w:r>
      <w:r>
        <w:rPr>
          <w:rFonts w:hint="eastAsia"/>
        </w:rPr>
        <w:t xml:space="preserve">could：</w:t>
      </w:r>
    </w:p>
    <w:p>
      <w:pPr>
        <w:pStyle w:val="Compact"/>
        <w:numPr>
          <w:ilvl w:val="0"/>
          <w:numId w:val="1017"/>
        </w:numPr>
      </w:pPr>
      <w:r>
        <w:t xml:space="preserve">Deep Code </w:t>
      </w:r>
      <w:r>
        <w:rPr>
          <w:rFonts w:hint="eastAsia"/>
        </w:rPr>
        <w:t xml:space="preserve">Review：</w:t>
      </w:r>
      <w:r>
        <w:t xml:space="preserve"> Examine the source code of the</w:t>
      </w:r>
      <w:r>
        <w:t xml:space="preserve"> </w:t>
      </w:r>
      <w:r>
        <w:t xml:space="preserve">stagewise-io/stagewise </w:t>
      </w:r>
      <w:r>
        <w:rPr>
          <w:rFonts w:hint="eastAsia"/>
        </w:rPr>
        <w:t xml:space="preserve">repository，</w:t>
      </w:r>
      <w:r>
        <w:t xml:space="preserve"> particularly within the VS Code</w:t>
      </w:r>
      <w:r>
        <w:t xml:space="preserve"> </w:t>
      </w:r>
      <w:r>
        <w:t xml:space="preserve">extension package (likely packages/vscode-extension1or similar). Focus</w:t>
      </w:r>
      <w:r>
        <w:t xml:space="preserve"> </w:t>
      </w:r>
      <w:r>
        <w:rPr>
          <w:rFonts w:hint="eastAsia"/>
        </w:rPr>
        <w:t xml:space="preserve">on：</w:t>
      </w:r>
    </w:p>
    <w:p>
      <w:pPr>
        <w:pStyle w:val="FirstParagraph"/>
      </w:pPr>
      <w:r>
        <w:t xml:space="preserve">oThe implementation of the “stagewise MCP server.”</w:t>
      </w:r>
    </w:p>
    <w:p>
      <w:pPr>
        <w:pStyle w:val="a3"/>
      </w:pPr>
      <w:r>
        <w:t xml:space="preserve">How it defines and exposes MCP tools and resources.</w:t>
      </w:r>
    </w:p>
    <w:p>
      <w:pPr>
        <w:pStyle w:val="a3"/>
      </w:pPr>
      <w:r>
        <w:t xml:space="preserve">Any existing logic for managing shared state or context that could be</w:t>
      </w:r>
      <w:r>
        <w:t xml:space="preserve"> </w:t>
      </w:r>
      <w:r>
        <w:t xml:space="preserve">accessed by multiple agents.</w:t>
      </w:r>
    </w:p>
    <w:p>
      <w:pPr>
        <w:pStyle w:val="a3"/>
      </w:pPr>
      <w:r>
        <w:t xml:space="preserve">o Communication handling between the toolbar and the extension.</w:t>
      </w:r>
    </w:p>
    <w:bookmarkStart w:id="62" w:name="X856c8294b0fcc551c1ca1ec864692fff431d391"/>
    <w:p>
      <w:pPr>
        <w:pStyle w:val="4"/>
      </w:pPr>
      <w:r>
        <w:t xml:space="preserve">2. Dynamic Analysis and </w:t>
      </w:r>
      <w:r>
        <w:rPr>
          <w:rFonts w:hint="eastAsia"/>
        </w:rPr>
        <w:t xml:space="preserve">Debugging：</w:t>
      </w:r>
    </w:p>
    <w:p>
      <w:pPr>
        <w:pStyle w:val="FirstParagraph"/>
      </w:pPr>
      <w:r>
        <w:t xml:space="preserve">o Install Stagewise locally and configure it with a sample web</w:t>
      </w:r>
      <w:r>
        <w:t xml:space="preserve"> </w:t>
      </w:r>
      <w:r>
        <w:t xml:space="preserve">project and either Cursor or Windsurf (or both if testable).</w:t>
      </w:r>
    </w:p>
    <w:p>
      <w:pPr>
        <w:pStyle w:val="a3"/>
      </w:pPr>
      <w:r>
        <w:t xml:space="preserve">o Use browser developer tools to inspect the Stagewise toolbar’s</w:t>
      </w:r>
      <w:r>
        <w:t xml:space="preserve"> </w:t>
      </w:r>
      <w:r>
        <w:t xml:space="preserve">activity and the data it sends.</w:t>
      </w:r>
    </w:p>
    <w:p>
      <w:pPr>
        <w:pStyle w:val="a3"/>
      </w:pPr>
      <w:r>
        <w:t xml:space="preserve">Utilize VS Code’s debugging capabilities for extensions to trace the</w:t>
      </w:r>
      <w:r>
        <w:t xml:space="preserve"> </w:t>
      </w:r>
      <w:r>
        <w:t xml:space="preserve">data flow within the Stagewise </w:t>
      </w:r>
      <w:r>
        <w:rPr>
          <w:rFonts w:hint="eastAsia"/>
        </w:rPr>
        <w:t xml:space="preserve">extension，</w:t>
      </w:r>
      <w:r>
        <w:t xml:space="preserve"> observe its interaction with</w:t>
      </w:r>
      <w:r>
        <w:t xml:space="preserve"> </w:t>
      </w:r>
      <w:r>
        <w:t xml:space="preserve">the IDE’s AI </w:t>
      </w:r>
      <w:r>
        <w:rPr>
          <w:rFonts w:hint="eastAsia"/>
        </w:rPr>
        <w:t xml:space="preserve">agent，</w:t>
      </w:r>
      <w:r>
        <w:t xml:space="preserve"> and monitor any MCP traffic.</w:t>
      </w:r>
    </w:p>
    <w:bookmarkEnd w:id="62"/>
    <w:bookmarkStart w:id="63" w:name="d8d7b5a83a6da551cb9d012f6492576e"/>
    <w:p>
      <w:pPr>
        <w:pStyle w:val="4"/>
      </w:pPr>
      <w:r>
        <w:t xml:space="preserve">3. Proof-of-Concept (PoC) Test for Shared </w:t>
      </w:r>
      <w:r>
        <w:rPr>
          <w:rFonts w:hint="eastAsia"/>
        </w:rPr>
        <w:t xml:space="preserve">Context：</w:t>
      </w:r>
    </w:p>
    <w:p>
      <w:pPr>
        <w:pStyle w:val="FirstParagraph"/>
      </w:pPr>
      <w:r>
        <w:t xml:space="preserve">o Design a simple </w:t>
      </w:r>
      <w:r>
        <w:rPr>
          <w:rFonts w:hint="eastAsia"/>
        </w:rPr>
        <w:t xml:space="preserve">scenario：</w:t>
      </w:r>
      <w:r>
        <w:t xml:space="preserve"> Provide context via the Stagewise</w:t>
      </w:r>
      <w:r>
        <w:t xml:space="preserve"> </w:t>
      </w:r>
      <w:r>
        <w:t xml:space="preserve">toolbar. Attempt to have both a Cursor agent and a Windsurf agent</w:t>
      </w:r>
      <w:r>
        <w:t xml:space="preserve"> </w:t>
      </w:r>
      <w:r>
        <w:t xml:space="preserve">(perhaps in </w:t>
      </w:r>
      <w:r>
        <w:rPr>
          <w:rFonts w:hint="eastAsia"/>
        </w:rPr>
        <w:t xml:space="preserve">separate，</w:t>
      </w:r>
      <w:r>
        <w:t xml:space="preserve"> coordinated sessions if not simultaneously in one</w:t>
      </w:r>
      <w:r>
        <w:t xml:space="preserve"> </w:t>
      </w:r>
      <w:r>
        <w:t xml:space="preserve">IDE instance) access this Stagewise-provided context.</w:t>
      </w:r>
    </w:p>
    <w:p>
      <w:pPr>
        <w:pStyle w:val="a3"/>
      </w:pPr>
      <w:r>
        <w:t xml:space="preserve">o If a shared resource seems plausible from code </w:t>
      </w:r>
      <w:r>
        <w:rPr>
          <w:rFonts w:hint="eastAsia"/>
        </w:rPr>
        <w:t xml:space="preserve">review，</w:t>
      </w:r>
      <w:r>
        <w:t xml:space="preserve"> attempt to</w:t>
      </w:r>
      <w:r>
        <w:t xml:space="preserve"> </w:t>
      </w:r>
      <w:r>
        <w:t xml:space="preserve">interact with it from both agents to test read access. Testing write</w:t>
      </w:r>
      <w:r>
        <w:t xml:space="preserve"> </w:t>
      </w:r>
      <w:r>
        <w:t xml:space="preserve">access would be a more advanced step.</w:t>
      </w:r>
    </w:p>
    <w:bookmarkEnd w:id="63"/>
    <w:bookmarkStart w:id="64" w:name="Xa191058ec513b682dd6e245a1cd291f04d1f4ea"/>
    <w:p>
      <w:pPr>
        <w:pStyle w:val="3"/>
      </w:pPr>
      <w:r>
        <w:t xml:space="preserve">4. Engage with the Stagewise </w:t>
      </w:r>
      <w:r>
        <w:rPr>
          <w:rFonts w:hint="eastAsia"/>
        </w:rPr>
        <w:t xml:space="preserve">Community：</w:t>
      </w:r>
    </w:p>
    <w:p>
      <w:pPr>
        <w:pStyle w:val="FirstParagraph"/>
      </w:pPr>
      <w:r>
        <w:t xml:space="preserve">o Check the Stagewise GitHub repository’s “Issues” and “Discussions”</w:t>
      </w:r>
      <w:r>
        <w:t xml:space="preserve"> </w:t>
      </w:r>
      <w:r>
        <w:t xml:space="preserve">sections for any mentions of inter-agent </w:t>
      </w:r>
      <w:r>
        <w:rPr>
          <w:rFonts w:hint="eastAsia"/>
        </w:rPr>
        <w:t xml:space="preserve">collaboration，</w:t>
      </w:r>
      <w:r>
        <w:t xml:space="preserve"> advanced MCP</w:t>
      </w:r>
      <w:r>
        <w:t xml:space="preserve"> </w:t>
      </w:r>
      <w:r>
        <w:rPr>
          <w:rFonts w:hint="eastAsia"/>
        </w:rPr>
        <w:t xml:space="preserve">usage，</w:t>
      </w:r>
      <w:r>
        <w:t xml:space="preserve"> or roadmap plans related to shared context.</w:t>
      </w:r>
    </w:p>
    <w:p>
      <w:pPr>
        <w:pStyle w:val="a3"/>
      </w:pPr>
      <w:r>
        <w:t xml:space="preserve">o If a Discord server or other community forum exists (the README</w:t>
      </w:r>
      <w:r>
        <w:t xml:space="preserve"> </w:t>
      </w:r>
      <w:r>
        <w:t xml:space="preserve">mentions “Join us on </w:t>
      </w:r>
      <w:r>
        <w:rPr>
          <w:rFonts w:hint="eastAsia"/>
        </w:rPr>
        <w:t xml:space="preserve">Discord”)，</w:t>
      </w:r>
      <w:r>
        <w:t xml:space="preserve"> ask direct questions about these</w:t>
      </w:r>
      <w:r>
        <w:t xml:space="preserve"> </w:t>
      </w:r>
      <w:r>
        <w:t xml:space="preserve">capabilities.</w:t>
      </w:r>
    </w:p>
    <w:p>
      <w:pPr>
        <w:pStyle w:val="Compact"/>
        <w:numPr>
          <w:ilvl w:val="0"/>
          <w:numId w:val="1018"/>
        </w:numPr>
      </w:pPr>
      <w:r>
        <w:t xml:space="preserve">Explore MCP Specifications for Inter-Agent Patterns:</w:t>
      </w:r>
    </w:p>
    <w:p>
      <w:pPr>
        <w:pStyle w:val="FirstParagraph"/>
      </w:pPr>
      <w:r>
        <w:t xml:space="preserve">Deepen understanding of MCP’s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and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capabilities(MCP Specification).</w:t>
      </w:r>
    </w:p>
    <w:p>
      <w:pPr>
        <w:pStyle w:val="a3"/>
      </w:pPr>
      <w:r>
        <w:t xml:space="preserve">0Study patterns for inter-agent communication using MCP, such as</w:t>
      </w:r>
      <w:r>
        <w:t xml:space="preserve"> </w:t>
      </w:r>
      <w:r>
        <w:t xml:space="preserve">those outlined by AWS(AWS Blog), to understand how</w:t>
      </w:r>
      <w:r>
        <w:t xml:space="preserve"> </w:t>
      </w:r>
      <w:r>
        <w:t xml:space="preserve">Stagewise</w:t>
      </w:r>
      <w:r>
        <w:rPr>
          <w:i/>
          <w:iCs/>
        </w:rPr>
        <w:t xml:space="preserve">could</w:t>
      </w:r>
      <w:r>
        <w:t xml:space="preserve"> </w:t>
      </w:r>
      <w:r>
        <w:t xml:space="preserve">implement the desired shared thread.</w:t>
      </w:r>
    </w:p>
    <w:bookmarkEnd w:id="64"/>
    <w:bookmarkEnd w:id="65"/>
    <w:bookmarkEnd w:id="66"/>
    <w:bookmarkStart w:id="67" w:name="X0c6ed26959519738e172c879762e90e6366f7aa"/>
    <w:p>
      <w:pPr>
        <w:pStyle w:val="1"/>
      </w:pPr>
      <w:r>
        <w:t xml:space="preserve">Broader Implications and Future Directions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Tools like Stagewise sit at an interesting intersection of UI/UX</w:t>
      </w:r>
      <w:r>
        <w:t xml:space="preserve"> </w:t>
      </w:r>
      <w:r>
        <w:t xml:space="preserve">development, AI-assisted coding, and the emerging field of multi-agent</w:t>
      </w:r>
      <w:r>
        <w:t xml:space="preserve"> </w:t>
      </w:r>
      <w:r>
        <w:t xml:space="preserve">AI systems. The ability to seamlessly connect live frontend context with</w:t>
      </w:r>
      <w:r>
        <w:t xml:space="preserve"> </w:t>
      </w:r>
      <w:r>
        <w:t xml:space="preserve">powerful backend AI code agents is a significant step towards more</w:t>
      </w:r>
      <w:r>
        <w:t xml:space="preserve"> </w:t>
      </w:r>
      <w:r>
        <w:t xml:space="preserve">intuitive and efficient development workflows. If Stagewise evolves to</w:t>
      </w:r>
      <w:r>
        <w:t xml:space="preserve"> </w:t>
      </w:r>
      <w:r>
        <w:t xml:space="preserve">more explicitly support inter-agent collaboration via a shared context,</w:t>
      </w:r>
      <w:r>
        <w:t xml:space="preserve"> </w:t>
      </w:r>
      <w:r>
        <w:t xml:space="preserve">it could pioneer new paradigms in software engineering where multiple</w:t>
      </w:r>
      <w:r>
        <w:t xml:space="preserve"> </w:t>
      </w:r>
      <w:r>
        <w:t xml:space="preserve">specialized AI agents work in concert, orchestrated by the developer</w:t>
      </w:r>
      <w:r>
        <w:t xml:space="preserve"> </w:t>
      </w:r>
      <w:r>
        <w:t xml:space="preserve">through a unified interface.</w:t>
      </w:r>
    </w:p>
    <w:p>
      <w:pPr>
        <w:pStyle w:val="a3"/>
      </w:pPr>
      <w:r>
        <w:t xml:space="preserve">The potential evolution of Stagewise could see it transform from a</w:t>
      </w:r>
      <w:r>
        <w:t xml:space="preserve"> </w:t>
      </w:r>
      <w:r>
        <w:t xml:space="preserve">context-injection tool into a more sophisticated collaboration hub. This</w:t>
      </w:r>
      <w:r>
        <w:t xml:space="preserve"> </w:t>
      </w:r>
      <w:r>
        <w:t xml:space="preserve">might involve richer UIs for managing shared tasks, visual diffing for</w:t>
      </w:r>
      <w:r>
        <w:t xml:space="preserve"> </w:t>
      </w:r>
      <w:r>
        <w:t xml:space="preserve">changes made by different agents to a shared resource, and more granular</w:t>
      </w:r>
      <w:r>
        <w:t xml:space="preserve"> </w:t>
      </w:r>
      <w:r>
        <w:t xml:space="preserve">control over agent permissions and interactions. The success of such</w:t>
      </w:r>
      <w:r>
        <w:t xml:space="preserve"> </w:t>
      </w:r>
      <w:r>
        <w:t xml:space="preserve">endeavors will heavily rely on the maturation and adoption of open</w:t>
      </w:r>
      <w:r>
        <w:t xml:space="preserve"> </w:t>
      </w:r>
      <w:r>
        <w:t xml:space="preserve">standards like MCP, fostering interoperability across a diverse</w:t>
      </w:r>
      <w:r>
        <w:t xml:space="preserve"> </w:t>
      </w:r>
      <w:r>
        <w:t xml:space="preserve">ecosystem of AI tools and agents.</w:t>
      </w:r>
    </w:p>
    <w:p>
      <w:pPr>
        <w:pStyle w:val="a3"/>
      </w:pPr>
      <w:r>
        <w:t xml:space="preserve">Ultimately, the future of software development is likely to involve</w:t>
      </w:r>
      <w:r>
        <w:t xml:space="preserve"> </w:t>
      </w:r>
      <w:r>
        <w:t xml:space="preserve">increasingly intricate collaborations:not just between humans, but</w:t>
      </w:r>
      <w:r>
        <w:t xml:space="preserve"> </w:t>
      </w:r>
      <w:r>
        <w:t xml:space="preserve">between humans and AI agents, and significantly, between AI agents</w:t>
      </w:r>
      <w:r>
        <w:t xml:space="preserve"> </w:t>
      </w:r>
      <w:r>
        <w:t xml:space="preserve">themselves. Tools that can effectively bridge these interactions, manage</w:t>
      </w:r>
      <w:r>
        <w:t xml:space="preserve"> </w:t>
      </w:r>
      <w:r>
        <w:t xml:space="preserve">shared understanding, and provide intuitive control mechanisms will be</w:t>
      </w:r>
      <w:r>
        <w:t xml:space="preserve"> </w:t>
      </w:r>
      <w:r>
        <w:t xml:space="preserve">pivotal in shaping this future. Stagewise, with its current architecture</w:t>
      </w:r>
      <w:r>
        <w:t xml:space="preserve"> </w:t>
      </w:r>
      <w:r>
        <w:t xml:space="preserve">and embrace of MCP, is well-positioned to contribute to this evolving</w:t>
      </w:r>
      <w:r>
        <w:t xml:space="preserve"> </w:t>
      </w:r>
      <w:r>
        <w:t xml:space="preserve">landscape.</w:t>
      </w:r>
    </w:p>
    <w:bookmarkEnd w:id="67"/>
    <w:sectPr w:rsidR="00E00BC5" w:rsidSect="00CC1AC3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41B4EF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04">
    <w:nsid w:val="00A994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05">
    <w:nsid w:val="00A994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1812667864" w:numId="1">
    <w:abstractNumId w:val="0"/>
  </w: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6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446"/>
    <w:rsid w:val="000512B1"/>
    <w:rsid w:val="00073F66"/>
    <w:rsid w:val="000B733D"/>
    <w:rsid w:val="00196714"/>
    <w:rsid w:val="001B4CA2"/>
    <w:rsid w:val="00300353"/>
    <w:rsid w:val="00344DEC"/>
    <w:rsid w:val="00361010"/>
    <w:rsid w:val="003866BD"/>
    <w:rsid w:val="003A4446"/>
    <w:rsid w:val="00416201"/>
    <w:rsid w:val="00456713"/>
    <w:rsid w:val="00501D86"/>
    <w:rsid w:val="00776213"/>
    <w:rsid w:val="008325FA"/>
    <w:rsid w:val="00865299"/>
    <w:rsid w:val="009E2D5F"/>
    <w:rsid w:val="009E51D7"/>
    <w:rsid w:val="009E6DC0"/>
    <w:rsid w:val="00A43B9F"/>
    <w:rsid w:val="00C33D41"/>
    <w:rsid w:val="00C948F4"/>
    <w:rsid w:val="00CC1AC3"/>
    <w:rsid w:val="00D2244C"/>
    <w:rsid w:val="00D66784"/>
    <w:rsid w:val="00DB3F2C"/>
    <w:rsid w:val="00E00BC5"/>
    <w:rsid w:val="00E610A6"/>
    <w:rsid w:val="00E65E9C"/>
    <w:rsid w:val="00EA37B4"/>
    <w:rsid w:val="00EF1A04"/>
    <w:rsid w:val="00FA0E33"/>
    <w:rsid w:val="00FB344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0" w:defUnhideWhenUsed="0">
    <w:lsdException w:name="caption" w:qFormat="1" w:uiPriority="35"/>
    <w:lsdException w:name="Title" w:uiPriority="10"/>
    <w:lsdException w:name="Subtitle" w:uiPriority="1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B3F2C"/>
    <w:pPr>
      <w:spacing w:after="180" w:line="274" w:lineRule="auto"/>
    </w:pPr>
  </w:style>
  <w:style w:styleId="1" w:type="paragraph">
    <w:name w:val="heading 1"/>
    <w:basedOn w:val="a"/>
    <w:next w:val="a"/>
    <w:link w:val="10"/>
    <w:uiPriority w:val="9"/>
    <w:qFormat/>
    <w:rsid w:val="00DB3F2C"/>
    <w:pPr>
      <w:keepNext/>
      <w:keepLines/>
      <w:spacing w:after="0" w:before="360" w:line="240" w:lineRule="auto"/>
      <w:outlineLvl w:val="0"/>
    </w:pPr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DB3F2C"/>
    <w:pPr>
      <w:keepNext/>
      <w:keepLines/>
      <w:spacing w:after="0" w:before="120" w:line="240" w:lineRule="auto"/>
      <w:outlineLvl w:val="1"/>
    </w:pPr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styleId="3" w:type="paragraph">
    <w:name w:val="heading 3"/>
    <w:basedOn w:val="a"/>
    <w:next w:val="a"/>
    <w:link w:val="30"/>
    <w:uiPriority w:val="9"/>
    <w:unhideWhenUsed/>
    <w:qFormat/>
    <w:rsid w:val="00DB3F2C"/>
    <w:pPr>
      <w:keepNext/>
      <w:keepLines/>
      <w:spacing w:after="0" w:before="20" w:line="240" w:lineRule="auto"/>
      <w:outlineLvl w:val="2"/>
    </w:pPr>
    <w:rPr>
      <w:rFonts w:cstheme="majorBidi" w:eastAsiaTheme="majorEastAsia"/>
      <w:b/>
      <w:bCs/>
      <w:color w:themeColor="text2" w:val="44546A"/>
      <w:sz w:val="24"/>
    </w:rPr>
  </w:style>
  <w:style w:styleId="4" w:type="paragraph">
    <w:name w:val="heading 4"/>
    <w:basedOn w:val="a"/>
    <w:next w:val="a"/>
    <w:link w:val="40"/>
    <w:uiPriority w:val="9"/>
    <w:unhideWhenUsed/>
    <w:qFormat/>
    <w:rsid w:val="00DB3F2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styleId="5" w:type="paragraph">
    <w:name w:val="heading 5"/>
    <w:basedOn w:val="a"/>
    <w:next w:val="a"/>
    <w:link w:val="50"/>
    <w:uiPriority w:val="9"/>
    <w:unhideWhenUsed/>
    <w:qFormat/>
    <w:rsid w:val="00DB3F2C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000000"/>
    </w:rPr>
  </w:style>
  <w:style w:styleId="6" w:type="paragraph">
    <w:name w:val="heading 6"/>
    <w:basedOn w:val="a"/>
    <w:next w:val="a"/>
    <w:link w:val="60"/>
    <w:uiPriority w:val="9"/>
    <w:unhideWhenUsed/>
    <w:qFormat/>
    <w:rsid w:val="00DB3F2C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7" w:type="paragraph">
    <w:name w:val="heading 7"/>
    <w:basedOn w:val="a"/>
    <w:next w:val="a"/>
    <w:link w:val="70"/>
    <w:uiPriority w:val="9"/>
    <w:unhideWhenUsed/>
    <w:qFormat/>
    <w:rsid w:val="00DB3F2C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2" w:val="44546A"/>
    </w:rPr>
  </w:style>
  <w:style w:styleId="8" w:type="paragraph">
    <w:name w:val="heading 8"/>
    <w:basedOn w:val="a"/>
    <w:next w:val="a"/>
    <w:link w:val="80"/>
    <w:uiPriority w:val="9"/>
    <w:unhideWhenUsed/>
    <w:qFormat/>
    <w:rsid w:val="00DB3F2C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styleId="9" w:type="paragraph">
    <w:name w:val="heading 9"/>
    <w:basedOn w:val="a"/>
    <w:next w:val="a"/>
    <w:link w:val="90"/>
    <w:uiPriority w:val="9"/>
    <w:unhideWhenUsed/>
    <w:qFormat/>
    <w:rsid w:val="00DB3F2C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Body Text"/>
    <w:basedOn w:val="a4"/>
    <w:link w:val="a5"/>
    <w:qFormat/>
    <w:rsid w:val="00A43B9F"/>
    <w:pPr>
      <w:spacing w:before="180"/>
      <w:ind w:firstLine="200"/>
    </w:pPr>
  </w:style>
  <w:style w:customStyle="1" w:styleId="FirstParagraph" w:type="paragraph">
    <w:name w:val="First Paragraph"/>
    <w:basedOn w:val="a3"/>
    <w:next w:val="a3"/>
    <w:qFormat/>
    <w:rsid w:val="00A43B9F"/>
  </w:style>
  <w:style w:customStyle="1" w:styleId="Compact" w:type="paragraph">
    <w:name w:val="Compact"/>
    <w:basedOn w:val="a3"/>
    <w:qFormat/>
    <w:pPr>
      <w:spacing w:after="36" w:before="36"/>
      <w:ind w:firstLine="0" w:firstLineChars="0"/>
    </w:pPr>
  </w:style>
  <w:style w:styleId="a6" w:type="paragraph">
    <w:name w:val="Title"/>
    <w:basedOn w:val="a"/>
    <w:next w:val="a"/>
    <w:link w:val="a7"/>
    <w:uiPriority w:val="10"/>
    <w:qFormat/>
    <w:rsid w:val="00DB3F2C"/>
    <w:pPr>
      <w:spacing w:after="120" w:line="240" w:lineRule="auto"/>
      <w:contextualSpacing/>
    </w:pPr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styleId="a8" w:type="paragraph">
    <w:name w:val="Subtitle"/>
    <w:basedOn w:val="a"/>
    <w:next w:val="a"/>
    <w:link w:val="a9"/>
    <w:uiPriority w:val="11"/>
    <w:qFormat/>
    <w:rsid w:val="00DB3F2C"/>
    <w:pPr>
      <w:numPr>
        <w:ilvl w:val="1"/>
      </w:numPr>
    </w:pPr>
    <w:rPr>
      <w:rFonts w:cstheme="majorBidi" w:eastAsiaTheme="majorEastAsia"/>
      <w:iCs/>
      <w:color w:themeColor="text2" w:themeTint="E6" w:val="50637D"/>
      <w:sz w:val="32"/>
      <w:szCs w:val="24"/>
    </w:rPr>
  </w:style>
  <w:style w:customStyle="1" w:styleId="Author" w:type="paragraph">
    <w:name w:val="Author"/>
    <w:next w:val="a3"/>
    <w:qFormat/>
    <w:pPr>
      <w:keepNext/>
      <w:keepLines/>
      <w:jc w:val="center"/>
    </w:pPr>
  </w:style>
  <w:style w:styleId="aa" w:type="paragraph">
    <w:name w:val="Date"/>
    <w:next w:val="a3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3"/>
    <w:qFormat/>
    <w:pPr>
      <w:keepNext/>
      <w:keepLines/>
      <w:spacing w:after="300" w:before="100"/>
    </w:pPr>
    <w:rPr>
      <w:sz w:val="20"/>
      <w:szCs w:val="20"/>
    </w:rPr>
  </w:style>
  <w:style w:styleId="ab" w:type="paragraph">
    <w:name w:val="Bibliography"/>
    <w:basedOn w:val="a"/>
  </w:style>
  <w:style w:styleId="ac" w:type="paragraph">
    <w:name w:val="Block Text"/>
    <w:basedOn w:val="a3"/>
    <w:next w:val="a3"/>
    <w:uiPriority w:val="9"/>
    <w:unhideWhenUsed/>
    <w:qFormat/>
    <w:rsid w:val="009E2D5F"/>
    <w:pPr>
      <w:keepLines/>
      <w:pageBreakBefore/>
      <w:spacing w:after="100" w:before="100"/>
      <w:ind w:firstLine="0" w:firstLineChars="0" w:left="482" w:right="482"/>
    </w:pPr>
  </w:style>
  <w:style w:styleId="ad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948F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e" w:type="paragraph">
    <w:name w:val="caption"/>
    <w:basedOn w:val="a"/>
    <w:next w:val="a"/>
    <w:link w:val="af"/>
    <w:uiPriority w:val="35"/>
    <w:unhideWhenUsed/>
    <w:qFormat/>
    <w:rsid w:val="00DB3F2C"/>
    <w:pPr>
      <w:spacing w:line="240" w:lineRule="auto"/>
    </w:pPr>
    <w:rPr>
      <w:b/>
      <w:bCs/>
      <w:smallCaps/>
      <w:color w:themeColor="text2" w:val="44546A"/>
      <w:spacing w:val="6"/>
      <w:szCs w:val="18"/>
    </w:rPr>
  </w:style>
  <w:style w:customStyle="1" w:styleId="TableCaption" w:type="paragraph">
    <w:name w:val="Table Caption"/>
    <w:basedOn w:val="ae"/>
    <w:pPr>
      <w:keepNext/>
    </w:pPr>
  </w:style>
  <w:style w:customStyle="1" w:styleId="ImageCaption" w:type="paragraph">
    <w:name w:val="Image Caption"/>
    <w:basedOn w:val="ae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f" w:type="character">
    <w:name w:val="题注 字符"/>
    <w:basedOn w:val="a0"/>
    <w:link w:val="ae"/>
    <w:uiPriority w:val="35"/>
    <w:rPr>
      <w:b/>
      <w:bCs/>
      <w:smallCaps/>
      <w:color w:themeColor="text2" w:val="44546A"/>
      <w:spacing w:val="6"/>
      <w:szCs w:val="18"/>
    </w:rPr>
  </w:style>
  <w:style w:customStyle="1" w:styleId="VerbatimChar" w:type="character">
    <w:name w:val="Verbatim Char"/>
    <w:basedOn w:val="af"/>
    <w:rPr>
      <w:rFonts w:ascii="Consolas" w:hAnsi="Consolas"/>
      <w:b/>
      <w:bCs/>
      <w:smallCaps/>
      <w:color w:themeColor="accent1" w:themeShade="BF" w:val="2F5496"/>
      <w:spacing w:val="6"/>
      <w:sz w:val="22"/>
      <w:szCs w:val="16"/>
    </w:rPr>
  </w:style>
  <w:style w:customStyle="1" w:styleId="SectionNumber" w:type="character">
    <w:name w:val="Section Number"/>
    <w:basedOn w:val="af"/>
    <w:rPr>
      <w:b/>
      <w:bCs/>
      <w:smallCaps/>
      <w:color w:themeColor="accent1" w:themeShade="BF" w:val="2F5496"/>
      <w:spacing w:val="6"/>
      <w:sz w:val="16"/>
      <w:szCs w:val="16"/>
    </w:rPr>
  </w:style>
  <w:style w:styleId="af0" w:type="character">
    <w:name w:val="footnote reference"/>
    <w:basedOn w:val="af"/>
    <w:rPr>
      <w:b/>
      <w:bCs/>
      <w:smallCaps/>
      <w:color w:themeColor="accent1" w:themeShade="BF" w:val="2F5496"/>
      <w:spacing w:val="6"/>
      <w:sz w:val="16"/>
      <w:szCs w:val="16"/>
      <w:vertAlign w:val="superscript"/>
    </w:rPr>
  </w:style>
  <w:style w:styleId="af1" w:type="character">
    <w:name w:val="Hyperlink"/>
    <w:basedOn w:val="af"/>
    <w:rPr>
      <w:b/>
      <w:bCs/>
      <w:smallCaps/>
      <w:color w:themeColor="accent1" w:val="4472C4"/>
      <w:spacing w:val="6"/>
      <w:sz w:val="16"/>
      <w:szCs w:val="16"/>
    </w:rPr>
  </w:style>
  <w:style w:styleId="TOC" w:type="paragraph">
    <w:name w:val="TOC Heading"/>
    <w:basedOn w:val="1"/>
    <w:next w:val="a"/>
    <w:uiPriority w:val="39"/>
    <w:unhideWhenUsed/>
    <w:qFormat/>
    <w:rsid w:val="00DB3F2C"/>
    <w:pPr>
      <w:spacing w:before="480" w:line="264" w:lineRule="auto"/>
      <w:outlineLvl w:val="9"/>
    </w:pPr>
    <w:rPr>
      <w:b/>
    </w:rPr>
  </w:style>
  <w:style w:customStyle="1" w:styleId="10" w:type="character">
    <w:name w:val="标题 1 字符"/>
    <w:basedOn w:val="a0"/>
    <w:link w:val="1"/>
    <w:uiPriority w:val="9"/>
    <w:rsid w:val="00DB3F2C"/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customStyle="1" w:styleId="20" w:type="character">
    <w:name w:val="标题 2 字符"/>
    <w:basedOn w:val="a0"/>
    <w:link w:val="2"/>
    <w:uiPriority w:val="9"/>
    <w:rsid w:val="00DB3F2C"/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customStyle="1" w:styleId="30" w:type="character">
    <w:name w:val="标题 3 字符"/>
    <w:basedOn w:val="a0"/>
    <w:link w:val="3"/>
    <w:uiPriority w:val="9"/>
    <w:rsid w:val="00DB3F2C"/>
    <w:rPr>
      <w:rFonts w:cstheme="majorBidi" w:eastAsiaTheme="majorEastAsia"/>
      <w:b/>
      <w:bCs/>
      <w:color w:themeColor="text2" w:val="44546A"/>
      <w:sz w:val="24"/>
    </w:rPr>
  </w:style>
  <w:style w:customStyle="1" w:styleId="40" w:type="character">
    <w:name w:val="标题 4 字符"/>
    <w:basedOn w:val="a0"/>
    <w:link w:val="4"/>
    <w:uiPriority w:val="9"/>
    <w:rsid w:val="00DB3F2C"/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customStyle="1" w:styleId="50" w:type="character">
    <w:name w:val="标题 5 字符"/>
    <w:basedOn w:val="a0"/>
    <w:link w:val="5"/>
    <w:uiPriority w:val="9"/>
    <w:rsid w:val="00DB3F2C"/>
    <w:rPr>
      <w:rFonts w:asciiTheme="majorHAnsi" w:cstheme="majorBidi" w:eastAsiaTheme="majorEastAsia" w:hAnsiTheme="majorHAnsi"/>
      <w:color w:val="000000"/>
    </w:rPr>
  </w:style>
  <w:style w:customStyle="1" w:styleId="60" w:type="character">
    <w:name w:val="标题 6 字符"/>
    <w:basedOn w:val="a0"/>
    <w:link w:val="6"/>
    <w:uiPriority w:val="9"/>
    <w:rsid w:val="00DB3F2C"/>
    <w:rPr>
      <w:rFonts w:asciiTheme="majorHAnsi" w:cstheme="majorBidi" w:eastAsiaTheme="majorEastAsia" w:hAnsiTheme="majorHAnsi"/>
      <w:i/>
      <w:iCs/>
      <w:color w:themeColor="text1" w:val="000000"/>
    </w:rPr>
  </w:style>
  <w:style w:customStyle="1" w:styleId="70" w:type="character">
    <w:name w:val="标题 7 字符"/>
    <w:basedOn w:val="a0"/>
    <w:link w:val="7"/>
    <w:uiPriority w:val="9"/>
    <w:rsid w:val="00DB3F2C"/>
    <w:rPr>
      <w:rFonts w:asciiTheme="majorHAnsi" w:cstheme="majorBidi" w:eastAsiaTheme="majorEastAsia" w:hAnsiTheme="majorHAnsi"/>
      <w:i/>
      <w:iCs/>
      <w:color w:themeColor="text2" w:val="44546A"/>
    </w:rPr>
  </w:style>
  <w:style w:customStyle="1" w:styleId="80" w:type="character">
    <w:name w:val="标题 8 字符"/>
    <w:basedOn w:val="a0"/>
    <w:link w:val="8"/>
    <w:uiPriority w:val="9"/>
    <w:rsid w:val="00DB3F2C"/>
    <w:rPr>
      <w:rFonts w:asciiTheme="majorHAnsi" w:cstheme="majorBidi" w:eastAsiaTheme="majorEastAsia" w:hAnsiTheme="majorHAnsi"/>
      <w:color w:val="000000"/>
      <w:sz w:val="20"/>
      <w:szCs w:val="20"/>
    </w:rPr>
  </w:style>
  <w:style w:customStyle="1" w:styleId="90" w:type="character">
    <w:name w:val="标题 9 字符"/>
    <w:basedOn w:val="a0"/>
    <w:link w:val="9"/>
    <w:uiPriority w:val="9"/>
    <w:rsid w:val="00DB3F2C"/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customStyle="1" w:styleId="a7" w:type="character">
    <w:name w:val="标题 字符"/>
    <w:basedOn w:val="a0"/>
    <w:link w:val="a6"/>
    <w:uiPriority w:val="10"/>
    <w:rsid w:val="00DB3F2C"/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customStyle="1" w:styleId="a9" w:type="character">
    <w:name w:val="副标题 字符"/>
    <w:basedOn w:val="a0"/>
    <w:link w:val="a8"/>
    <w:uiPriority w:val="11"/>
    <w:rsid w:val="00DB3F2C"/>
    <w:rPr>
      <w:rFonts w:cstheme="majorBidi" w:eastAsiaTheme="majorEastAsia"/>
      <w:iCs/>
      <w:color w:themeColor="text2" w:themeTint="E6" w:val="50637D"/>
      <w:sz w:val="32"/>
      <w:szCs w:val="24"/>
    </w:rPr>
  </w:style>
  <w:style w:styleId="af2" w:type="character">
    <w:name w:val="Strong"/>
    <w:basedOn w:val="a0"/>
    <w:uiPriority w:val="22"/>
    <w:qFormat/>
    <w:rsid w:val="00DB3F2C"/>
    <w:rPr>
      <w:b/>
      <w:bCs/>
      <w:color w:themeColor="text2" w:themeTint="E6" w:val="50637D"/>
    </w:rPr>
  </w:style>
  <w:style w:styleId="af3" w:type="character">
    <w:name w:val="Emphasis"/>
    <w:basedOn w:val="a0"/>
    <w:uiPriority w:val="20"/>
    <w:qFormat/>
    <w:rsid w:val="00DB3F2C"/>
    <w:rPr>
      <w:b w:val="0"/>
      <w:i/>
      <w:iCs/>
      <w:color w:themeColor="text2" w:val="44546A"/>
    </w:rPr>
  </w:style>
  <w:style w:styleId="af4" w:type="paragraph">
    <w:name w:val="No Spacing"/>
    <w:link w:val="af5"/>
    <w:uiPriority w:val="1"/>
    <w:qFormat/>
    <w:rsid w:val="00DB3F2C"/>
    <w:pPr>
      <w:spacing w:after="0" w:line="240" w:lineRule="auto"/>
    </w:pPr>
  </w:style>
  <w:style w:customStyle="1" w:styleId="af5" w:type="character">
    <w:name w:val="无间隔 字符"/>
    <w:basedOn w:val="a0"/>
    <w:link w:val="af4"/>
    <w:uiPriority w:val="1"/>
    <w:rsid w:val="00DB3F2C"/>
  </w:style>
  <w:style w:styleId="af6" w:type="paragraph">
    <w:name w:val="List Paragraph"/>
    <w:basedOn w:val="a"/>
    <w:uiPriority w:val="34"/>
    <w:qFormat/>
    <w:rsid w:val="00DB3F2C"/>
    <w:pPr>
      <w:spacing w:line="240" w:lineRule="auto"/>
      <w:ind w:hanging="288" w:left="720"/>
      <w:contextualSpacing/>
    </w:pPr>
    <w:rPr>
      <w:color w:themeColor="text2" w:val="44546A"/>
    </w:rPr>
  </w:style>
  <w:style w:styleId="af7" w:type="paragraph">
    <w:name w:val="Quote"/>
    <w:basedOn w:val="a"/>
    <w:next w:val="a"/>
    <w:link w:val="af8"/>
    <w:uiPriority w:val="29"/>
    <w:qFormat/>
    <w:rsid w:val="00DB3F2C"/>
    <w:pPr>
      <w:pBdr>
        <w:left w:color="4472C4" w:space="13" w:sz="48" w:themeColor="accent1" w:val="single"/>
      </w:pBdr>
      <w:spacing w:after="0" w:line="360" w:lineRule="auto"/>
    </w:pPr>
    <w:rPr>
      <w:rFonts w:asciiTheme="majorHAnsi" w:hAnsiTheme="majorHAnsi"/>
      <w:b/>
      <w:i/>
      <w:iCs/>
      <w:color w:themeColor="accent1" w:val="4472C4"/>
      <w:sz w:val="24"/>
    </w:rPr>
  </w:style>
  <w:style w:customStyle="1" w:styleId="af8" w:type="character">
    <w:name w:val="引用 字符"/>
    <w:basedOn w:val="a0"/>
    <w:link w:val="af7"/>
    <w:uiPriority w:val="29"/>
    <w:rsid w:val="00DB3F2C"/>
    <w:rPr>
      <w:rFonts w:asciiTheme="majorHAnsi" w:hAnsiTheme="majorHAnsi"/>
      <w:b/>
      <w:i/>
      <w:iCs/>
      <w:color w:themeColor="accent1" w:val="4472C4"/>
      <w:sz w:val="24"/>
    </w:rPr>
  </w:style>
  <w:style w:styleId="af9" w:type="paragraph">
    <w:name w:val="Intense Quote"/>
    <w:basedOn w:val="a"/>
    <w:next w:val="a"/>
    <w:link w:val="afa"/>
    <w:uiPriority w:val="30"/>
    <w:qFormat/>
    <w:rsid w:val="00DB3F2C"/>
    <w:pPr>
      <w:pBdr>
        <w:left w:color="ED7D31" w:space="13" w:sz="48" w:themeColor="accent2" w:val="single"/>
      </w:pBdr>
      <w:spacing w:after="120" w:before="240" w:line="300" w:lineRule="auto"/>
    </w:pPr>
    <w:rPr>
      <w:b/>
      <w:bCs/>
      <w:i/>
      <w:iCs/>
      <w:color w:themeColor="accent2" w:val="ED7D31"/>
      <w:sz w:val="26"/>
    </w:rPr>
  </w:style>
  <w:style w:customStyle="1" w:styleId="afa" w:type="character">
    <w:name w:val="明显引用 字符"/>
    <w:basedOn w:val="a0"/>
    <w:link w:val="af9"/>
    <w:uiPriority w:val="30"/>
    <w:rsid w:val="00DB3F2C"/>
    <w:rPr>
      <w:b/>
      <w:bCs/>
      <w:i/>
      <w:iCs/>
      <w:color w:themeColor="accent2" w:val="ED7D31"/>
      <w:sz w:val="26"/>
    </w:rPr>
  </w:style>
  <w:style w:styleId="afb" w:type="character">
    <w:name w:val="Subtle Emphasis"/>
    <w:basedOn w:val="a0"/>
    <w:uiPriority w:val="19"/>
    <w:qFormat/>
    <w:rsid w:val="00DB3F2C"/>
    <w:rPr>
      <w:i/>
      <w:iCs/>
      <w:color w:val="000000"/>
    </w:rPr>
  </w:style>
  <w:style w:styleId="afc" w:type="character">
    <w:name w:val="Intense Emphasis"/>
    <w:basedOn w:val="a0"/>
    <w:uiPriority w:val="21"/>
    <w:qFormat/>
    <w:rsid w:val="00DB3F2C"/>
    <w:rPr>
      <w:b/>
      <w:bCs/>
      <w:i/>
      <w:iCs/>
      <w:color w:themeColor="text2" w:val="44546A"/>
    </w:rPr>
  </w:style>
  <w:style w:styleId="afd" w:type="character">
    <w:name w:val="Subtle Reference"/>
    <w:basedOn w:val="a0"/>
    <w:uiPriority w:val="31"/>
    <w:qFormat/>
    <w:rsid w:val="00DB3F2C"/>
    <w:rPr>
      <w:smallCaps/>
      <w:color w:val="000000"/>
      <w:u w:val="single"/>
    </w:rPr>
  </w:style>
  <w:style w:styleId="afe" w:type="character">
    <w:name w:val="Intense Reference"/>
    <w:basedOn w:val="a0"/>
    <w:uiPriority w:val="32"/>
    <w:qFormat/>
    <w:rsid w:val="00DB3F2C"/>
    <w:rPr>
      <w:rFonts w:asciiTheme="minorHAnsi" w:hAnsiTheme="minorHAnsi"/>
      <w:b/>
      <w:bCs/>
      <w:smallCaps/>
      <w:color w:themeColor="text2" w:val="44546A"/>
      <w:spacing w:val="5"/>
      <w:sz w:val="22"/>
      <w:u w:val="single"/>
    </w:rPr>
  </w:style>
  <w:style w:styleId="aff" w:type="character">
    <w:name w:val="Book Title"/>
    <w:basedOn w:val="a0"/>
    <w:uiPriority w:val="33"/>
    <w:qFormat/>
    <w:rsid w:val="00DB3F2C"/>
    <w:rPr>
      <w:rFonts w:asciiTheme="majorHAnsi" w:hAnsiTheme="majorHAnsi"/>
      <w:b/>
      <w:bCs/>
      <w:caps w:val="0"/>
      <w:smallCaps/>
      <w:color w:themeColor="text2" w:val="44546A"/>
      <w:spacing w:val="10"/>
      <w:sz w:val="22"/>
    </w:rPr>
  </w:style>
  <w:style w:customStyle="1" w:styleId="PersonalName" w:type="paragraph">
    <w:name w:val="Personal Name"/>
    <w:basedOn w:val="a6"/>
    <w:qFormat/>
    <w:rsid w:val="00DB3F2C"/>
    <w:rPr>
      <w:b/>
      <w:caps/>
      <w:color w:val="000000"/>
      <w:sz w:val="28"/>
      <w:szCs w:val="28"/>
    </w:rPr>
  </w:style>
  <w:style w:styleId="aff0" w:type="paragraph">
    <w:name w:val="Body Text First Indent"/>
    <w:basedOn w:val="a3"/>
    <w:link w:val="aff1"/>
    <w:rsid w:val="00300353"/>
    <w:pPr>
      <w:ind w:firstLine="0" w:firstLineChars="0" w:left="440"/>
    </w:pPr>
  </w:style>
  <w:style w:customStyle="1" w:styleId="a5" w:type="character">
    <w:name w:val="正文文本 字符"/>
    <w:basedOn w:val="a0"/>
    <w:link w:val="a3"/>
    <w:rsid w:val="00A43B9F"/>
  </w:style>
  <w:style w:customStyle="1" w:styleId="aff1" w:type="character">
    <w:name w:val="正文文本首行缩进 字符"/>
    <w:basedOn w:val="a5"/>
    <w:link w:val="aff0"/>
    <w:rsid w:val="00300353"/>
  </w:style>
  <w:style w:styleId="aff2" w:type="paragraph">
    <w:name w:val="Body Text Indent"/>
    <w:basedOn w:val="a"/>
    <w:link w:val="aff3"/>
    <w:rsid w:val="00300353"/>
    <w:pPr>
      <w:spacing w:after="120"/>
      <w:ind w:left="420" w:leftChars="200"/>
    </w:pPr>
  </w:style>
  <w:style w:customStyle="1" w:styleId="aff3" w:type="character">
    <w:name w:val="正文文本缩进 字符"/>
    <w:basedOn w:val="a0"/>
    <w:link w:val="aff2"/>
    <w:rsid w:val="00300353"/>
  </w:style>
  <w:style w:styleId="21" w:type="paragraph">
    <w:name w:val="Body Text First Indent 2"/>
    <w:basedOn w:val="aff2"/>
    <w:link w:val="22"/>
    <w:rsid w:val="00300353"/>
    <w:pPr>
      <w:ind w:firstLine="420" w:firstLineChars="200"/>
    </w:pPr>
  </w:style>
  <w:style w:customStyle="1" w:styleId="22" w:type="character">
    <w:name w:val="正文文本首行缩进 2 字符"/>
    <w:basedOn w:val="aff3"/>
    <w:link w:val="21"/>
    <w:rsid w:val="00300353"/>
  </w:style>
  <w:style w:styleId="23" w:type="paragraph">
    <w:name w:val="Body Text Indent 2"/>
    <w:basedOn w:val="a"/>
    <w:link w:val="24"/>
    <w:rsid w:val="00300353"/>
    <w:pPr>
      <w:spacing w:after="120" w:line="480" w:lineRule="auto"/>
      <w:ind w:left="420" w:leftChars="200"/>
    </w:pPr>
  </w:style>
  <w:style w:customStyle="1" w:styleId="24" w:type="character">
    <w:name w:val="正文文本缩进 2 字符"/>
    <w:basedOn w:val="a0"/>
    <w:link w:val="23"/>
    <w:rsid w:val="00300353"/>
  </w:style>
  <w:style w:styleId="a4" w:type="paragraph">
    <w:name w:val="Normal Indent"/>
    <w:basedOn w:val="a"/>
    <w:rsid w:val="00300353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jpg" /><Relationship Type="http://schemas.openxmlformats.org/officeDocument/2006/relationships/image" Id="rId25" Target="media/rId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