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02159961"/>
        <w:docPartObj>
          <w:docPartGallery w:val="Cover Pages"/>
          <w:docPartUnique/>
        </w:docPartObj>
      </w:sdtPr>
      <w:sdtEndPr/>
      <w:sdtContent>
        <w:p w14:paraId="6F4F0927" w14:textId="125C38E3" w:rsidR="006F64B5" w:rsidRDefault="006F64B5"/>
        <w:p w14:paraId="305858F0" w14:textId="3E3DA094" w:rsidR="006F64B5" w:rsidRDefault="00F5163A">
          <w:r>
            <w:rPr>
              <w:noProof/>
              <w:lang w:eastAsia="fr-FR"/>
            </w:rPr>
            <w:drawing>
              <wp:anchor distT="0" distB="0" distL="114300" distR="114300" simplePos="0" relativeHeight="251659264" behindDoc="0" locked="0" layoutInCell="1" allowOverlap="1" wp14:anchorId="66CD2BD3" wp14:editId="5F647FE4">
                <wp:simplePos x="0" y="0"/>
                <wp:positionH relativeFrom="margin">
                  <wp:align>right</wp:align>
                </wp:positionH>
                <wp:positionV relativeFrom="paragraph">
                  <wp:posOffset>8069580</wp:posOffset>
                </wp:positionV>
                <wp:extent cx="1549400" cy="873125"/>
                <wp:effectExtent l="0" t="0" r="0" b="31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miage-nant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9400" cy="873125"/>
                        </a:xfrm>
                        <a:prstGeom prst="rect">
                          <a:avLst/>
                        </a:prstGeom>
                      </pic:spPr>
                    </pic:pic>
                  </a:graphicData>
                </a:graphic>
              </wp:anchor>
            </w:drawing>
          </w:r>
          <w:r w:rsidR="006F64B5">
            <w:rPr>
              <w:noProof/>
              <w:lang w:eastAsia="fr-FR"/>
            </w:rPr>
            <mc:AlternateContent>
              <mc:Choice Requires="wpg">
                <w:drawing>
                  <wp:anchor distT="0" distB="0" distL="114300" distR="114300" simplePos="0" relativeHeight="251655168" behindDoc="1" locked="0" layoutInCell="1" allowOverlap="1" wp14:anchorId="303B53EA" wp14:editId="7A320AB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92EAEC8" w14:textId="59C3C5B4" w:rsidR="006F64B5" w:rsidRDefault="003300DF">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90871">
                                        <w:rPr>
                                          <w:color w:val="FFFFFF" w:themeColor="background1"/>
                                          <w:sz w:val="72"/>
                                          <w:szCs w:val="72"/>
                                        </w:rPr>
                                        <w:t>TP Réseaux :         Modèle Client/serveur</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6131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92EAEC8" w14:textId="59C3C5B4" w:rsidR="006F64B5" w:rsidRDefault="003300DF">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90871">
                                  <w:rPr>
                                    <w:color w:val="FFFFFF" w:themeColor="background1"/>
                                    <w:sz w:val="72"/>
                                    <w:szCs w:val="72"/>
                                  </w:rPr>
                                  <w:t>TP Réseaux :         Modèle Client/serveur</w:t>
                                </w:r>
                              </w:sdtContent>
                            </w:sdt>
                          </w:p>
                        </w:txbxContent>
                      </v:textbox>
                    </v:shape>
                    <v:shape id="Forme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6F64B5">
            <w:rPr>
              <w:noProof/>
              <w:lang w:eastAsia="fr-FR"/>
            </w:rPr>
            <mc:AlternateContent>
              <mc:Choice Requires="wps">
                <w:drawing>
                  <wp:anchor distT="0" distB="0" distL="114300" distR="114300" simplePos="0" relativeHeight="251658240" behindDoc="0" locked="0" layoutInCell="1" allowOverlap="1" wp14:anchorId="30B39D6D" wp14:editId="0EFA7EDE">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4074C" w14:textId="21BBF7B2" w:rsidR="006F64B5" w:rsidRDefault="003300DF">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6F64B5">
                                      <w:rPr>
                                        <w:caps/>
                                        <w:color w:val="7F7F7F" w:themeColor="text1" w:themeTint="80"/>
                                        <w:sz w:val="18"/>
                                        <w:szCs w:val="18"/>
                                      </w:rPr>
                                      <w:t>MIAGE nantes</w:t>
                                    </w:r>
                                  </w:sdtContent>
                                </w:sdt>
                                <w:r w:rsidR="006F64B5">
                                  <w:rPr>
                                    <w:caps/>
                                    <w:color w:val="7F7F7F" w:themeColor="text1" w:themeTint="80"/>
                                    <w:sz w:val="18"/>
                                    <w:szCs w:val="18"/>
                                  </w:rPr>
                                  <w:t> </w:t>
                                </w:r>
                                <w:r w:rsidR="006F64B5">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F64B5">
                                      <w:rPr>
                                        <w:color w:val="7F7F7F" w:themeColor="text1" w:themeTint="80"/>
                                        <w:sz w:val="18"/>
                                        <w:szCs w:val="18"/>
                                      </w:rPr>
                                      <w:t xml:space="preserve"> Master 1 alternance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margin-left:0;margin-top:0;width:453pt;height:11.5pt;z-index:25165824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2544074C" w14:textId="21BBF7B2" w:rsidR="006F64B5" w:rsidRDefault="003300DF">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6F64B5">
                                <w:rPr>
                                  <w:caps/>
                                  <w:color w:val="7F7F7F" w:themeColor="text1" w:themeTint="80"/>
                                  <w:sz w:val="18"/>
                                  <w:szCs w:val="18"/>
                                </w:rPr>
                                <w:t>MIAGE nantes</w:t>
                              </w:r>
                            </w:sdtContent>
                          </w:sdt>
                          <w:r w:rsidR="006F64B5">
                            <w:rPr>
                              <w:caps/>
                              <w:color w:val="7F7F7F" w:themeColor="text1" w:themeTint="80"/>
                              <w:sz w:val="18"/>
                              <w:szCs w:val="18"/>
                            </w:rPr>
                            <w:t> </w:t>
                          </w:r>
                          <w:r w:rsidR="006F64B5">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F64B5">
                                <w:rPr>
                                  <w:color w:val="7F7F7F" w:themeColor="text1" w:themeTint="80"/>
                                  <w:sz w:val="18"/>
                                  <w:szCs w:val="18"/>
                                </w:rPr>
                                <w:t xml:space="preserve"> Master 1 alternance</w:t>
                              </w:r>
                            </w:sdtContent>
                          </w:sdt>
                        </w:p>
                      </w:txbxContent>
                    </v:textbox>
                    <w10:wrap type="square" anchorx="page" anchory="margin"/>
                  </v:shape>
                </w:pict>
              </mc:Fallback>
            </mc:AlternateContent>
          </w:r>
          <w:r w:rsidR="006F64B5">
            <w:rPr>
              <w:noProof/>
              <w:lang w:eastAsia="fr-FR"/>
            </w:rPr>
            <mc:AlternateContent>
              <mc:Choice Requires="wps">
                <w:drawing>
                  <wp:anchor distT="0" distB="0" distL="114300" distR="114300" simplePos="0" relativeHeight="251657216" behindDoc="0" locked="0" layoutInCell="1" allowOverlap="1" wp14:anchorId="444AB63D" wp14:editId="3AE1B0A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060B785" w14:textId="003DD531" w:rsidR="006F64B5" w:rsidRDefault="00AE2F05">
                                    <w:pPr>
                                      <w:pStyle w:val="Sansinterligne"/>
                                      <w:spacing w:before="40" w:after="40"/>
                                      <w:rPr>
                                        <w:caps/>
                                        <w:color w:val="5B9BD5" w:themeColor="accent1"/>
                                        <w:sz w:val="28"/>
                                        <w:szCs w:val="28"/>
                                      </w:rPr>
                                    </w:pPr>
                                    <w:r>
                                      <w:rPr>
                                        <w:caps/>
                                        <w:color w:val="5B9BD5" w:themeColor="accent1"/>
                                        <w:sz w:val="28"/>
                                        <w:szCs w:val="28"/>
                                      </w:rPr>
                                      <w:t>Rapport</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96D37EA" w14:textId="6CCCDFE6" w:rsidR="006F64B5" w:rsidRDefault="006F64B5">
                                    <w:pPr>
                                      <w:pStyle w:val="Sansinterligne"/>
                                      <w:spacing w:before="40" w:after="40"/>
                                      <w:rPr>
                                        <w:caps/>
                                        <w:color w:val="4472C4" w:themeColor="accent5"/>
                                        <w:sz w:val="24"/>
                                        <w:szCs w:val="24"/>
                                      </w:rPr>
                                    </w:pPr>
                                    <w:r>
                                      <w:rPr>
                                        <w:caps/>
                                        <w:color w:val="4472C4" w:themeColor="accent5"/>
                                        <w:sz w:val="24"/>
                                        <w:szCs w:val="24"/>
                                      </w:rPr>
                                      <w:t>Sebastien heuzé, Cyril Le Driant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margin-left:0;margin-top:0;width:453pt;height:38.15pt;z-index:25165721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060B785" w14:textId="003DD531" w:rsidR="006F64B5" w:rsidRDefault="00AE2F05">
                              <w:pPr>
                                <w:pStyle w:val="Sansinterligne"/>
                                <w:spacing w:before="40" w:after="40"/>
                                <w:rPr>
                                  <w:caps/>
                                  <w:color w:val="5B9BD5" w:themeColor="accent1"/>
                                  <w:sz w:val="28"/>
                                  <w:szCs w:val="28"/>
                                </w:rPr>
                              </w:pPr>
                              <w:r>
                                <w:rPr>
                                  <w:caps/>
                                  <w:color w:val="5B9BD5" w:themeColor="accent1"/>
                                  <w:sz w:val="28"/>
                                  <w:szCs w:val="28"/>
                                </w:rPr>
                                <w:t>Rapport</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96D37EA" w14:textId="6CCCDFE6" w:rsidR="006F64B5" w:rsidRDefault="006F64B5">
                              <w:pPr>
                                <w:pStyle w:val="Sansinterligne"/>
                                <w:spacing w:before="40" w:after="40"/>
                                <w:rPr>
                                  <w:caps/>
                                  <w:color w:val="4472C4" w:themeColor="accent5"/>
                                  <w:sz w:val="24"/>
                                  <w:szCs w:val="24"/>
                                </w:rPr>
                              </w:pPr>
                              <w:r>
                                <w:rPr>
                                  <w:caps/>
                                  <w:color w:val="4472C4" w:themeColor="accent5"/>
                                  <w:sz w:val="24"/>
                                  <w:szCs w:val="24"/>
                                </w:rPr>
                                <w:t>Sebastien heuzé, Cyril Le Driant</w:t>
                              </w:r>
                            </w:p>
                          </w:sdtContent>
                        </w:sdt>
                      </w:txbxContent>
                    </v:textbox>
                    <w10:wrap type="square" anchorx="page" anchory="page"/>
                  </v:shape>
                </w:pict>
              </mc:Fallback>
            </mc:AlternateContent>
          </w:r>
          <w:r w:rsidR="006F64B5">
            <w:rPr>
              <w:noProof/>
              <w:lang w:eastAsia="fr-FR"/>
            </w:rPr>
            <mc:AlternateContent>
              <mc:Choice Requires="wps">
                <w:drawing>
                  <wp:anchor distT="0" distB="0" distL="114300" distR="114300" simplePos="0" relativeHeight="251656192" behindDoc="0" locked="0" layoutInCell="1" allowOverlap="1" wp14:anchorId="47FB6FB4" wp14:editId="7F423A9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3-12-09T00:00:00Z">
                                    <w:dateFormat w:val="yyyy"/>
                                    <w:lid w:val="fr-FR"/>
                                    <w:storeMappedDataAs w:val="dateTime"/>
                                    <w:calendar w:val="gregorian"/>
                                  </w:date>
                                </w:sdtPr>
                                <w:sdtEndPr/>
                                <w:sdtContent>
                                  <w:p w14:paraId="7CC8C3AD" w14:textId="1027C274" w:rsidR="006F64B5" w:rsidRDefault="006F64B5">
                                    <w:pPr>
                                      <w:pStyle w:val="Sansinterligne"/>
                                      <w:jc w:val="right"/>
                                      <w:rPr>
                                        <w:color w:val="FFFFFF" w:themeColor="background1"/>
                                        <w:sz w:val="24"/>
                                        <w:szCs w:val="24"/>
                                      </w:rPr>
                                    </w:pPr>
                                    <w:r>
                                      <w:rPr>
                                        <w:color w:val="FFFFFF" w:themeColor="background1"/>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3-12-09T00:00:00Z">
                              <w:dateFormat w:val="yyyy"/>
                              <w:lid w:val="fr-FR"/>
                              <w:storeMappedDataAs w:val="dateTime"/>
                              <w:calendar w:val="gregorian"/>
                            </w:date>
                          </w:sdtPr>
                          <w:sdtEndPr/>
                          <w:sdtContent>
                            <w:p w14:paraId="7CC8C3AD" w14:textId="1027C274" w:rsidR="006F64B5" w:rsidRDefault="006F64B5">
                              <w:pPr>
                                <w:pStyle w:val="Sansinterligne"/>
                                <w:jc w:val="right"/>
                                <w:rPr>
                                  <w:color w:val="FFFFFF" w:themeColor="background1"/>
                                  <w:sz w:val="24"/>
                                  <w:szCs w:val="24"/>
                                </w:rPr>
                              </w:pPr>
                              <w:r>
                                <w:rPr>
                                  <w:color w:val="FFFFFF" w:themeColor="background1"/>
                                  <w:sz w:val="24"/>
                                  <w:szCs w:val="24"/>
                                </w:rPr>
                                <w:t>2013</w:t>
                              </w:r>
                            </w:p>
                          </w:sdtContent>
                        </w:sdt>
                      </w:txbxContent>
                    </v:textbox>
                    <w10:wrap anchorx="margin" anchory="page"/>
                  </v:rect>
                </w:pict>
              </mc:Fallback>
            </mc:AlternateContent>
          </w:r>
          <w:r w:rsidR="006F64B5">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30465882"/>
        <w:docPartObj>
          <w:docPartGallery w:val="Table of Contents"/>
          <w:docPartUnique/>
        </w:docPartObj>
      </w:sdtPr>
      <w:sdtEndPr>
        <w:rPr>
          <w:b/>
          <w:bCs/>
        </w:rPr>
      </w:sdtEndPr>
      <w:sdtContent>
        <w:p w14:paraId="3A7F4E89" w14:textId="2650B2CF" w:rsidR="00BC4AA9" w:rsidRDefault="00BC4AA9">
          <w:pPr>
            <w:pStyle w:val="En-ttedetabledesmatires"/>
          </w:pPr>
          <w:r>
            <w:t>Table des matières</w:t>
          </w:r>
        </w:p>
        <w:p w14:paraId="643AF4AD" w14:textId="77777777" w:rsidR="007A2F2E" w:rsidRDefault="00BC4AA9">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376192355" w:history="1">
            <w:r w:rsidR="007A2F2E" w:rsidRPr="00AB036C">
              <w:rPr>
                <w:rStyle w:val="Lienhypertexte"/>
                <w:rFonts w:ascii="Century Gothic" w:hAnsi="Century Gothic"/>
                <w:noProof/>
              </w:rPr>
              <w:t>1.</w:t>
            </w:r>
            <w:r w:rsidR="007A2F2E">
              <w:rPr>
                <w:rFonts w:cstheme="minorBidi"/>
                <w:noProof/>
              </w:rPr>
              <w:tab/>
            </w:r>
            <w:r w:rsidR="007A2F2E" w:rsidRPr="00AB036C">
              <w:rPr>
                <w:rStyle w:val="Lienhypertexte"/>
                <w:rFonts w:ascii="Century Gothic" w:hAnsi="Century Gothic"/>
                <w:noProof/>
              </w:rPr>
              <w:t>Introduction</w:t>
            </w:r>
            <w:r w:rsidR="007A2F2E">
              <w:rPr>
                <w:noProof/>
                <w:webHidden/>
              </w:rPr>
              <w:tab/>
            </w:r>
            <w:r w:rsidR="007A2F2E">
              <w:rPr>
                <w:noProof/>
                <w:webHidden/>
              </w:rPr>
              <w:fldChar w:fldCharType="begin"/>
            </w:r>
            <w:r w:rsidR="007A2F2E">
              <w:rPr>
                <w:noProof/>
                <w:webHidden/>
              </w:rPr>
              <w:instrText xml:space="preserve"> PAGEREF _Toc376192355 \h </w:instrText>
            </w:r>
            <w:r w:rsidR="007A2F2E">
              <w:rPr>
                <w:noProof/>
                <w:webHidden/>
              </w:rPr>
            </w:r>
            <w:r w:rsidR="007A2F2E">
              <w:rPr>
                <w:noProof/>
                <w:webHidden/>
              </w:rPr>
              <w:fldChar w:fldCharType="separate"/>
            </w:r>
            <w:r w:rsidR="007A2F2E">
              <w:rPr>
                <w:noProof/>
                <w:webHidden/>
              </w:rPr>
              <w:t>2</w:t>
            </w:r>
            <w:r w:rsidR="007A2F2E">
              <w:rPr>
                <w:noProof/>
                <w:webHidden/>
              </w:rPr>
              <w:fldChar w:fldCharType="end"/>
            </w:r>
          </w:hyperlink>
        </w:p>
        <w:p w14:paraId="44C98E5A" w14:textId="77777777" w:rsidR="007A2F2E" w:rsidRDefault="007A2F2E">
          <w:pPr>
            <w:pStyle w:val="TM1"/>
            <w:tabs>
              <w:tab w:val="left" w:pos="440"/>
              <w:tab w:val="right" w:leader="dot" w:pos="9062"/>
            </w:tabs>
            <w:rPr>
              <w:rFonts w:cstheme="minorBidi"/>
              <w:noProof/>
            </w:rPr>
          </w:pPr>
          <w:hyperlink w:anchor="_Toc376192356" w:history="1">
            <w:r w:rsidRPr="00AB036C">
              <w:rPr>
                <w:rStyle w:val="Lienhypertexte"/>
                <w:rFonts w:ascii="Century Gothic" w:hAnsi="Century Gothic"/>
                <w:noProof/>
              </w:rPr>
              <w:t>2.</w:t>
            </w:r>
            <w:r>
              <w:rPr>
                <w:rFonts w:cstheme="minorBidi"/>
                <w:noProof/>
              </w:rPr>
              <w:tab/>
            </w:r>
            <w:r w:rsidRPr="00AB036C">
              <w:rPr>
                <w:rStyle w:val="Lienhypertexte"/>
                <w:noProof/>
              </w:rPr>
              <w:t>A</w:t>
            </w:r>
            <w:r w:rsidRPr="00AB036C">
              <w:rPr>
                <w:rStyle w:val="Lienhypertexte"/>
                <w:rFonts w:ascii="Century Gothic" w:hAnsi="Century Gothic"/>
                <w:noProof/>
              </w:rPr>
              <w:t>nalyse</w:t>
            </w:r>
            <w:r>
              <w:rPr>
                <w:noProof/>
                <w:webHidden/>
              </w:rPr>
              <w:tab/>
            </w:r>
            <w:r>
              <w:rPr>
                <w:noProof/>
                <w:webHidden/>
              </w:rPr>
              <w:fldChar w:fldCharType="begin"/>
            </w:r>
            <w:r>
              <w:rPr>
                <w:noProof/>
                <w:webHidden/>
              </w:rPr>
              <w:instrText xml:space="preserve"> PAGEREF _Toc376192356 \h </w:instrText>
            </w:r>
            <w:r>
              <w:rPr>
                <w:noProof/>
                <w:webHidden/>
              </w:rPr>
            </w:r>
            <w:r>
              <w:rPr>
                <w:noProof/>
                <w:webHidden/>
              </w:rPr>
              <w:fldChar w:fldCharType="separate"/>
            </w:r>
            <w:r>
              <w:rPr>
                <w:noProof/>
                <w:webHidden/>
              </w:rPr>
              <w:t>3</w:t>
            </w:r>
            <w:r>
              <w:rPr>
                <w:noProof/>
                <w:webHidden/>
              </w:rPr>
              <w:fldChar w:fldCharType="end"/>
            </w:r>
          </w:hyperlink>
        </w:p>
        <w:p w14:paraId="0366F60E" w14:textId="77777777" w:rsidR="007A2F2E" w:rsidRDefault="007A2F2E">
          <w:pPr>
            <w:pStyle w:val="TM2"/>
            <w:tabs>
              <w:tab w:val="left" w:pos="880"/>
              <w:tab w:val="right" w:leader="dot" w:pos="9062"/>
            </w:tabs>
            <w:rPr>
              <w:rFonts w:cstheme="minorBidi"/>
              <w:noProof/>
            </w:rPr>
          </w:pPr>
          <w:hyperlink w:anchor="_Toc376192357" w:history="1">
            <w:r w:rsidRPr="00AB036C">
              <w:rPr>
                <w:rStyle w:val="Lienhypertexte"/>
                <w:noProof/>
              </w:rPr>
              <w:t>2.1.</w:t>
            </w:r>
            <w:r>
              <w:rPr>
                <w:rFonts w:cstheme="minorBidi"/>
                <w:noProof/>
              </w:rPr>
              <w:tab/>
            </w:r>
            <w:r w:rsidRPr="00AB036C">
              <w:rPr>
                <w:rStyle w:val="Lienhypertexte"/>
                <w:noProof/>
              </w:rPr>
              <w:t>Diagramme de cas d’utilisation</w:t>
            </w:r>
            <w:r>
              <w:rPr>
                <w:noProof/>
                <w:webHidden/>
              </w:rPr>
              <w:tab/>
            </w:r>
            <w:r>
              <w:rPr>
                <w:noProof/>
                <w:webHidden/>
              </w:rPr>
              <w:fldChar w:fldCharType="begin"/>
            </w:r>
            <w:r>
              <w:rPr>
                <w:noProof/>
                <w:webHidden/>
              </w:rPr>
              <w:instrText xml:space="preserve"> PAGEREF _Toc376192357 \h </w:instrText>
            </w:r>
            <w:r>
              <w:rPr>
                <w:noProof/>
                <w:webHidden/>
              </w:rPr>
            </w:r>
            <w:r>
              <w:rPr>
                <w:noProof/>
                <w:webHidden/>
              </w:rPr>
              <w:fldChar w:fldCharType="separate"/>
            </w:r>
            <w:r>
              <w:rPr>
                <w:noProof/>
                <w:webHidden/>
              </w:rPr>
              <w:t>3</w:t>
            </w:r>
            <w:r>
              <w:rPr>
                <w:noProof/>
                <w:webHidden/>
              </w:rPr>
              <w:fldChar w:fldCharType="end"/>
            </w:r>
          </w:hyperlink>
        </w:p>
        <w:p w14:paraId="1FFA2505" w14:textId="77777777" w:rsidR="007A2F2E" w:rsidRDefault="007A2F2E">
          <w:pPr>
            <w:pStyle w:val="TM2"/>
            <w:tabs>
              <w:tab w:val="left" w:pos="880"/>
              <w:tab w:val="right" w:leader="dot" w:pos="9062"/>
            </w:tabs>
            <w:rPr>
              <w:rFonts w:cstheme="minorBidi"/>
              <w:noProof/>
            </w:rPr>
          </w:pPr>
          <w:hyperlink w:anchor="_Toc376192358" w:history="1">
            <w:r w:rsidRPr="00AB036C">
              <w:rPr>
                <w:rStyle w:val="Lienhypertexte"/>
                <w:noProof/>
              </w:rPr>
              <w:t>2.2.</w:t>
            </w:r>
            <w:r>
              <w:rPr>
                <w:rFonts w:cstheme="minorBidi"/>
                <w:noProof/>
              </w:rPr>
              <w:tab/>
            </w:r>
            <w:r w:rsidRPr="00AB036C">
              <w:rPr>
                <w:rStyle w:val="Lienhypertexte"/>
                <w:noProof/>
              </w:rPr>
              <w:t>Diagramme de classes.</w:t>
            </w:r>
            <w:r>
              <w:rPr>
                <w:noProof/>
                <w:webHidden/>
              </w:rPr>
              <w:tab/>
            </w:r>
            <w:r>
              <w:rPr>
                <w:noProof/>
                <w:webHidden/>
              </w:rPr>
              <w:fldChar w:fldCharType="begin"/>
            </w:r>
            <w:r>
              <w:rPr>
                <w:noProof/>
                <w:webHidden/>
              </w:rPr>
              <w:instrText xml:space="preserve"> PAGEREF _Toc376192358 \h </w:instrText>
            </w:r>
            <w:r>
              <w:rPr>
                <w:noProof/>
                <w:webHidden/>
              </w:rPr>
            </w:r>
            <w:r>
              <w:rPr>
                <w:noProof/>
                <w:webHidden/>
              </w:rPr>
              <w:fldChar w:fldCharType="separate"/>
            </w:r>
            <w:r>
              <w:rPr>
                <w:noProof/>
                <w:webHidden/>
              </w:rPr>
              <w:t>4</w:t>
            </w:r>
            <w:r>
              <w:rPr>
                <w:noProof/>
                <w:webHidden/>
              </w:rPr>
              <w:fldChar w:fldCharType="end"/>
            </w:r>
          </w:hyperlink>
        </w:p>
        <w:p w14:paraId="5A6AF18E" w14:textId="77777777" w:rsidR="007A2F2E" w:rsidRDefault="007A2F2E">
          <w:pPr>
            <w:pStyle w:val="TM2"/>
            <w:tabs>
              <w:tab w:val="left" w:pos="880"/>
              <w:tab w:val="right" w:leader="dot" w:pos="9062"/>
            </w:tabs>
            <w:rPr>
              <w:rFonts w:cstheme="minorBidi"/>
              <w:noProof/>
            </w:rPr>
          </w:pPr>
          <w:hyperlink w:anchor="_Toc376192359" w:history="1">
            <w:r w:rsidRPr="00AB036C">
              <w:rPr>
                <w:rStyle w:val="Lienhypertexte"/>
                <w:noProof/>
              </w:rPr>
              <w:t>2.3.</w:t>
            </w:r>
            <w:r>
              <w:rPr>
                <w:rFonts w:cstheme="minorBidi"/>
                <w:noProof/>
              </w:rPr>
              <w:tab/>
            </w:r>
            <w:r w:rsidRPr="00AB036C">
              <w:rPr>
                <w:rStyle w:val="Lienhypertexte"/>
                <w:noProof/>
              </w:rPr>
              <w:t>Diagrammes de séquence</w:t>
            </w:r>
            <w:r>
              <w:rPr>
                <w:noProof/>
                <w:webHidden/>
              </w:rPr>
              <w:tab/>
            </w:r>
            <w:r>
              <w:rPr>
                <w:noProof/>
                <w:webHidden/>
              </w:rPr>
              <w:fldChar w:fldCharType="begin"/>
            </w:r>
            <w:r>
              <w:rPr>
                <w:noProof/>
                <w:webHidden/>
              </w:rPr>
              <w:instrText xml:space="preserve"> PAGEREF _Toc376192359 \h </w:instrText>
            </w:r>
            <w:r>
              <w:rPr>
                <w:noProof/>
                <w:webHidden/>
              </w:rPr>
            </w:r>
            <w:r>
              <w:rPr>
                <w:noProof/>
                <w:webHidden/>
              </w:rPr>
              <w:fldChar w:fldCharType="separate"/>
            </w:r>
            <w:r>
              <w:rPr>
                <w:noProof/>
                <w:webHidden/>
              </w:rPr>
              <w:t>5</w:t>
            </w:r>
            <w:r>
              <w:rPr>
                <w:noProof/>
                <w:webHidden/>
              </w:rPr>
              <w:fldChar w:fldCharType="end"/>
            </w:r>
          </w:hyperlink>
        </w:p>
        <w:p w14:paraId="53C1AC07" w14:textId="77777777" w:rsidR="007A2F2E" w:rsidRDefault="007A2F2E">
          <w:pPr>
            <w:pStyle w:val="TM1"/>
            <w:tabs>
              <w:tab w:val="left" w:pos="440"/>
              <w:tab w:val="right" w:leader="dot" w:pos="9062"/>
            </w:tabs>
            <w:rPr>
              <w:rFonts w:cstheme="minorBidi"/>
              <w:noProof/>
            </w:rPr>
          </w:pPr>
          <w:hyperlink w:anchor="_Toc376192360" w:history="1">
            <w:r w:rsidRPr="00AB036C">
              <w:rPr>
                <w:rStyle w:val="Lienhypertexte"/>
                <w:rFonts w:ascii="Century Gothic" w:hAnsi="Century Gothic"/>
                <w:noProof/>
              </w:rPr>
              <w:t>3.</w:t>
            </w:r>
            <w:r>
              <w:rPr>
                <w:rFonts w:cstheme="minorBidi"/>
                <w:noProof/>
              </w:rPr>
              <w:tab/>
            </w:r>
            <w:r w:rsidRPr="00AB036C">
              <w:rPr>
                <w:rStyle w:val="Lienhypertexte"/>
                <w:rFonts w:ascii="Century Gothic" w:hAnsi="Century Gothic"/>
                <w:noProof/>
              </w:rPr>
              <w:t>Conception</w:t>
            </w:r>
            <w:r>
              <w:rPr>
                <w:noProof/>
                <w:webHidden/>
              </w:rPr>
              <w:tab/>
            </w:r>
            <w:r>
              <w:rPr>
                <w:noProof/>
                <w:webHidden/>
              </w:rPr>
              <w:fldChar w:fldCharType="begin"/>
            </w:r>
            <w:r>
              <w:rPr>
                <w:noProof/>
                <w:webHidden/>
              </w:rPr>
              <w:instrText xml:space="preserve"> PAGEREF _Toc376192360 \h </w:instrText>
            </w:r>
            <w:r>
              <w:rPr>
                <w:noProof/>
                <w:webHidden/>
              </w:rPr>
            </w:r>
            <w:r>
              <w:rPr>
                <w:noProof/>
                <w:webHidden/>
              </w:rPr>
              <w:fldChar w:fldCharType="separate"/>
            </w:r>
            <w:r>
              <w:rPr>
                <w:noProof/>
                <w:webHidden/>
              </w:rPr>
              <w:t>6</w:t>
            </w:r>
            <w:r>
              <w:rPr>
                <w:noProof/>
                <w:webHidden/>
              </w:rPr>
              <w:fldChar w:fldCharType="end"/>
            </w:r>
          </w:hyperlink>
        </w:p>
        <w:p w14:paraId="47F16168" w14:textId="77777777" w:rsidR="007A2F2E" w:rsidRDefault="007A2F2E">
          <w:pPr>
            <w:pStyle w:val="TM2"/>
            <w:tabs>
              <w:tab w:val="left" w:pos="880"/>
              <w:tab w:val="right" w:leader="dot" w:pos="9062"/>
            </w:tabs>
            <w:rPr>
              <w:rFonts w:cstheme="minorBidi"/>
              <w:noProof/>
            </w:rPr>
          </w:pPr>
          <w:hyperlink w:anchor="_Toc376192361" w:history="1">
            <w:r w:rsidRPr="00AB036C">
              <w:rPr>
                <w:rStyle w:val="Lienhypertexte"/>
                <w:noProof/>
              </w:rPr>
              <w:t>3.1.</w:t>
            </w:r>
            <w:r>
              <w:rPr>
                <w:rFonts w:cstheme="minorBidi"/>
                <w:noProof/>
              </w:rPr>
              <w:tab/>
            </w:r>
            <w:r w:rsidRPr="00AB036C">
              <w:rPr>
                <w:rStyle w:val="Lienhypertexte"/>
                <w:noProof/>
              </w:rPr>
              <w:t>Présentation du protocole</w:t>
            </w:r>
            <w:r>
              <w:rPr>
                <w:noProof/>
                <w:webHidden/>
              </w:rPr>
              <w:tab/>
            </w:r>
            <w:r>
              <w:rPr>
                <w:noProof/>
                <w:webHidden/>
              </w:rPr>
              <w:fldChar w:fldCharType="begin"/>
            </w:r>
            <w:r>
              <w:rPr>
                <w:noProof/>
                <w:webHidden/>
              </w:rPr>
              <w:instrText xml:space="preserve"> PAGEREF _Toc376192361 \h </w:instrText>
            </w:r>
            <w:r>
              <w:rPr>
                <w:noProof/>
                <w:webHidden/>
              </w:rPr>
            </w:r>
            <w:r>
              <w:rPr>
                <w:noProof/>
                <w:webHidden/>
              </w:rPr>
              <w:fldChar w:fldCharType="separate"/>
            </w:r>
            <w:r>
              <w:rPr>
                <w:noProof/>
                <w:webHidden/>
              </w:rPr>
              <w:t>6</w:t>
            </w:r>
            <w:r>
              <w:rPr>
                <w:noProof/>
                <w:webHidden/>
              </w:rPr>
              <w:fldChar w:fldCharType="end"/>
            </w:r>
          </w:hyperlink>
        </w:p>
        <w:p w14:paraId="1232BCF5" w14:textId="77777777" w:rsidR="007A2F2E" w:rsidRDefault="007A2F2E">
          <w:pPr>
            <w:pStyle w:val="TM2"/>
            <w:tabs>
              <w:tab w:val="left" w:pos="880"/>
              <w:tab w:val="right" w:leader="dot" w:pos="9062"/>
            </w:tabs>
            <w:rPr>
              <w:rFonts w:cstheme="minorBidi"/>
              <w:noProof/>
            </w:rPr>
          </w:pPr>
          <w:hyperlink w:anchor="_Toc376192362" w:history="1">
            <w:r w:rsidRPr="00AB036C">
              <w:rPr>
                <w:rStyle w:val="Lienhypertexte"/>
                <w:noProof/>
              </w:rPr>
              <w:t>3.2.</w:t>
            </w:r>
            <w:r>
              <w:rPr>
                <w:rFonts w:cstheme="minorBidi"/>
                <w:noProof/>
              </w:rPr>
              <w:tab/>
            </w:r>
            <w:r w:rsidRPr="00AB036C">
              <w:rPr>
                <w:rStyle w:val="Lienhypertexte"/>
                <w:noProof/>
              </w:rPr>
              <w:t>Diagramme de déploiement</w:t>
            </w:r>
            <w:r>
              <w:rPr>
                <w:noProof/>
                <w:webHidden/>
              </w:rPr>
              <w:tab/>
            </w:r>
            <w:r>
              <w:rPr>
                <w:noProof/>
                <w:webHidden/>
              </w:rPr>
              <w:fldChar w:fldCharType="begin"/>
            </w:r>
            <w:r>
              <w:rPr>
                <w:noProof/>
                <w:webHidden/>
              </w:rPr>
              <w:instrText xml:space="preserve"> PAGEREF _Toc376192362 \h </w:instrText>
            </w:r>
            <w:r>
              <w:rPr>
                <w:noProof/>
                <w:webHidden/>
              </w:rPr>
            </w:r>
            <w:r>
              <w:rPr>
                <w:noProof/>
                <w:webHidden/>
              </w:rPr>
              <w:fldChar w:fldCharType="separate"/>
            </w:r>
            <w:r>
              <w:rPr>
                <w:noProof/>
                <w:webHidden/>
              </w:rPr>
              <w:t>7</w:t>
            </w:r>
            <w:r>
              <w:rPr>
                <w:noProof/>
                <w:webHidden/>
              </w:rPr>
              <w:fldChar w:fldCharType="end"/>
            </w:r>
          </w:hyperlink>
        </w:p>
        <w:p w14:paraId="3F87C53E" w14:textId="77777777" w:rsidR="007A2F2E" w:rsidRDefault="007A2F2E">
          <w:pPr>
            <w:pStyle w:val="TM1"/>
            <w:tabs>
              <w:tab w:val="left" w:pos="440"/>
              <w:tab w:val="right" w:leader="dot" w:pos="9062"/>
            </w:tabs>
            <w:rPr>
              <w:rFonts w:cstheme="minorBidi"/>
              <w:noProof/>
            </w:rPr>
          </w:pPr>
          <w:hyperlink w:anchor="_Toc376192363" w:history="1">
            <w:r w:rsidRPr="00AB036C">
              <w:rPr>
                <w:rStyle w:val="Lienhypertexte"/>
                <w:rFonts w:ascii="Century Gothic" w:hAnsi="Century Gothic"/>
                <w:noProof/>
              </w:rPr>
              <w:t>4.</w:t>
            </w:r>
            <w:r>
              <w:rPr>
                <w:rFonts w:cstheme="minorBidi"/>
                <w:noProof/>
              </w:rPr>
              <w:tab/>
            </w:r>
            <w:r w:rsidRPr="00AB036C">
              <w:rPr>
                <w:rStyle w:val="Lienhypertexte"/>
                <w:rFonts w:ascii="Century Gothic" w:hAnsi="Century Gothic"/>
                <w:noProof/>
              </w:rPr>
              <w:t>Problèmes rencontrés</w:t>
            </w:r>
            <w:r>
              <w:rPr>
                <w:noProof/>
                <w:webHidden/>
              </w:rPr>
              <w:tab/>
            </w:r>
            <w:r>
              <w:rPr>
                <w:noProof/>
                <w:webHidden/>
              </w:rPr>
              <w:fldChar w:fldCharType="begin"/>
            </w:r>
            <w:r>
              <w:rPr>
                <w:noProof/>
                <w:webHidden/>
              </w:rPr>
              <w:instrText xml:space="preserve"> PAGEREF _Toc376192363 \h </w:instrText>
            </w:r>
            <w:r>
              <w:rPr>
                <w:noProof/>
                <w:webHidden/>
              </w:rPr>
            </w:r>
            <w:r>
              <w:rPr>
                <w:noProof/>
                <w:webHidden/>
              </w:rPr>
              <w:fldChar w:fldCharType="separate"/>
            </w:r>
            <w:r>
              <w:rPr>
                <w:noProof/>
                <w:webHidden/>
              </w:rPr>
              <w:t>8</w:t>
            </w:r>
            <w:r>
              <w:rPr>
                <w:noProof/>
                <w:webHidden/>
              </w:rPr>
              <w:fldChar w:fldCharType="end"/>
            </w:r>
          </w:hyperlink>
        </w:p>
        <w:p w14:paraId="56A6A4E1" w14:textId="77777777" w:rsidR="007A2F2E" w:rsidRDefault="007A2F2E">
          <w:pPr>
            <w:pStyle w:val="TM1"/>
            <w:tabs>
              <w:tab w:val="left" w:pos="440"/>
              <w:tab w:val="right" w:leader="dot" w:pos="9062"/>
            </w:tabs>
            <w:rPr>
              <w:rFonts w:cstheme="minorBidi"/>
              <w:noProof/>
            </w:rPr>
          </w:pPr>
          <w:hyperlink w:anchor="_Toc376192364" w:history="1">
            <w:r w:rsidRPr="00AB036C">
              <w:rPr>
                <w:rStyle w:val="Lienhypertexte"/>
                <w:rFonts w:ascii="Century Gothic" w:hAnsi="Century Gothic"/>
                <w:noProof/>
              </w:rPr>
              <w:t>5.</w:t>
            </w:r>
            <w:r>
              <w:rPr>
                <w:rFonts w:cstheme="minorBidi"/>
                <w:noProof/>
              </w:rPr>
              <w:tab/>
            </w:r>
            <w:r w:rsidRPr="00AB036C">
              <w:rPr>
                <w:rStyle w:val="Lienhypertexte"/>
                <w:rFonts w:ascii="Century Gothic" w:hAnsi="Century Gothic"/>
                <w:noProof/>
              </w:rPr>
              <w:t>Exemple d’utilisation</w:t>
            </w:r>
            <w:r>
              <w:rPr>
                <w:noProof/>
                <w:webHidden/>
              </w:rPr>
              <w:tab/>
            </w:r>
            <w:r>
              <w:rPr>
                <w:noProof/>
                <w:webHidden/>
              </w:rPr>
              <w:fldChar w:fldCharType="begin"/>
            </w:r>
            <w:r>
              <w:rPr>
                <w:noProof/>
                <w:webHidden/>
              </w:rPr>
              <w:instrText xml:space="preserve"> PAGEREF _Toc376192364 \h </w:instrText>
            </w:r>
            <w:r>
              <w:rPr>
                <w:noProof/>
                <w:webHidden/>
              </w:rPr>
            </w:r>
            <w:r>
              <w:rPr>
                <w:noProof/>
                <w:webHidden/>
              </w:rPr>
              <w:fldChar w:fldCharType="separate"/>
            </w:r>
            <w:r>
              <w:rPr>
                <w:noProof/>
                <w:webHidden/>
              </w:rPr>
              <w:t>9</w:t>
            </w:r>
            <w:r>
              <w:rPr>
                <w:noProof/>
                <w:webHidden/>
              </w:rPr>
              <w:fldChar w:fldCharType="end"/>
            </w:r>
          </w:hyperlink>
        </w:p>
        <w:p w14:paraId="40F4A181" w14:textId="30F446E6" w:rsidR="00BC4AA9" w:rsidRDefault="00BC4AA9">
          <w:r>
            <w:rPr>
              <w:b/>
              <w:bCs/>
            </w:rPr>
            <w:fldChar w:fldCharType="end"/>
          </w:r>
        </w:p>
      </w:sdtContent>
    </w:sdt>
    <w:p w14:paraId="426AD4ED" w14:textId="1EF48B74" w:rsidR="00BC4AA9" w:rsidRDefault="00BC4AA9">
      <w:r>
        <w:br w:type="page"/>
      </w:r>
    </w:p>
    <w:bookmarkStart w:id="1" w:name="_Toc376192355"/>
    <w:p w14:paraId="2696A600" w14:textId="7C770D55" w:rsidR="007077F4" w:rsidRDefault="00BC4AA9" w:rsidP="00BC4AA9">
      <w:pPr>
        <w:pStyle w:val="Titre1"/>
        <w:numPr>
          <w:ilvl w:val="0"/>
          <w:numId w:val="1"/>
        </w:numPr>
        <w:rPr>
          <w:rFonts w:ascii="Century Gothic" w:hAnsi="Century Gothic"/>
          <w:color w:val="FFFFFF" w:themeColor="background1"/>
        </w:rPr>
      </w:pPr>
      <w:r w:rsidRPr="00BC4AA9">
        <w:rPr>
          <w:rFonts w:ascii="Century Gothic" w:hAnsi="Century Gothic"/>
          <w:noProof/>
          <w:color w:val="FFFFFF" w:themeColor="background1"/>
          <w:lang w:eastAsia="fr-FR"/>
        </w:rPr>
        <w:lastRenderedPageBreak/>
        <mc:AlternateContent>
          <mc:Choice Requires="wps">
            <w:drawing>
              <wp:anchor distT="0" distB="0" distL="114300" distR="114300" simplePos="0" relativeHeight="251661312" behindDoc="1" locked="0" layoutInCell="1" allowOverlap="1" wp14:anchorId="12C80A3A" wp14:editId="2ACDFFAE">
                <wp:simplePos x="0" y="0"/>
                <wp:positionH relativeFrom="page">
                  <wp:posOffset>0</wp:posOffset>
                </wp:positionH>
                <wp:positionV relativeFrom="paragraph">
                  <wp:posOffset>-152400</wp:posOffset>
                </wp:positionV>
                <wp:extent cx="5826760" cy="641350"/>
                <wp:effectExtent l="0" t="0" r="2540" b="6350"/>
                <wp:wrapNone/>
                <wp:docPr id="36" name="Rectangle 36"/>
                <wp:cNvGraphicFramePr/>
                <a:graphic xmlns:a="http://schemas.openxmlformats.org/drawingml/2006/main">
                  <a:graphicData uri="http://schemas.microsoft.com/office/word/2010/wordprocessingShape">
                    <wps:wsp>
                      <wps:cNvSpPr/>
                      <wps:spPr>
                        <a:xfrm>
                          <a:off x="0" y="0"/>
                          <a:ext cx="5826760" cy="641350"/>
                        </a:xfrm>
                        <a:prstGeom prst="rect">
                          <a:avLst/>
                        </a:prstGeom>
                        <a:solidFill>
                          <a:srgbClr val="37354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7B614C84" id="Rectangle 36" o:spid="_x0000_s1026" style="position:absolute;margin-left:0;margin-top:-12pt;width:458.8pt;height:50.5pt;z-index:-2516551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" fillcolor="#373545" stroked="f" strokeweight="1pt">
                <w10:wrap anchorx="page"/>
              </v:rect>
            </w:pict>
          </mc:Fallback>
        </mc:AlternateContent>
      </w:r>
      <w:r w:rsidRPr="00BC4AA9">
        <w:rPr>
          <w:rFonts w:ascii="Century Gothic" w:hAnsi="Century Gothic"/>
          <w:noProof/>
          <w:color w:val="FFFFFF" w:themeColor="background1"/>
          <w:lang w:eastAsia="fr-FR"/>
        </w:rPr>
        <w:drawing>
          <wp:anchor distT="0" distB="0" distL="114300" distR="114300" simplePos="0" relativeHeight="251662336" behindDoc="0" locked="0" layoutInCell="1" allowOverlap="1" wp14:anchorId="041CAFEE" wp14:editId="3BD68DCD">
            <wp:simplePos x="0" y="0"/>
            <wp:positionH relativeFrom="margin">
              <wp:posOffset>4860925</wp:posOffset>
            </wp:positionH>
            <wp:positionV relativeFrom="paragraph">
              <wp:posOffset>-152400</wp:posOffset>
            </wp:positionV>
            <wp:extent cx="900000" cy="687177"/>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omm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0000" cy="687177"/>
                    </a:xfrm>
                    <a:prstGeom prst="rect">
                      <a:avLst/>
                    </a:prstGeom>
                  </pic:spPr>
                </pic:pic>
              </a:graphicData>
            </a:graphic>
            <wp14:sizeRelH relativeFrom="margin">
              <wp14:pctWidth>0</wp14:pctWidth>
            </wp14:sizeRelH>
            <wp14:sizeRelV relativeFrom="margin">
              <wp14:pctHeight>0</wp14:pctHeight>
            </wp14:sizeRelV>
          </wp:anchor>
        </w:drawing>
      </w:r>
      <w:r w:rsidRPr="00BC4AA9">
        <w:rPr>
          <w:rFonts w:ascii="Century Gothic" w:hAnsi="Century Gothic"/>
          <w:color w:val="FFFFFF" w:themeColor="background1"/>
        </w:rPr>
        <w:t>Introduction</w:t>
      </w:r>
      <w:bookmarkEnd w:id="1"/>
    </w:p>
    <w:p w14:paraId="27A19252" w14:textId="77777777" w:rsidR="00BC4AA9" w:rsidRDefault="00BC4AA9" w:rsidP="00BC4AA9"/>
    <w:p w14:paraId="7E4762E5" w14:textId="77777777" w:rsidR="00BC4AA9" w:rsidRDefault="00BC4AA9" w:rsidP="00BC4AA9"/>
    <w:p w14:paraId="65240F5A" w14:textId="430B8994" w:rsidR="004347C8" w:rsidRDefault="004347C8" w:rsidP="00BC4AA9"/>
    <w:p w14:paraId="0CD550DC" w14:textId="0CA60162" w:rsidR="002C5831" w:rsidRPr="0072426C" w:rsidRDefault="002C5831" w:rsidP="002C5831">
      <w:pPr>
        <w:tabs>
          <w:tab w:val="left" w:pos="7350"/>
        </w:tabs>
        <w:jc w:val="both"/>
        <w:rPr>
          <w:sz w:val="20"/>
        </w:rPr>
      </w:pPr>
      <w:r w:rsidRPr="0072426C">
        <w:rPr>
          <w:sz w:val="20"/>
        </w:rPr>
        <w:t xml:space="preserve">Actuellement en master MIAGE première année, nous suivons un module de formation </w:t>
      </w:r>
      <w:r w:rsidR="00AE2F05">
        <w:rPr>
          <w:sz w:val="20"/>
        </w:rPr>
        <w:t>réseau</w:t>
      </w:r>
      <w:r w:rsidRPr="0072426C">
        <w:rPr>
          <w:sz w:val="20"/>
        </w:rPr>
        <w:t xml:space="preserve"> dont l’o</w:t>
      </w:r>
      <w:r w:rsidR="00AE2F05">
        <w:rPr>
          <w:sz w:val="20"/>
        </w:rPr>
        <w:t>bjectif est de nous faire comprendre le fonctionnement d’un réseau en détail (différentes couches, protocoles…)</w:t>
      </w:r>
    </w:p>
    <w:p w14:paraId="36F2406C" w14:textId="77777777" w:rsidR="00AE2F05" w:rsidRDefault="00AE2F05" w:rsidP="00AE2F05">
      <w:pPr>
        <w:tabs>
          <w:tab w:val="left" w:pos="7350"/>
        </w:tabs>
        <w:jc w:val="both"/>
        <w:rPr>
          <w:sz w:val="20"/>
        </w:rPr>
      </w:pPr>
      <w:r w:rsidRPr="00AE2F05">
        <w:rPr>
          <w:sz w:val="20"/>
        </w:rPr>
        <w:t>L'objectif de ce module est de comprendre :</w:t>
      </w:r>
    </w:p>
    <w:p w14:paraId="2C882D06" w14:textId="77777777" w:rsidR="00AE2F05" w:rsidRDefault="00AE2F05" w:rsidP="00AE2F05">
      <w:pPr>
        <w:pStyle w:val="Paragraphedeliste"/>
        <w:numPr>
          <w:ilvl w:val="0"/>
          <w:numId w:val="5"/>
        </w:numPr>
        <w:tabs>
          <w:tab w:val="left" w:pos="7350"/>
        </w:tabs>
        <w:jc w:val="both"/>
        <w:rPr>
          <w:sz w:val="20"/>
        </w:rPr>
      </w:pPr>
      <w:r>
        <w:rPr>
          <w:sz w:val="20"/>
        </w:rPr>
        <w:t>Le fonctionnement des principaux protocoles utilisés dans l’internet</w:t>
      </w:r>
    </w:p>
    <w:p w14:paraId="26CD6C71" w14:textId="77777777" w:rsidR="00AE2F05" w:rsidRDefault="00AE2F05" w:rsidP="00AE2F05">
      <w:pPr>
        <w:pStyle w:val="Paragraphedeliste"/>
        <w:numPr>
          <w:ilvl w:val="0"/>
          <w:numId w:val="5"/>
        </w:numPr>
        <w:tabs>
          <w:tab w:val="left" w:pos="7350"/>
        </w:tabs>
        <w:jc w:val="both"/>
        <w:rPr>
          <w:sz w:val="20"/>
        </w:rPr>
      </w:pPr>
      <w:r>
        <w:rPr>
          <w:sz w:val="20"/>
        </w:rPr>
        <w:t>Les enjeux et les évolutions de l’adressage IP</w:t>
      </w:r>
    </w:p>
    <w:p w14:paraId="10FEFB4F" w14:textId="77777777" w:rsidR="00AE2F05" w:rsidRDefault="00AE2F05" w:rsidP="00AE2F05">
      <w:pPr>
        <w:pStyle w:val="Paragraphedeliste"/>
        <w:numPr>
          <w:ilvl w:val="0"/>
          <w:numId w:val="5"/>
        </w:numPr>
        <w:tabs>
          <w:tab w:val="left" w:pos="7350"/>
        </w:tabs>
        <w:jc w:val="both"/>
        <w:rPr>
          <w:sz w:val="20"/>
        </w:rPr>
      </w:pPr>
      <w:r>
        <w:rPr>
          <w:sz w:val="20"/>
        </w:rPr>
        <w:t>Le principe du routage aussi bien statique que dynamique</w:t>
      </w:r>
    </w:p>
    <w:p w14:paraId="771DC0EF" w14:textId="2BC8C6E6" w:rsidR="00AE2F05" w:rsidRDefault="00AE2F05" w:rsidP="00AE2F05">
      <w:pPr>
        <w:pStyle w:val="Paragraphedeliste"/>
        <w:numPr>
          <w:ilvl w:val="0"/>
          <w:numId w:val="5"/>
        </w:numPr>
        <w:tabs>
          <w:tab w:val="left" w:pos="7350"/>
        </w:tabs>
        <w:jc w:val="both"/>
        <w:rPr>
          <w:sz w:val="20"/>
        </w:rPr>
      </w:pPr>
      <w:r>
        <w:rPr>
          <w:sz w:val="20"/>
        </w:rPr>
        <w:t>Le principe de configuration des applications client/serveur (FTP, DHCP, TELNET)</w:t>
      </w:r>
    </w:p>
    <w:p w14:paraId="0803CFB0" w14:textId="701A924D" w:rsidR="00AE2F05" w:rsidRDefault="00AE2F05" w:rsidP="00AE2F05">
      <w:pPr>
        <w:pStyle w:val="Paragraphedeliste"/>
        <w:numPr>
          <w:ilvl w:val="0"/>
          <w:numId w:val="5"/>
        </w:numPr>
        <w:tabs>
          <w:tab w:val="left" w:pos="7350"/>
        </w:tabs>
        <w:jc w:val="both"/>
        <w:rPr>
          <w:sz w:val="20"/>
        </w:rPr>
      </w:pPr>
      <w:r>
        <w:rPr>
          <w:sz w:val="20"/>
        </w:rPr>
        <w:t>Utiliser les principaux services (DNS, SAMBA) et outils de l’internet (ping, etc…)</w:t>
      </w:r>
    </w:p>
    <w:p w14:paraId="40F5AD3B" w14:textId="36EC302E" w:rsidR="00AE2F05" w:rsidRPr="00AE2F05" w:rsidRDefault="00AE2F05" w:rsidP="00AE2F05">
      <w:pPr>
        <w:pStyle w:val="Paragraphedeliste"/>
        <w:numPr>
          <w:ilvl w:val="0"/>
          <w:numId w:val="5"/>
        </w:numPr>
        <w:tabs>
          <w:tab w:val="left" w:pos="7350"/>
        </w:tabs>
        <w:jc w:val="both"/>
        <w:rPr>
          <w:sz w:val="20"/>
        </w:rPr>
      </w:pPr>
      <w:r>
        <w:rPr>
          <w:sz w:val="20"/>
        </w:rPr>
        <w:t>Les notions de sécurité (pare-feu)</w:t>
      </w:r>
      <w:r w:rsidRPr="00AE2F05">
        <w:rPr>
          <w:sz w:val="20"/>
        </w:rPr>
        <w:t xml:space="preserve"> </w:t>
      </w:r>
    </w:p>
    <w:p w14:paraId="798C91F3" w14:textId="125AEEDD" w:rsidR="00907567" w:rsidRPr="0072426C" w:rsidRDefault="00907567" w:rsidP="002C5831">
      <w:pPr>
        <w:tabs>
          <w:tab w:val="left" w:pos="7350"/>
        </w:tabs>
        <w:jc w:val="both"/>
        <w:rPr>
          <w:sz w:val="20"/>
        </w:rPr>
      </w:pPr>
      <w:r w:rsidRPr="0072426C">
        <w:rPr>
          <w:sz w:val="20"/>
        </w:rPr>
        <w:t xml:space="preserve">Afin de mettre en pratique les connaissances acquises durant le module, un projet d’application </w:t>
      </w:r>
      <w:r w:rsidR="00AE2F05">
        <w:rPr>
          <w:sz w:val="20"/>
        </w:rPr>
        <w:t>client/serveur clôture ce dernier</w:t>
      </w:r>
      <w:r w:rsidRPr="0072426C">
        <w:rPr>
          <w:sz w:val="20"/>
        </w:rPr>
        <w:t>.</w:t>
      </w:r>
    </w:p>
    <w:p w14:paraId="7940DA0D" w14:textId="0E17807B" w:rsidR="00907567" w:rsidRPr="0072426C" w:rsidRDefault="00907567" w:rsidP="002C5831">
      <w:pPr>
        <w:tabs>
          <w:tab w:val="left" w:pos="7350"/>
        </w:tabs>
        <w:jc w:val="both"/>
        <w:rPr>
          <w:sz w:val="20"/>
        </w:rPr>
      </w:pPr>
      <w:r w:rsidRPr="0072426C">
        <w:rPr>
          <w:sz w:val="20"/>
        </w:rPr>
        <w:t>Dans ce projet, les étudiants vont devoir mettre en application l’ensemble des connaissances acquises</w:t>
      </w:r>
      <w:r w:rsidR="00AE2F05">
        <w:rPr>
          <w:sz w:val="20"/>
        </w:rPr>
        <w:t xml:space="preserve"> durant le module via une application C.</w:t>
      </w:r>
    </w:p>
    <w:p w14:paraId="152998A9" w14:textId="72A4F9D4" w:rsidR="00BC4AA9" w:rsidRPr="0072426C" w:rsidRDefault="00907567" w:rsidP="002C5831">
      <w:pPr>
        <w:tabs>
          <w:tab w:val="left" w:pos="7350"/>
        </w:tabs>
        <w:jc w:val="both"/>
        <w:rPr>
          <w:sz w:val="20"/>
        </w:rPr>
      </w:pPr>
      <w:r w:rsidRPr="0072426C">
        <w:rPr>
          <w:sz w:val="20"/>
        </w:rPr>
        <w:t xml:space="preserve">Le projet se propose de construire une application </w:t>
      </w:r>
      <w:r w:rsidR="00AE2F05">
        <w:rPr>
          <w:sz w:val="20"/>
        </w:rPr>
        <w:t>avec échange de données entre machins distantes en utilisant les sockets.</w:t>
      </w:r>
      <w:r w:rsidR="009456F7" w:rsidRPr="0072426C">
        <w:rPr>
          <w:sz w:val="20"/>
        </w:rPr>
        <w:t xml:space="preserve"> </w:t>
      </w:r>
    </w:p>
    <w:p w14:paraId="6C590996" w14:textId="2152C4D3" w:rsidR="00663A11" w:rsidRPr="0072426C" w:rsidRDefault="00663A11" w:rsidP="002C5831">
      <w:pPr>
        <w:tabs>
          <w:tab w:val="left" w:pos="7350"/>
        </w:tabs>
        <w:jc w:val="both"/>
        <w:rPr>
          <w:sz w:val="20"/>
        </w:rPr>
      </w:pPr>
      <w:r w:rsidRPr="0072426C">
        <w:rPr>
          <w:sz w:val="20"/>
        </w:rPr>
        <w:t xml:space="preserve">L’équipe de projet est donc composée par Sébastien Heuzé et Cyril Le Driant, tous deux alternants à </w:t>
      </w:r>
      <w:r w:rsidR="00924804" w:rsidRPr="0072426C">
        <w:rPr>
          <w:sz w:val="20"/>
        </w:rPr>
        <w:t>Cap Gemini</w:t>
      </w:r>
      <w:r w:rsidRPr="0072426C">
        <w:rPr>
          <w:sz w:val="20"/>
        </w:rPr>
        <w:t>.</w:t>
      </w:r>
    </w:p>
    <w:p w14:paraId="137B841A" w14:textId="096A557A" w:rsidR="00663A11" w:rsidRPr="0072426C" w:rsidRDefault="00663A11" w:rsidP="002C5831">
      <w:pPr>
        <w:tabs>
          <w:tab w:val="left" w:pos="7350"/>
        </w:tabs>
        <w:jc w:val="both"/>
        <w:rPr>
          <w:sz w:val="20"/>
        </w:rPr>
      </w:pPr>
      <w:r w:rsidRPr="0072426C">
        <w:rPr>
          <w:sz w:val="20"/>
        </w:rPr>
        <w:t xml:space="preserve">Le présent rapport a </w:t>
      </w:r>
      <w:r w:rsidR="00AE2F05">
        <w:rPr>
          <w:sz w:val="20"/>
        </w:rPr>
        <w:t>pour but de présenter l’application (analyse, détails du protocole, manuel)</w:t>
      </w:r>
    </w:p>
    <w:p w14:paraId="186C884E" w14:textId="47247B9E" w:rsidR="00843A73" w:rsidRPr="0072426C" w:rsidRDefault="00843A73" w:rsidP="002C5831">
      <w:pPr>
        <w:tabs>
          <w:tab w:val="left" w:pos="7350"/>
        </w:tabs>
        <w:jc w:val="both"/>
        <w:rPr>
          <w:sz w:val="20"/>
        </w:rPr>
      </w:pPr>
    </w:p>
    <w:p w14:paraId="54F49C7E" w14:textId="3E9DB079" w:rsidR="00843A73" w:rsidRPr="0072426C" w:rsidRDefault="00843A73" w:rsidP="002C5831">
      <w:pPr>
        <w:tabs>
          <w:tab w:val="left" w:pos="7350"/>
        </w:tabs>
        <w:jc w:val="both"/>
        <w:rPr>
          <w:sz w:val="20"/>
        </w:rPr>
      </w:pPr>
      <w:r w:rsidRPr="0072426C">
        <w:rPr>
          <w:sz w:val="20"/>
        </w:rPr>
        <w:t>Bonne lecture.</w:t>
      </w:r>
    </w:p>
    <w:p w14:paraId="5C47038E" w14:textId="43DF0929" w:rsidR="00924804" w:rsidRDefault="00924804" w:rsidP="002C5831">
      <w:pPr>
        <w:tabs>
          <w:tab w:val="left" w:pos="7350"/>
        </w:tabs>
        <w:jc w:val="both"/>
      </w:pPr>
    </w:p>
    <w:p w14:paraId="1D0D25C5" w14:textId="77777777" w:rsidR="00924804" w:rsidRDefault="00924804">
      <w:r>
        <w:br w:type="page"/>
      </w:r>
    </w:p>
    <w:bookmarkStart w:id="2" w:name="_Toc376192356"/>
    <w:p w14:paraId="23C15829" w14:textId="2752ADC1" w:rsidR="00924804" w:rsidRPr="00924804" w:rsidRDefault="00924804" w:rsidP="001A08DA">
      <w:pPr>
        <w:pStyle w:val="Titre1"/>
        <w:numPr>
          <w:ilvl w:val="0"/>
          <w:numId w:val="1"/>
        </w:numPr>
        <w:rPr>
          <w:rFonts w:ascii="Century Gothic" w:hAnsi="Century Gothic"/>
          <w:color w:val="FFFFFF" w:themeColor="background1"/>
        </w:rPr>
      </w:pPr>
      <w:r w:rsidRPr="00924804">
        <w:rPr>
          <w:noProof/>
          <w:color w:val="FFFFFF" w:themeColor="background1"/>
          <w:lang w:eastAsia="fr-FR"/>
        </w:rPr>
        <w:lastRenderedPageBreak/>
        <mc:AlternateContent>
          <mc:Choice Requires="wps">
            <w:drawing>
              <wp:anchor distT="0" distB="0" distL="114300" distR="114300" simplePos="0" relativeHeight="251664384" behindDoc="1" locked="0" layoutInCell="1" allowOverlap="1" wp14:anchorId="6AAC97E9" wp14:editId="310AD847">
                <wp:simplePos x="0" y="0"/>
                <wp:positionH relativeFrom="page">
                  <wp:posOffset>0</wp:posOffset>
                </wp:positionH>
                <wp:positionV relativeFrom="paragraph">
                  <wp:posOffset>-194945</wp:posOffset>
                </wp:positionV>
                <wp:extent cx="5826760" cy="641350"/>
                <wp:effectExtent l="0" t="0" r="2540" b="6350"/>
                <wp:wrapNone/>
                <wp:docPr id="21540" name="Rectangle 21540"/>
                <wp:cNvGraphicFramePr/>
                <a:graphic xmlns:a="http://schemas.openxmlformats.org/drawingml/2006/main">
                  <a:graphicData uri="http://schemas.microsoft.com/office/word/2010/wordprocessingShape">
                    <wps:wsp>
                      <wps:cNvSpPr/>
                      <wps:spPr>
                        <a:xfrm>
                          <a:off x="0" y="0"/>
                          <a:ext cx="5826760" cy="6413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5A6391FD" id="Rectangle 21540" o:spid="_x0000_s1026" style="position:absolute;margin-left:0;margin-top:-15.35pt;width:458.8pt;height:50.5pt;z-index:-2516520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" fillcolor="#44546a [3215]" stroked="f" strokeweight="1pt">
                <w10:wrap anchorx="page"/>
              </v:rect>
            </w:pict>
          </mc:Fallback>
        </mc:AlternateContent>
      </w:r>
      <w:r w:rsidRPr="00924804">
        <w:rPr>
          <w:noProof/>
          <w:color w:val="FFFFFF" w:themeColor="background1"/>
          <w:lang w:eastAsia="fr-FR"/>
        </w:rPr>
        <w:drawing>
          <wp:anchor distT="0" distB="0" distL="114300" distR="114300" simplePos="0" relativeHeight="251665408" behindDoc="1" locked="0" layoutInCell="1" allowOverlap="1" wp14:anchorId="6B8327B4" wp14:editId="0817D75D">
            <wp:simplePos x="0" y="0"/>
            <wp:positionH relativeFrom="column">
              <wp:posOffset>4919980</wp:posOffset>
            </wp:positionH>
            <wp:positionV relativeFrom="paragraph">
              <wp:posOffset>-204470</wp:posOffset>
            </wp:positionV>
            <wp:extent cx="899795" cy="632460"/>
            <wp:effectExtent l="0" t="0" r="0" b="0"/>
            <wp:wrapNone/>
            <wp:docPr id="21541" name="Image 2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1" name="partenair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99795" cy="632460"/>
                    </a:xfrm>
                    <a:prstGeom prst="rect">
                      <a:avLst/>
                    </a:prstGeom>
                  </pic:spPr>
                </pic:pic>
              </a:graphicData>
            </a:graphic>
          </wp:anchor>
        </w:drawing>
      </w:r>
      <w:r w:rsidRPr="00924804">
        <w:rPr>
          <w:color w:val="FFFFFF" w:themeColor="background1"/>
        </w:rPr>
        <w:t>A</w:t>
      </w:r>
      <w:r w:rsidRPr="00924804">
        <w:rPr>
          <w:rFonts w:ascii="Century Gothic" w:hAnsi="Century Gothic"/>
          <w:color w:val="FFFFFF" w:themeColor="background1"/>
        </w:rPr>
        <w:t>nalyse</w:t>
      </w:r>
      <w:bookmarkEnd w:id="2"/>
    </w:p>
    <w:p w14:paraId="66AE32C8" w14:textId="37A825F6" w:rsidR="00924804" w:rsidRDefault="00924804" w:rsidP="002C5831">
      <w:pPr>
        <w:tabs>
          <w:tab w:val="left" w:pos="7350"/>
        </w:tabs>
        <w:jc w:val="both"/>
      </w:pPr>
    </w:p>
    <w:p w14:paraId="3D854F54" w14:textId="77777777" w:rsidR="006F69CB" w:rsidRDefault="006F69CB" w:rsidP="006F69CB">
      <w:pPr>
        <w:jc w:val="both"/>
        <w:rPr>
          <w:rFonts w:ascii="Century Gothic" w:hAnsi="Century Gothic"/>
          <w:noProof/>
          <w:color w:val="FFFFFF" w:themeColor="background1"/>
          <w:lang w:eastAsia="fr-FR"/>
        </w:rPr>
      </w:pPr>
      <w:r w:rsidRPr="002B2743">
        <w:rPr>
          <w:sz w:val="20"/>
        </w:rPr>
        <w:t xml:space="preserve">L’analyse du système a pour but de modéliser </w:t>
      </w:r>
      <w:r>
        <w:rPr>
          <w:sz w:val="20"/>
        </w:rPr>
        <w:t>le domaine fonctionnel couvert par le futur logiciel. Le besoin est exprimé sous forme de diagrammes respectant des normes de modélisation afin d’être à la fois rigoureux et compréhensibles par des personnes n’ayant pas de compétences particulières dans les techniques de modélisation ni dans le domaine fonctionnel.</w:t>
      </w:r>
    </w:p>
    <w:p w14:paraId="3E4123CE" w14:textId="77777777" w:rsidR="006F69CB" w:rsidRDefault="006F69CB" w:rsidP="006F69CB">
      <w:pPr>
        <w:jc w:val="both"/>
        <w:rPr>
          <w:sz w:val="20"/>
        </w:rPr>
      </w:pPr>
      <w:r>
        <w:rPr>
          <w:sz w:val="20"/>
        </w:rPr>
        <w:t>Dans cette partie vont être présentés différents diagrammes UML permettant de décrire certaines fonctionnalités du logiciel ainsi que son organisation logique.</w:t>
      </w:r>
    </w:p>
    <w:p w14:paraId="106994FC" w14:textId="77777777" w:rsidR="006F69CB" w:rsidRPr="0072426C" w:rsidRDefault="006F69CB" w:rsidP="002C5831">
      <w:pPr>
        <w:tabs>
          <w:tab w:val="left" w:pos="7350"/>
        </w:tabs>
        <w:jc w:val="both"/>
        <w:rPr>
          <w:sz w:val="20"/>
        </w:rPr>
      </w:pPr>
    </w:p>
    <w:p w14:paraId="28F1E8B0" w14:textId="77777777" w:rsidR="00B4352A" w:rsidRDefault="00E90871" w:rsidP="00E90871">
      <w:pPr>
        <w:pStyle w:val="Titre2"/>
        <w:numPr>
          <w:ilvl w:val="1"/>
          <w:numId w:val="1"/>
        </w:numPr>
      </w:pPr>
      <w:bookmarkStart w:id="3" w:name="_Toc376192357"/>
      <w:r>
        <w:t>Diagramme de cas d’utilisation</w:t>
      </w:r>
      <w:bookmarkEnd w:id="3"/>
    </w:p>
    <w:p w14:paraId="29DCCEC4" w14:textId="4EEA2F93" w:rsidR="00A65F74" w:rsidRDefault="00A65F74" w:rsidP="00B4352A">
      <w:pPr>
        <w:pStyle w:val="Titre2"/>
        <w:ind w:left="720"/>
      </w:pPr>
    </w:p>
    <w:p w14:paraId="48B98631" w14:textId="5F848E06" w:rsidR="00B4352A" w:rsidRDefault="00B4352A" w:rsidP="00B4352A">
      <w:pPr>
        <w:keepNext/>
      </w:pPr>
      <w:r>
        <w:rPr>
          <w:noProof/>
          <w:lang w:eastAsia="fr-FR"/>
        </w:rPr>
        <w:drawing>
          <wp:inline distT="0" distB="0" distL="0" distR="0" wp14:anchorId="74527898" wp14:editId="7B496381">
            <wp:extent cx="5760720" cy="3463290"/>
            <wp:effectExtent l="0" t="0" r="0" b="3810"/>
            <wp:docPr id="29" name="Image 29" descr="E:\SEB\Documents\GitHub\ProjetReseau2013\Documents\Diagrammes\diagrammedecasuti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B\Documents\GitHub\ProjetReseau2013\Documents\Diagrammes\diagrammedecasutilis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63290"/>
                    </a:xfrm>
                    <a:prstGeom prst="rect">
                      <a:avLst/>
                    </a:prstGeom>
                    <a:noFill/>
                    <a:ln>
                      <a:noFill/>
                    </a:ln>
                  </pic:spPr>
                </pic:pic>
              </a:graphicData>
            </a:graphic>
          </wp:inline>
        </w:drawing>
      </w:r>
    </w:p>
    <w:p w14:paraId="205409C3" w14:textId="29C401C4" w:rsidR="00B4352A" w:rsidRPr="00B4352A" w:rsidRDefault="00B4352A" w:rsidP="00B4352A">
      <w:pPr>
        <w:pStyle w:val="Lgende"/>
        <w:jc w:val="center"/>
      </w:pPr>
      <w:r>
        <w:t xml:space="preserve">Figure </w:t>
      </w:r>
      <w:r>
        <w:fldChar w:fldCharType="begin"/>
      </w:r>
      <w:r>
        <w:instrText xml:space="preserve"> SEQ Figure \* ARABIC </w:instrText>
      </w:r>
      <w:r>
        <w:fldChar w:fldCharType="separate"/>
      </w:r>
      <w:r w:rsidR="00CC7408">
        <w:rPr>
          <w:noProof/>
        </w:rPr>
        <w:t>1</w:t>
      </w:r>
      <w:r>
        <w:fldChar w:fldCharType="end"/>
      </w:r>
      <w:r w:rsidRPr="006F77BB">
        <w:t xml:space="preserve"> - Diagramme de CU</w:t>
      </w:r>
    </w:p>
    <w:p w14:paraId="6AFE865C" w14:textId="7E13FB1D" w:rsidR="00FE4FB5" w:rsidRPr="00B4352A" w:rsidRDefault="00356DEB" w:rsidP="00B4352A">
      <w:r w:rsidRPr="0072426C">
        <w:rPr>
          <w:sz w:val="20"/>
        </w:rPr>
        <w:t xml:space="preserve"> </w:t>
      </w:r>
      <w:r w:rsidR="00B4352A">
        <w:rPr>
          <w:sz w:val="20"/>
        </w:rPr>
        <w:t xml:space="preserve">Le </w:t>
      </w:r>
      <w:r w:rsidRPr="0072426C">
        <w:rPr>
          <w:sz w:val="20"/>
        </w:rPr>
        <w:t xml:space="preserve">diagramme de cas d’utilisation ci-dessus présente les différentes fonctionnalités que doit permettre </w:t>
      </w:r>
      <w:r w:rsidR="006F69CB">
        <w:rPr>
          <w:sz w:val="20"/>
        </w:rPr>
        <w:t>le programme</w:t>
      </w:r>
    </w:p>
    <w:p w14:paraId="3E50A68F" w14:textId="33B4090F" w:rsidR="008D73BE" w:rsidRDefault="006F69CB" w:rsidP="00356DEB">
      <w:pPr>
        <w:jc w:val="both"/>
        <w:rPr>
          <w:sz w:val="20"/>
        </w:rPr>
      </w:pPr>
      <w:r>
        <w:rPr>
          <w:sz w:val="20"/>
        </w:rPr>
        <w:t xml:space="preserve">Celles-ci comprennent : </w:t>
      </w:r>
    </w:p>
    <w:p w14:paraId="3FD3997C" w14:textId="665D7A7C" w:rsidR="006F69CB" w:rsidRDefault="006F69CB" w:rsidP="006F69CB">
      <w:pPr>
        <w:pStyle w:val="Paragraphedeliste"/>
        <w:numPr>
          <w:ilvl w:val="0"/>
          <w:numId w:val="5"/>
        </w:numPr>
        <w:jc w:val="both"/>
        <w:rPr>
          <w:sz w:val="20"/>
        </w:rPr>
      </w:pPr>
      <w:r>
        <w:rPr>
          <w:sz w:val="20"/>
        </w:rPr>
        <w:t>La connexion de l’utilisateur au serveur : ouverture d’un canal de communication entre le client et le serveur</w:t>
      </w:r>
    </w:p>
    <w:p w14:paraId="535EBA91" w14:textId="5F954261" w:rsidR="006F69CB" w:rsidRDefault="006F69CB" w:rsidP="006F69CB">
      <w:pPr>
        <w:pStyle w:val="Paragraphedeliste"/>
        <w:numPr>
          <w:ilvl w:val="0"/>
          <w:numId w:val="5"/>
        </w:numPr>
        <w:jc w:val="both"/>
        <w:rPr>
          <w:sz w:val="20"/>
        </w:rPr>
      </w:pPr>
      <w:r>
        <w:rPr>
          <w:sz w:val="20"/>
        </w:rPr>
        <w:t>L’envoi et la réception de message : Possibilité d’envoyer un message aux différents clients connectés via le serveur et inversement</w:t>
      </w:r>
    </w:p>
    <w:p w14:paraId="3269776A" w14:textId="77777777" w:rsidR="006F69CB" w:rsidRPr="006F69CB" w:rsidRDefault="006F69CB" w:rsidP="006F69CB">
      <w:pPr>
        <w:pStyle w:val="Paragraphedeliste"/>
        <w:numPr>
          <w:ilvl w:val="0"/>
          <w:numId w:val="5"/>
        </w:numPr>
        <w:jc w:val="both"/>
        <w:rPr>
          <w:rStyle w:val="Titre2Car"/>
          <w:rFonts w:asciiTheme="minorHAnsi" w:eastAsiaTheme="minorHAnsi" w:hAnsiTheme="minorHAnsi" w:cstheme="minorBidi"/>
          <w:color w:val="auto"/>
          <w:sz w:val="20"/>
          <w:szCs w:val="22"/>
        </w:rPr>
      </w:pPr>
      <w:r>
        <w:rPr>
          <w:sz w:val="20"/>
        </w:rPr>
        <w:t>L’envoi et la réception de fichiers : Possibilité d’uploader un fichier sur le serveur pour ainsi permettre à d’autres utilisateurs de le télécharger</w:t>
      </w:r>
    </w:p>
    <w:p w14:paraId="701985A9" w14:textId="77777777" w:rsidR="006F69CB" w:rsidRDefault="006F69CB" w:rsidP="006F69CB">
      <w:pPr>
        <w:pStyle w:val="Paragraphedeliste"/>
        <w:jc w:val="both"/>
        <w:rPr>
          <w:rStyle w:val="Titre2Car"/>
          <w:rFonts w:asciiTheme="minorHAnsi" w:eastAsiaTheme="minorHAnsi" w:hAnsiTheme="minorHAnsi" w:cstheme="minorBidi"/>
          <w:color w:val="auto"/>
          <w:sz w:val="20"/>
          <w:szCs w:val="22"/>
        </w:rPr>
      </w:pPr>
    </w:p>
    <w:p w14:paraId="64076AF4" w14:textId="77777777" w:rsidR="006F69CB" w:rsidRPr="006F69CB" w:rsidRDefault="006F69CB" w:rsidP="006F69CB">
      <w:pPr>
        <w:pStyle w:val="Paragraphedeliste"/>
        <w:jc w:val="both"/>
        <w:rPr>
          <w:rStyle w:val="Titre2Car"/>
          <w:rFonts w:asciiTheme="minorHAnsi" w:eastAsiaTheme="minorHAnsi" w:hAnsiTheme="minorHAnsi" w:cstheme="minorBidi"/>
          <w:color w:val="auto"/>
          <w:sz w:val="20"/>
          <w:szCs w:val="22"/>
        </w:rPr>
      </w:pPr>
    </w:p>
    <w:p w14:paraId="3D5A5D10" w14:textId="70C289F2" w:rsidR="003150A2" w:rsidRDefault="003150A2" w:rsidP="003150A2">
      <w:pPr>
        <w:pStyle w:val="Titre2"/>
        <w:numPr>
          <w:ilvl w:val="1"/>
          <w:numId w:val="1"/>
        </w:numPr>
      </w:pPr>
      <w:bookmarkStart w:id="4" w:name="_Toc376192358"/>
      <w:r>
        <w:lastRenderedPageBreak/>
        <w:t>Diagramme de classes</w:t>
      </w:r>
      <w:r w:rsidR="001407FA">
        <w:t>.</w:t>
      </w:r>
      <w:bookmarkEnd w:id="4"/>
    </w:p>
    <w:p w14:paraId="49A814FC" w14:textId="77777777" w:rsidR="00CC7408" w:rsidRDefault="001407FA" w:rsidP="00CC7408">
      <w:pPr>
        <w:keepNext/>
      </w:pPr>
      <w:r>
        <w:br/>
      </w:r>
      <w:r w:rsidR="006F69CB">
        <w:rPr>
          <w:noProof/>
          <w:lang w:eastAsia="fr-FR"/>
        </w:rPr>
        <w:drawing>
          <wp:inline distT="0" distB="0" distL="0" distR="0" wp14:anchorId="1AE2C380" wp14:editId="64FAE318">
            <wp:extent cx="5760720" cy="1985068"/>
            <wp:effectExtent l="0" t="0" r="0" b="0"/>
            <wp:docPr id="31" name="Image 31" descr="E:\SEB\Documents\GitHub\ProjetReseau2013\Documents\Diagrammes\diagramme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EB\Documents\GitHub\ProjetReseau2013\Documents\Diagrammes\diagrammeclas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985068"/>
                    </a:xfrm>
                    <a:prstGeom prst="rect">
                      <a:avLst/>
                    </a:prstGeom>
                    <a:noFill/>
                    <a:ln>
                      <a:noFill/>
                    </a:ln>
                  </pic:spPr>
                </pic:pic>
              </a:graphicData>
            </a:graphic>
          </wp:inline>
        </w:drawing>
      </w:r>
    </w:p>
    <w:p w14:paraId="1711365B" w14:textId="36AE82BF" w:rsidR="001407FA" w:rsidRDefault="00CC7408" w:rsidP="00CC7408">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Diagramme de classes</w:t>
      </w:r>
    </w:p>
    <w:p w14:paraId="2E4421EA" w14:textId="77777777" w:rsidR="001407FA" w:rsidRDefault="001407FA">
      <w:r>
        <w:t>Le programme est structuré comme suit :</w:t>
      </w:r>
    </w:p>
    <w:p w14:paraId="2377E460" w14:textId="77777777" w:rsidR="006F69CB" w:rsidRDefault="006F69CB" w:rsidP="001407FA">
      <w:pPr>
        <w:pStyle w:val="Paragraphedeliste"/>
        <w:numPr>
          <w:ilvl w:val="0"/>
          <w:numId w:val="2"/>
        </w:numPr>
      </w:pPr>
      <w:r>
        <w:t>Une classe client et une classe serveur</w:t>
      </w:r>
      <w:r w:rsidR="001407FA">
        <w:t>.</w:t>
      </w:r>
    </w:p>
    <w:p w14:paraId="012DEDBC" w14:textId="77777777" w:rsidR="006F69CB" w:rsidRDefault="006F69CB" w:rsidP="006F69CB"/>
    <w:p w14:paraId="6CA1ACC3" w14:textId="307DB4B8" w:rsidR="001407FA" w:rsidRDefault="006F69CB" w:rsidP="006F69CB">
      <w:r>
        <w:t>Chaque classe dispose de ses méthodes pour initialiser la connexion réseau et envoyer/recevoir des messages.</w:t>
      </w:r>
      <w:r>
        <w:br/>
        <w:t xml:space="preserve"> </w:t>
      </w:r>
      <w:r w:rsidR="001407FA">
        <w:br/>
      </w:r>
      <w:r w:rsidR="00097BE6">
        <w:t>Le transfe</w:t>
      </w:r>
      <w:r w:rsidR="002943D6">
        <w:t>rt de fichier se réalisant via les messages, ce dernier n’a pas de fonction spécifique</w:t>
      </w:r>
    </w:p>
    <w:p w14:paraId="197BC6E1" w14:textId="06D5D39F" w:rsidR="001407FA" w:rsidRDefault="001407FA">
      <w:r>
        <w:t xml:space="preserve"> </w:t>
      </w:r>
      <w:r>
        <w:br w:type="page"/>
      </w:r>
    </w:p>
    <w:p w14:paraId="784124DD" w14:textId="3E513C58" w:rsidR="003150A2" w:rsidRDefault="003150A2" w:rsidP="003150A2">
      <w:pPr>
        <w:pStyle w:val="Titre2"/>
        <w:numPr>
          <w:ilvl w:val="1"/>
          <w:numId w:val="1"/>
        </w:numPr>
      </w:pPr>
      <w:bookmarkStart w:id="5" w:name="_Toc376192359"/>
      <w:r>
        <w:lastRenderedPageBreak/>
        <w:t>Diagrammes de séquence</w:t>
      </w:r>
      <w:bookmarkEnd w:id="5"/>
    </w:p>
    <w:p w14:paraId="2C6AA84E" w14:textId="77777777" w:rsidR="00CC7408" w:rsidRDefault="002943D6" w:rsidP="00CC7408">
      <w:pPr>
        <w:keepNext/>
        <w:jc w:val="center"/>
      </w:pPr>
      <w:r>
        <w:rPr>
          <w:rFonts w:ascii="Century Gothic" w:hAnsi="Century Gothic"/>
          <w:noProof/>
          <w:color w:val="FFFFFF" w:themeColor="background1"/>
          <w:lang w:eastAsia="fr-FR"/>
        </w:rPr>
        <w:drawing>
          <wp:inline distT="0" distB="0" distL="0" distR="0" wp14:anchorId="67453357" wp14:editId="2248F3CC">
            <wp:extent cx="4366291" cy="4571130"/>
            <wp:effectExtent l="0" t="0" r="0" b="1270"/>
            <wp:docPr id="33" name="Image 33" descr="E:\SEB\Documents\GitHub\ProjetReseau2013\Documents\Diagrammes\DiagrammeSequ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EB\Documents\GitHub\ProjetReseau2013\Documents\Diagrammes\DiagrammeSequenc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2852" cy="4577999"/>
                    </a:xfrm>
                    <a:prstGeom prst="rect">
                      <a:avLst/>
                    </a:prstGeom>
                    <a:noFill/>
                    <a:ln>
                      <a:noFill/>
                    </a:ln>
                  </pic:spPr>
                </pic:pic>
              </a:graphicData>
            </a:graphic>
          </wp:inline>
        </w:drawing>
      </w:r>
    </w:p>
    <w:p w14:paraId="002DC7B3" w14:textId="6F24EA96" w:rsidR="002943D6" w:rsidRDefault="00CC7408" w:rsidP="00CC7408">
      <w:pPr>
        <w:pStyle w:val="Lgende"/>
        <w:jc w:val="center"/>
        <w:rPr>
          <w:rFonts w:ascii="Century Gothic" w:hAnsi="Century Gothic"/>
          <w:color w:val="FFFFFF" w:themeColor="background1"/>
        </w:rPr>
      </w:pPr>
      <w:r>
        <w:t xml:space="preserve">Figure </w:t>
      </w:r>
      <w:r>
        <w:fldChar w:fldCharType="begin"/>
      </w:r>
      <w:r>
        <w:instrText xml:space="preserve"> SEQ Figure \* ARABIC </w:instrText>
      </w:r>
      <w:r>
        <w:fldChar w:fldCharType="separate"/>
      </w:r>
      <w:r>
        <w:rPr>
          <w:noProof/>
        </w:rPr>
        <w:t>3</w:t>
      </w:r>
      <w:r>
        <w:fldChar w:fldCharType="end"/>
      </w:r>
      <w:r>
        <w:t>- Diagramme de séquence</w:t>
      </w:r>
    </w:p>
    <w:p w14:paraId="3C4535AE" w14:textId="77777777" w:rsidR="002943D6" w:rsidRDefault="002943D6">
      <w:pPr>
        <w:rPr>
          <w:rFonts w:ascii="Century Gothic" w:hAnsi="Century Gothic"/>
          <w:color w:val="FFFFFF" w:themeColor="background1"/>
        </w:rPr>
      </w:pPr>
    </w:p>
    <w:p w14:paraId="217B0908" w14:textId="4461C708" w:rsidR="002943D6" w:rsidRPr="002943D6" w:rsidRDefault="002943D6">
      <w:r w:rsidRPr="002943D6">
        <w:t>Ce diagramme</w:t>
      </w:r>
      <w:r>
        <w:t xml:space="preserve"> présente un échange basique entre deux clients.</w:t>
      </w:r>
      <w:r>
        <w:br/>
        <w:t>Cela nous permet de voir les différents messages envoyés et reçus par les clients ou le serveur.</w:t>
      </w:r>
      <w:r w:rsidRPr="002943D6">
        <w:br w:type="page"/>
      </w:r>
    </w:p>
    <w:p w14:paraId="1618BDBA" w14:textId="618AB628" w:rsidR="009213C3" w:rsidRPr="009213C3" w:rsidRDefault="009213C3" w:rsidP="009213C3">
      <w:pPr>
        <w:pStyle w:val="Titre1"/>
        <w:numPr>
          <w:ilvl w:val="0"/>
          <w:numId w:val="1"/>
        </w:numPr>
        <w:rPr>
          <w:rFonts w:ascii="Century Gothic" w:hAnsi="Century Gothic"/>
          <w:color w:val="FFFFFF" w:themeColor="background1"/>
        </w:rPr>
      </w:pPr>
      <w:bookmarkStart w:id="6" w:name="_Toc376192360"/>
      <w:r>
        <w:rPr>
          <w:noProof/>
          <w:lang w:eastAsia="fr-FR"/>
        </w:rPr>
        <w:lastRenderedPageBreak/>
        <w:drawing>
          <wp:anchor distT="0" distB="0" distL="114300" distR="114300" simplePos="0" relativeHeight="251695104" behindDoc="0" locked="0" layoutInCell="1" allowOverlap="1" wp14:anchorId="27180F6D" wp14:editId="4CD8B733">
            <wp:simplePos x="0" y="0"/>
            <wp:positionH relativeFrom="margin">
              <wp:align>right</wp:align>
            </wp:positionH>
            <wp:positionV relativeFrom="paragraph">
              <wp:posOffset>-263994</wp:posOffset>
            </wp:positionV>
            <wp:extent cx="800931" cy="723568"/>
            <wp:effectExtent l="0" t="0" r="0" b="635"/>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erer.png"/>
                    <pic:cNvPicPr/>
                  </pic:nvPicPr>
                  <pic:blipFill>
                    <a:blip r:embed="rId16">
                      <a:extLst>
                        <a:ext uri="{28A0092B-C50C-407E-A947-70E740481C1C}">
                          <a14:useLocalDpi xmlns:a14="http://schemas.microsoft.com/office/drawing/2010/main" val="0"/>
                        </a:ext>
                      </a:extLst>
                    </a:blip>
                    <a:stretch>
                      <a:fillRect/>
                    </a:stretch>
                  </pic:blipFill>
                  <pic:spPr>
                    <a:xfrm>
                      <a:off x="0" y="0"/>
                      <a:ext cx="800931" cy="723568"/>
                    </a:xfrm>
                    <a:prstGeom prst="rect">
                      <a:avLst/>
                    </a:prstGeom>
                  </pic:spPr>
                </pic:pic>
              </a:graphicData>
            </a:graphic>
          </wp:anchor>
        </w:drawing>
      </w:r>
      <w:r w:rsidRPr="009213C3">
        <w:rPr>
          <w:rFonts w:ascii="Century Gothic" w:hAnsi="Century Gothic"/>
          <w:noProof/>
          <w:color w:val="FFFFFF" w:themeColor="background1"/>
          <w:lang w:eastAsia="fr-FR"/>
        </w:rPr>
        <mc:AlternateContent>
          <mc:Choice Requires="wps">
            <w:drawing>
              <wp:anchor distT="0" distB="0" distL="114300" distR="114300" simplePos="0" relativeHeight="251694080" behindDoc="1" locked="0" layoutInCell="1" allowOverlap="1" wp14:anchorId="35383FC4" wp14:editId="30F90B80">
                <wp:simplePos x="0" y="0"/>
                <wp:positionH relativeFrom="page">
                  <wp:align>left</wp:align>
                </wp:positionH>
                <wp:positionV relativeFrom="paragraph">
                  <wp:posOffset>-206182</wp:posOffset>
                </wp:positionV>
                <wp:extent cx="5826760" cy="641350"/>
                <wp:effectExtent l="0" t="0" r="2540" b="6350"/>
                <wp:wrapNone/>
                <wp:docPr id="21" name="Rectangle 21"/>
                <wp:cNvGraphicFramePr/>
                <a:graphic xmlns:a="http://schemas.openxmlformats.org/drawingml/2006/main">
                  <a:graphicData uri="http://schemas.microsoft.com/office/word/2010/wordprocessingShape">
                    <wps:wsp>
                      <wps:cNvSpPr/>
                      <wps:spPr>
                        <a:xfrm>
                          <a:off x="0" y="0"/>
                          <a:ext cx="5826760" cy="6413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4674D743" id="Rectangle 21" o:spid="_x0000_s1026" style="position:absolute;margin-left:0;margin-top:-16.25pt;width:458.8pt;height:50.5pt;z-index:-25162240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" fillcolor="#44546a [3215]" stroked="f" strokeweight="1pt">
                <w10:wrap anchorx="page"/>
              </v:rect>
            </w:pict>
          </mc:Fallback>
        </mc:AlternateContent>
      </w:r>
      <w:r w:rsidRPr="009213C3">
        <w:rPr>
          <w:rFonts w:ascii="Century Gothic" w:hAnsi="Century Gothic"/>
          <w:color w:val="FFFFFF" w:themeColor="background1"/>
        </w:rPr>
        <w:t>Conception</w:t>
      </w:r>
      <w:bookmarkEnd w:id="6"/>
    </w:p>
    <w:p w14:paraId="621EC595" w14:textId="740A888C" w:rsidR="009213C3" w:rsidRDefault="009213C3" w:rsidP="009213C3"/>
    <w:p w14:paraId="5B4C10AA" w14:textId="77777777" w:rsidR="00DA464A" w:rsidRDefault="00DA464A" w:rsidP="009213C3">
      <w:pPr>
        <w:rPr>
          <w:sz w:val="20"/>
        </w:rPr>
      </w:pPr>
    </w:p>
    <w:p w14:paraId="77133254" w14:textId="1CE44622" w:rsidR="00891EB7" w:rsidRPr="00657AA1" w:rsidRDefault="00DA464A" w:rsidP="00DA464A">
      <w:pPr>
        <w:jc w:val="both"/>
      </w:pPr>
      <w:r w:rsidRPr="00657AA1">
        <w:t xml:space="preserve">La conception a pour but de répondre de manière technique aux besoins posés dans la phase d’analyse. Pour cela, </w:t>
      </w:r>
      <w:r w:rsidR="00824B56" w:rsidRPr="00657AA1">
        <w:t>une présentation du protocole ainsi qu’un diagramme de déploiement vont être présentés</w:t>
      </w:r>
      <w:r w:rsidR="00A24812" w:rsidRPr="00657AA1">
        <w:t xml:space="preserve"> </w:t>
      </w:r>
    </w:p>
    <w:p w14:paraId="6A2BAB48" w14:textId="2760B30A" w:rsidR="00701F3C" w:rsidRPr="00657AA1" w:rsidRDefault="00701F3C" w:rsidP="00624DFB">
      <w:pPr>
        <w:jc w:val="both"/>
      </w:pPr>
    </w:p>
    <w:p w14:paraId="57F0A7BA" w14:textId="2CE4BCCE" w:rsidR="00657AA1" w:rsidRDefault="00824B56" w:rsidP="00657AA1">
      <w:pPr>
        <w:pStyle w:val="Titre2"/>
        <w:numPr>
          <w:ilvl w:val="1"/>
          <w:numId w:val="1"/>
        </w:numPr>
      </w:pPr>
      <w:bookmarkStart w:id="7" w:name="_Toc376192361"/>
      <w:r>
        <w:t>Présentation du protocole</w:t>
      </w:r>
      <w:bookmarkEnd w:id="7"/>
    </w:p>
    <w:p w14:paraId="25BF90DD" w14:textId="5E2BFD7B" w:rsidR="00657AA1" w:rsidRDefault="00657AA1" w:rsidP="00657AA1">
      <w:pPr>
        <w:pStyle w:val="NormalWeb"/>
        <w:shd w:val="clear" w:color="auto" w:fill="FFFFFF"/>
        <w:rPr>
          <w:rFonts w:asciiTheme="minorHAnsi" w:eastAsiaTheme="minorHAnsi" w:hAnsiTheme="minorHAnsi" w:cstheme="minorBidi"/>
          <w:sz w:val="22"/>
          <w:szCs w:val="22"/>
          <w:lang w:eastAsia="en-US"/>
        </w:rPr>
      </w:pPr>
      <w:r w:rsidRPr="00657AA1">
        <w:rPr>
          <w:rFonts w:asciiTheme="minorHAnsi" w:eastAsiaTheme="minorHAnsi" w:hAnsiTheme="minorHAnsi" w:cstheme="minorBidi"/>
          <w:sz w:val="22"/>
          <w:szCs w:val="22"/>
          <w:lang w:eastAsia="en-US"/>
        </w:rPr>
        <w:t>Les sockets sont des flux de données, permettant à des machines locales ou distantes de communiquer entre elles via des protocoles.</w:t>
      </w:r>
      <w:r w:rsidRPr="00657AA1">
        <w:rPr>
          <w:rFonts w:asciiTheme="minorHAnsi" w:eastAsiaTheme="minorHAnsi" w:hAnsiTheme="minorHAnsi" w:cstheme="minorBidi"/>
          <w:sz w:val="22"/>
          <w:szCs w:val="22"/>
          <w:lang w:eastAsia="en-US"/>
        </w:rPr>
        <w:br/>
        <w:t>Les différents protocoles sont TCP qui est un protocole dit "</w:t>
      </w:r>
      <w:proofErr w:type="gramStart"/>
      <w:r w:rsidRPr="00657AA1">
        <w:rPr>
          <w:rFonts w:asciiTheme="minorHAnsi" w:eastAsiaTheme="minorHAnsi" w:hAnsiTheme="minorHAnsi" w:cstheme="minorBidi"/>
          <w:sz w:val="22"/>
          <w:szCs w:val="22"/>
          <w:lang w:eastAsia="en-US"/>
        </w:rPr>
        <w:t>connecté</w:t>
      </w:r>
      <w:proofErr w:type="gramEnd"/>
      <w:r w:rsidRPr="00657AA1">
        <w:rPr>
          <w:rFonts w:asciiTheme="minorHAnsi" w:eastAsiaTheme="minorHAnsi" w:hAnsiTheme="minorHAnsi" w:cstheme="minorBidi"/>
          <w:sz w:val="22"/>
          <w:szCs w:val="22"/>
          <w:lang w:eastAsia="en-US"/>
        </w:rPr>
        <w:t>", et UDP qui est un protocole dit "non connecté".</w:t>
      </w:r>
    </w:p>
    <w:p w14:paraId="3207A59D" w14:textId="6A6940F0" w:rsidR="00657AA1" w:rsidRDefault="00657AA1" w:rsidP="00657AA1">
      <w:pPr>
        <w:pStyle w:val="Titre4"/>
        <w:rPr>
          <w:rFonts w:eastAsiaTheme="minorHAnsi"/>
        </w:rPr>
      </w:pPr>
      <w:r>
        <w:rPr>
          <w:rFonts w:eastAsiaTheme="minorHAnsi"/>
        </w:rPr>
        <w:t>Le protocole UDP</w:t>
      </w:r>
    </w:p>
    <w:p w14:paraId="0BDE5D3A" w14:textId="77777777" w:rsidR="00657AA1" w:rsidRDefault="00657AA1" w:rsidP="00657AA1">
      <w:r w:rsidRPr="00657AA1">
        <w:t>UDP est un protocole orienté "non connexion". Pour faire simple, lorsqu'une machine A envoie des paquets à destination d'une machine B, ce flux est unidirectionnel. En effet, la transmission des données se fait sans prévenir le destinataire (la machine B), et le destinataire reçoit les données sans effectuer d'accusé de réception vers l'émetteur (la machine A). Ceci est dû au fait que l'encapsulation des données envoyées par le protocole UDP ne permet pas de transmettre les informations concernant l'émetteur. De ce fait, le destinataire ne connait pas l'émetteur des données hormis son IP. </w:t>
      </w:r>
      <w:r w:rsidRPr="00657AA1">
        <w:br/>
      </w:r>
      <w:bookmarkStart w:id="8" w:name="le-protocole-tcp"/>
      <w:bookmarkEnd w:id="8"/>
    </w:p>
    <w:p w14:paraId="03B06438" w14:textId="77777777" w:rsidR="00657AA1" w:rsidRDefault="00657AA1" w:rsidP="00657AA1">
      <w:pPr>
        <w:pStyle w:val="Titre4"/>
        <w:rPr>
          <w:rFonts w:eastAsiaTheme="minorHAnsi"/>
        </w:rPr>
      </w:pPr>
      <w:r w:rsidRPr="00657AA1">
        <w:rPr>
          <w:rFonts w:eastAsiaTheme="minorHAnsi"/>
        </w:rPr>
        <w:t>Le protocole TCP</w:t>
      </w:r>
    </w:p>
    <w:p w14:paraId="4404FE50" w14:textId="21015C29" w:rsidR="00657AA1" w:rsidRPr="00657AA1" w:rsidRDefault="00657AA1" w:rsidP="00657AA1">
      <w:pPr>
        <w:pStyle w:val="Titre4"/>
        <w:rPr>
          <w:rFonts w:asciiTheme="minorHAnsi" w:eastAsiaTheme="minorHAnsi" w:hAnsiTheme="minorHAnsi" w:cstheme="minorBidi"/>
          <w:i w:val="0"/>
          <w:iCs w:val="0"/>
          <w:color w:val="auto"/>
        </w:rPr>
      </w:pPr>
      <w:r w:rsidRPr="00657AA1">
        <w:rPr>
          <w:rFonts w:asciiTheme="minorHAnsi" w:eastAsiaTheme="minorHAnsi" w:hAnsiTheme="minorHAnsi" w:cstheme="minorBidi"/>
          <w:i w:val="0"/>
          <w:iCs w:val="0"/>
          <w:color w:val="auto"/>
        </w:rPr>
        <w:t>Contrairement à l'UDP, le TCP est orienté "connexion". Lorsqu'une machine A envoie des données vers une machine B, la machine B est prévenue de l'arrivée des données, et témoigne de la bonne réception de ces données par un accusé de réception. Ici, intervient le contrôle CRC des données. Celui-ci repose sur une équation mathématique, permettant de vérifier l'intégrité des données transmises. Ainsi, si les données reçues sont corrompues, le protocole TCP permet aux destinataires de demander à l'émetteur de renvoyer les données corrompues. </w:t>
      </w:r>
    </w:p>
    <w:p w14:paraId="58A83EEF" w14:textId="53C83E25" w:rsidR="00657AA1" w:rsidRPr="00657AA1" w:rsidRDefault="00657AA1" w:rsidP="00657AA1">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Nous allons utiliser ici le protocole TCP</w:t>
      </w:r>
    </w:p>
    <w:p w14:paraId="465F6CF3" w14:textId="77777777" w:rsidR="00657AA1" w:rsidRPr="00657AA1" w:rsidRDefault="00657AA1" w:rsidP="00657AA1"/>
    <w:p w14:paraId="4002DA32" w14:textId="1C38EC53" w:rsidR="00657AA1" w:rsidRDefault="00657AA1">
      <w:r>
        <w:br w:type="page"/>
      </w:r>
    </w:p>
    <w:p w14:paraId="4ECEFF06" w14:textId="77777777" w:rsidR="00824B56" w:rsidRDefault="00824B56" w:rsidP="00824B56"/>
    <w:p w14:paraId="48799864" w14:textId="786CDC9F" w:rsidR="00824B56" w:rsidRPr="00824B56" w:rsidRDefault="00824B56" w:rsidP="00824B56">
      <w:pPr>
        <w:pStyle w:val="Titre2"/>
        <w:numPr>
          <w:ilvl w:val="1"/>
          <w:numId w:val="1"/>
        </w:numPr>
      </w:pPr>
      <w:bookmarkStart w:id="9" w:name="_Toc376192362"/>
      <w:r>
        <w:t>Diagramme de déploiement</w:t>
      </w:r>
      <w:bookmarkEnd w:id="9"/>
    </w:p>
    <w:p w14:paraId="066EE307" w14:textId="77777777" w:rsidR="00824B56" w:rsidRDefault="00824B56" w:rsidP="00824B56"/>
    <w:p w14:paraId="67082F13" w14:textId="77777777" w:rsidR="00824B56" w:rsidRPr="00824B56" w:rsidRDefault="00824B56" w:rsidP="00824B56"/>
    <w:p w14:paraId="595F0D14" w14:textId="730F217B" w:rsidR="003663D7" w:rsidRDefault="003663D7" w:rsidP="00BF1BAB">
      <w:r>
        <w:rPr>
          <w:noProof/>
          <w:lang w:eastAsia="fr-FR"/>
        </w:rPr>
        <w:drawing>
          <wp:inline distT="0" distB="0" distL="0" distR="0" wp14:anchorId="3C7E368F" wp14:editId="0076D76A">
            <wp:extent cx="4791075" cy="3314700"/>
            <wp:effectExtent l="0" t="0" r="9525" b="0"/>
            <wp:docPr id="34" name="Image 34" descr="E:\SEB\Documents\GitHub\ProjetReseau2013\Documents\Diagrammes\Diagramme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EB\Documents\GitHub\ProjetReseau2013\Documents\Diagrammes\DiagrammeDeploie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075" cy="3314700"/>
                    </a:xfrm>
                    <a:prstGeom prst="rect">
                      <a:avLst/>
                    </a:prstGeom>
                    <a:noFill/>
                    <a:ln>
                      <a:noFill/>
                    </a:ln>
                  </pic:spPr>
                </pic:pic>
              </a:graphicData>
            </a:graphic>
          </wp:inline>
        </w:drawing>
      </w:r>
    </w:p>
    <w:p w14:paraId="7A419562" w14:textId="77777777" w:rsidR="003663D7" w:rsidRPr="003663D7" w:rsidRDefault="003663D7" w:rsidP="003663D7"/>
    <w:p w14:paraId="24C1746E" w14:textId="77777777" w:rsidR="003663D7" w:rsidRPr="003663D7" w:rsidRDefault="003663D7" w:rsidP="003663D7"/>
    <w:p w14:paraId="268461EC" w14:textId="2C9C5636" w:rsidR="003663D7" w:rsidRDefault="003663D7" w:rsidP="003663D7"/>
    <w:p w14:paraId="04A41C94" w14:textId="00FB06D3" w:rsidR="00E9152C" w:rsidRDefault="003663D7" w:rsidP="003663D7">
      <w:r>
        <w:t xml:space="preserve">Ce diagramme représente l’application dans son contexte. </w:t>
      </w:r>
      <w:r>
        <w:br/>
        <w:t>Ci-dessus nous pouvons voir  trois machines connectées simultanément à un même serveur qui se charge de relayer</w:t>
      </w:r>
      <w:r w:rsidR="00885750">
        <w:t xml:space="preserve"> l’information. Ces machines sont situées sur le même réseau mais cela n’est pas obligatoire tant que le pare-feu le permet. (Filtrage des ports)</w:t>
      </w:r>
    </w:p>
    <w:p w14:paraId="1922C602" w14:textId="77777777" w:rsidR="00E9152C" w:rsidRPr="00E9152C" w:rsidRDefault="00E9152C" w:rsidP="00E9152C"/>
    <w:p w14:paraId="7ED337DC" w14:textId="77777777" w:rsidR="00E9152C" w:rsidRPr="00E9152C" w:rsidRDefault="00E9152C" w:rsidP="00E9152C"/>
    <w:p w14:paraId="5C47AA4D" w14:textId="77777777" w:rsidR="00E9152C" w:rsidRPr="00E9152C" w:rsidRDefault="00E9152C" w:rsidP="00E9152C"/>
    <w:p w14:paraId="46C7F3FB" w14:textId="77777777" w:rsidR="00E9152C" w:rsidRPr="00E9152C" w:rsidRDefault="00E9152C" w:rsidP="00E9152C"/>
    <w:p w14:paraId="797D11D2" w14:textId="77777777" w:rsidR="00E9152C" w:rsidRPr="00E9152C" w:rsidRDefault="00E9152C" w:rsidP="00E9152C"/>
    <w:p w14:paraId="7BD6A484" w14:textId="77777777" w:rsidR="00E9152C" w:rsidRPr="00E9152C" w:rsidRDefault="00E9152C" w:rsidP="00E9152C"/>
    <w:p w14:paraId="6340511A" w14:textId="77777777" w:rsidR="00E9152C" w:rsidRPr="00E9152C" w:rsidRDefault="00E9152C" w:rsidP="00E9152C"/>
    <w:p w14:paraId="39416C6C" w14:textId="35742C96" w:rsidR="00E9152C" w:rsidRDefault="00E9152C" w:rsidP="00E9152C"/>
    <w:p w14:paraId="44DF3DAD" w14:textId="1F775C54" w:rsidR="008356DF" w:rsidRDefault="008356DF">
      <w:r>
        <w:br w:type="page"/>
      </w:r>
    </w:p>
    <w:p w14:paraId="6EEEA1AB" w14:textId="1F20316B" w:rsidR="008356DF" w:rsidRPr="009213C3" w:rsidRDefault="008356DF" w:rsidP="008356DF">
      <w:pPr>
        <w:pStyle w:val="Titre1"/>
        <w:numPr>
          <w:ilvl w:val="0"/>
          <w:numId w:val="1"/>
        </w:numPr>
        <w:rPr>
          <w:rFonts w:ascii="Century Gothic" w:hAnsi="Century Gothic"/>
          <w:color w:val="FFFFFF" w:themeColor="background1"/>
        </w:rPr>
      </w:pPr>
      <w:bookmarkStart w:id="10" w:name="_Toc376192363"/>
      <w:r>
        <w:rPr>
          <w:noProof/>
          <w:lang w:eastAsia="fr-FR"/>
        </w:rPr>
        <w:lastRenderedPageBreak/>
        <w:drawing>
          <wp:anchor distT="0" distB="0" distL="114300" distR="114300" simplePos="0" relativeHeight="251702272" behindDoc="1" locked="0" layoutInCell="1" allowOverlap="1" wp14:anchorId="4DE092F8" wp14:editId="07BE70A5">
            <wp:simplePos x="0" y="0"/>
            <wp:positionH relativeFrom="column">
              <wp:posOffset>4974590</wp:posOffset>
            </wp:positionH>
            <wp:positionV relativeFrom="paragraph">
              <wp:posOffset>-229870</wp:posOffset>
            </wp:positionV>
            <wp:extent cx="723900" cy="723900"/>
            <wp:effectExtent l="0" t="0" r="0" b="0"/>
            <wp:wrapThrough wrapText="bothSides">
              <wp:wrapPolygon edited="0">
                <wp:start x="0" y="0"/>
                <wp:lineTo x="0" y="21032"/>
                <wp:lineTo x="21032" y="21032"/>
                <wp:lineTo x="21032" y="0"/>
                <wp:lineTo x="0" y="0"/>
              </wp:wrapPolygon>
            </wp:wrapThrough>
            <wp:docPr id="6" name="Image 6" descr="http://b.vimeocdn.com/ps/448/158/4481583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vimeocdn.com/ps/448/158/4481583_300.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13C3">
        <w:rPr>
          <w:rFonts w:ascii="Century Gothic" w:hAnsi="Century Gothic"/>
          <w:noProof/>
          <w:color w:val="FFFFFF" w:themeColor="background1"/>
          <w:lang w:eastAsia="fr-FR"/>
        </w:rPr>
        <mc:AlternateContent>
          <mc:Choice Requires="wps">
            <w:drawing>
              <wp:anchor distT="0" distB="0" distL="114300" distR="114300" simplePos="0" relativeHeight="251701248" behindDoc="1" locked="0" layoutInCell="1" allowOverlap="1" wp14:anchorId="1EA075C3" wp14:editId="4F1B1505">
                <wp:simplePos x="0" y="0"/>
                <wp:positionH relativeFrom="page">
                  <wp:align>left</wp:align>
                </wp:positionH>
                <wp:positionV relativeFrom="paragraph">
                  <wp:posOffset>-206182</wp:posOffset>
                </wp:positionV>
                <wp:extent cx="5826760" cy="641350"/>
                <wp:effectExtent l="0" t="0" r="2540" b="6350"/>
                <wp:wrapNone/>
                <wp:docPr id="4" name="Rectangle 4"/>
                <wp:cNvGraphicFramePr/>
                <a:graphic xmlns:a="http://schemas.openxmlformats.org/drawingml/2006/main">
                  <a:graphicData uri="http://schemas.microsoft.com/office/word/2010/wordprocessingShape">
                    <wps:wsp>
                      <wps:cNvSpPr/>
                      <wps:spPr>
                        <a:xfrm>
                          <a:off x="0" y="0"/>
                          <a:ext cx="5826760" cy="6413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0;margin-top:-16.25pt;width:458.8pt;height:50.5pt;z-index:-25161523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" fillcolor="#44546a [3215]" stroked="f" strokeweight="1pt">
                <w10:wrap anchorx="page"/>
              </v:rect>
            </w:pict>
          </mc:Fallback>
        </mc:AlternateContent>
      </w:r>
      <w:r>
        <w:rPr>
          <w:rFonts w:ascii="Century Gothic" w:hAnsi="Century Gothic"/>
          <w:color w:val="FFFFFF" w:themeColor="background1"/>
        </w:rPr>
        <w:t>Problèmes rencontrés</w:t>
      </w:r>
      <w:bookmarkEnd w:id="10"/>
    </w:p>
    <w:p w14:paraId="65DB9500" w14:textId="77777777" w:rsidR="008356DF" w:rsidRDefault="008356DF">
      <w:pPr>
        <w:rPr>
          <w:rFonts w:ascii="Century Gothic" w:hAnsi="Century Gothic"/>
          <w:color w:val="FFFFFF" w:themeColor="background1"/>
        </w:rPr>
      </w:pPr>
    </w:p>
    <w:p w14:paraId="33EFFDD6" w14:textId="77777777" w:rsidR="008356DF" w:rsidRDefault="008356DF">
      <w:pPr>
        <w:rPr>
          <w:rFonts w:ascii="Century Gothic" w:hAnsi="Century Gothic"/>
          <w:color w:val="FFFFFF" w:themeColor="background1"/>
        </w:rPr>
      </w:pPr>
    </w:p>
    <w:p w14:paraId="675AB2AD" w14:textId="1DD622DF" w:rsidR="008356DF" w:rsidRDefault="008356DF" w:rsidP="008356DF">
      <w:r>
        <w:t>Lors de la création de cette application nous avons rencontré deux types de problèmes :</w:t>
      </w:r>
    </w:p>
    <w:p w14:paraId="3B047EEF" w14:textId="77777777" w:rsidR="008356DF" w:rsidRDefault="008356DF" w:rsidP="008356DF"/>
    <w:p w14:paraId="368659F6" w14:textId="2268D796" w:rsidR="008356DF" w:rsidRDefault="008356DF" w:rsidP="008356DF">
      <w:pPr>
        <w:pStyle w:val="Paragraphedeliste"/>
        <w:numPr>
          <w:ilvl w:val="0"/>
          <w:numId w:val="2"/>
        </w:numPr>
      </w:pPr>
      <w:r w:rsidRPr="008356DF">
        <w:rPr>
          <w:b/>
        </w:rPr>
        <w:t>Absence d’objet String</w:t>
      </w:r>
      <w:r>
        <w:t> : en C, des tableaux de char sont utilisés pour stocker des suites de caractères, cela complique la gestion de ces dernières (Ne pas oublier le caractère de fin). De plus l’utilisation des pointeurs pour gérer ce tableau nécessite une attention particulière. En effet lorsque l’on traite cette chaine de caractère</w:t>
      </w:r>
      <w:r w:rsidR="00A1761D">
        <w:t>, il faut prendre en compte que l’on peut perdre la chaine principale à tout moment (la méthode split utilise la chaine de caractères originale pour ses traitements, il faut donc la cloner avant si l’on veut la sauvegarder en mémoire)</w:t>
      </w:r>
    </w:p>
    <w:p w14:paraId="1FA5ED23" w14:textId="44FEF5D4" w:rsidR="00A1761D" w:rsidRDefault="00A1761D" w:rsidP="00A1761D">
      <w:pPr>
        <w:pStyle w:val="Paragraphedeliste"/>
        <w:numPr>
          <w:ilvl w:val="0"/>
          <w:numId w:val="2"/>
        </w:numPr>
      </w:pPr>
      <w:r w:rsidRPr="00A1761D">
        <w:rPr>
          <w:b/>
        </w:rPr>
        <w:t>Compatibilité Windows</w:t>
      </w:r>
      <w:r>
        <w:t> : Bien que l’on ait mis en place des ajustements pour assurer la compatibilité du programme sous Windows, il nous a été impossible de la garder. En effet la gestion d’entrée clavier est particulière, il est impossible dans la console de pouvoir écrire dans cette dernière pendant que le programme est en écoute sur d’autres entrées (sockets).</w:t>
      </w:r>
      <w:r>
        <w:br/>
      </w:r>
    </w:p>
    <w:p w14:paraId="3D173538" w14:textId="19FFD362" w:rsidR="008356DF" w:rsidRDefault="008356DF">
      <w:pPr>
        <w:rPr>
          <w:rFonts w:ascii="Century Gothic" w:eastAsiaTheme="majorEastAsia" w:hAnsi="Century Gothic" w:cstheme="majorBidi"/>
          <w:color w:val="FFFFFF" w:themeColor="background1"/>
          <w:sz w:val="32"/>
          <w:szCs w:val="32"/>
        </w:rPr>
      </w:pPr>
      <w:r>
        <w:rPr>
          <w:rFonts w:ascii="Century Gothic" w:eastAsiaTheme="majorEastAsia" w:hAnsi="Century Gothic" w:cstheme="majorBidi"/>
          <w:color w:val="FFFFFF" w:themeColor="background1"/>
          <w:sz w:val="32"/>
          <w:szCs w:val="32"/>
        </w:rPr>
        <w:br w:type="page"/>
      </w:r>
    </w:p>
    <w:p w14:paraId="3FB0598B" w14:textId="776BC2F1" w:rsidR="00E9152C" w:rsidRPr="009213C3" w:rsidRDefault="00E9152C" w:rsidP="008356DF">
      <w:pPr>
        <w:pStyle w:val="Titre1"/>
        <w:numPr>
          <w:ilvl w:val="0"/>
          <w:numId w:val="1"/>
        </w:numPr>
        <w:rPr>
          <w:rFonts w:ascii="Century Gothic" w:hAnsi="Century Gothic"/>
          <w:color w:val="FFFFFF" w:themeColor="background1"/>
        </w:rPr>
      </w:pPr>
      <w:bookmarkStart w:id="11" w:name="_Toc376192364"/>
      <w:r>
        <w:rPr>
          <w:noProof/>
          <w:lang w:eastAsia="fr-FR"/>
        </w:rPr>
        <w:lastRenderedPageBreak/>
        <w:drawing>
          <wp:anchor distT="0" distB="0" distL="114300" distR="114300" simplePos="0" relativeHeight="251699200" behindDoc="1" locked="0" layoutInCell="1" allowOverlap="1" wp14:anchorId="68F1320B" wp14:editId="2EEA72A9">
            <wp:simplePos x="0" y="0"/>
            <wp:positionH relativeFrom="column">
              <wp:posOffset>5003165</wp:posOffset>
            </wp:positionH>
            <wp:positionV relativeFrom="paragraph">
              <wp:posOffset>-261620</wp:posOffset>
            </wp:positionV>
            <wp:extent cx="781050" cy="781050"/>
            <wp:effectExtent l="0" t="0" r="0" b="0"/>
            <wp:wrapThrough wrapText="bothSides">
              <wp:wrapPolygon edited="0">
                <wp:start x="0" y="0"/>
                <wp:lineTo x="0" y="21073"/>
                <wp:lineTo x="21073" y="21073"/>
                <wp:lineTo x="21073" y="0"/>
                <wp:lineTo x="0" y="0"/>
              </wp:wrapPolygon>
            </wp:wrapThrough>
            <wp:docPr id="38" name="Image 38" descr="https://pbs.twimg.com/profile_images/2426872942/nmyqw3g8xop1tumyjmj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bs.twimg.com/profile_images/2426872942/nmyqw3g8xop1tumyjmjh.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13C3">
        <w:rPr>
          <w:rFonts w:ascii="Century Gothic" w:hAnsi="Century Gothic"/>
          <w:noProof/>
          <w:color w:val="FFFFFF" w:themeColor="background1"/>
          <w:lang w:eastAsia="fr-FR"/>
        </w:rPr>
        <mc:AlternateContent>
          <mc:Choice Requires="wps">
            <w:drawing>
              <wp:anchor distT="0" distB="0" distL="114300" distR="114300" simplePos="0" relativeHeight="251697152" behindDoc="1" locked="0" layoutInCell="1" allowOverlap="1" wp14:anchorId="1972EE3C" wp14:editId="692A4099">
                <wp:simplePos x="0" y="0"/>
                <wp:positionH relativeFrom="page">
                  <wp:align>left</wp:align>
                </wp:positionH>
                <wp:positionV relativeFrom="paragraph">
                  <wp:posOffset>-206182</wp:posOffset>
                </wp:positionV>
                <wp:extent cx="5826760" cy="641350"/>
                <wp:effectExtent l="0" t="0" r="2540" b="6350"/>
                <wp:wrapNone/>
                <wp:docPr id="35" name="Rectangle 35"/>
                <wp:cNvGraphicFramePr/>
                <a:graphic xmlns:a="http://schemas.openxmlformats.org/drawingml/2006/main">
                  <a:graphicData uri="http://schemas.microsoft.com/office/word/2010/wordprocessingShape">
                    <wps:wsp>
                      <wps:cNvSpPr/>
                      <wps:spPr>
                        <a:xfrm>
                          <a:off x="0" y="0"/>
                          <a:ext cx="5826760" cy="6413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5" o:spid="_x0000_s1026" style="position:absolute;margin-left:0;margin-top:-16.25pt;width:458.8pt;height:50.5pt;z-index:-25161932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" fillcolor="#44546a [3215]" stroked="f" strokeweight="1pt">
                <w10:wrap anchorx="page"/>
              </v:rect>
            </w:pict>
          </mc:Fallback>
        </mc:AlternateContent>
      </w:r>
      <w:r>
        <w:rPr>
          <w:rFonts w:ascii="Century Gothic" w:hAnsi="Century Gothic"/>
          <w:color w:val="FFFFFF" w:themeColor="background1"/>
        </w:rPr>
        <w:t>Exemple d’utilisation</w:t>
      </w:r>
      <w:bookmarkEnd w:id="11"/>
    </w:p>
    <w:p w14:paraId="6B67FE3D" w14:textId="77777777" w:rsidR="00E9152C" w:rsidRDefault="00E9152C" w:rsidP="00E9152C"/>
    <w:p w14:paraId="434DDEC1" w14:textId="423D88C1" w:rsidR="00E9152C" w:rsidRPr="007A2F2E" w:rsidRDefault="007A2F2E" w:rsidP="00E9152C">
      <w:pPr>
        <w:pStyle w:val="Titre1"/>
        <w:rPr>
          <w:rFonts w:asciiTheme="minorHAnsi" w:eastAsiaTheme="minorHAnsi" w:hAnsiTheme="minorHAnsi" w:cstheme="minorBidi"/>
          <w:color w:val="auto"/>
          <w:sz w:val="22"/>
          <w:szCs w:val="22"/>
        </w:rPr>
      </w:pPr>
      <w:r w:rsidRPr="007A2F2E">
        <w:rPr>
          <w:rFonts w:asciiTheme="minorHAnsi" w:eastAsiaTheme="minorHAnsi" w:hAnsiTheme="minorHAnsi" w:cstheme="minorBidi"/>
          <w:color w:val="auto"/>
          <w:sz w:val="22"/>
          <w:szCs w:val="22"/>
        </w:rPr>
        <w:t>Pour cet exemple d’utilisation, le dossier racine correspond à la racine du dossier de rendu.</w:t>
      </w:r>
    </w:p>
    <w:p w14:paraId="1F455794" w14:textId="77777777" w:rsidR="007A2F2E" w:rsidRPr="007A2F2E" w:rsidRDefault="007A2F2E" w:rsidP="007A2F2E"/>
    <w:p w14:paraId="733D7D75" w14:textId="156B00DD" w:rsidR="00E9152C" w:rsidRDefault="008356DF" w:rsidP="00E9152C">
      <w:pPr>
        <w:rPr>
          <w:b/>
          <w:sz w:val="28"/>
        </w:rPr>
      </w:pPr>
      <w:r w:rsidRPr="008356DF">
        <w:rPr>
          <w:b/>
          <w:sz w:val="28"/>
        </w:rPr>
        <w:t>Etape 1</w:t>
      </w:r>
      <w:r>
        <w:rPr>
          <w:b/>
          <w:sz w:val="28"/>
        </w:rPr>
        <w:t> : Démarrer le serveur</w:t>
      </w:r>
    </w:p>
    <w:p w14:paraId="430BCC54" w14:textId="21C59EAF" w:rsidR="008356DF" w:rsidRDefault="007A2F2E" w:rsidP="00E9152C">
      <w:r>
        <w:t>Rendez-vous dans le dossier</w:t>
      </w:r>
      <w:r w:rsidR="00165752">
        <w:t xml:space="preserve"> Serveur</w:t>
      </w:r>
      <w:r>
        <w:t xml:space="preserve"> et lancez le serveur par cette commande</w:t>
      </w:r>
      <w:r w:rsidR="009B169D">
        <w:t xml:space="preserve"> </w:t>
      </w:r>
      <w:r w:rsidR="009B169D">
        <w:t>(terminal séparé)</w:t>
      </w:r>
      <w:proofErr w:type="gramStart"/>
      <w:r w:rsidR="009B169D">
        <w:t>:</w:t>
      </w:r>
      <w:r>
        <w:t>:</w:t>
      </w:r>
      <w:proofErr w:type="gramEnd"/>
    </w:p>
    <w:p w14:paraId="5E60C378" w14:textId="7E90CD69" w:rsidR="007A2F2E" w:rsidRDefault="00165752" w:rsidP="00E9152C">
      <w:pPr>
        <w:rPr>
          <w:b/>
          <w:color w:val="70AD47" w:themeColor="accent6"/>
        </w:rPr>
      </w:pPr>
      <w:r w:rsidRPr="00165752">
        <w:rPr>
          <w:b/>
          <w:color w:val="70AD47" w:themeColor="accent6"/>
        </w:rPr>
        <w:t>$</w:t>
      </w:r>
      <w:proofErr w:type="gramStart"/>
      <w:r w:rsidR="007A2F2E" w:rsidRPr="00165752">
        <w:rPr>
          <w:b/>
          <w:color w:val="70AD47" w:themeColor="accent6"/>
        </w:rPr>
        <w:t>&gt;</w:t>
      </w:r>
      <w:r w:rsidRPr="00165752">
        <w:rPr>
          <w:b/>
          <w:color w:val="70AD47" w:themeColor="accent6"/>
        </w:rPr>
        <w:t xml:space="preserve"> .</w:t>
      </w:r>
      <w:proofErr w:type="gramEnd"/>
      <w:r w:rsidRPr="00165752">
        <w:rPr>
          <w:b/>
          <w:color w:val="70AD47" w:themeColor="accent6"/>
        </w:rPr>
        <w:t>/server</w:t>
      </w:r>
    </w:p>
    <w:p w14:paraId="2F8C84D9" w14:textId="45FC4E7E" w:rsidR="00165752" w:rsidRDefault="00165752" w:rsidP="00E9152C">
      <w:r>
        <w:t>Le serveur se lance.</w:t>
      </w:r>
      <w:r>
        <w:br/>
      </w:r>
      <w:r>
        <w:br/>
      </w:r>
      <w:r w:rsidRPr="00165752">
        <w:rPr>
          <w:b/>
        </w:rPr>
        <w:t xml:space="preserve">Que ce passe </w:t>
      </w:r>
      <w:proofErr w:type="spellStart"/>
      <w:r w:rsidRPr="00165752">
        <w:rPr>
          <w:b/>
        </w:rPr>
        <w:t>t’il</w:t>
      </w:r>
      <w:proofErr w:type="spellEnd"/>
      <w:r w:rsidRPr="00165752">
        <w:rPr>
          <w:b/>
        </w:rPr>
        <w:t> ?</w:t>
      </w:r>
      <w:r>
        <w:t xml:space="preserve"> </w:t>
      </w:r>
      <w:r>
        <w:br/>
        <w:t>Lors de son lancement le serveur initialise la connexion  sur le port 5000</w:t>
      </w:r>
      <w:r>
        <w:t>, initialise la liste de clients</w:t>
      </w:r>
      <w:r>
        <w:t xml:space="preserve"> et reste à l’écoute.</w:t>
      </w:r>
      <w:r>
        <w:br/>
      </w:r>
    </w:p>
    <w:p w14:paraId="6558AF86" w14:textId="425A7F20" w:rsidR="00165752" w:rsidRDefault="00165752" w:rsidP="00165752">
      <w:pPr>
        <w:rPr>
          <w:b/>
          <w:sz w:val="28"/>
        </w:rPr>
      </w:pPr>
      <w:r w:rsidRPr="008356DF">
        <w:rPr>
          <w:b/>
          <w:sz w:val="28"/>
        </w:rPr>
        <w:t xml:space="preserve">Etape </w:t>
      </w:r>
      <w:r>
        <w:rPr>
          <w:b/>
          <w:sz w:val="28"/>
        </w:rPr>
        <w:t>2</w:t>
      </w:r>
      <w:r>
        <w:rPr>
          <w:b/>
          <w:sz w:val="28"/>
        </w:rPr>
        <w:t xml:space="preserve"> : </w:t>
      </w:r>
      <w:r>
        <w:rPr>
          <w:b/>
          <w:sz w:val="28"/>
        </w:rPr>
        <w:t>Lancer client 1</w:t>
      </w:r>
    </w:p>
    <w:p w14:paraId="165284D2" w14:textId="2CDE1C4C" w:rsidR="00165752" w:rsidRDefault="00165752" w:rsidP="00165752">
      <w:r>
        <w:t xml:space="preserve">Rendez-vous dans le dossier </w:t>
      </w:r>
      <w:r>
        <w:t>Client 1</w:t>
      </w:r>
      <w:r>
        <w:t xml:space="preserve"> et lancez le </w:t>
      </w:r>
      <w:r>
        <w:t>client</w:t>
      </w:r>
      <w:r>
        <w:t xml:space="preserve"> par cette commande</w:t>
      </w:r>
      <w:r w:rsidR="009B169D">
        <w:t xml:space="preserve"> </w:t>
      </w:r>
      <w:r w:rsidR="009B169D">
        <w:t>(terminal séparé)</w:t>
      </w:r>
      <w:proofErr w:type="gramStart"/>
      <w:r w:rsidR="009B169D">
        <w:t>:</w:t>
      </w:r>
      <w:r>
        <w:t> :</w:t>
      </w:r>
      <w:proofErr w:type="gramEnd"/>
    </w:p>
    <w:p w14:paraId="76BE174B" w14:textId="74CBA5F1" w:rsidR="00165752" w:rsidRDefault="00165752" w:rsidP="00165752">
      <w:pPr>
        <w:rPr>
          <w:b/>
          <w:color w:val="70AD47" w:themeColor="accent6"/>
        </w:rPr>
      </w:pPr>
      <w:r w:rsidRPr="00165752">
        <w:rPr>
          <w:b/>
          <w:color w:val="70AD47" w:themeColor="accent6"/>
        </w:rPr>
        <w:t>$</w:t>
      </w:r>
      <w:proofErr w:type="gramStart"/>
      <w:r w:rsidRPr="00165752">
        <w:rPr>
          <w:b/>
          <w:color w:val="70AD47" w:themeColor="accent6"/>
        </w:rPr>
        <w:t>&gt; .</w:t>
      </w:r>
      <w:proofErr w:type="gramEnd"/>
      <w:r w:rsidRPr="00165752">
        <w:rPr>
          <w:b/>
          <w:color w:val="70AD47" w:themeColor="accent6"/>
        </w:rPr>
        <w:t>/</w:t>
      </w:r>
      <w:r>
        <w:rPr>
          <w:b/>
          <w:color w:val="70AD47" w:themeColor="accent6"/>
        </w:rPr>
        <w:t xml:space="preserve">client </w:t>
      </w:r>
      <w:proofErr w:type="spellStart"/>
      <w:r>
        <w:rPr>
          <w:b/>
          <w:color w:val="70AD47" w:themeColor="accent6"/>
        </w:rPr>
        <w:t>localhost</w:t>
      </w:r>
      <w:proofErr w:type="spellEnd"/>
      <w:r>
        <w:rPr>
          <w:b/>
          <w:color w:val="70AD47" w:themeColor="accent6"/>
        </w:rPr>
        <w:t xml:space="preserve"> pseudoclient1</w:t>
      </w:r>
    </w:p>
    <w:p w14:paraId="77DFF61B" w14:textId="3DC05E4B" w:rsidR="00165752" w:rsidRDefault="00165752" w:rsidP="00165752">
      <w:r>
        <w:t xml:space="preserve">Le </w:t>
      </w:r>
      <w:r>
        <w:t>client</w:t>
      </w:r>
      <w:r>
        <w:t xml:space="preserve"> se lance.</w:t>
      </w:r>
      <w:r>
        <w:br/>
      </w:r>
      <w:r>
        <w:br/>
      </w:r>
      <w:r w:rsidRPr="00165752">
        <w:rPr>
          <w:b/>
        </w:rPr>
        <w:t xml:space="preserve">Que </w:t>
      </w:r>
      <w:r w:rsidR="00776862" w:rsidRPr="00165752">
        <w:rPr>
          <w:b/>
        </w:rPr>
        <w:t>se</w:t>
      </w:r>
      <w:r w:rsidRPr="00165752">
        <w:rPr>
          <w:b/>
        </w:rPr>
        <w:t xml:space="preserve"> </w:t>
      </w:r>
      <w:r w:rsidR="00776862" w:rsidRPr="00165752">
        <w:rPr>
          <w:b/>
        </w:rPr>
        <w:t>passe-t-il</w:t>
      </w:r>
      <w:r w:rsidRPr="00165752">
        <w:rPr>
          <w:b/>
        </w:rPr>
        <w:t> ?</w:t>
      </w:r>
      <w:r>
        <w:t xml:space="preserve"> </w:t>
      </w:r>
      <w:r>
        <w:br/>
        <w:t xml:space="preserve">Lors de son lancement le </w:t>
      </w:r>
      <w:r>
        <w:t xml:space="preserve">client crée une connexion socket sur le port 5000 du serveur </w:t>
      </w:r>
      <w:proofErr w:type="spellStart"/>
      <w:r>
        <w:t>locahost</w:t>
      </w:r>
      <w:proofErr w:type="spellEnd"/>
      <w:r>
        <w:t>, il notifie donc le serveur de sa connexion qui se charge d’ajouter le client à sa liste de client.</w:t>
      </w:r>
      <w:r>
        <w:br/>
      </w:r>
    </w:p>
    <w:p w14:paraId="3D97B67E" w14:textId="5C760439" w:rsidR="00165752" w:rsidRDefault="00165752" w:rsidP="00165752">
      <w:pPr>
        <w:rPr>
          <w:b/>
          <w:sz w:val="28"/>
        </w:rPr>
      </w:pPr>
      <w:r w:rsidRPr="008356DF">
        <w:rPr>
          <w:b/>
          <w:sz w:val="28"/>
        </w:rPr>
        <w:t xml:space="preserve">Etape </w:t>
      </w:r>
      <w:r>
        <w:rPr>
          <w:b/>
          <w:sz w:val="28"/>
        </w:rPr>
        <w:t>3</w:t>
      </w:r>
      <w:r>
        <w:rPr>
          <w:b/>
          <w:sz w:val="28"/>
        </w:rPr>
        <w:t xml:space="preserve"> : Lancer client </w:t>
      </w:r>
      <w:r>
        <w:rPr>
          <w:b/>
          <w:sz w:val="28"/>
        </w:rPr>
        <w:t>2</w:t>
      </w:r>
    </w:p>
    <w:p w14:paraId="0040D6B2" w14:textId="22E9548C" w:rsidR="00165752" w:rsidRDefault="00165752" w:rsidP="00165752">
      <w:r>
        <w:t>Rendez-vous dans le dossier Client 1 et lancez le client par cette commande </w:t>
      </w:r>
      <w:r w:rsidR="009B169D">
        <w:t>(terminal séparé)</w:t>
      </w:r>
      <w:r>
        <w:t>:</w:t>
      </w:r>
    </w:p>
    <w:p w14:paraId="527912C0" w14:textId="15BE2067" w:rsidR="00165752" w:rsidRDefault="00165752" w:rsidP="00165752">
      <w:pPr>
        <w:rPr>
          <w:b/>
          <w:color w:val="70AD47" w:themeColor="accent6"/>
        </w:rPr>
      </w:pPr>
      <w:r w:rsidRPr="00165752">
        <w:rPr>
          <w:b/>
          <w:color w:val="70AD47" w:themeColor="accent6"/>
        </w:rPr>
        <w:t>$</w:t>
      </w:r>
      <w:proofErr w:type="gramStart"/>
      <w:r w:rsidRPr="00165752">
        <w:rPr>
          <w:b/>
          <w:color w:val="70AD47" w:themeColor="accent6"/>
        </w:rPr>
        <w:t>&gt; .</w:t>
      </w:r>
      <w:proofErr w:type="gramEnd"/>
      <w:r w:rsidRPr="00165752">
        <w:rPr>
          <w:b/>
          <w:color w:val="70AD47" w:themeColor="accent6"/>
        </w:rPr>
        <w:t>/</w:t>
      </w:r>
      <w:r>
        <w:rPr>
          <w:b/>
          <w:color w:val="70AD47" w:themeColor="accent6"/>
        </w:rPr>
        <w:t xml:space="preserve">client </w:t>
      </w:r>
      <w:proofErr w:type="spellStart"/>
      <w:r>
        <w:rPr>
          <w:b/>
          <w:color w:val="70AD47" w:themeColor="accent6"/>
        </w:rPr>
        <w:t>localhost</w:t>
      </w:r>
      <w:proofErr w:type="spellEnd"/>
      <w:r>
        <w:rPr>
          <w:b/>
          <w:color w:val="70AD47" w:themeColor="accent6"/>
        </w:rPr>
        <w:t xml:space="preserve"> pseudoclient</w:t>
      </w:r>
      <w:r>
        <w:rPr>
          <w:b/>
          <w:color w:val="70AD47" w:themeColor="accent6"/>
        </w:rPr>
        <w:t>2</w:t>
      </w:r>
    </w:p>
    <w:p w14:paraId="20A0382C" w14:textId="288D6FEB" w:rsidR="00165752" w:rsidRDefault="00165752" w:rsidP="00165752">
      <w:r>
        <w:t>Le client se lance.</w:t>
      </w:r>
      <w:r>
        <w:br/>
      </w:r>
      <w:r>
        <w:br/>
      </w:r>
      <w:r w:rsidRPr="00165752">
        <w:rPr>
          <w:b/>
        </w:rPr>
        <w:t xml:space="preserve">Que </w:t>
      </w:r>
      <w:r w:rsidR="00776862" w:rsidRPr="00165752">
        <w:rPr>
          <w:b/>
        </w:rPr>
        <w:t>se</w:t>
      </w:r>
      <w:r w:rsidRPr="00165752">
        <w:rPr>
          <w:b/>
        </w:rPr>
        <w:t xml:space="preserve"> </w:t>
      </w:r>
      <w:r w:rsidR="00776862" w:rsidRPr="00165752">
        <w:rPr>
          <w:b/>
        </w:rPr>
        <w:t>passe-t-il</w:t>
      </w:r>
      <w:r w:rsidRPr="00165752">
        <w:rPr>
          <w:b/>
        </w:rPr>
        <w:t> ?</w:t>
      </w:r>
      <w:r>
        <w:t xml:space="preserve"> </w:t>
      </w:r>
      <w:r>
        <w:br/>
        <w:t xml:space="preserve">Lors de son lancement le client crée une connexion socket sur le port 5000 du serveur </w:t>
      </w:r>
      <w:proofErr w:type="spellStart"/>
      <w:r>
        <w:t>locahost</w:t>
      </w:r>
      <w:proofErr w:type="spellEnd"/>
      <w:r>
        <w:t>, il notifie donc le serveur de sa connexion qui se charge d’ajouter le client à sa liste de client.</w:t>
      </w:r>
    </w:p>
    <w:p w14:paraId="557DEE13" w14:textId="77777777" w:rsidR="009B169D" w:rsidRDefault="009B169D" w:rsidP="00165752"/>
    <w:p w14:paraId="21C01884" w14:textId="77777777" w:rsidR="009B169D" w:rsidRDefault="009B169D" w:rsidP="00165752"/>
    <w:p w14:paraId="61794DF4" w14:textId="77777777" w:rsidR="009B169D" w:rsidRDefault="009B169D" w:rsidP="00165752"/>
    <w:p w14:paraId="05B066DB" w14:textId="77777777" w:rsidR="009B169D" w:rsidRDefault="009B169D" w:rsidP="00165752"/>
    <w:p w14:paraId="5B669189" w14:textId="77777777" w:rsidR="009B169D" w:rsidRDefault="009B169D" w:rsidP="00165752"/>
    <w:p w14:paraId="70D2FC31" w14:textId="1F9B6D64" w:rsidR="009B169D" w:rsidRDefault="009B169D" w:rsidP="009B169D">
      <w:pPr>
        <w:rPr>
          <w:b/>
          <w:sz w:val="28"/>
        </w:rPr>
      </w:pPr>
      <w:r w:rsidRPr="008356DF">
        <w:rPr>
          <w:b/>
          <w:sz w:val="28"/>
        </w:rPr>
        <w:lastRenderedPageBreak/>
        <w:t xml:space="preserve">Etape </w:t>
      </w:r>
      <w:r>
        <w:rPr>
          <w:b/>
          <w:sz w:val="28"/>
        </w:rPr>
        <w:t>4</w:t>
      </w:r>
      <w:r>
        <w:rPr>
          <w:b/>
          <w:sz w:val="28"/>
        </w:rPr>
        <w:t xml:space="preserve"> : </w:t>
      </w:r>
      <w:r>
        <w:rPr>
          <w:b/>
          <w:sz w:val="28"/>
        </w:rPr>
        <w:t>Envoyer message depuis Client</w:t>
      </w:r>
      <w:r w:rsidR="00776862">
        <w:rPr>
          <w:b/>
          <w:sz w:val="28"/>
        </w:rPr>
        <w:t xml:space="preserve"> </w:t>
      </w:r>
      <w:r>
        <w:rPr>
          <w:b/>
          <w:sz w:val="28"/>
        </w:rPr>
        <w:t>1</w:t>
      </w:r>
    </w:p>
    <w:p w14:paraId="6921C907" w14:textId="0F3DBAC7" w:rsidR="009B169D" w:rsidRDefault="009B169D" w:rsidP="009B169D">
      <w:r>
        <w:t>Prenez le terminal qui a servi à lancer le client 1 et tapez un message</w:t>
      </w:r>
      <w:r w:rsidRPr="009B169D">
        <w:t>, puis terminez en appuyant sur la touche entrée</w:t>
      </w:r>
      <w:r>
        <w:t>.</w:t>
      </w:r>
      <w:r>
        <w:br/>
      </w:r>
      <w:r>
        <w:br/>
        <w:t>Le message est envoyé</w:t>
      </w:r>
    </w:p>
    <w:p w14:paraId="758245E3" w14:textId="1658E091" w:rsidR="009B169D" w:rsidRPr="00165752" w:rsidRDefault="009B169D" w:rsidP="009B169D">
      <w:r>
        <w:br/>
      </w:r>
      <w:r w:rsidRPr="00165752">
        <w:rPr>
          <w:b/>
        </w:rPr>
        <w:t xml:space="preserve">Que </w:t>
      </w:r>
      <w:r w:rsidR="00776862" w:rsidRPr="00165752">
        <w:rPr>
          <w:b/>
        </w:rPr>
        <w:t>se</w:t>
      </w:r>
      <w:r w:rsidRPr="00165752">
        <w:rPr>
          <w:b/>
        </w:rPr>
        <w:t xml:space="preserve"> </w:t>
      </w:r>
      <w:r w:rsidR="00776862" w:rsidRPr="00165752">
        <w:rPr>
          <w:b/>
        </w:rPr>
        <w:t>passe-t-il</w:t>
      </w:r>
      <w:r w:rsidRPr="00165752">
        <w:rPr>
          <w:b/>
        </w:rPr>
        <w:t> ?</w:t>
      </w:r>
      <w:r>
        <w:t xml:space="preserve"> </w:t>
      </w:r>
      <w:r>
        <w:br/>
      </w:r>
      <w:r w:rsidR="00A36742">
        <w:t>Le client 1 envoie un message au serveur, le serveur reçoit ce message et se charge de renvoyer ce message aux autres clients, les autres clients reçoivent donc ce message précédé par le pseudo du client qui envoi le message.</w:t>
      </w:r>
    </w:p>
    <w:p w14:paraId="5B2335C7" w14:textId="77777777" w:rsidR="009B169D" w:rsidRDefault="009B169D" w:rsidP="00165752"/>
    <w:p w14:paraId="265247FB" w14:textId="20F98621" w:rsidR="00776862" w:rsidRDefault="00776862" w:rsidP="00776862">
      <w:pPr>
        <w:rPr>
          <w:b/>
          <w:sz w:val="28"/>
        </w:rPr>
      </w:pPr>
      <w:r w:rsidRPr="008356DF">
        <w:rPr>
          <w:b/>
          <w:sz w:val="28"/>
        </w:rPr>
        <w:t xml:space="preserve">Etape </w:t>
      </w:r>
      <w:r>
        <w:rPr>
          <w:b/>
          <w:sz w:val="28"/>
        </w:rPr>
        <w:t>5</w:t>
      </w:r>
      <w:r>
        <w:rPr>
          <w:b/>
          <w:sz w:val="28"/>
        </w:rPr>
        <w:t xml:space="preserve"> : Envoyer </w:t>
      </w:r>
      <w:r>
        <w:rPr>
          <w:b/>
          <w:sz w:val="28"/>
        </w:rPr>
        <w:t>un fichier</w:t>
      </w:r>
      <w:r>
        <w:rPr>
          <w:b/>
          <w:sz w:val="28"/>
        </w:rPr>
        <w:t xml:space="preserve"> depuis Client</w:t>
      </w:r>
      <w:r>
        <w:rPr>
          <w:b/>
          <w:sz w:val="28"/>
        </w:rPr>
        <w:t xml:space="preserve"> </w:t>
      </w:r>
      <w:r>
        <w:rPr>
          <w:b/>
          <w:sz w:val="28"/>
        </w:rPr>
        <w:t>1</w:t>
      </w:r>
      <w:r>
        <w:rPr>
          <w:b/>
          <w:sz w:val="28"/>
        </w:rPr>
        <w:t xml:space="preserve"> </w:t>
      </w:r>
    </w:p>
    <w:p w14:paraId="6810E57D" w14:textId="0A153892" w:rsidR="00776862" w:rsidRDefault="00776862" w:rsidP="00776862">
      <w:r>
        <w:t>Prenez le terminal</w:t>
      </w:r>
      <w:r>
        <w:t xml:space="preserve"> qui a servi à lancer le client 1 puis taper cette commande (le fichier fichiertext.txt doit exister) :</w:t>
      </w:r>
    </w:p>
    <w:p w14:paraId="775C0E79" w14:textId="71374EBB" w:rsidR="00776862" w:rsidRPr="00776862" w:rsidRDefault="00776862" w:rsidP="00776862">
      <w:pPr>
        <w:rPr>
          <w:b/>
          <w:color w:val="70AD47" w:themeColor="accent6"/>
        </w:rPr>
      </w:pPr>
      <w:r>
        <w:rPr>
          <w:b/>
          <w:color w:val="70AD47" w:themeColor="accent6"/>
        </w:rPr>
        <w:t>/</w:t>
      </w:r>
      <w:proofErr w:type="spellStart"/>
      <w:r>
        <w:rPr>
          <w:b/>
          <w:color w:val="70AD47" w:themeColor="accent6"/>
        </w:rPr>
        <w:t>sendfile</w:t>
      </w:r>
      <w:proofErr w:type="spellEnd"/>
      <w:r>
        <w:rPr>
          <w:b/>
          <w:color w:val="70AD47" w:themeColor="accent6"/>
        </w:rPr>
        <w:t xml:space="preserve"> fichiertest.txt</w:t>
      </w:r>
    </w:p>
    <w:p w14:paraId="6B27FE45" w14:textId="77777777" w:rsidR="00776862" w:rsidRDefault="00776862" w:rsidP="00776862">
      <w:r>
        <w:t>Le fichier est envoyé</w:t>
      </w:r>
    </w:p>
    <w:p w14:paraId="43B943E7" w14:textId="674A5335" w:rsidR="00776862" w:rsidRPr="00165752" w:rsidRDefault="00776862" w:rsidP="00776862">
      <w:r>
        <w:br/>
      </w:r>
      <w:r w:rsidRPr="00165752">
        <w:rPr>
          <w:b/>
        </w:rPr>
        <w:t>Que se passe-t-il ?</w:t>
      </w:r>
      <w:r>
        <w:t xml:space="preserve"> </w:t>
      </w:r>
      <w:r>
        <w:br/>
        <w:t xml:space="preserve">Le client 1 </w:t>
      </w:r>
      <w:r>
        <w:t>récupère le contenu du fichiertest.txt et le concatène à la suite du message, le contenu du fichier est donc envoyé avec le message au serveur qui le récupère et qui crée un fichier portant le même nom avec le contenu envoyé dans son répertoire.</w:t>
      </w:r>
      <w:r>
        <w:br/>
        <w:t>Le client est alors notifié du succès de l’échange.</w:t>
      </w:r>
      <w:r>
        <w:br/>
      </w:r>
      <w:r>
        <w:br/>
      </w:r>
    </w:p>
    <w:p w14:paraId="44B8173E" w14:textId="64074498" w:rsidR="00FA0B6C" w:rsidRDefault="00FA0B6C" w:rsidP="00FA0B6C">
      <w:pPr>
        <w:rPr>
          <w:b/>
          <w:sz w:val="28"/>
        </w:rPr>
      </w:pPr>
      <w:r w:rsidRPr="008356DF">
        <w:rPr>
          <w:b/>
          <w:sz w:val="28"/>
        </w:rPr>
        <w:t xml:space="preserve">Etape </w:t>
      </w:r>
      <w:r>
        <w:rPr>
          <w:b/>
          <w:sz w:val="28"/>
        </w:rPr>
        <w:t>6</w:t>
      </w:r>
      <w:r>
        <w:rPr>
          <w:b/>
          <w:sz w:val="28"/>
        </w:rPr>
        <w:t xml:space="preserve"> : </w:t>
      </w:r>
      <w:r>
        <w:rPr>
          <w:b/>
          <w:sz w:val="28"/>
        </w:rPr>
        <w:t>Recevoir</w:t>
      </w:r>
      <w:r>
        <w:rPr>
          <w:b/>
          <w:sz w:val="28"/>
        </w:rPr>
        <w:t xml:space="preserve"> un fichier depuis Client </w:t>
      </w:r>
      <w:r>
        <w:rPr>
          <w:b/>
          <w:sz w:val="28"/>
        </w:rPr>
        <w:t>2</w:t>
      </w:r>
      <w:r>
        <w:rPr>
          <w:b/>
          <w:sz w:val="28"/>
        </w:rPr>
        <w:t xml:space="preserve"> </w:t>
      </w:r>
    </w:p>
    <w:p w14:paraId="656077B8" w14:textId="5D60B6BF" w:rsidR="00FA0B6C" w:rsidRDefault="00FA0B6C" w:rsidP="00FA0B6C">
      <w:r>
        <w:t>Prenez le terminal qui a servi à lancer le client</w:t>
      </w:r>
      <w:r>
        <w:t>2</w:t>
      </w:r>
      <w:r>
        <w:t xml:space="preserve"> puis taper cette commande (le fichier fichiertext.</w:t>
      </w:r>
      <w:r>
        <w:t>txt n’existe pas dans le dossier Client 2</w:t>
      </w:r>
      <w:r>
        <w:t>) :</w:t>
      </w:r>
    </w:p>
    <w:p w14:paraId="40DDB1A6" w14:textId="245D873E" w:rsidR="00FA0B6C" w:rsidRPr="00776862" w:rsidRDefault="00FA0B6C" w:rsidP="00FA0B6C">
      <w:pPr>
        <w:rPr>
          <w:b/>
          <w:color w:val="70AD47" w:themeColor="accent6"/>
        </w:rPr>
      </w:pPr>
      <w:r>
        <w:rPr>
          <w:b/>
          <w:color w:val="70AD47" w:themeColor="accent6"/>
        </w:rPr>
        <w:t>/</w:t>
      </w:r>
      <w:proofErr w:type="spellStart"/>
      <w:r>
        <w:rPr>
          <w:b/>
          <w:color w:val="70AD47" w:themeColor="accent6"/>
        </w:rPr>
        <w:t>getfile</w:t>
      </w:r>
      <w:proofErr w:type="spellEnd"/>
      <w:r>
        <w:rPr>
          <w:b/>
          <w:color w:val="70AD47" w:themeColor="accent6"/>
        </w:rPr>
        <w:t xml:space="preserve"> fichiertest.txt</w:t>
      </w:r>
    </w:p>
    <w:p w14:paraId="13F5050C" w14:textId="0A8D0305" w:rsidR="00FA0B6C" w:rsidRDefault="00FA0B6C" w:rsidP="00FA0B6C">
      <w:r>
        <w:t xml:space="preserve">Le fichier </w:t>
      </w:r>
      <w:r>
        <w:t>est reçu par le client 2</w:t>
      </w:r>
    </w:p>
    <w:p w14:paraId="039FD8F1" w14:textId="45955B11" w:rsidR="00776862" w:rsidRDefault="00FA0B6C" w:rsidP="00FA0B6C">
      <w:r>
        <w:br/>
      </w:r>
      <w:r w:rsidRPr="00165752">
        <w:rPr>
          <w:b/>
        </w:rPr>
        <w:t>Que se passe-t-il ?</w:t>
      </w:r>
      <w:r>
        <w:t xml:space="preserve"> </w:t>
      </w:r>
      <w:r>
        <w:br/>
      </w:r>
      <w:r>
        <w:t>Le client 2 envoi une commande au serveur (/</w:t>
      </w:r>
      <w:proofErr w:type="spellStart"/>
      <w:r>
        <w:t>Getfile</w:t>
      </w:r>
      <w:proofErr w:type="spellEnd"/>
      <w:r>
        <w:t xml:space="preserve"> fichiertest.Txt) ce dernier reconnait la commande et va donc lire le contenu du fichier avant d’y retourner son contenu via le même canal (le client 2 étant resté à l’écoute après l’envoi de la commande).</w:t>
      </w:r>
      <w:r>
        <w:br/>
        <w:t>Le client 2 reçoit le contenu fichier et le sauvegarde en local dans son dossier</w:t>
      </w:r>
    </w:p>
    <w:p w14:paraId="58FB275B" w14:textId="77777777" w:rsidR="00DD5F4F" w:rsidRDefault="00DD5F4F" w:rsidP="00FA0B6C"/>
    <w:p w14:paraId="3621BC47" w14:textId="77777777" w:rsidR="00DD5F4F" w:rsidRDefault="00DD5F4F" w:rsidP="00FA0B6C"/>
    <w:p w14:paraId="4740D10D" w14:textId="77777777" w:rsidR="00DD5F4F" w:rsidRDefault="00DD5F4F" w:rsidP="00FA0B6C"/>
    <w:p w14:paraId="5BA86A3E" w14:textId="27F46713" w:rsidR="00DD5F4F" w:rsidRPr="009213C3" w:rsidRDefault="00DD5F4F" w:rsidP="00DD5F4F">
      <w:pPr>
        <w:pStyle w:val="Titre1"/>
        <w:numPr>
          <w:ilvl w:val="0"/>
          <w:numId w:val="1"/>
        </w:numPr>
        <w:rPr>
          <w:rFonts w:ascii="Century Gothic" w:hAnsi="Century Gothic"/>
          <w:color w:val="FFFFFF" w:themeColor="background1"/>
        </w:rPr>
      </w:pPr>
      <w:r>
        <w:rPr>
          <w:noProof/>
          <w:lang w:eastAsia="fr-FR"/>
        </w:rPr>
        <w:lastRenderedPageBreak/>
        <w:drawing>
          <wp:anchor distT="0" distB="0" distL="114300" distR="114300" simplePos="0" relativeHeight="251705344" behindDoc="1" locked="0" layoutInCell="1" allowOverlap="1" wp14:anchorId="32113945" wp14:editId="266797BE">
            <wp:simplePos x="0" y="0"/>
            <wp:positionH relativeFrom="column">
              <wp:posOffset>4986655</wp:posOffset>
            </wp:positionH>
            <wp:positionV relativeFrom="paragraph">
              <wp:posOffset>-290195</wp:posOffset>
            </wp:positionV>
            <wp:extent cx="793750" cy="793750"/>
            <wp:effectExtent l="0" t="0" r="6350" b="6350"/>
            <wp:wrapThrough wrapText="bothSides">
              <wp:wrapPolygon edited="0">
                <wp:start x="0" y="0"/>
                <wp:lineTo x="0" y="21254"/>
                <wp:lineTo x="21254" y="21254"/>
                <wp:lineTo x="21254" y="0"/>
                <wp:lineTo x="0" y="0"/>
              </wp:wrapPolygon>
            </wp:wrapThrough>
            <wp:docPr id="9" name="Image 9" descr="http://d3n8a8pro7vhmx.cloudfront.net/3dna/pages/4749/suggestion_pages/2639/sixhundred.jpg?1381260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3n8a8pro7vhmx.cloudfront.net/3dna/pages/4749/suggestion_pages/2639/sixhundred.jpg?138126083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93750" cy="793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13C3">
        <w:rPr>
          <w:rFonts w:ascii="Century Gothic" w:hAnsi="Century Gothic"/>
          <w:noProof/>
          <w:color w:val="FFFFFF" w:themeColor="background1"/>
          <w:lang w:eastAsia="fr-FR"/>
        </w:rPr>
        <mc:AlternateContent>
          <mc:Choice Requires="wps">
            <w:drawing>
              <wp:anchor distT="0" distB="0" distL="114300" distR="114300" simplePos="0" relativeHeight="251704320" behindDoc="1" locked="0" layoutInCell="1" allowOverlap="1" wp14:anchorId="161177B9" wp14:editId="007FF014">
                <wp:simplePos x="0" y="0"/>
                <wp:positionH relativeFrom="page">
                  <wp:align>left</wp:align>
                </wp:positionH>
                <wp:positionV relativeFrom="paragraph">
                  <wp:posOffset>-206182</wp:posOffset>
                </wp:positionV>
                <wp:extent cx="5826760" cy="641350"/>
                <wp:effectExtent l="0" t="0" r="2540" b="6350"/>
                <wp:wrapNone/>
                <wp:docPr id="7" name="Rectangle 7"/>
                <wp:cNvGraphicFramePr/>
                <a:graphic xmlns:a="http://schemas.openxmlformats.org/drawingml/2006/main">
                  <a:graphicData uri="http://schemas.microsoft.com/office/word/2010/wordprocessingShape">
                    <wps:wsp>
                      <wps:cNvSpPr/>
                      <wps:spPr>
                        <a:xfrm>
                          <a:off x="0" y="0"/>
                          <a:ext cx="5826760" cy="6413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0;margin-top:-16.25pt;width:458.8pt;height:50.5pt;z-index:-25161216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" fillcolor="#44546a [3215]" stroked="f" strokeweight="1pt">
                <w10:wrap anchorx="page"/>
              </v:rect>
            </w:pict>
          </mc:Fallback>
        </mc:AlternateContent>
      </w:r>
      <w:r>
        <w:rPr>
          <w:rFonts w:ascii="Century Gothic" w:hAnsi="Century Gothic"/>
          <w:color w:val="FFFFFF" w:themeColor="background1"/>
        </w:rPr>
        <w:t>Conclusion</w:t>
      </w:r>
    </w:p>
    <w:p w14:paraId="1CA0B0B9" w14:textId="77777777" w:rsidR="00DD5F4F" w:rsidRPr="00165752" w:rsidRDefault="00DD5F4F" w:rsidP="00FA0B6C"/>
    <w:sectPr w:rsidR="00DD5F4F" w:rsidRPr="00165752" w:rsidSect="006F64B5">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BFD50A" w14:textId="77777777" w:rsidR="003300DF" w:rsidRDefault="003300DF" w:rsidP="004347C8">
      <w:pPr>
        <w:spacing w:after="0" w:line="240" w:lineRule="auto"/>
      </w:pPr>
      <w:r>
        <w:separator/>
      </w:r>
    </w:p>
  </w:endnote>
  <w:endnote w:type="continuationSeparator" w:id="0">
    <w:p w14:paraId="5D586D01" w14:textId="77777777" w:rsidR="003300DF" w:rsidRDefault="003300DF" w:rsidP="0043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177931"/>
      <w:docPartObj>
        <w:docPartGallery w:val="Page Numbers (Bottom of Page)"/>
        <w:docPartUnique/>
      </w:docPartObj>
    </w:sdtPr>
    <w:sdtEndPr/>
    <w:sdtContent>
      <w:p w14:paraId="6FBF1D3A" w14:textId="221131AE" w:rsidR="004347C8" w:rsidRDefault="00924804" w:rsidP="004347C8">
        <w:pPr>
          <w:pStyle w:val="Pieddepage"/>
          <w:jc w:val="right"/>
        </w:pPr>
        <w:r>
          <w:rPr>
            <w:noProof/>
            <w:lang w:eastAsia="fr-FR"/>
          </w:rPr>
          <w:drawing>
            <wp:anchor distT="0" distB="0" distL="114300" distR="114300" simplePos="0" relativeHeight="251659264" behindDoc="0" locked="0" layoutInCell="1" allowOverlap="1" wp14:anchorId="6FE19BD0" wp14:editId="33519828">
              <wp:simplePos x="0" y="0"/>
              <wp:positionH relativeFrom="margin">
                <wp:posOffset>-728345</wp:posOffset>
              </wp:positionH>
              <wp:positionV relativeFrom="paragraph">
                <wp:posOffset>-119380</wp:posOffset>
              </wp:positionV>
              <wp:extent cx="1447985" cy="815975"/>
              <wp:effectExtent l="0" t="0" r="0" b="317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miage-nant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7985" cy="815975"/>
                      </a:xfrm>
                      <a:prstGeom prst="rect">
                        <a:avLst/>
                      </a:prstGeom>
                    </pic:spPr>
                  </pic:pic>
                </a:graphicData>
              </a:graphic>
              <wp14:sizeRelH relativeFrom="margin">
                <wp14:pctWidth>0</wp14:pctWidth>
              </wp14:sizeRelH>
              <wp14:sizeRelV relativeFrom="margin">
                <wp14:pctHeight>0</wp14:pctHeight>
              </wp14:sizeRelV>
            </wp:anchor>
          </w:drawing>
        </w:r>
        <w:r w:rsidR="004347C8">
          <w:t xml:space="preserve">Page | </w:t>
        </w:r>
        <w:r w:rsidR="004347C8">
          <w:fldChar w:fldCharType="begin"/>
        </w:r>
        <w:r w:rsidR="004347C8">
          <w:instrText>PAGE   \* MERGEFORMAT</w:instrText>
        </w:r>
        <w:r w:rsidR="004347C8">
          <w:fldChar w:fldCharType="separate"/>
        </w:r>
        <w:r w:rsidR="00DD5F4F">
          <w:rPr>
            <w:noProof/>
          </w:rPr>
          <w:t>1</w:t>
        </w:r>
        <w:r w:rsidR="004347C8">
          <w:fldChar w:fldCharType="end"/>
        </w:r>
        <w:r w:rsidR="004347C8">
          <w:t xml:space="preserve"> / </w:t>
        </w:r>
        <w:r w:rsidR="004347C8">
          <w:fldChar w:fldCharType="begin"/>
        </w:r>
        <w:r w:rsidR="004347C8">
          <w:instrText>NUMPAGE</w:instrText>
        </w:r>
        <w:r w:rsidR="00A65F74">
          <w:instrText>S</w:instrText>
        </w:r>
        <w:r w:rsidR="004347C8">
          <w:instrText xml:space="preserve">   \* MERGEFORMAT</w:instrText>
        </w:r>
        <w:r w:rsidR="004347C8">
          <w:fldChar w:fldCharType="separate"/>
        </w:r>
        <w:r w:rsidR="00DD5F4F">
          <w:rPr>
            <w:noProof/>
          </w:rPr>
          <w:t>11</w:t>
        </w:r>
        <w:r w:rsidR="004347C8">
          <w:fldChar w:fldCharType="end"/>
        </w:r>
      </w:p>
    </w:sdtContent>
  </w:sdt>
  <w:p w14:paraId="4E2E458A" w14:textId="2BE67A2B" w:rsidR="004347C8" w:rsidRDefault="004347C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7F8A95" w14:textId="77777777" w:rsidR="003300DF" w:rsidRDefault="003300DF" w:rsidP="004347C8">
      <w:pPr>
        <w:spacing w:after="0" w:line="240" w:lineRule="auto"/>
      </w:pPr>
      <w:r>
        <w:separator/>
      </w:r>
    </w:p>
  </w:footnote>
  <w:footnote w:type="continuationSeparator" w:id="0">
    <w:p w14:paraId="06FE1033" w14:textId="77777777" w:rsidR="003300DF" w:rsidRDefault="003300DF" w:rsidP="004347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7B59"/>
    <w:multiLevelType w:val="multilevel"/>
    <w:tmpl w:val="44CEFABA"/>
    <w:lvl w:ilvl="0">
      <w:start w:val="1"/>
      <w:numFmt w:val="decimal"/>
      <w:lvlText w:val="%1."/>
      <w:lvlJc w:val="left"/>
      <w:pPr>
        <w:ind w:left="644" w:hanging="360"/>
      </w:pPr>
      <w:rPr>
        <w:rFonts w:ascii="Century Gothic" w:hAnsi="Century Gothic" w:hint="default"/>
        <w:b w:val="0"/>
        <w:color w:val="FFFFFF" w:themeColor="background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4FC4B1D"/>
    <w:multiLevelType w:val="multilevel"/>
    <w:tmpl w:val="44CEFABA"/>
    <w:lvl w:ilvl="0">
      <w:start w:val="1"/>
      <w:numFmt w:val="decimal"/>
      <w:lvlText w:val="%1."/>
      <w:lvlJc w:val="left"/>
      <w:pPr>
        <w:ind w:left="720" w:hanging="360"/>
      </w:pPr>
      <w:rPr>
        <w:rFonts w:ascii="Century Gothic" w:hAnsi="Century Gothic" w:hint="default"/>
        <w:b w:val="0"/>
        <w:color w:val="FFFFFF" w:themeColor="background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4FD295C"/>
    <w:multiLevelType w:val="multilevel"/>
    <w:tmpl w:val="E5F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3E634F"/>
    <w:multiLevelType w:val="hybridMultilevel"/>
    <w:tmpl w:val="403237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A719FC"/>
    <w:multiLevelType w:val="multilevel"/>
    <w:tmpl w:val="44CEFABA"/>
    <w:lvl w:ilvl="0">
      <w:start w:val="1"/>
      <w:numFmt w:val="decimal"/>
      <w:lvlText w:val="%1."/>
      <w:lvlJc w:val="left"/>
      <w:pPr>
        <w:ind w:left="720" w:hanging="360"/>
      </w:pPr>
      <w:rPr>
        <w:rFonts w:ascii="Century Gothic" w:hAnsi="Century Gothic" w:hint="default"/>
        <w:b w:val="0"/>
        <w:color w:val="FFFFFF" w:themeColor="background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B3A030F"/>
    <w:multiLevelType w:val="hybridMultilevel"/>
    <w:tmpl w:val="A95CBDA8"/>
    <w:lvl w:ilvl="0" w:tplc="93B8891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4DE67FB"/>
    <w:multiLevelType w:val="multilevel"/>
    <w:tmpl w:val="1630AD3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7644315"/>
    <w:multiLevelType w:val="hybridMultilevel"/>
    <w:tmpl w:val="33222B90"/>
    <w:lvl w:ilvl="0" w:tplc="59407AF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F94A72"/>
    <w:multiLevelType w:val="multilevel"/>
    <w:tmpl w:val="44CEFABA"/>
    <w:lvl w:ilvl="0">
      <w:start w:val="1"/>
      <w:numFmt w:val="decimal"/>
      <w:lvlText w:val="%1."/>
      <w:lvlJc w:val="left"/>
      <w:pPr>
        <w:ind w:left="720" w:hanging="360"/>
      </w:pPr>
      <w:rPr>
        <w:rFonts w:ascii="Century Gothic" w:hAnsi="Century Gothic" w:hint="default"/>
        <w:b w:val="0"/>
        <w:color w:val="FFFFFF" w:themeColor="background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FBB123D"/>
    <w:multiLevelType w:val="hybridMultilevel"/>
    <w:tmpl w:val="25C2E2B0"/>
    <w:lvl w:ilvl="0" w:tplc="93409EA8">
      <w:start w:val="4"/>
      <w:numFmt w:val="bullet"/>
      <w:lvlText w:val="-"/>
      <w:lvlJc w:val="left"/>
      <w:pPr>
        <w:ind w:left="720" w:hanging="360"/>
      </w:pPr>
      <w:rPr>
        <w:rFonts w:ascii="Calibri" w:eastAsiaTheme="minorHAnsi" w:hAnsi="Calibri" w:cstheme="minorBidi" w:hint="default"/>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A880B29"/>
    <w:multiLevelType w:val="multilevel"/>
    <w:tmpl w:val="44CEFABA"/>
    <w:lvl w:ilvl="0">
      <w:start w:val="1"/>
      <w:numFmt w:val="decimal"/>
      <w:lvlText w:val="%1."/>
      <w:lvlJc w:val="left"/>
      <w:pPr>
        <w:ind w:left="720" w:hanging="360"/>
      </w:pPr>
      <w:rPr>
        <w:rFonts w:ascii="Century Gothic" w:hAnsi="Century Gothic" w:hint="default"/>
        <w:b w:val="0"/>
        <w:color w:val="FFFFFF" w:themeColor="background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3"/>
  </w:num>
  <w:num w:numId="3">
    <w:abstractNumId w:val="6"/>
  </w:num>
  <w:num w:numId="4">
    <w:abstractNumId w:val="2"/>
  </w:num>
  <w:num w:numId="5">
    <w:abstractNumId w:val="5"/>
  </w:num>
  <w:num w:numId="6">
    <w:abstractNumId w:val="7"/>
  </w:num>
  <w:num w:numId="7">
    <w:abstractNumId w:val="1"/>
  </w:num>
  <w:num w:numId="8">
    <w:abstractNumId w:val="4"/>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79E"/>
    <w:rsid w:val="00010327"/>
    <w:rsid w:val="00024F06"/>
    <w:rsid w:val="00097BE6"/>
    <w:rsid w:val="00106AF0"/>
    <w:rsid w:val="001407FA"/>
    <w:rsid w:val="00151C22"/>
    <w:rsid w:val="00165752"/>
    <w:rsid w:val="001A08DA"/>
    <w:rsid w:val="001B59DE"/>
    <w:rsid w:val="001C02D0"/>
    <w:rsid w:val="001F2C3D"/>
    <w:rsid w:val="00235465"/>
    <w:rsid w:val="00260143"/>
    <w:rsid w:val="00285DE4"/>
    <w:rsid w:val="002943D6"/>
    <w:rsid w:val="002B2743"/>
    <w:rsid w:val="002C5831"/>
    <w:rsid w:val="002C7ACC"/>
    <w:rsid w:val="002E266E"/>
    <w:rsid w:val="002F2376"/>
    <w:rsid w:val="003150A2"/>
    <w:rsid w:val="003154E8"/>
    <w:rsid w:val="003300DF"/>
    <w:rsid w:val="003359F5"/>
    <w:rsid w:val="00336748"/>
    <w:rsid w:val="00356DEB"/>
    <w:rsid w:val="003663D7"/>
    <w:rsid w:val="00385165"/>
    <w:rsid w:val="00393DAA"/>
    <w:rsid w:val="003C4A0C"/>
    <w:rsid w:val="003F6A0B"/>
    <w:rsid w:val="00401E87"/>
    <w:rsid w:val="00402AE0"/>
    <w:rsid w:val="0043099F"/>
    <w:rsid w:val="004347C8"/>
    <w:rsid w:val="00460416"/>
    <w:rsid w:val="004632DF"/>
    <w:rsid w:val="00472C42"/>
    <w:rsid w:val="00482ECE"/>
    <w:rsid w:val="004A6F88"/>
    <w:rsid w:val="004C24F9"/>
    <w:rsid w:val="0051479E"/>
    <w:rsid w:val="00525839"/>
    <w:rsid w:val="005539C2"/>
    <w:rsid w:val="00596894"/>
    <w:rsid w:val="005E3F77"/>
    <w:rsid w:val="006048C4"/>
    <w:rsid w:val="00624DFB"/>
    <w:rsid w:val="0063009D"/>
    <w:rsid w:val="00657AA1"/>
    <w:rsid w:val="00663A11"/>
    <w:rsid w:val="00670343"/>
    <w:rsid w:val="00683D7A"/>
    <w:rsid w:val="00694B5F"/>
    <w:rsid w:val="0069624A"/>
    <w:rsid w:val="006C4251"/>
    <w:rsid w:val="006E0BE8"/>
    <w:rsid w:val="006F64B5"/>
    <w:rsid w:val="006F69CB"/>
    <w:rsid w:val="00701F3C"/>
    <w:rsid w:val="007077F4"/>
    <w:rsid w:val="0072426C"/>
    <w:rsid w:val="00756D07"/>
    <w:rsid w:val="0077182D"/>
    <w:rsid w:val="0077450D"/>
    <w:rsid w:val="00776862"/>
    <w:rsid w:val="007A2F2E"/>
    <w:rsid w:val="007B1169"/>
    <w:rsid w:val="007E3994"/>
    <w:rsid w:val="00824B56"/>
    <w:rsid w:val="008356DF"/>
    <w:rsid w:val="00843A73"/>
    <w:rsid w:val="00885750"/>
    <w:rsid w:val="00891EB7"/>
    <w:rsid w:val="008A045D"/>
    <w:rsid w:val="008A7E56"/>
    <w:rsid w:val="008D73BE"/>
    <w:rsid w:val="00907567"/>
    <w:rsid w:val="009213C3"/>
    <w:rsid w:val="00924804"/>
    <w:rsid w:val="00934929"/>
    <w:rsid w:val="009456F7"/>
    <w:rsid w:val="0094683B"/>
    <w:rsid w:val="009520EA"/>
    <w:rsid w:val="009546B7"/>
    <w:rsid w:val="009560F7"/>
    <w:rsid w:val="0096339F"/>
    <w:rsid w:val="009B169D"/>
    <w:rsid w:val="009B2DC0"/>
    <w:rsid w:val="00A01356"/>
    <w:rsid w:val="00A16CDC"/>
    <w:rsid w:val="00A1761D"/>
    <w:rsid w:val="00A24812"/>
    <w:rsid w:val="00A36742"/>
    <w:rsid w:val="00A65F74"/>
    <w:rsid w:val="00A72E21"/>
    <w:rsid w:val="00AC1106"/>
    <w:rsid w:val="00AE2F05"/>
    <w:rsid w:val="00B35DB9"/>
    <w:rsid w:val="00B4352A"/>
    <w:rsid w:val="00B44C35"/>
    <w:rsid w:val="00B61B25"/>
    <w:rsid w:val="00BC4AA9"/>
    <w:rsid w:val="00BE0FD9"/>
    <w:rsid w:val="00BE20D3"/>
    <w:rsid w:val="00BE431A"/>
    <w:rsid w:val="00BF1BAB"/>
    <w:rsid w:val="00C61914"/>
    <w:rsid w:val="00C655BE"/>
    <w:rsid w:val="00C6561A"/>
    <w:rsid w:val="00C85284"/>
    <w:rsid w:val="00CC7408"/>
    <w:rsid w:val="00CE69FB"/>
    <w:rsid w:val="00D106E1"/>
    <w:rsid w:val="00D248BA"/>
    <w:rsid w:val="00D24FB0"/>
    <w:rsid w:val="00D52617"/>
    <w:rsid w:val="00D87070"/>
    <w:rsid w:val="00D90319"/>
    <w:rsid w:val="00D93D2D"/>
    <w:rsid w:val="00DA464A"/>
    <w:rsid w:val="00DC7CBA"/>
    <w:rsid w:val="00DD5F4F"/>
    <w:rsid w:val="00DE319E"/>
    <w:rsid w:val="00DE39E9"/>
    <w:rsid w:val="00E0477A"/>
    <w:rsid w:val="00E20D75"/>
    <w:rsid w:val="00E448A1"/>
    <w:rsid w:val="00E550DD"/>
    <w:rsid w:val="00E74F34"/>
    <w:rsid w:val="00E90871"/>
    <w:rsid w:val="00E9152C"/>
    <w:rsid w:val="00E91B4A"/>
    <w:rsid w:val="00F247EC"/>
    <w:rsid w:val="00F5163A"/>
    <w:rsid w:val="00FA0B6C"/>
    <w:rsid w:val="00FE4FB5"/>
    <w:rsid w:val="00FF46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90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C4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D73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D73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632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4632DF"/>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4632D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F64B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64B5"/>
    <w:rPr>
      <w:rFonts w:eastAsiaTheme="minorEastAsia"/>
      <w:lang w:eastAsia="fr-FR"/>
    </w:rPr>
  </w:style>
  <w:style w:type="character" w:customStyle="1" w:styleId="Titre1Car">
    <w:name w:val="Titre 1 Car"/>
    <w:basedOn w:val="Policepardfaut"/>
    <w:link w:val="Titre1"/>
    <w:uiPriority w:val="9"/>
    <w:rsid w:val="00BC4AA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C4AA9"/>
    <w:pPr>
      <w:outlineLvl w:val="9"/>
    </w:pPr>
    <w:rPr>
      <w:lang w:eastAsia="fr-FR"/>
    </w:rPr>
  </w:style>
  <w:style w:type="paragraph" w:styleId="TM2">
    <w:name w:val="toc 2"/>
    <w:basedOn w:val="Normal"/>
    <w:next w:val="Normal"/>
    <w:autoRedefine/>
    <w:uiPriority w:val="39"/>
    <w:unhideWhenUsed/>
    <w:rsid w:val="00BC4AA9"/>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BC4AA9"/>
    <w:pPr>
      <w:spacing w:after="100"/>
    </w:pPr>
    <w:rPr>
      <w:rFonts w:eastAsiaTheme="minorEastAsia" w:cs="Times New Roman"/>
      <w:lang w:eastAsia="fr-FR"/>
    </w:rPr>
  </w:style>
  <w:style w:type="paragraph" w:styleId="TM3">
    <w:name w:val="toc 3"/>
    <w:basedOn w:val="Normal"/>
    <w:next w:val="Normal"/>
    <w:autoRedefine/>
    <w:uiPriority w:val="39"/>
    <w:unhideWhenUsed/>
    <w:rsid w:val="00BC4AA9"/>
    <w:pPr>
      <w:spacing w:after="100"/>
      <w:ind w:left="440"/>
    </w:pPr>
    <w:rPr>
      <w:rFonts w:eastAsiaTheme="minorEastAsia" w:cs="Times New Roman"/>
      <w:lang w:eastAsia="fr-FR"/>
    </w:rPr>
  </w:style>
  <w:style w:type="paragraph" w:styleId="En-tte">
    <w:name w:val="header"/>
    <w:basedOn w:val="Normal"/>
    <w:link w:val="En-tteCar"/>
    <w:uiPriority w:val="99"/>
    <w:unhideWhenUsed/>
    <w:rsid w:val="004347C8"/>
    <w:pPr>
      <w:tabs>
        <w:tab w:val="center" w:pos="4536"/>
        <w:tab w:val="right" w:pos="9072"/>
      </w:tabs>
      <w:spacing w:after="0" w:line="240" w:lineRule="auto"/>
    </w:pPr>
  </w:style>
  <w:style w:type="character" w:customStyle="1" w:styleId="En-tteCar">
    <w:name w:val="En-tête Car"/>
    <w:basedOn w:val="Policepardfaut"/>
    <w:link w:val="En-tte"/>
    <w:uiPriority w:val="99"/>
    <w:rsid w:val="004347C8"/>
  </w:style>
  <w:style w:type="paragraph" w:styleId="Pieddepage">
    <w:name w:val="footer"/>
    <w:basedOn w:val="Normal"/>
    <w:link w:val="PieddepageCar"/>
    <w:uiPriority w:val="99"/>
    <w:unhideWhenUsed/>
    <w:rsid w:val="004347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47C8"/>
  </w:style>
  <w:style w:type="paragraph" w:styleId="Paragraphedeliste">
    <w:name w:val="List Paragraph"/>
    <w:basedOn w:val="Normal"/>
    <w:uiPriority w:val="34"/>
    <w:qFormat/>
    <w:rsid w:val="002C5831"/>
    <w:pPr>
      <w:ind w:left="720"/>
      <w:contextualSpacing/>
    </w:pPr>
  </w:style>
  <w:style w:type="character" w:styleId="Lienhypertexte">
    <w:name w:val="Hyperlink"/>
    <w:basedOn w:val="Policepardfaut"/>
    <w:uiPriority w:val="99"/>
    <w:unhideWhenUsed/>
    <w:rsid w:val="009520EA"/>
    <w:rPr>
      <w:color w:val="0563C1" w:themeColor="hyperlink"/>
      <w:u w:val="single"/>
    </w:rPr>
  </w:style>
  <w:style w:type="character" w:customStyle="1" w:styleId="Titre2Car">
    <w:name w:val="Titre 2 Car"/>
    <w:basedOn w:val="Policepardfaut"/>
    <w:link w:val="Titre2"/>
    <w:uiPriority w:val="9"/>
    <w:rsid w:val="008D73B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8D73BE"/>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356DEB"/>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4632DF"/>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4632DF"/>
    <w:rPr>
      <w:rFonts w:asciiTheme="majorHAnsi" w:eastAsiaTheme="majorEastAsia" w:hAnsiTheme="majorHAnsi" w:cstheme="majorBidi"/>
      <w:color w:val="2E74B5" w:themeColor="accent1" w:themeShade="BF"/>
    </w:rPr>
  </w:style>
  <w:style w:type="character" w:styleId="lev">
    <w:name w:val="Strong"/>
    <w:basedOn w:val="Policepardfaut"/>
    <w:uiPriority w:val="22"/>
    <w:qFormat/>
    <w:rsid w:val="004632DF"/>
    <w:rPr>
      <w:b/>
      <w:bCs/>
    </w:rPr>
  </w:style>
  <w:style w:type="character" w:styleId="Titredulivre">
    <w:name w:val="Book Title"/>
    <w:basedOn w:val="Policepardfaut"/>
    <w:uiPriority w:val="33"/>
    <w:qFormat/>
    <w:rsid w:val="004632DF"/>
    <w:rPr>
      <w:b/>
      <w:bCs/>
      <w:i/>
      <w:iCs/>
      <w:spacing w:val="5"/>
    </w:rPr>
  </w:style>
  <w:style w:type="character" w:customStyle="1" w:styleId="Titre6Car">
    <w:name w:val="Titre 6 Car"/>
    <w:basedOn w:val="Policepardfaut"/>
    <w:link w:val="Titre6"/>
    <w:uiPriority w:val="9"/>
    <w:rsid w:val="004632DF"/>
    <w:rPr>
      <w:rFonts w:asciiTheme="majorHAnsi" w:eastAsiaTheme="majorEastAsia" w:hAnsiTheme="majorHAnsi" w:cstheme="majorBidi"/>
      <w:color w:val="1F4D78" w:themeColor="accent1" w:themeShade="7F"/>
    </w:rPr>
  </w:style>
  <w:style w:type="paragraph" w:styleId="Sous-titre">
    <w:name w:val="Subtitle"/>
    <w:basedOn w:val="Normal"/>
    <w:next w:val="Normal"/>
    <w:link w:val="Sous-titreCar"/>
    <w:uiPriority w:val="11"/>
    <w:qFormat/>
    <w:rsid w:val="004632D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632DF"/>
    <w:rPr>
      <w:rFonts w:eastAsiaTheme="minorEastAsia"/>
      <w:color w:val="5A5A5A" w:themeColor="text1" w:themeTint="A5"/>
      <w:spacing w:val="15"/>
    </w:rPr>
  </w:style>
  <w:style w:type="character" w:styleId="Accentuation">
    <w:name w:val="Emphasis"/>
    <w:basedOn w:val="Policepardfaut"/>
    <w:uiPriority w:val="20"/>
    <w:qFormat/>
    <w:rsid w:val="004632DF"/>
    <w:rPr>
      <w:i/>
      <w:iCs/>
    </w:rPr>
  </w:style>
  <w:style w:type="paragraph" w:styleId="Textedebulles">
    <w:name w:val="Balloon Text"/>
    <w:basedOn w:val="Normal"/>
    <w:link w:val="TextedebullesCar"/>
    <w:uiPriority w:val="99"/>
    <w:semiHidden/>
    <w:unhideWhenUsed/>
    <w:rsid w:val="0023546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5465"/>
    <w:rPr>
      <w:rFonts w:ascii="Tahoma" w:hAnsi="Tahoma" w:cs="Tahoma"/>
      <w:sz w:val="16"/>
      <w:szCs w:val="16"/>
    </w:rPr>
  </w:style>
  <w:style w:type="paragraph" w:styleId="NormalWeb">
    <w:name w:val="Normal (Web)"/>
    <w:basedOn w:val="Normal"/>
    <w:uiPriority w:val="99"/>
    <w:unhideWhenUsed/>
    <w:rsid w:val="00AE2F0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AE2F05"/>
  </w:style>
  <w:style w:type="paragraph" w:styleId="PrformatHTML">
    <w:name w:val="HTML Preformatted"/>
    <w:basedOn w:val="Normal"/>
    <w:link w:val="PrformatHTMLCar"/>
    <w:uiPriority w:val="99"/>
    <w:semiHidden/>
    <w:unhideWhenUsed/>
    <w:rsid w:val="0065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57AA1"/>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C4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D73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D73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632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4632DF"/>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4632D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F64B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64B5"/>
    <w:rPr>
      <w:rFonts w:eastAsiaTheme="minorEastAsia"/>
      <w:lang w:eastAsia="fr-FR"/>
    </w:rPr>
  </w:style>
  <w:style w:type="character" w:customStyle="1" w:styleId="Titre1Car">
    <w:name w:val="Titre 1 Car"/>
    <w:basedOn w:val="Policepardfaut"/>
    <w:link w:val="Titre1"/>
    <w:uiPriority w:val="9"/>
    <w:rsid w:val="00BC4AA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C4AA9"/>
    <w:pPr>
      <w:outlineLvl w:val="9"/>
    </w:pPr>
    <w:rPr>
      <w:lang w:eastAsia="fr-FR"/>
    </w:rPr>
  </w:style>
  <w:style w:type="paragraph" w:styleId="TM2">
    <w:name w:val="toc 2"/>
    <w:basedOn w:val="Normal"/>
    <w:next w:val="Normal"/>
    <w:autoRedefine/>
    <w:uiPriority w:val="39"/>
    <w:unhideWhenUsed/>
    <w:rsid w:val="00BC4AA9"/>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BC4AA9"/>
    <w:pPr>
      <w:spacing w:after="100"/>
    </w:pPr>
    <w:rPr>
      <w:rFonts w:eastAsiaTheme="minorEastAsia" w:cs="Times New Roman"/>
      <w:lang w:eastAsia="fr-FR"/>
    </w:rPr>
  </w:style>
  <w:style w:type="paragraph" w:styleId="TM3">
    <w:name w:val="toc 3"/>
    <w:basedOn w:val="Normal"/>
    <w:next w:val="Normal"/>
    <w:autoRedefine/>
    <w:uiPriority w:val="39"/>
    <w:unhideWhenUsed/>
    <w:rsid w:val="00BC4AA9"/>
    <w:pPr>
      <w:spacing w:after="100"/>
      <w:ind w:left="440"/>
    </w:pPr>
    <w:rPr>
      <w:rFonts w:eastAsiaTheme="minorEastAsia" w:cs="Times New Roman"/>
      <w:lang w:eastAsia="fr-FR"/>
    </w:rPr>
  </w:style>
  <w:style w:type="paragraph" w:styleId="En-tte">
    <w:name w:val="header"/>
    <w:basedOn w:val="Normal"/>
    <w:link w:val="En-tteCar"/>
    <w:uiPriority w:val="99"/>
    <w:unhideWhenUsed/>
    <w:rsid w:val="004347C8"/>
    <w:pPr>
      <w:tabs>
        <w:tab w:val="center" w:pos="4536"/>
        <w:tab w:val="right" w:pos="9072"/>
      </w:tabs>
      <w:spacing w:after="0" w:line="240" w:lineRule="auto"/>
    </w:pPr>
  </w:style>
  <w:style w:type="character" w:customStyle="1" w:styleId="En-tteCar">
    <w:name w:val="En-tête Car"/>
    <w:basedOn w:val="Policepardfaut"/>
    <w:link w:val="En-tte"/>
    <w:uiPriority w:val="99"/>
    <w:rsid w:val="004347C8"/>
  </w:style>
  <w:style w:type="paragraph" w:styleId="Pieddepage">
    <w:name w:val="footer"/>
    <w:basedOn w:val="Normal"/>
    <w:link w:val="PieddepageCar"/>
    <w:uiPriority w:val="99"/>
    <w:unhideWhenUsed/>
    <w:rsid w:val="004347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47C8"/>
  </w:style>
  <w:style w:type="paragraph" w:styleId="Paragraphedeliste">
    <w:name w:val="List Paragraph"/>
    <w:basedOn w:val="Normal"/>
    <w:uiPriority w:val="34"/>
    <w:qFormat/>
    <w:rsid w:val="002C5831"/>
    <w:pPr>
      <w:ind w:left="720"/>
      <w:contextualSpacing/>
    </w:pPr>
  </w:style>
  <w:style w:type="character" w:styleId="Lienhypertexte">
    <w:name w:val="Hyperlink"/>
    <w:basedOn w:val="Policepardfaut"/>
    <w:uiPriority w:val="99"/>
    <w:unhideWhenUsed/>
    <w:rsid w:val="009520EA"/>
    <w:rPr>
      <w:color w:val="0563C1" w:themeColor="hyperlink"/>
      <w:u w:val="single"/>
    </w:rPr>
  </w:style>
  <w:style w:type="character" w:customStyle="1" w:styleId="Titre2Car">
    <w:name w:val="Titre 2 Car"/>
    <w:basedOn w:val="Policepardfaut"/>
    <w:link w:val="Titre2"/>
    <w:uiPriority w:val="9"/>
    <w:rsid w:val="008D73B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8D73BE"/>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356DEB"/>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4632DF"/>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4632DF"/>
    <w:rPr>
      <w:rFonts w:asciiTheme="majorHAnsi" w:eastAsiaTheme="majorEastAsia" w:hAnsiTheme="majorHAnsi" w:cstheme="majorBidi"/>
      <w:color w:val="2E74B5" w:themeColor="accent1" w:themeShade="BF"/>
    </w:rPr>
  </w:style>
  <w:style w:type="character" w:styleId="lev">
    <w:name w:val="Strong"/>
    <w:basedOn w:val="Policepardfaut"/>
    <w:uiPriority w:val="22"/>
    <w:qFormat/>
    <w:rsid w:val="004632DF"/>
    <w:rPr>
      <w:b/>
      <w:bCs/>
    </w:rPr>
  </w:style>
  <w:style w:type="character" w:styleId="Titredulivre">
    <w:name w:val="Book Title"/>
    <w:basedOn w:val="Policepardfaut"/>
    <w:uiPriority w:val="33"/>
    <w:qFormat/>
    <w:rsid w:val="004632DF"/>
    <w:rPr>
      <w:b/>
      <w:bCs/>
      <w:i/>
      <w:iCs/>
      <w:spacing w:val="5"/>
    </w:rPr>
  </w:style>
  <w:style w:type="character" w:customStyle="1" w:styleId="Titre6Car">
    <w:name w:val="Titre 6 Car"/>
    <w:basedOn w:val="Policepardfaut"/>
    <w:link w:val="Titre6"/>
    <w:uiPriority w:val="9"/>
    <w:rsid w:val="004632DF"/>
    <w:rPr>
      <w:rFonts w:asciiTheme="majorHAnsi" w:eastAsiaTheme="majorEastAsia" w:hAnsiTheme="majorHAnsi" w:cstheme="majorBidi"/>
      <w:color w:val="1F4D78" w:themeColor="accent1" w:themeShade="7F"/>
    </w:rPr>
  </w:style>
  <w:style w:type="paragraph" w:styleId="Sous-titre">
    <w:name w:val="Subtitle"/>
    <w:basedOn w:val="Normal"/>
    <w:next w:val="Normal"/>
    <w:link w:val="Sous-titreCar"/>
    <w:uiPriority w:val="11"/>
    <w:qFormat/>
    <w:rsid w:val="004632D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632DF"/>
    <w:rPr>
      <w:rFonts w:eastAsiaTheme="minorEastAsia"/>
      <w:color w:val="5A5A5A" w:themeColor="text1" w:themeTint="A5"/>
      <w:spacing w:val="15"/>
    </w:rPr>
  </w:style>
  <w:style w:type="character" w:styleId="Accentuation">
    <w:name w:val="Emphasis"/>
    <w:basedOn w:val="Policepardfaut"/>
    <w:uiPriority w:val="20"/>
    <w:qFormat/>
    <w:rsid w:val="004632DF"/>
    <w:rPr>
      <w:i/>
      <w:iCs/>
    </w:rPr>
  </w:style>
  <w:style w:type="paragraph" w:styleId="Textedebulles">
    <w:name w:val="Balloon Text"/>
    <w:basedOn w:val="Normal"/>
    <w:link w:val="TextedebullesCar"/>
    <w:uiPriority w:val="99"/>
    <w:semiHidden/>
    <w:unhideWhenUsed/>
    <w:rsid w:val="0023546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5465"/>
    <w:rPr>
      <w:rFonts w:ascii="Tahoma" w:hAnsi="Tahoma" w:cs="Tahoma"/>
      <w:sz w:val="16"/>
      <w:szCs w:val="16"/>
    </w:rPr>
  </w:style>
  <w:style w:type="paragraph" w:styleId="NormalWeb">
    <w:name w:val="Normal (Web)"/>
    <w:basedOn w:val="Normal"/>
    <w:uiPriority w:val="99"/>
    <w:unhideWhenUsed/>
    <w:rsid w:val="00AE2F0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AE2F05"/>
  </w:style>
  <w:style w:type="paragraph" w:styleId="PrformatHTML">
    <w:name w:val="HTML Preformatted"/>
    <w:basedOn w:val="Normal"/>
    <w:link w:val="PrformatHTMLCar"/>
    <w:uiPriority w:val="99"/>
    <w:semiHidden/>
    <w:unhideWhenUsed/>
    <w:rsid w:val="0065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57AA1"/>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9635">
      <w:bodyDiv w:val="1"/>
      <w:marLeft w:val="0"/>
      <w:marRight w:val="0"/>
      <w:marTop w:val="0"/>
      <w:marBottom w:val="0"/>
      <w:divBdr>
        <w:top w:val="none" w:sz="0" w:space="0" w:color="auto"/>
        <w:left w:val="none" w:sz="0" w:space="0" w:color="auto"/>
        <w:bottom w:val="none" w:sz="0" w:space="0" w:color="auto"/>
        <w:right w:val="none" w:sz="0" w:space="0" w:color="auto"/>
      </w:divBdr>
    </w:div>
    <w:div w:id="337970073">
      <w:bodyDiv w:val="1"/>
      <w:marLeft w:val="0"/>
      <w:marRight w:val="0"/>
      <w:marTop w:val="0"/>
      <w:marBottom w:val="0"/>
      <w:divBdr>
        <w:top w:val="none" w:sz="0" w:space="0" w:color="auto"/>
        <w:left w:val="none" w:sz="0" w:space="0" w:color="auto"/>
        <w:bottom w:val="none" w:sz="0" w:space="0" w:color="auto"/>
        <w:right w:val="none" w:sz="0" w:space="0" w:color="auto"/>
      </w:divBdr>
    </w:div>
    <w:div w:id="519007560">
      <w:bodyDiv w:val="1"/>
      <w:marLeft w:val="0"/>
      <w:marRight w:val="0"/>
      <w:marTop w:val="0"/>
      <w:marBottom w:val="0"/>
      <w:divBdr>
        <w:top w:val="none" w:sz="0" w:space="0" w:color="auto"/>
        <w:left w:val="none" w:sz="0" w:space="0" w:color="auto"/>
        <w:bottom w:val="none" w:sz="0" w:space="0" w:color="auto"/>
        <w:right w:val="none" w:sz="0" w:space="0" w:color="auto"/>
      </w:divBdr>
    </w:div>
    <w:div w:id="765347107">
      <w:bodyDiv w:val="1"/>
      <w:marLeft w:val="0"/>
      <w:marRight w:val="0"/>
      <w:marTop w:val="0"/>
      <w:marBottom w:val="0"/>
      <w:divBdr>
        <w:top w:val="none" w:sz="0" w:space="0" w:color="auto"/>
        <w:left w:val="none" w:sz="0" w:space="0" w:color="auto"/>
        <w:bottom w:val="none" w:sz="0" w:space="0" w:color="auto"/>
        <w:right w:val="none" w:sz="0" w:space="0" w:color="auto"/>
      </w:divBdr>
    </w:div>
    <w:div w:id="1363438655">
      <w:bodyDiv w:val="1"/>
      <w:marLeft w:val="0"/>
      <w:marRight w:val="0"/>
      <w:marTop w:val="0"/>
      <w:marBottom w:val="0"/>
      <w:divBdr>
        <w:top w:val="none" w:sz="0" w:space="0" w:color="auto"/>
        <w:left w:val="none" w:sz="0" w:space="0" w:color="auto"/>
        <w:bottom w:val="none" w:sz="0" w:space="0" w:color="auto"/>
        <w:right w:val="none" w:sz="0" w:space="0" w:color="auto"/>
      </w:divBdr>
    </w:div>
    <w:div w:id="1658024436">
      <w:bodyDiv w:val="1"/>
      <w:marLeft w:val="0"/>
      <w:marRight w:val="0"/>
      <w:marTop w:val="0"/>
      <w:marBottom w:val="0"/>
      <w:divBdr>
        <w:top w:val="none" w:sz="0" w:space="0" w:color="auto"/>
        <w:left w:val="none" w:sz="0" w:space="0" w:color="auto"/>
        <w:bottom w:val="none" w:sz="0" w:space="0" w:color="auto"/>
        <w:right w:val="none" w:sz="0" w:space="0" w:color="auto"/>
      </w:divBdr>
    </w:div>
    <w:div w:id="166107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2013-12-09T00:00:00</PublishDate>
  <Abstract/>
  <CompanyAddress> Master 1 alternance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50207-E2F8-4357-80CB-D08FB4A4B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1534</Words>
  <Characters>8442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TP Réseaux :         Modèle Client/serveur</vt:lpstr>
    </vt:vector>
  </TitlesOfParts>
  <Company>MIAGE nantes</Company>
  <LinksUpToDate>false</LinksUpToDate>
  <CharactersWithSpaces>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Réseaux :         Modèle Client/serveur</dc:title>
  <dc:subject>Rapport</dc:subject>
  <dc:creator>Sebastien heuzé, Cyril Le Driant</dc:creator>
  <cp:lastModifiedBy>SEB</cp:lastModifiedBy>
  <cp:revision>14</cp:revision>
  <dcterms:created xsi:type="dcterms:W3CDTF">2013-12-30T16:26:00Z</dcterms:created>
  <dcterms:modified xsi:type="dcterms:W3CDTF">2013-12-30T18:10:00Z</dcterms:modified>
</cp:coreProperties>
</file>