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D006" w14:textId="78BA320A" w:rsidR="00AE5FFA" w:rsidRPr="00AD5C7F" w:rsidRDefault="00AE5FFA" w:rsidP="00AE5FFA">
      <w:pPr>
        <w:pStyle w:val="Titel"/>
      </w:pPr>
      <w:r w:rsidRPr="00AD5C7F">
        <w:t xml:space="preserve">Projektauftrag: </w:t>
      </w:r>
      <w:proofErr w:type="spellStart"/>
      <w:r w:rsidRPr="00AD5C7F">
        <w:t>DnD</w:t>
      </w:r>
      <w:proofErr w:type="spellEnd"/>
      <w:r w:rsidRPr="00AD5C7F">
        <w:t xml:space="preserve"> Companion App</w:t>
      </w:r>
    </w:p>
    <w:p w14:paraId="73718332" w14:textId="77777777" w:rsidR="002947D7" w:rsidRPr="00AD5C7F" w:rsidRDefault="002947D7">
      <w:pPr>
        <w:sectPr w:rsidR="002947D7" w:rsidRPr="00AD5C7F" w:rsidSect="002947D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A1E917D" w14:textId="1FBEBD51" w:rsidR="00AE5FFA" w:rsidRPr="00AD5C7F" w:rsidRDefault="00AE5F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D5C7F">
        <w:br w:type="page"/>
      </w:r>
    </w:p>
    <w:p w14:paraId="68C7362E" w14:textId="77777777" w:rsidR="00B41FFC" w:rsidRPr="00AD5C7F" w:rsidRDefault="00B41FFC" w:rsidP="00AE5FFA">
      <w:pPr>
        <w:pStyle w:val="berschrift1"/>
        <w:sectPr w:rsidR="00B41FFC" w:rsidRPr="00AD5C7F" w:rsidSect="002947D7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</w:p>
    <w:p w14:paraId="025B0422" w14:textId="4C4AB323" w:rsidR="00143BF2" w:rsidRPr="00AD5C7F" w:rsidRDefault="00AE5FFA" w:rsidP="00AE5FFA">
      <w:pPr>
        <w:pStyle w:val="berschrift1"/>
      </w:pPr>
      <w:r w:rsidRPr="00AD5C7F">
        <w:lastRenderedPageBreak/>
        <w:t>Beschreibung</w:t>
      </w:r>
    </w:p>
    <w:p w14:paraId="2D8D8B60" w14:textId="20DAACD5" w:rsidR="00AE5FFA" w:rsidRPr="00AD5C7F" w:rsidRDefault="00AE5FFA" w:rsidP="00AE5FFA">
      <w:pPr>
        <w:pStyle w:val="berschrift2"/>
      </w:pPr>
      <w:r w:rsidRPr="00AD5C7F">
        <w:t>Zweck der Software</w:t>
      </w:r>
    </w:p>
    <w:p w14:paraId="002527E5" w14:textId="1BDA4BBB" w:rsidR="00AE5FFA" w:rsidRPr="00AD5C7F" w:rsidRDefault="00AE5FFA" w:rsidP="00AE5FFA">
      <w:r w:rsidRPr="00AD5C7F">
        <w:t xml:space="preserve">Die Software soll eine Android Applikation sein die als «Companion» für das </w:t>
      </w:r>
      <w:proofErr w:type="spellStart"/>
      <w:r w:rsidRPr="00AD5C7F">
        <w:t>Tabletop</w:t>
      </w:r>
      <w:proofErr w:type="spellEnd"/>
      <w:r w:rsidRPr="00AD5C7F">
        <w:t xml:space="preserve"> Rollenspiel «Dungeons and Dragons 5th Edition» dient.</w:t>
      </w:r>
    </w:p>
    <w:p w14:paraId="209803E0" w14:textId="48B2D2E6" w:rsidR="00AE5FFA" w:rsidRPr="00AD5C7F" w:rsidRDefault="00AE5FFA" w:rsidP="00AE5FFA">
      <w:r w:rsidRPr="00AD5C7F">
        <w:t xml:space="preserve">Die Applikation beinhaltet verschiedenste Funktionen zum </w:t>
      </w:r>
      <w:proofErr w:type="spellStart"/>
      <w:r w:rsidRPr="00AD5C7F">
        <w:t>erstellen</w:t>
      </w:r>
      <w:proofErr w:type="spellEnd"/>
      <w:r w:rsidRPr="00AD5C7F">
        <w:t xml:space="preserve"> und managen von Charakteren die man in aktuellen «Sessions» spielt.</w:t>
      </w:r>
    </w:p>
    <w:p w14:paraId="0F51A776" w14:textId="5078A35C" w:rsidR="00251ED5" w:rsidRPr="00AD5C7F" w:rsidRDefault="00251ED5" w:rsidP="00AE5FFA">
      <w:r w:rsidRPr="00AD5C7F">
        <w:t>Spieler können Ihre Charaktere anschauen und überarbeiten, Dungeon Masters können diese in Sessions einbinden und verschiedenste Variablen anpassen.</w:t>
      </w:r>
    </w:p>
    <w:p w14:paraId="1E5E4B36" w14:textId="6325C70C" w:rsidR="00E85850" w:rsidRPr="00AD5C7F" w:rsidRDefault="00E85850" w:rsidP="00E85850">
      <w:pPr>
        <w:pStyle w:val="berschrift2"/>
      </w:pPr>
      <w:r w:rsidRPr="00AD5C7F">
        <w:t>Funktionsumfang</w:t>
      </w:r>
    </w:p>
    <w:p w14:paraId="4149DFB3" w14:textId="13645647" w:rsidR="00AE5FFA" w:rsidRPr="00AD5C7F" w:rsidRDefault="00AE5FFA" w:rsidP="00E85850">
      <w:pPr>
        <w:spacing w:after="0"/>
      </w:pPr>
      <w:r w:rsidRPr="00AD5C7F">
        <w:t>Folgende Funktionen sollen vorhanden sein:</w:t>
      </w:r>
    </w:p>
    <w:p w14:paraId="282FB90B" w14:textId="6A79304B" w:rsidR="00E85850" w:rsidRPr="00AD5C7F" w:rsidRDefault="00E85850" w:rsidP="00AE5FFA">
      <w:pPr>
        <w:pStyle w:val="Listenabsatz"/>
        <w:numPr>
          <w:ilvl w:val="0"/>
          <w:numId w:val="1"/>
        </w:numPr>
      </w:pPr>
      <w:r w:rsidRPr="00AD5C7F">
        <w:t>«Dungeon Master Tools»</w:t>
      </w:r>
    </w:p>
    <w:p w14:paraId="463E9EEA" w14:textId="350580E8" w:rsidR="00E85850" w:rsidRPr="00AD5C7F" w:rsidRDefault="00E85850" w:rsidP="00E85850">
      <w:pPr>
        <w:pStyle w:val="Listenabsatz"/>
        <w:numPr>
          <w:ilvl w:val="1"/>
          <w:numId w:val="1"/>
        </w:numPr>
      </w:pPr>
      <w:r w:rsidRPr="00AD5C7F">
        <w:t>Items hinzufügen und allenfalls anpassen</w:t>
      </w:r>
    </w:p>
    <w:p w14:paraId="2F2F03AC" w14:textId="7AC5D12B" w:rsidR="00E85850" w:rsidRPr="00AD5C7F" w:rsidRDefault="00E85850" w:rsidP="00E85850">
      <w:pPr>
        <w:pStyle w:val="Listenabsatz"/>
        <w:numPr>
          <w:ilvl w:val="1"/>
          <w:numId w:val="1"/>
        </w:numPr>
      </w:pPr>
      <w:r w:rsidRPr="00AD5C7F">
        <w:t>Die aktuelle Story erweitern oder erstellen</w:t>
      </w:r>
      <w:r w:rsidR="00E15EA7" w:rsidRPr="00AD5C7F">
        <w:t xml:space="preserve"> (Kurztext verfügbar für alle Spieler)</w:t>
      </w:r>
    </w:p>
    <w:p w14:paraId="0B4E9A38" w14:textId="2ABCCDCB" w:rsidR="00AE5FFA" w:rsidRPr="00AD5C7F" w:rsidRDefault="00AE5FFA" w:rsidP="00AE5FFA">
      <w:pPr>
        <w:pStyle w:val="Listenabsatz"/>
        <w:numPr>
          <w:ilvl w:val="0"/>
          <w:numId w:val="1"/>
        </w:numPr>
      </w:pPr>
      <w:r w:rsidRPr="00AD5C7F">
        <w:t>Klassenmanagement</w:t>
      </w:r>
    </w:p>
    <w:p w14:paraId="04DD8112" w14:textId="644BB465" w:rsidR="00AE5FFA" w:rsidRPr="00AD5C7F" w:rsidRDefault="00AE5FFA" w:rsidP="00AE5FFA">
      <w:pPr>
        <w:pStyle w:val="Listenabsatz"/>
        <w:numPr>
          <w:ilvl w:val="1"/>
          <w:numId w:val="1"/>
        </w:numPr>
      </w:pPr>
      <w:r w:rsidRPr="00AD5C7F">
        <w:t>Zauberfähigkeiten</w:t>
      </w:r>
    </w:p>
    <w:p w14:paraId="0EF0868E" w14:textId="1FCEDC46" w:rsidR="00AE5FFA" w:rsidRPr="00AD5C7F" w:rsidRDefault="00AE5FFA" w:rsidP="00AE5FFA">
      <w:pPr>
        <w:pStyle w:val="Listenabsatz"/>
        <w:numPr>
          <w:ilvl w:val="1"/>
          <w:numId w:val="1"/>
        </w:numPr>
      </w:pPr>
      <w:r w:rsidRPr="00AD5C7F">
        <w:t>Klassenfähigkeiten</w:t>
      </w:r>
    </w:p>
    <w:p w14:paraId="5DE5236C" w14:textId="45A854B6" w:rsidR="00AE5FFA" w:rsidRPr="00AD5C7F" w:rsidRDefault="00AE5FFA" w:rsidP="00AE5FFA">
      <w:pPr>
        <w:pStyle w:val="Listenabsatz"/>
        <w:numPr>
          <w:ilvl w:val="0"/>
          <w:numId w:val="1"/>
        </w:numPr>
      </w:pPr>
      <w:r w:rsidRPr="00AD5C7F">
        <w:t>Charaktermanagement</w:t>
      </w:r>
    </w:p>
    <w:p w14:paraId="08BFF0A8" w14:textId="60424E09" w:rsidR="00AE5FFA" w:rsidRPr="00AD5C7F" w:rsidRDefault="00AE5FFA" w:rsidP="00AE5FFA">
      <w:pPr>
        <w:pStyle w:val="Listenabsatz"/>
        <w:numPr>
          <w:ilvl w:val="1"/>
          <w:numId w:val="1"/>
        </w:numPr>
      </w:pPr>
      <w:r w:rsidRPr="00AD5C7F">
        <w:t>Anzeigen der Fähigkeiten («</w:t>
      </w:r>
      <w:proofErr w:type="spellStart"/>
      <w:r w:rsidRPr="00AD5C7F">
        <w:t>Stats</w:t>
      </w:r>
      <w:proofErr w:type="spellEnd"/>
      <w:r w:rsidRPr="00AD5C7F">
        <w:t>»</w:t>
      </w:r>
      <w:r w:rsidR="00E85850" w:rsidRPr="00AD5C7F">
        <w:t>/Datenblatt</w:t>
      </w:r>
      <w:r w:rsidRPr="00AD5C7F">
        <w:t>)</w:t>
      </w:r>
    </w:p>
    <w:p w14:paraId="65C69C03" w14:textId="232811CE" w:rsidR="00AE5FFA" w:rsidRPr="00AD5C7F" w:rsidRDefault="00AE5FFA" w:rsidP="00AE5FFA">
      <w:pPr>
        <w:pStyle w:val="Listenabsatz"/>
        <w:numPr>
          <w:ilvl w:val="1"/>
          <w:numId w:val="1"/>
        </w:numPr>
      </w:pPr>
      <w:r w:rsidRPr="00AD5C7F">
        <w:t>Items</w:t>
      </w:r>
    </w:p>
    <w:p w14:paraId="533FD2A4" w14:textId="181C9A01" w:rsidR="00807C6A" w:rsidRPr="00AD5C7F" w:rsidRDefault="00807C6A" w:rsidP="00AE5FFA">
      <w:pPr>
        <w:pStyle w:val="Listenabsatz"/>
        <w:numPr>
          <w:ilvl w:val="1"/>
          <w:numId w:val="1"/>
        </w:numPr>
      </w:pPr>
      <w:r w:rsidRPr="00AD5C7F">
        <w:t>Backstory überarbeiten</w:t>
      </w:r>
    </w:p>
    <w:p w14:paraId="22D6A1A8" w14:textId="77139BC4" w:rsidR="00AE5FFA" w:rsidRPr="00AD5C7F" w:rsidRDefault="00AE5FFA" w:rsidP="00AE5FFA">
      <w:pPr>
        <w:pStyle w:val="Listenabsatz"/>
        <w:numPr>
          <w:ilvl w:val="0"/>
          <w:numId w:val="1"/>
        </w:numPr>
      </w:pPr>
      <w:r w:rsidRPr="00AD5C7F">
        <w:t>«</w:t>
      </w:r>
      <w:proofErr w:type="spellStart"/>
      <w:r w:rsidRPr="00AD5C7F">
        <w:t>Dice</w:t>
      </w:r>
      <w:proofErr w:type="spellEnd"/>
      <w:r w:rsidRPr="00AD5C7F">
        <w:t>-Roller» rollt Würfel (</w:t>
      </w:r>
      <w:r w:rsidR="00E85850" w:rsidRPr="00AD5C7F">
        <w:t>d4-d100)</w:t>
      </w:r>
    </w:p>
    <w:p w14:paraId="464BAE8E" w14:textId="74D95064" w:rsidR="00E85850" w:rsidRPr="00AD5C7F" w:rsidRDefault="00E85850" w:rsidP="00AE5FFA">
      <w:pPr>
        <w:pStyle w:val="Listenabsatz"/>
        <w:numPr>
          <w:ilvl w:val="0"/>
          <w:numId w:val="1"/>
        </w:numPr>
      </w:pPr>
      <w:r w:rsidRPr="00AD5C7F">
        <w:t>Eigenschaftswerte und Sound-Effekte für Monster</w:t>
      </w:r>
    </w:p>
    <w:p w14:paraId="2DB2C278" w14:textId="44324EEE" w:rsidR="00E85850" w:rsidRPr="00AD5C7F" w:rsidRDefault="00E85850" w:rsidP="00AE5FFA">
      <w:pPr>
        <w:pStyle w:val="Listenabsatz"/>
        <w:numPr>
          <w:ilvl w:val="0"/>
          <w:numId w:val="1"/>
        </w:numPr>
      </w:pPr>
      <w:r w:rsidRPr="00AD5C7F">
        <w:t>Wechseln zwischen mehreren Charakteren</w:t>
      </w:r>
    </w:p>
    <w:p w14:paraId="63C8728A" w14:textId="1749447C" w:rsidR="00E85850" w:rsidRPr="00AD5C7F" w:rsidRDefault="00E85850" w:rsidP="00E85850">
      <w:pPr>
        <w:pStyle w:val="berschrift2"/>
      </w:pPr>
      <w:r w:rsidRPr="00AD5C7F">
        <w:t>Benutzer und Registrierungen</w:t>
      </w:r>
    </w:p>
    <w:p w14:paraId="70D4F746" w14:textId="362D8254" w:rsidR="00E15EA7" w:rsidRPr="00AD5C7F" w:rsidRDefault="00E15EA7" w:rsidP="00E15EA7">
      <w:pPr>
        <w:spacing w:after="0"/>
      </w:pPr>
      <w:r w:rsidRPr="00AD5C7F">
        <w:t>Die Applikation wird hauptsächlich von zwei Nutzertypen verwendet:</w:t>
      </w:r>
    </w:p>
    <w:p w14:paraId="0AEDB29A" w14:textId="486EDBC6" w:rsidR="00E15EA7" w:rsidRPr="00AD5C7F" w:rsidRDefault="00E15EA7" w:rsidP="00E15EA7">
      <w:pPr>
        <w:pStyle w:val="Listenabsatz"/>
        <w:numPr>
          <w:ilvl w:val="0"/>
          <w:numId w:val="2"/>
        </w:numPr>
      </w:pPr>
      <w:r w:rsidRPr="00AD5C7F">
        <w:t>Spieler</w:t>
      </w:r>
    </w:p>
    <w:p w14:paraId="5FF20EB3" w14:textId="59FC9621" w:rsidR="00E15EA7" w:rsidRPr="00AD5C7F" w:rsidRDefault="00E15EA7" w:rsidP="00E15EA7">
      <w:pPr>
        <w:pStyle w:val="Listenabsatz"/>
        <w:numPr>
          <w:ilvl w:val="0"/>
          <w:numId w:val="2"/>
        </w:numPr>
      </w:pPr>
      <w:r w:rsidRPr="00AD5C7F">
        <w:t>Dungeon Masters</w:t>
      </w:r>
    </w:p>
    <w:p w14:paraId="4DE8B8E3" w14:textId="18707544" w:rsidR="00E85850" w:rsidRPr="00AD5C7F" w:rsidRDefault="00E85850" w:rsidP="00E85850">
      <w:r w:rsidRPr="00AD5C7F">
        <w:t>Die Hauptnutzer sind Spieler die ihre Charaktere von verschiedenen «</w:t>
      </w:r>
      <w:proofErr w:type="spellStart"/>
      <w:r w:rsidRPr="00AD5C7F">
        <w:t>DnD</w:t>
      </w:r>
      <w:proofErr w:type="spellEnd"/>
      <w:r w:rsidRPr="00AD5C7F">
        <w:t xml:space="preserve"> Sessions» managen und speichern möchten. Dungeon Masters können allenfalls auch ihre Spieler per App überarbeiten und anschauen können.</w:t>
      </w:r>
    </w:p>
    <w:p w14:paraId="73609916" w14:textId="1AF850C0" w:rsidR="00E85850" w:rsidRPr="00AD5C7F" w:rsidRDefault="00E85850" w:rsidP="00E85850">
      <w:r w:rsidRPr="00AD5C7F">
        <w:t>Registrieren müssen sich keine Spieler, sie können alle Lokal Charaktere erstellen, welche dann in der App verfügbar sind.</w:t>
      </w:r>
    </w:p>
    <w:p w14:paraId="433E89E6" w14:textId="2D1B0C84" w:rsidR="00E85850" w:rsidRPr="00AD5C7F" w:rsidRDefault="00E85850" w:rsidP="00E85850">
      <w:r w:rsidRPr="00AD5C7F">
        <w:t xml:space="preserve">Das gleiche gilt auch für die Dungeon Masters, sie können zwar </w:t>
      </w:r>
      <w:r w:rsidR="00E15EA7" w:rsidRPr="00AD5C7F">
        <w:t>Items managen und die Story anpassen, jedoch wird kein Login dafür gebraucht, es muss lediglich ein Charakter mit der «DM-Option» erstellt werden, welches einen Eintrag in die Datenbank für ein neues Spiel/Session macht.</w:t>
      </w:r>
    </w:p>
    <w:p w14:paraId="624CEC72" w14:textId="01183D52" w:rsidR="00E85850" w:rsidRPr="00AD5C7F" w:rsidRDefault="00E85850" w:rsidP="00E85850">
      <w:pPr>
        <w:pStyle w:val="berschrift2"/>
      </w:pPr>
      <w:r w:rsidRPr="00AD5C7F">
        <w:t>Berechtigungskonzept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5"/>
        <w:gridCol w:w="1842"/>
        <w:gridCol w:w="2566"/>
        <w:gridCol w:w="2819"/>
      </w:tblGrid>
      <w:tr w:rsidR="00E15EA7" w:rsidRPr="00AD5C7F" w14:paraId="1A8A9CB2" w14:textId="77777777" w:rsidTr="00E15EA7">
        <w:tc>
          <w:tcPr>
            <w:tcW w:w="1835" w:type="dxa"/>
          </w:tcPr>
          <w:p w14:paraId="13A5E73C" w14:textId="6DBEF51B" w:rsidR="00E15EA7" w:rsidRPr="00AD5C7F" w:rsidRDefault="00E15EA7" w:rsidP="00E85850">
            <w:r w:rsidRPr="00AD5C7F">
              <w:t>Wer</w:t>
            </w:r>
          </w:p>
        </w:tc>
        <w:tc>
          <w:tcPr>
            <w:tcW w:w="1842" w:type="dxa"/>
          </w:tcPr>
          <w:p w14:paraId="5EA49D9F" w14:textId="41FEB550" w:rsidR="00E15EA7" w:rsidRPr="00AD5C7F" w:rsidRDefault="00E15EA7" w:rsidP="00E85850">
            <w:r w:rsidRPr="00AD5C7F">
              <w:t>Story/Geschichte</w:t>
            </w:r>
          </w:p>
        </w:tc>
        <w:tc>
          <w:tcPr>
            <w:tcW w:w="2566" w:type="dxa"/>
          </w:tcPr>
          <w:p w14:paraId="6C3FB8C5" w14:textId="4BA0B618" w:rsidR="00E15EA7" w:rsidRPr="00AD5C7F" w:rsidRDefault="00E15EA7" w:rsidP="00E85850">
            <w:r w:rsidRPr="00AD5C7F">
              <w:t>Items</w:t>
            </w:r>
          </w:p>
        </w:tc>
        <w:tc>
          <w:tcPr>
            <w:tcW w:w="2819" w:type="dxa"/>
          </w:tcPr>
          <w:p w14:paraId="63A05FDD" w14:textId="4ECDD791" w:rsidR="00E15EA7" w:rsidRPr="00AD5C7F" w:rsidRDefault="00E15EA7" w:rsidP="00E85850">
            <w:r w:rsidRPr="00AD5C7F">
              <w:t>Session</w:t>
            </w:r>
          </w:p>
        </w:tc>
      </w:tr>
      <w:tr w:rsidR="00E15EA7" w:rsidRPr="00AD5C7F" w14:paraId="24B087B8" w14:textId="77777777" w:rsidTr="00E15EA7">
        <w:tc>
          <w:tcPr>
            <w:tcW w:w="1835" w:type="dxa"/>
          </w:tcPr>
          <w:p w14:paraId="52AA125C" w14:textId="42C94D91" w:rsidR="00E15EA7" w:rsidRPr="00AD5C7F" w:rsidRDefault="00E15EA7" w:rsidP="00E85850">
            <w:r w:rsidRPr="00AD5C7F">
              <w:t>Spieler</w:t>
            </w:r>
          </w:p>
        </w:tc>
        <w:tc>
          <w:tcPr>
            <w:tcW w:w="1842" w:type="dxa"/>
          </w:tcPr>
          <w:p w14:paraId="618F2804" w14:textId="7865FE92" w:rsidR="00E15EA7" w:rsidRPr="00AD5C7F" w:rsidRDefault="00E15EA7" w:rsidP="00E85850">
            <w:r w:rsidRPr="00AD5C7F">
              <w:t>Lesen</w:t>
            </w:r>
          </w:p>
        </w:tc>
        <w:tc>
          <w:tcPr>
            <w:tcW w:w="2566" w:type="dxa"/>
          </w:tcPr>
          <w:p w14:paraId="4BFEFE10" w14:textId="2542D7D3" w:rsidR="00E15EA7" w:rsidRPr="00AD5C7F" w:rsidRDefault="00E15EA7" w:rsidP="00E85850">
            <w:r w:rsidRPr="00AD5C7F">
              <w:t>Lesen</w:t>
            </w:r>
          </w:p>
        </w:tc>
        <w:tc>
          <w:tcPr>
            <w:tcW w:w="2819" w:type="dxa"/>
          </w:tcPr>
          <w:p w14:paraId="10659923" w14:textId="6516AF3F" w:rsidR="00E15EA7" w:rsidRPr="00AD5C7F" w:rsidRDefault="00E15EA7" w:rsidP="00E85850">
            <w:r w:rsidRPr="00AD5C7F">
              <w:t>Lesen, erstellen</w:t>
            </w:r>
          </w:p>
        </w:tc>
      </w:tr>
      <w:tr w:rsidR="00E15EA7" w:rsidRPr="00AD5C7F" w14:paraId="472AEDB6" w14:textId="77777777" w:rsidTr="00E15EA7">
        <w:tc>
          <w:tcPr>
            <w:tcW w:w="1835" w:type="dxa"/>
          </w:tcPr>
          <w:p w14:paraId="23535392" w14:textId="38284EC0" w:rsidR="00E15EA7" w:rsidRPr="00AD5C7F" w:rsidRDefault="00E15EA7" w:rsidP="00E85850">
            <w:r w:rsidRPr="00AD5C7F">
              <w:t>Dungeon Master</w:t>
            </w:r>
          </w:p>
        </w:tc>
        <w:tc>
          <w:tcPr>
            <w:tcW w:w="1842" w:type="dxa"/>
          </w:tcPr>
          <w:p w14:paraId="4EB9C495" w14:textId="1015D893" w:rsidR="00E15EA7" w:rsidRPr="00AD5C7F" w:rsidRDefault="00E15EA7" w:rsidP="00E85850">
            <w:r w:rsidRPr="00AD5C7F">
              <w:t>Lesen/Schreiben</w:t>
            </w:r>
          </w:p>
        </w:tc>
        <w:tc>
          <w:tcPr>
            <w:tcW w:w="2566" w:type="dxa"/>
          </w:tcPr>
          <w:p w14:paraId="47B758FA" w14:textId="0165E82C" w:rsidR="00E15EA7" w:rsidRPr="00AD5C7F" w:rsidRDefault="00E15EA7" w:rsidP="00E85850">
            <w:r w:rsidRPr="00AD5C7F">
              <w:t>Lesen/Schreiben/Erstellen</w:t>
            </w:r>
          </w:p>
        </w:tc>
        <w:tc>
          <w:tcPr>
            <w:tcW w:w="2819" w:type="dxa"/>
          </w:tcPr>
          <w:p w14:paraId="5FDD4848" w14:textId="5B5C9933" w:rsidR="00E15EA7" w:rsidRPr="00AD5C7F" w:rsidRDefault="00E15EA7" w:rsidP="00E85850">
            <w:r w:rsidRPr="00AD5C7F">
              <w:t>Lesen/erstellen/bearbeiten</w:t>
            </w:r>
          </w:p>
        </w:tc>
      </w:tr>
    </w:tbl>
    <w:p w14:paraId="19F51748" w14:textId="0C7830FC" w:rsidR="00E15EA7" w:rsidRPr="00AD5C7F" w:rsidRDefault="00E15EA7" w:rsidP="00E85850"/>
    <w:p w14:paraId="79FBDA95" w14:textId="77777777" w:rsidR="00E15EA7" w:rsidRPr="00AD5C7F" w:rsidRDefault="00E15EA7">
      <w:r w:rsidRPr="00AD5C7F">
        <w:br w:type="page"/>
      </w:r>
    </w:p>
    <w:p w14:paraId="570A2333" w14:textId="3D767534" w:rsidR="009C283C" w:rsidRPr="00AD5C7F" w:rsidRDefault="00E15EA7" w:rsidP="00B41FFC">
      <w:pPr>
        <w:pStyle w:val="berschrift1"/>
        <w:rPr>
          <w:color w:val="00B050"/>
        </w:rPr>
      </w:pPr>
      <w:r w:rsidRPr="00AD5C7F">
        <w:lastRenderedPageBreak/>
        <w:t>Use Cases</w:t>
      </w:r>
    </w:p>
    <w:p w14:paraId="13621120" w14:textId="77777777" w:rsidR="009C283C" w:rsidRPr="00AD5C7F" w:rsidRDefault="009C283C" w:rsidP="009C283C">
      <w:pPr>
        <w:pStyle w:val="berschrift2"/>
      </w:pPr>
    </w:p>
    <w:p w14:paraId="56042391" w14:textId="68EAD108" w:rsidR="00B41FFC" w:rsidRPr="00AD5C7F" w:rsidRDefault="00B41FFC" w:rsidP="00B41FFC">
      <w:pPr>
        <w:sectPr w:rsidR="00B41FFC" w:rsidRPr="00AD5C7F" w:rsidSect="009C283C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389A5BB" w14:textId="2837C92A" w:rsidR="009C283C" w:rsidRPr="00AD5C7F" w:rsidRDefault="009C283C" w:rsidP="009C283C">
      <w:pPr>
        <w:pStyle w:val="berschrift2"/>
      </w:pPr>
      <w:r w:rsidRPr="00AD5C7F">
        <w:t>Dungeon Ma</w:t>
      </w:r>
      <w:r w:rsidR="004D39CC" w:rsidRPr="00AD5C7F">
        <w:t>rco</w:t>
      </w:r>
    </w:p>
    <w:p w14:paraId="0894559A" w14:textId="64E408C5" w:rsidR="009C283C" w:rsidRPr="00AD5C7F" w:rsidRDefault="009C283C" w:rsidP="007B2286">
      <w:r w:rsidRPr="00AD5C7F">
        <w:t xml:space="preserve">Sessions erstellen und anpassen </w:t>
      </w:r>
    </w:p>
    <w:p w14:paraId="43741D50" w14:textId="5005467A" w:rsidR="009C283C" w:rsidRPr="00AD5C7F" w:rsidRDefault="009C283C" w:rsidP="00FD7A29">
      <w:r w:rsidRPr="00AD5C7F">
        <w:t>Charaktere von Session entfernen</w:t>
      </w:r>
    </w:p>
    <w:p w14:paraId="30DD107A" w14:textId="25AE9023" w:rsidR="009C283C" w:rsidRPr="00AD5C7F" w:rsidRDefault="009C283C" w:rsidP="00B41FFC">
      <w:pPr>
        <w:pStyle w:val="berschrift2"/>
      </w:pPr>
      <w:r w:rsidRPr="00AD5C7F">
        <w:br w:type="column"/>
      </w:r>
      <w:r w:rsidRPr="00AD5C7F">
        <w:t>Spieler</w:t>
      </w:r>
    </w:p>
    <w:p w14:paraId="0AC784C9" w14:textId="77777777" w:rsidR="009C283C" w:rsidRPr="00AD5C7F" w:rsidRDefault="009C283C" w:rsidP="009C283C">
      <w:r w:rsidRPr="00AD5C7F">
        <w:t>Charakter überarbeiten</w:t>
      </w:r>
    </w:p>
    <w:p w14:paraId="233DCBAB" w14:textId="77777777" w:rsidR="009C283C" w:rsidRPr="00AD5C7F" w:rsidRDefault="009C283C" w:rsidP="009C283C">
      <w:r w:rsidRPr="00AD5C7F">
        <w:t>Zauberfähigkeiten managen</w:t>
      </w:r>
    </w:p>
    <w:p w14:paraId="14BB1EE3" w14:textId="77777777" w:rsidR="009C283C" w:rsidRPr="00AD5C7F" w:rsidRDefault="009C283C" w:rsidP="009C283C">
      <w:r w:rsidRPr="00AD5C7F">
        <w:t>Items managen</w:t>
      </w:r>
    </w:p>
    <w:p w14:paraId="699CB40B" w14:textId="77777777" w:rsidR="009C283C" w:rsidRPr="00AD5C7F" w:rsidRDefault="009C283C" w:rsidP="009C283C">
      <w:r w:rsidRPr="00AD5C7F">
        <w:t>Backstory überarbeiten</w:t>
      </w:r>
    </w:p>
    <w:p w14:paraId="3BB3F212" w14:textId="77777777" w:rsidR="009C283C" w:rsidRPr="00AD5C7F" w:rsidRDefault="009C283C" w:rsidP="009C283C">
      <w:r w:rsidRPr="00AD5C7F">
        <w:t>Charakterklassen überarbeiten</w:t>
      </w:r>
    </w:p>
    <w:p w14:paraId="13CD18C4" w14:textId="79B326F7" w:rsidR="00B41FFC" w:rsidRPr="00AD5C7F" w:rsidRDefault="00B41FFC" w:rsidP="00B41FFC">
      <w:pPr>
        <w:pStyle w:val="berschrift2"/>
      </w:pPr>
      <w:r w:rsidRPr="00AD5C7F">
        <w:br w:type="column"/>
      </w:r>
      <w:r w:rsidRPr="00AD5C7F">
        <w:t>Beide</w:t>
      </w:r>
    </w:p>
    <w:p w14:paraId="0D276EC8" w14:textId="53342DC7" w:rsidR="00B41FFC" w:rsidRPr="00AD5C7F" w:rsidRDefault="00B41FFC" w:rsidP="00B41FFC">
      <w:r w:rsidRPr="00AD5C7F">
        <w:t>Charakter wechseln</w:t>
      </w:r>
    </w:p>
    <w:p w14:paraId="1369F221" w14:textId="4457EC7F" w:rsidR="00B41FFC" w:rsidRPr="00AD5C7F" w:rsidRDefault="00B41FFC" w:rsidP="00807C6A">
      <w:r w:rsidRPr="00AD5C7F">
        <w:t>Würfeln</w:t>
      </w:r>
    </w:p>
    <w:p w14:paraId="5C0AAB05" w14:textId="77777777" w:rsidR="00B41FFC" w:rsidRPr="00AD5C7F" w:rsidRDefault="00B41FFC" w:rsidP="00807C6A">
      <w:pPr>
        <w:sectPr w:rsidR="00B41FFC" w:rsidRPr="00AD5C7F" w:rsidSect="009C283C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</w:p>
    <w:p w14:paraId="7C189D00" w14:textId="643EEC8F" w:rsidR="00B41FFC" w:rsidRPr="00AD5C7F" w:rsidRDefault="00B41FFC" w:rsidP="00B41FFC">
      <w:pPr>
        <w:pStyle w:val="berschrift1"/>
      </w:pPr>
      <w:r w:rsidRPr="00AD5C7F">
        <w:t>Datenbankdesign</w:t>
      </w:r>
    </w:p>
    <w:p w14:paraId="5D060549" w14:textId="43F1FB68" w:rsidR="00B41FFC" w:rsidRPr="00AD5C7F" w:rsidRDefault="00B41FFC" w:rsidP="00B41FFC">
      <w:pPr>
        <w:pStyle w:val="berschrift2"/>
      </w:pPr>
      <w:r w:rsidRPr="00AD5C7F">
        <w:t>Tabellen</w:t>
      </w:r>
    </w:p>
    <w:p w14:paraId="35469D93" w14:textId="4E2445D0" w:rsidR="00B41FFC" w:rsidRPr="00AD5C7F" w:rsidRDefault="00B41FFC" w:rsidP="00B41FFC">
      <w:r w:rsidRPr="00AD5C7F">
        <w:t>Folgende Tabellen werden verwendet:</w:t>
      </w:r>
    </w:p>
    <w:p w14:paraId="60971C18" w14:textId="4C2DF2C4" w:rsidR="00796085" w:rsidRPr="00AD5C7F" w:rsidRDefault="00FD7A29" w:rsidP="00796085">
      <w:pPr>
        <w:pStyle w:val="berschrift3"/>
      </w:pPr>
      <w:r w:rsidRPr="00AD5C7F">
        <w:t>Players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41FFC" w:rsidRPr="00AD5C7F" w14:paraId="2F7CC3E3" w14:textId="77777777" w:rsidTr="0079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4DD1A8" w14:textId="7BD8344C" w:rsidR="00B41FFC" w:rsidRPr="00AD5C7F" w:rsidRDefault="00796085" w:rsidP="00B41FFC">
            <w:r w:rsidRPr="00AD5C7F">
              <w:t>Attribut</w:t>
            </w:r>
          </w:p>
        </w:tc>
        <w:tc>
          <w:tcPr>
            <w:tcW w:w="6940" w:type="dxa"/>
          </w:tcPr>
          <w:p w14:paraId="3270E137" w14:textId="3034EB42" w:rsidR="00B41FFC" w:rsidRPr="00AD5C7F" w:rsidRDefault="00B41FFC" w:rsidP="00B41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</w:tr>
      <w:tr w:rsidR="00B41FFC" w:rsidRPr="00AD5C7F" w14:paraId="2198A5E1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3AB30" w14:textId="01D9E8E3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ID</w:t>
            </w:r>
          </w:p>
        </w:tc>
        <w:tc>
          <w:tcPr>
            <w:tcW w:w="6940" w:type="dxa"/>
          </w:tcPr>
          <w:p w14:paraId="507B3477" w14:textId="137BC42D" w:rsidR="00B41FFC" w:rsidRPr="00AD5C7F" w:rsidRDefault="00FD7A29" w:rsidP="00B41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5C7F">
              <w:t>Int</w:t>
            </w:r>
            <w:proofErr w:type="spellEnd"/>
            <w:r w:rsidRPr="00AD5C7F">
              <w:t xml:space="preserve">, PK, </w:t>
            </w:r>
            <w:proofErr w:type="spellStart"/>
            <w:r w:rsidRPr="00AD5C7F">
              <w:t>unique</w:t>
            </w:r>
            <w:proofErr w:type="spellEnd"/>
            <w:r w:rsidRPr="00AD5C7F">
              <w:t>, not null</w:t>
            </w:r>
          </w:p>
        </w:tc>
      </w:tr>
      <w:tr w:rsidR="00B41FFC" w:rsidRPr="00AD5C7F" w14:paraId="7CB6CDD8" w14:textId="77777777" w:rsidTr="0079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206ABF" w14:textId="159A5A75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Name</w:t>
            </w:r>
          </w:p>
        </w:tc>
        <w:tc>
          <w:tcPr>
            <w:tcW w:w="6940" w:type="dxa"/>
          </w:tcPr>
          <w:p w14:paraId="0EAC2291" w14:textId="2391F23F" w:rsidR="00B41FFC" w:rsidRPr="00AD5C7F" w:rsidRDefault="00FD7A29" w:rsidP="00B41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D5C7F">
              <w:t>Varchar</w:t>
            </w:r>
            <w:proofErr w:type="spellEnd"/>
            <w:r w:rsidRPr="00AD5C7F">
              <w:t>(</w:t>
            </w:r>
            <w:proofErr w:type="gramEnd"/>
            <w:r w:rsidRPr="00AD5C7F">
              <w:t>50)</w:t>
            </w:r>
          </w:p>
        </w:tc>
      </w:tr>
      <w:tr w:rsidR="00B41FFC" w:rsidRPr="00AD5C7F" w14:paraId="58F02B83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03C804" w14:textId="697EBEC9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Class</w:t>
            </w:r>
          </w:p>
        </w:tc>
        <w:tc>
          <w:tcPr>
            <w:tcW w:w="6940" w:type="dxa"/>
          </w:tcPr>
          <w:p w14:paraId="081CEE57" w14:textId="08E52815" w:rsidR="00B41FFC" w:rsidRPr="00AD5C7F" w:rsidRDefault="00FD7A29" w:rsidP="00B41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AD5C7F">
              <w:t>Varchar</w:t>
            </w:r>
            <w:proofErr w:type="spellEnd"/>
            <w:r w:rsidRPr="00AD5C7F">
              <w:t>(</w:t>
            </w:r>
            <w:proofErr w:type="gramEnd"/>
            <w:r w:rsidRPr="00AD5C7F">
              <w:t>50)</w:t>
            </w:r>
          </w:p>
        </w:tc>
      </w:tr>
      <w:tr w:rsidR="00B41FFC" w:rsidRPr="00AD5C7F" w14:paraId="03F9FE89" w14:textId="77777777" w:rsidTr="0079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22B5E" w14:textId="7975ED9E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Level</w:t>
            </w:r>
          </w:p>
        </w:tc>
        <w:tc>
          <w:tcPr>
            <w:tcW w:w="6940" w:type="dxa"/>
          </w:tcPr>
          <w:p w14:paraId="04066269" w14:textId="41E8D9FA" w:rsidR="00B41FFC" w:rsidRPr="00AD5C7F" w:rsidRDefault="00FD7A29" w:rsidP="00B41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D5C7F">
              <w:t>tinyInt</w:t>
            </w:r>
            <w:proofErr w:type="spellEnd"/>
            <w:r w:rsidR="00603439">
              <w:t>(</w:t>
            </w:r>
            <w:proofErr w:type="gramEnd"/>
            <w:r w:rsidR="00603439">
              <w:t>20)</w:t>
            </w:r>
          </w:p>
        </w:tc>
      </w:tr>
    </w:tbl>
    <w:p w14:paraId="06E560AE" w14:textId="07C02EE1" w:rsidR="00796085" w:rsidRPr="00AD5C7F" w:rsidRDefault="00FD7A29" w:rsidP="00796085">
      <w:pPr>
        <w:pStyle w:val="berschrift3"/>
        <w:spacing w:before="240"/>
      </w:pPr>
      <w:r w:rsidRPr="00AD5C7F">
        <w:t>Sessions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96085" w:rsidRPr="00AD5C7F" w14:paraId="235E9033" w14:textId="77777777" w:rsidTr="0079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ABA78" w14:textId="77777777" w:rsidR="00796085" w:rsidRPr="00AD5C7F" w:rsidRDefault="00796085" w:rsidP="00796085">
            <w:r w:rsidRPr="00AD5C7F">
              <w:t>Attribut</w:t>
            </w:r>
          </w:p>
        </w:tc>
        <w:tc>
          <w:tcPr>
            <w:tcW w:w="6940" w:type="dxa"/>
          </w:tcPr>
          <w:p w14:paraId="1E905D78" w14:textId="77777777" w:rsidR="00796085" w:rsidRPr="00AD5C7F" w:rsidRDefault="00796085" w:rsidP="00796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</w:tr>
      <w:tr w:rsidR="00796085" w:rsidRPr="00AD5C7F" w14:paraId="49A68551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CEB291" w14:textId="596345C6" w:rsidR="00796085" w:rsidRPr="00AD5C7F" w:rsidRDefault="00FD7A29" w:rsidP="00796085">
            <w:pPr>
              <w:rPr>
                <w:b w:val="0"/>
              </w:rPr>
            </w:pPr>
            <w:r w:rsidRPr="00AD5C7F">
              <w:rPr>
                <w:b w:val="0"/>
              </w:rPr>
              <w:t>ID</w:t>
            </w:r>
          </w:p>
        </w:tc>
        <w:tc>
          <w:tcPr>
            <w:tcW w:w="6940" w:type="dxa"/>
          </w:tcPr>
          <w:p w14:paraId="7DA54DCC" w14:textId="21303C76" w:rsidR="00796085" w:rsidRPr="00AD5C7F" w:rsidRDefault="00FD7A29" w:rsidP="0079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5C7F">
              <w:t>Int</w:t>
            </w:r>
            <w:proofErr w:type="spellEnd"/>
            <w:r w:rsidRPr="00AD5C7F">
              <w:t xml:space="preserve">, PK, </w:t>
            </w:r>
            <w:proofErr w:type="spellStart"/>
            <w:r w:rsidRPr="00AD5C7F">
              <w:t>unique</w:t>
            </w:r>
            <w:proofErr w:type="spellEnd"/>
            <w:r w:rsidRPr="00AD5C7F">
              <w:t>, not null</w:t>
            </w:r>
          </w:p>
        </w:tc>
      </w:tr>
      <w:tr w:rsidR="00AD5C7F" w:rsidRPr="00AD5C7F" w14:paraId="3ED92F70" w14:textId="77777777" w:rsidTr="0079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3BD999" w14:textId="0C44222C" w:rsidR="00AD5C7F" w:rsidRPr="00AD5C7F" w:rsidRDefault="004931D6" w:rsidP="007960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DM_Name</w:t>
            </w:r>
            <w:proofErr w:type="spellEnd"/>
          </w:p>
        </w:tc>
        <w:tc>
          <w:tcPr>
            <w:tcW w:w="6940" w:type="dxa"/>
          </w:tcPr>
          <w:p w14:paraId="4117886A" w14:textId="0633C97D" w:rsidR="00AD5C7F" w:rsidRPr="00AD5C7F" w:rsidRDefault="004931D6" w:rsidP="0079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796085" w:rsidRPr="00AD5C7F" w14:paraId="5CA1CDD5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555829" w14:textId="430E42EA" w:rsidR="00796085" w:rsidRPr="00AD5C7F" w:rsidRDefault="00FD7A29" w:rsidP="00796085">
            <w:pPr>
              <w:rPr>
                <w:b w:val="0"/>
              </w:rPr>
            </w:pPr>
            <w:r w:rsidRPr="00AD5C7F">
              <w:rPr>
                <w:b w:val="0"/>
              </w:rPr>
              <w:t>Plot</w:t>
            </w:r>
          </w:p>
        </w:tc>
        <w:tc>
          <w:tcPr>
            <w:tcW w:w="6940" w:type="dxa"/>
          </w:tcPr>
          <w:p w14:paraId="2923C74E" w14:textId="3DF7CD95" w:rsidR="00796085" w:rsidRPr="00AD5C7F" w:rsidRDefault="00FD7A29" w:rsidP="0079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C7F">
              <w:t>Text</w:t>
            </w:r>
            <w:r w:rsidR="007C5BEF">
              <w:t>(200)</w:t>
            </w:r>
          </w:p>
        </w:tc>
      </w:tr>
    </w:tbl>
    <w:p w14:paraId="02BEFDAE" w14:textId="2CC0A04C" w:rsidR="00FD7A29" w:rsidRPr="00AD5C7F" w:rsidRDefault="00FD7A29" w:rsidP="00FD7A29">
      <w:pPr>
        <w:pStyle w:val="berschrift3"/>
        <w:spacing w:before="240"/>
      </w:pPr>
      <w:proofErr w:type="spellStart"/>
      <w:r w:rsidRPr="00AD5C7F">
        <w:t>PlayersToSessions</w:t>
      </w:r>
      <w:proofErr w:type="spellEnd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D7A29" w:rsidRPr="00AD5C7F" w14:paraId="57560194" w14:textId="77777777" w:rsidTr="002C4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6ADF6" w14:textId="77777777" w:rsidR="00FD7A29" w:rsidRPr="00AD5C7F" w:rsidRDefault="00FD7A29" w:rsidP="002C4B97">
            <w:r w:rsidRPr="00AD5C7F">
              <w:t>Attribut</w:t>
            </w:r>
          </w:p>
        </w:tc>
        <w:tc>
          <w:tcPr>
            <w:tcW w:w="6940" w:type="dxa"/>
          </w:tcPr>
          <w:p w14:paraId="251CA797" w14:textId="77777777" w:rsidR="00FD7A29" w:rsidRPr="00AD5C7F" w:rsidRDefault="00FD7A29" w:rsidP="002C4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</w:tr>
      <w:tr w:rsidR="00FD7A29" w:rsidRPr="00AD5C7F" w14:paraId="0C560659" w14:textId="77777777" w:rsidTr="002C4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876DAC" w14:textId="4A7B3EA6" w:rsidR="00FD7A29" w:rsidRPr="00AD5C7F" w:rsidRDefault="00FD7A29" w:rsidP="00FD7A29">
            <w:pPr>
              <w:tabs>
                <w:tab w:val="center" w:pos="953"/>
              </w:tabs>
              <w:rPr>
                <w:b w:val="0"/>
              </w:rPr>
            </w:pPr>
            <w:proofErr w:type="spellStart"/>
            <w:r w:rsidRPr="00AD5C7F">
              <w:rPr>
                <w:b w:val="0"/>
              </w:rPr>
              <w:t>ID_Session</w:t>
            </w:r>
            <w:proofErr w:type="spellEnd"/>
          </w:p>
        </w:tc>
        <w:tc>
          <w:tcPr>
            <w:tcW w:w="6940" w:type="dxa"/>
          </w:tcPr>
          <w:p w14:paraId="7B873054" w14:textId="751F380C" w:rsidR="00FD7A29" w:rsidRPr="00AD5C7F" w:rsidRDefault="00FD7A29" w:rsidP="002C4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5C7F">
              <w:t>Int</w:t>
            </w:r>
            <w:proofErr w:type="spellEnd"/>
          </w:p>
        </w:tc>
      </w:tr>
      <w:tr w:rsidR="00FD7A29" w:rsidRPr="00AD5C7F" w14:paraId="3ED25FF6" w14:textId="77777777" w:rsidTr="002C4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3E3350" w14:textId="43CB26FE" w:rsidR="00FD7A29" w:rsidRPr="00AD5C7F" w:rsidRDefault="00FD7A29" w:rsidP="002C4B97">
            <w:pPr>
              <w:rPr>
                <w:b w:val="0"/>
              </w:rPr>
            </w:pPr>
            <w:proofErr w:type="spellStart"/>
            <w:r w:rsidRPr="00AD5C7F">
              <w:rPr>
                <w:b w:val="0"/>
              </w:rPr>
              <w:t>ID_Player</w:t>
            </w:r>
            <w:proofErr w:type="spellEnd"/>
          </w:p>
        </w:tc>
        <w:tc>
          <w:tcPr>
            <w:tcW w:w="6940" w:type="dxa"/>
          </w:tcPr>
          <w:p w14:paraId="7C4359A1" w14:textId="6F80684C" w:rsidR="00FD7A29" w:rsidRPr="00AD5C7F" w:rsidRDefault="00FD7A29" w:rsidP="002C4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5C7F">
              <w:t>Int</w:t>
            </w:r>
            <w:proofErr w:type="spellEnd"/>
          </w:p>
        </w:tc>
      </w:tr>
    </w:tbl>
    <w:p w14:paraId="2517AF28" w14:textId="45E75398" w:rsidR="00B41FFC" w:rsidRPr="00AD5C7F" w:rsidRDefault="00B41FFC" w:rsidP="00B41FFC">
      <w:bookmarkStart w:id="0" w:name="_GoBack"/>
      <w:bookmarkEnd w:id="0"/>
    </w:p>
    <w:p w14:paraId="567EC86E" w14:textId="09CCD406" w:rsidR="00AD5C7F" w:rsidRPr="00AD5C7F" w:rsidRDefault="00AD5C7F" w:rsidP="00AD5C7F">
      <w:pPr>
        <w:pStyle w:val="berschrift2"/>
      </w:pPr>
      <w:r w:rsidRPr="00AD5C7F">
        <w:lastRenderedPageBreak/>
        <w:t>Tabellenbeziehungen</w:t>
      </w:r>
    </w:p>
    <w:p w14:paraId="11EE9B56" w14:textId="26DD0AF2" w:rsidR="00AD5C7F" w:rsidRDefault="007C5BEF" w:rsidP="00AD5C7F">
      <w:r>
        <w:rPr>
          <w:noProof/>
        </w:rPr>
        <w:drawing>
          <wp:inline distT="0" distB="0" distL="0" distR="0" wp14:anchorId="22573FA0" wp14:editId="0EC140BB">
            <wp:extent cx="5760720" cy="4095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48F" w14:textId="77777777" w:rsidR="007C5BEF" w:rsidRPr="00AD5C7F" w:rsidRDefault="007C5BEF" w:rsidP="00AD5C7F"/>
    <w:sectPr w:rsidR="007C5BEF" w:rsidRPr="00AD5C7F" w:rsidSect="00B41FFC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6FFA"/>
    <w:multiLevelType w:val="hybridMultilevel"/>
    <w:tmpl w:val="2B48C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8245A"/>
    <w:multiLevelType w:val="hybridMultilevel"/>
    <w:tmpl w:val="A3660B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E605D"/>
    <w:multiLevelType w:val="hybridMultilevel"/>
    <w:tmpl w:val="21BEE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06756"/>
    <w:multiLevelType w:val="hybridMultilevel"/>
    <w:tmpl w:val="2842E0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35"/>
    <w:rsid w:val="00143BF2"/>
    <w:rsid w:val="00251ED5"/>
    <w:rsid w:val="002947D7"/>
    <w:rsid w:val="003F30F6"/>
    <w:rsid w:val="004931D6"/>
    <w:rsid w:val="004D39CC"/>
    <w:rsid w:val="00603439"/>
    <w:rsid w:val="00796085"/>
    <w:rsid w:val="007B2286"/>
    <w:rsid w:val="007C5BEF"/>
    <w:rsid w:val="00807C6A"/>
    <w:rsid w:val="00850C5C"/>
    <w:rsid w:val="009C283C"/>
    <w:rsid w:val="009D6FBF"/>
    <w:rsid w:val="00AD5C7F"/>
    <w:rsid w:val="00AE5FFA"/>
    <w:rsid w:val="00B41FFC"/>
    <w:rsid w:val="00D9187D"/>
    <w:rsid w:val="00E15EA7"/>
    <w:rsid w:val="00E30735"/>
    <w:rsid w:val="00E85850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8027C"/>
  <w15:chartTrackingRefBased/>
  <w15:docId w15:val="{C6D116F1-F2AC-4C2E-BED7-ADE05920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5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5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6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E5FF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E5FFA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E5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5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5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E5FF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1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B41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7960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E4F80-B018-4FD9-B96E-BACBCAB1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 Sebastian</dc:creator>
  <cp:keywords/>
  <dc:description/>
  <cp:lastModifiedBy>Sebastian Lack</cp:lastModifiedBy>
  <cp:revision>7</cp:revision>
  <dcterms:created xsi:type="dcterms:W3CDTF">2018-10-26T13:22:00Z</dcterms:created>
  <dcterms:modified xsi:type="dcterms:W3CDTF">2018-11-02T14:37:00Z</dcterms:modified>
</cp:coreProperties>
</file>