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A155F2F" w14:textId="77777777" w:rsidR="009129B3" w:rsidRDefault="009129B3" w:rsidP="009129B3">
      <w:pPr>
        <w:jc w:val="center"/>
        <w:rPr>
          <w:b/>
          <w:bCs/>
          <w:sz w:val="40"/>
          <w:szCs w:val="40"/>
        </w:rPr>
      </w:pPr>
    </w:p>
    <w:p w14:paraId="6C1A607D" w14:textId="77777777" w:rsidR="009129B3" w:rsidRDefault="009129B3" w:rsidP="009129B3">
      <w:pPr>
        <w:jc w:val="center"/>
        <w:rPr>
          <w:b/>
          <w:bCs/>
          <w:sz w:val="40"/>
          <w:szCs w:val="40"/>
        </w:rPr>
      </w:pPr>
    </w:p>
    <w:p w14:paraId="228D2408" w14:textId="77777777" w:rsidR="009129B3" w:rsidRDefault="009129B3" w:rsidP="009129B3">
      <w:pPr>
        <w:jc w:val="center"/>
        <w:rPr>
          <w:b/>
          <w:bCs/>
          <w:sz w:val="40"/>
          <w:szCs w:val="40"/>
        </w:rPr>
      </w:pPr>
    </w:p>
    <w:p w14:paraId="00000002" w14:textId="4AF48B34" w:rsidR="00187A85" w:rsidRDefault="00A66CF9" w:rsidP="009129B3">
      <w:pPr>
        <w:jc w:val="center"/>
        <w:rPr>
          <w:b/>
          <w:bCs/>
          <w:sz w:val="40"/>
          <w:szCs w:val="40"/>
        </w:rPr>
      </w:pPr>
      <w:r w:rsidRPr="009129B3">
        <w:rPr>
          <w:b/>
          <w:bCs/>
          <w:sz w:val="40"/>
          <w:szCs w:val="40"/>
        </w:rPr>
        <w:t>Rapport de gestion de projet</w:t>
      </w:r>
      <w:bookmarkStart w:id="0" w:name="_s9n290ksmrha" w:colFirst="0" w:colLast="0"/>
      <w:bookmarkEnd w:id="0"/>
    </w:p>
    <w:p w14:paraId="0308FBBE" w14:textId="77777777" w:rsidR="009129B3" w:rsidRDefault="009129B3" w:rsidP="009129B3">
      <w:pPr>
        <w:jc w:val="center"/>
        <w:rPr>
          <w:b/>
          <w:bCs/>
          <w:sz w:val="40"/>
          <w:szCs w:val="40"/>
        </w:rPr>
      </w:pPr>
    </w:p>
    <w:p w14:paraId="45EC4994" w14:textId="77777777" w:rsidR="009129B3" w:rsidRPr="009129B3" w:rsidRDefault="009129B3" w:rsidP="009129B3">
      <w:pPr>
        <w:jc w:val="center"/>
        <w:rPr>
          <w:b/>
          <w:bCs/>
          <w:sz w:val="40"/>
          <w:szCs w:val="40"/>
        </w:rPr>
      </w:pPr>
    </w:p>
    <w:p w14:paraId="1CE02113" w14:textId="77777777" w:rsidR="009129B3" w:rsidRDefault="009129B3" w:rsidP="009129B3"/>
    <w:sdt>
      <w:sdtPr>
        <w:rPr>
          <w:rFonts w:ascii="Arial" w:eastAsia="Arial" w:hAnsi="Arial" w:cs="Arial"/>
          <w:color w:val="auto"/>
          <w:sz w:val="22"/>
          <w:szCs w:val="22"/>
          <w:lang w:val="fr"/>
        </w:rPr>
        <w:id w:val="-95013649"/>
        <w:docPartObj>
          <w:docPartGallery w:val="Table of Contents"/>
          <w:docPartUnique/>
        </w:docPartObj>
      </w:sdtPr>
      <w:sdtEndPr>
        <w:rPr>
          <w:b/>
          <w:bCs/>
        </w:rPr>
      </w:sdtEndPr>
      <w:sdtContent>
        <w:p w14:paraId="3808A4F3" w14:textId="6DDC47A3" w:rsidR="009129B3" w:rsidRDefault="009129B3">
          <w:pPr>
            <w:pStyle w:val="En-ttedetabledesmatires"/>
          </w:pPr>
          <w:r>
            <w:t>Table des matières</w:t>
          </w:r>
        </w:p>
        <w:p w14:paraId="62B27EB9" w14:textId="4FE0A8DC" w:rsidR="00482529" w:rsidRDefault="009129B3">
          <w:pPr>
            <w:pStyle w:val="TM1"/>
            <w:tabs>
              <w:tab w:val="left" w:pos="480"/>
              <w:tab w:val="right" w:leader="dot" w:pos="10194"/>
            </w:tabs>
            <w:rPr>
              <w:rFonts w:asciiTheme="minorHAnsi" w:eastAsiaTheme="minorEastAsia" w:hAnsiTheme="minorHAnsi" w:cstheme="minorBidi"/>
              <w:noProof/>
              <w:kern w:val="2"/>
              <w:sz w:val="24"/>
              <w:szCs w:val="24"/>
              <w:lang w:val="fr-FR"/>
              <w14:ligatures w14:val="standardContextual"/>
            </w:rPr>
          </w:pPr>
          <w:r>
            <w:fldChar w:fldCharType="begin"/>
          </w:r>
          <w:r>
            <w:instrText xml:space="preserve"> TOC \o "1-3" \h \z \u </w:instrText>
          </w:r>
          <w:r>
            <w:fldChar w:fldCharType="separate"/>
          </w:r>
          <w:hyperlink w:anchor="_Toc221290700" w:history="1">
            <w:r w:rsidR="00482529" w:rsidRPr="004E243E">
              <w:rPr>
                <w:rStyle w:val="Lienhypertexte"/>
                <w:rFonts w:asciiTheme="majorHAnsi" w:eastAsia="Montserrat" w:hAnsiTheme="majorHAnsi" w:cstheme="majorHAnsi"/>
                <w:b/>
                <w:noProof/>
              </w:rPr>
              <w:t>1.</w:t>
            </w:r>
            <w:r w:rsidR="00482529">
              <w:rPr>
                <w:rFonts w:asciiTheme="minorHAnsi" w:eastAsiaTheme="minorEastAsia" w:hAnsiTheme="minorHAnsi" w:cstheme="minorBidi"/>
                <w:noProof/>
                <w:kern w:val="2"/>
                <w:sz w:val="24"/>
                <w:szCs w:val="24"/>
                <w:lang w:val="fr-FR"/>
                <w14:ligatures w14:val="standardContextual"/>
              </w:rPr>
              <w:tab/>
            </w:r>
            <w:r w:rsidR="00482529" w:rsidRPr="004E243E">
              <w:rPr>
                <w:rStyle w:val="Lienhypertexte"/>
                <w:rFonts w:asciiTheme="majorHAnsi" w:eastAsia="Montserrat" w:hAnsiTheme="majorHAnsi" w:cstheme="majorHAnsi"/>
                <w:b/>
                <w:noProof/>
              </w:rPr>
              <w:t>Introduction</w:t>
            </w:r>
            <w:r w:rsidR="00482529">
              <w:rPr>
                <w:noProof/>
                <w:webHidden/>
              </w:rPr>
              <w:tab/>
            </w:r>
            <w:r w:rsidR="00482529">
              <w:rPr>
                <w:noProof/>
                <w:webHidden/>
              </w:rPr>
              <w:fldChar w:fldCharType="begin"/>
            </w:r>
            <w:r w:rsidR="00482529">
              <w:rPr>
                <w:noProof/>
                <w:webHidden/>
              </w:rPr>
              <w:instrText xml:space="preserve"> PAGEREF _Toc221290700 \h </w:instrText>
            </w:r>
            <w:r w:rsidR="00482529">
              <w:rPr>
                <w:noProof/>
                <w:webHidden/>
              </w:rPr>
            </w:r>
            <w:r w:rsidR="00482529">
              <w:rPr>
                <w:noProof/>
                <w:webHidden/>
              </w:rPr>
              <w:fldChar w:fldCharType="separate"/>
            </w:r>
            <w:r w:rsidR="00482529">
              <w:rPr>
                <w:noProof/>
                <w:webHidden/>
              </w:rPr>
              <w:t>2</w:t>
            </w:r>
            <w:r w:rsidR="00482529">
              <w:rPr>
                <w:noProof/>
                <w:webHidden/>
              </w:rPr>
              <w:fldChar w:fldCharType="end"/>
            </w:r>
          </w:hyperlink>
        </w:p>
        <w:p w14:paraId="74B45E83" w14:textId="3329E08C" w:rsidR="00482529" w:rsidRDefault="00482529">
          <w:pPr>
            <w:pStyle w:val="TM1"/>
            <w:tabs>
              <w:tab w:val="left" w:pos="480"/>
              <w:tab w:val="right" w:leader="dot" w:pos="10194"/>
            </w:tabs>
            <w:rPr>
              <w:rFonts w:asciiTheme="minorHAnsi" w:eastAsiaTheme="minorEastAsia" w:hAnsiTheme="minorHAnsi" w:cstheme="minorBidi"/>
              <w:noProof/>
              <w:kern w:val="2"/>
              <w:sz w:val="24"/>
              <w:szCs w:val="24"/>
              <w:lang w:val="fr-FR"/>
              <w14:ligatures w14:val="standardContextual"/>
            </w:rPr>
          </w:pPr>
          <w:hyperlink w:anchor="_Toc221290701" w:history="1">
            <w:r w:rsidRPr="004E243E">
              <w:rPr>
                <w:rStyle w:val="Lienhypertexte"/>
                <w:rFonts w:asciiTheme="majorHAnsi" w:eastAsia="Montserrat" w:hAnsiTheme="majorHAnsi" w:cstheme="majorHAnsi"/>
                <w:b/>
                <w:noProof/>
              </w:rPr>
              <w:t>2.</w:t>
            </w:r>
            <w:r>
              <w:rPr>
                <w:rFonts w:asciiTheme="minorHAnsi" w:eastAsiaTheme="minorEastAsia" w:hAnsiTheme="minorHAnsi" w:cstheme="minorBidi"/>
                <w:noProof/>
                <w:kern w:val="2"/>
                <w:sz w:val="24"/>
                <w:szCs w:val="24"/>
                <w:lang w:val="fr-FR"/>
                <w14:ligatures w14:val="standardContextual"/>
              </w:rPr>
              <w:tab/>
            </w:r>
            <w:r w:rsidRPr="004E243E">
              <w:rPr>
                <w:rStyle w:val="Lienhypertexte"/>
                <w:rFonts w:asciiTheme="majorHAnsi" w:eastAsia="Montserrat" w:hAnsiTheme="majorHAnsi" w:cstheme="majorHAnsi"/>
                <w:b/>
                <w:noProof/>
              </w:rPr>
              <w:t>Analyse et synthèse des besoins formulés par l’équipe</w:t>
            </w:r>
            <w:r>
              <w:rPr>
                <w:noProof/>
                <w:webHidden/>
              </w:rPr>
              <w:tab/>
            </w:r>
            <w:r>
              <w:rPr>
                <w:noProof/>
                <w:webHidden/>
              </w:rPr>
              <w:fldChar w:fldCharType="begin"/>
            </w:r>
            <w:r>
              <w:rPr>
                <w:noProof/>
                <w:webHidden/>
              </w:rPr>
              <w:instrText xml:space="preserve"> PAGEREF _Toc221290701 \h </w:instrText>
            </w:r>
            <w:r>
              <w:rPr>
                <w:noProof/>
                <w:webHidden/>
              </w:rPr>
            </w:r>
            <w:r>
              <w:rPr>
                <w:noProof/>
                <w:webHidden/>
              </w:rPr>
              <w:fldChar w:fldCharType="separate"/>
            </w:r>
            <w:r>
              <w:rPr>
                <w:noProof/>
                <w:webHidden/>
              </w:rPr>
              <w:t>2</w:t>
            </w:r>
            <w:r>
              <w:rPr>
                <w:noProof/>
                <w:webHidden/>
              </w:rPr>
              <w:fldChar w:fldCharType="end"/>
            </w:r>
          </w:hyperlink>
        </w:p>
        <w:p w14:paraId="469AC997" w14:textId="31501287" w:rsidR="00482529" w:rsidRDefault="00482529">
          <w:pPr>
            <w:pStyle w:val="TM2"/>
            <w:tabs>
              <w:tab w:val="right" w:leader="dot" w:pos="10194"/>
            </w:tabs>
            <w:rPr>
              <w:rFonts w:asciiTheme="minorHAnsi" w:eastAsiaTheme="minorEastAsia" w:hAnsiTheme="minorHAnsi" w:cstheme="minorBidi"/>
              <w:noProof/>
              <w:kern w:val="2"/>
              <w:sz w:val="24"/>
              <w:szCs w:val="24"/>
              <w:lang w:val="fr-FR"/>
              <w14:ligatures w14:val="standardContextual"/>
            </w:rPr>
          </w:pPr>
          <w:hyperlink w:anchor="_Toc221290702" w:history="1">
            <w:r w:rsidRPr="004E243E">
              <w:rPr>
                <w:rStyle w:val="Lienhypertexte"/>
                <w:rFonts w:asciiTheme="majorHAnsi" w:hAnsiTheme="majorHAnsi" w:cstheme="majorHAnsi"/>
                <w:b/>
                <w:bCs/>
                <w:noProof/>
                <w:lang w:val="fr-FR"/>
              </w:rPr>
              <w:t>2.1 Synthèse du contexte, objectifs métiers et contraintes techniques</w:t>
            </w:r>
            <w:r>
              <w:rPr>
                <w:noProof/>
                <w:webHidden/>
              </w:rPr>
              <w:tab/>
            </w:r>
            <w:r>
              <w:rPr>
                <w:noProof/>
                <w:webHidden/>
              </w:rPr>
              <w:fldChar w:fldCharType="begin"/>
            </w:r>
            <w:r>
              <w:rPr>
                <w:noProof/>
                <w:webHidden/>
              </w:rPr>
              <w:instrText xml:space="preserve"> PAGEREF _Toc221290702 \h </w:instrText>
            </w:r>
            <w:r>
              <w:rPr>
                <w:noProof/>
                <w:webHidden/>
              </w:rPr>
            </w:r>
            <w:r>
              <w:rPr>
                <w:noProof/>
                <w:webHidden/>
              </w:rPr>
              <w:fldChar w:fldCharType="separate"/>
            </w:r>
            <w:r>
              <w:rPr>
                <w:noProof/>
                <w:webHidden/>
              </w:rPr>
              <w:t>2</w:t>
            </w:r>
            <w:r>
              <w:rPr>
                <w:noProof/>
                <w:webHidden/>
              </w:rPr>
              <w:fldChar w:fldCharType="end"/>
            </w:r>
          </w:hyperlink>
        </w:p>
        <w:p w14:paraId="3B348564" w14:textId="23334BB0" w:rsidR="00482529" w:rsidRDefault="00482529">
          <w:pPr>
            <w:pStyle w:val="TM2"/>
            <w:tabs>
              <w:tab w:val="right" w:leader="dot" w:pos="10194"/>
            </w:tabs>
            <w:rPr>
              <w:rFonts w:asciiTheme="minorHAnsi" w:eastAsiaTheme="minorEastAsia" w:hAnsiTheme="minorHAnsi" w:cstheme="minorBidi"/>
              <w:noProof/>
              <w:kern w:val="2"/>
              <w:sz w:val="24"/>
              <w:szCs w:val="24"/>
              <w:lang w:val="fr-FR"/>
              <w14:ligatures w14:val="standardContextual"/>
            </w:rPr>
          </w:pPr>
          <w:hyperlink w:anchor="_Toc221290703" w:history="1">
            <w:r w:rsidRPr="004E243E">
              <w:rPr>
                <w:rStyle w:val="Lienhypertexte"/>
                <w:rFonts w:asciiTheme="majorHAnsi" w:hAnsiTheme="majorHAnsi" w:cstheme="majorHAnsi"/>
                <w:b/>
                <w:bCs/>
                <w:noProof/>
                <w:lang w:val="fr-FR"/>
              </w:rPr>
              <w:t>2.2 Analyse des utilisateurs cibles et des cas d’usage</w:t>
            </w:r>
            <w:r>
              <w:rPr>
                <w:noProof/>
                <w:webHidden/>
              </w:rPr>
              <w:tab/>
            </w:r>
            <w:r>
              <w:rPr>
                <w:noProof/>
                <w:webHidden/>
              </w:rPr>
              <w:fldChar w:fldCharType="begin"/>
            </w:r>
            <w:r>
              <w:rPr>
                <w:noProof/>
                <w:webHidden/>
              </w:rPr>
              <w:instrText xml:space="preserve"> PAGEREF _Toc221290703 \h </w:instrText>
            </w:r>
            <w:r>
              <w:rPr>
                <w:noProof/>
                <w:webHidden/>
              </w:rPr>
            </w:r>
            <w:r>
              <w:rPr>
                <w:noProof/>
                <w:webHidden/>
              </w:rPr>
              <w:fldChar w:fldCharType="separate"/>
            </w:r>
            <w:r>
              <w:rPr>
                <w:noProof/>
                <w:webHidden/>
              </w:rPr>
              <w:t>4</w:t>
            </w:r>
            <w:r>
              <w:rPr>
                <w:noProof/>
                <w:webHidden/>
              </w:rPr>
              <w:fldChar w:fldCharType="end"/>
            </w:r>
          </w:hyperlink>
        </w:p>
        <w:p w14:paraId="68EE1781" w14:textId="3F4655D5" w:rsidR="00482529" w:rsidRDefault="00482529">
          <w:pPr>
            <w:pStyle w:val="TM1"/>
            <w:tabs>
              <w:tab w:val="left" w:pos="480"/>
              <w:tab w:val="right" w:leader="dot" w:pos="10194"/>
            </w:tabs>
            <w:rPr>
              <w:rFonts w:asciiTheme="minorHAnsi" w:eastAsiaTheme="minorEastAsia" w:hAnsiTheme="minorHAnsi" w:cstheme="minorBidi"/>
              <w:noProof/>
              <w:kern w:val="2"/>
              <w:sz w:val="24"/>
              <w:szCs w:val="24"/>
              <w:lang w:val="fr-FR"/>
              <w14:ligatures w14:val="standardContextual"/>
            </w:rPr>
          </w:pPr>
          <w:hyperlink w:anchor="_Toc221290704" w:history="1">
            <w:r w:rsidRPr="004E243E">
              <w:rPr>
                <w:rStyle w:val="Lienhypertexte"/>
                <w:rFonts w:asciiTheme="majorHAnsi" w:eastAsia="Montserrat" w:hAnsiTheme="majorHAnsi" w:cstheme="majorHAnsi"/>
                <w:b/>
                <w:noProof/>
              </w:rPr>
              <w:t>3.</w:t>
            </w:r>
            <w:r>
              <w:rPr>
                <w:rFonts w:asciiTheme="minorHAnsi" w:eastAsiaTheme="minorEastAsia" w:hAnsiTheme="minorHAnsi" w:cstheme="minorBidi"/>
                <w:noProof/>
                <w:kern w:val="2"/>
                <w:sz w:val="24"/>
                <w:szCs w:val="24"/>
                <w:lang w:val="fr-FR"/>
                <w14:ligatures w14:val="standardContextual"/>
              </w:rPr>
              <w:tab/>
            </w:r>
            <w:r w:rsidRPr="004E243E">
              <w:rPr>
                <w:rStyle w:val="Lienhypertexte"/>
                <w:rFonts w:asciiTheme="majorHAnsi" w:eastAsia="Montserrat" w:hAnsiTheme="majorHAnsi" w:cstheme="majorHAnsi"/>
                <w:b/>
                <w:noProof/>
              </w:rPr>
              <w:t>Plan de projet</w:t>
            </w:r>
            <w:r>
              <w:rPr>
                <w:noProof/>
                <w:webHidden/>
              </w:rPr>
              <w:tab/>
            </w:r>
            <w:r>
              <w:rPr>
                <w:noProof/>
                <w:webHidden/>
              </w:rPr>
              <w:fldChar w:fldCharType="begin"/>
            </w:r>
            <w:r>
              <w:rPr>
                <w:noProof/>
                <w:webHidden/>
              </w:rPr>
              <w:instrText xml:space="preserve"> PAGEREF _Toc221290704 \h </w:instrText>
            </w:r>
            <w:r>
              <w:rPr>
                <w:noProof/>
                <w:webHidden/>
              </w:rPr>
            </w:r>
            <w:r>
              <w:rPr>
                <w:noProof/>
                <w:webHidden/>
              </w:rPr>
              <w:fldChar w:fldCharType="separate"/>
            </w:r>
            <w:r>
              <w:rPr>
                <w:noProof/>
                <w:webHidden/>
              </w:rPr>
              <w:t>5</w:t>
            </w:r>
            <w:r>
              <w:rPr>
                <w:noProof/>
                <w:webHidden/>
              </w:rPr>
              <w:fldChar w:fldCharType="end"/>
            </w:r>
          </w:hyperlink>
        </w:p>
        <w:p w14:paraId="1108A953" w14:textId="22887DF0" w:rsidR="00482529" w:rsidRDefault="00482529">
          <w:pPr>
            <w:pStyle w:val="TM2"/>
            <w:tabs>
              <w:tab w:val="right" w:leader="dot" w:pos="10194"/>
            </w:tabs>
            <w:rPr>
              <w:rFonts w:asciiTheme="minorHAnsi" w:eastAsiaTheme="minorEastAsia" w:hAnsiTheme="minorHAnsi" w:cstheme="minorBidi"/>
              <w:noProof/>
              <w:kern w:val="2"/>
              <w:sz w:val="24"/>
              <w:szCs w:val="24"/>
              <w:lang w:val="fr-FR"/>
              <w14:ligatures w14:val="standardContextual"/>
            </w:rPr>
          </w:pPr>
          <w:hyperlink w:anchor="_Toc221290705" w:history="1">
            <w:r w:rsidRPr="004E243E">
              <w:rPr>
                <w:rStyle w:val="Lienhypertexte"/>
                <w:rFonts w:asciiTheme="majorHAnsi" w:hAnsiTheme="majorHAnsi" w:cstheme="majorHAnsi"/>
                <w:b/>
                <w:bCs/>
                <w:noProof/>
                <w:lang w:val="fr-FR"/>
              </w:rPr>
              <w:t>3.1 Jalons</w:t>
            </w:r>
            <w:r>
              <w:rPr>
                <w:noProof/>
                <w:webHidden/>
              </w:rPr>
              <w:tab/>
            </w:r>
            <w:r>
              <w:rPr>
                <w:noProof/>
                <w:webHidden/>
              </w:rPr>
              <w:fldChar w:fldCharType="begin"/>
            </w:r>
            <w:r>
              <w:rPr>
                <w:noProof/>
                <w:webHidden/>
              </w:rPr>
              <w:instrText xml:space="preserve"> PAGEREF _Toc221290705 \h </w:instrText>
            </w:r>
            <w:r>
              <w:rPr>
                <w:noProof/>
                <w:webHidden/>
              </w:rPr>
            </w:r>
            <w:r>
              <w:rPr>
                <w:noProof/>
                <w:webHidden/>
              </w:rPr>
              <w:fldChar w:fldCharType="separate"/>
            </w:r>
            <w:r>
              <w:rPr>
                <w:noProof/>
                <w:webHidden/>
              </w:rPr>
              <w:t>5</w:t>
            </w:r>
            <w:r>
              <w:rPr>
                <w:noProof/>
                <w:webHidden/>
              </w:rPr>
              <w:fldChar w:fldCharType="end"/>
            </w:r>
          </w:hyperlink>
        </w:p>
        <w:p w14:paraId="1454997D" w14:textId="5DDBA061" w:rsidR="00482529" w:rsidRDefault="00482529">
          <w:pPr>
            <w:pStyle w:val="TM2"/>
            <w:tabs>
              <w:tab w:val="right" w:leader="dot" w:pos="10194"/>
            </w:tabs>
            <w:rPr>
              <w:rFonts w:asciiTheme="minorHAnsi" w:eastAsiaTheme="minorEastAsia" w:hAnsiTheme="minorHAnsi" w:cstheme="minorBidi"/>
              <w:noProof/>
              <w:kern w:val="2"/>
              <w:sz w:val="24"/>
              <w:szCs w:val="24"/>
              <w:lang w:val="fr-FR"/>
              <w14:ligatures w14:val="standardContextual"/>
            </w:rPr>
          </w:pPr>
          <w:hyperlink w:anchor="_Toc221290706" w:history="1">
            <w:r w:rsidRPr="004E243E">
              <w:rPr>
                <w:rStyle w:val="Lienhypertexte"/>
                <w:rFonts w:asciiTheme="majorHAnsi" w:hAnsiTheme="majorHAnsi" w:cstheme="majorHAnsi"/>
                <w:b/>
                <w:bCs/>
                <w:noProof/>
                <w:lang w:val="fr-FR"/>
              </w:rPr>
              <w:t>3.2 Échéanciers</w:t>
            </w:r>
            <w:r>
              <w:rPr>
                <w:noProof/>
                <w:webHidden/>
              </w:rPr>
              <w:tab/>
            </w:r>
            <w:r>
              <w:rPr>
                <w:noProof/>
                <w:webHidden/>
              </w:rPr>
              <w:fldChar w:fldCharType="begin"/>
            </w:r>
            <w:r>
              <w:rPr>
                <w:noProof/>
                <w:webHidden/>
              </w:rPr>
              <w:instrText xml:space="preserve"> PAGEREF _Toc221290706 \h </w:instrText>
            </w:r>
            <w:r>
              <w:rPr>
                <w:noProof/>
                <w:webHidden/>
              </w:rPr>
            </w:r>
            <w:r>
              <w:rPr>
                <w:noProof/>
                <w:webHidden/>
              </w:rPr>
              <w:fldChar w:fldCharType="separate"/>
            </w:r>
            <w:r>
              <w:rPr>
                <w:noProof/>
                <w:webHidden/>
              </w:rPr>
              <w:t>6</w:t>
            </w:r>
            <w:r>
              <w:rPr>
                <w:noProof/>
                <w:webHidden/>
              </w:rPr>
              <w:fldChar w:fldCharType="end"/>
            </w:r>
          </w:hyperlink>
        </w:p>
        <w:p w14:paraId="0C911D11" w14:textId="3DA9AC64" w:rsidR="00482529" w:rsidRDefault="00482529">
          <w:pPr>
            <w:pStyle w:val="TM2"/>
            <w:tabs>
              <w:tab w:val="right" w:leader="dot" w:pos="10194"/>
            </w:tabs>
            <w:rPr>
              <w:rFonts w:asciiTheme="minorHAnsi" w:eastAsiaTheme="minorEastAsia" w:hAnsiTheme="minorHAnsi" w:cstheme="minorBidi"/>
              <w:noProof/>
              <w:kern w:val="2"/>
              <w:sz w:val="24"/>
              <w:szCs w:val="24"/>
              <w:lang w:val="fr-FR"/>
              <w14:ligatures w14:val="standardContextual"/>
            </w:rPr>
          </w:pPr>
          <w:hyperlink w:anchor="_Toc221290707" w:history="1">
            <w:r w:rsidRPr="004E243E">
              <w:rPr>
                <w:rStyle w:val="Lienhypertexte"/>
                <w:rFonts w:asciiTheme="majorHAnsi" w:hAnsiTheme="majorHAnsi" w:cstheme="majorHAnsi"/>
                <w:b/>
                <w:bCs/>
                <w:noProof/>
                <w:lang w:val="fr-FR"/>
              </w:rPr>
              <w:t>3.3 Livrables</w:t>
            </w:r>
            <w:r>
              <w:rPr>
                <w:noProof/>
                <w:webHidden/>
              </w:rPr>
              <w:tab/>
            </w:r>
            <w:r>
              <w:rPr>
                <w:noProof/>
                <w:webHidden/>
              </w:rPr>
              <w:fldChar w:fldCharType="begin"/>
            </w:r>
            <w:r>
              <w:rPr>
                <w:noProof/>
                <w:webHidden/>
              </w:rPr>
              <w:instrText xml:space="preserve"> PAGEREF _Toc221290707 \h </w:instrText>
            </w:r>
            <w:r>
              <w:rPr>
                <w:noProof/>
                <w:webHidden/>
              </w:rPr>
            </w:r>
            <w:r>
              <w:rPr>
                <w:noProof/>
                <w:webHidden/>
              </w:rPr>
              <w:fldChar w:fldCharType="separate"/>
            </w:r>
            <w:r>
              <w:rPr>
                <w:noProof/>
                <w:webHidden/>
              </w:rPr>
              <w:t>7</w:t>
            </w:r>
            <w:r>
              <w:rPr>
                <w:noProof/>
                <w:webHidden/>
              </w:rPr>
              <w:fldChar w:fldCharType="end"/>
            </w:r>
          </w:hyperlink>
        </w:p>
        <w:p w14:paraId="3614C1AF" w14:textId="18C6262F" w:rsidR="00482529" w:rsidRDefault="00482529">
          <w:pPr>
            <w:pStyle w:val="TM1"/>
            <w:tabs>
              <w:tab w:val="left" w:pos="480"/>
              <w:tab w:val="right" w:leader="dot" w:pos="10194"/>
            </w:tabs>
            <w:rPr>
              <w:rFonts w:asciiTheme="minorHAnsi" w:eastAsiaTheme="minorEastAsia" w:hAnsiTheme="minorHAnsi" w:cstheme="minorBidi"/>
              <w:noProof/>
              <w:kern w:val="2"/>
              <w:sz w:val="24"/>
              <w:szCs w:val="24"/>
              <w:lang w:val="fr-FR"/>
              <w14:ligatures w14:val="standardContextual"/>
            </w:rPr>
          </w:pPr>
          <w:hyperlink w:anchor="_Toc221290708" w:history="1">
            <w:r w:rsidRPr="004E243E">
              <w:rPr>
                <w:rStyle w:val="Lienhypertexte"/>
                <w:rFonts w:asciiTheme="majorHAnsi" w:eastAsia="Montserrat" w:hAnsiTheme="majorHAnsi" w:cstheme="majorHAnsi"/>
                <w:b/>
                <w:noProof/>
              </w:rPr>
              <w:t>4.</w:t>
            </w:r>
            <w:r>
              <w:rPr>
                <w:rFonts w:asciiTheme="minorHAnsi" w:eastAsiaTheme="minorEastAsia" w:hAnsiTheme="minorHAnsi" w:cstheme="minorBidi"/>
                <w:noProof/>
                <w:kern w:val="2"/>
                <w:sz w:val="24"/>
                <w:szCs w:val="24"/>
                <w:lang w:val="fr-FR"/>
                <w14:ligatures w14:val="standardContextual"/>
              </w:rPr>
              <w:tab/>
            </w:r>
            <w:r w:rsidRPr="004E243E">
              <w:rPr>
                <w:rStyle w:val="Lienhypertexte"/>
                <w:rFonts w:asciiTheme="majorHAnsi" w:eastAsia="Montserrat" w:hAnsiTheme="majorHAnsi" w:cstheme="majorHAnsi"/>
                <w:b/>
                <w:noProof/>
              </w:rPr>
              <w:t>Macro backlog des fonctionnalités</w:t>
            </w:r>
            <w:r>
              <w:rPr>
                <w:noProof/>
                <w:webHidden/>
              </w:rPr>
              <w:tab/>
            </w:r>
            <w:r>
              <w:rPr>
                <w:noProof/>
                <w:webHidden/>
              </w:rPr>
              <w:fldChar w:fldCharType="begin"/>
            </w:r>
            <w:r>
              <w:rPr>
                <w:noProof/>
                <w:webHidden/>
              </w:rPr>
              <w:instrText xml:space="preserve"> PAGEREF _Toc221290708 \h </w:instrText>
            </w:r>
            <w:r>
              <w:rPr>
                <w:noProof/>
                <w:webHidden/>
              </w:rPr>
            </w:r>
            <w:r>
              <w:rPr>
                <w:noProof/>
                <w:webHidden/>
              </w:rPr>
              <w:fldChar w:fldCharType="separate"/>
            </w:r>
            <w:r>
              <w:rPr>
                <w:noProof/>
                <w:webHidden/>
              </w:rPr>
              <w:t>1</w:t>
            </w:r>
            <w:r>
              <w:rPr>
                <w:noProof/>
                <w:webHidden/>
              </w:rPr>
              <w:fldChar w:fldCharType="end"/>
            </w:r>
          </w:hyperlink>
        </w:p>
        <w:p w14:paraId="55572C5E" w14:textId="7799A997" w:rsidR="00482529" w:rsidRDefault="00482529">
          <w:pPr>
            <w:pStyle w:val="TM1"/>
            <w:tabs>
              <w:tab w:val="left" w:pos="480"/>
              <w:tab w:val="right" w:leader="dot" w:pos="10194"/>
            </w:tabs>
            <w:rPr>
              <w:rFonts w:asciiTheme="minorHAnsi" w:eastAsiaTheme="minorEastAsia" w:hAnsiTheme="minorHAnsi" w:cstheme="minorBidi"/>
              <w:noProof/>
              <w:kern w:val="2"/>
              <w:sz w:val="24"/>
              <w:szCs w:val="24"/>
              <w:lang w:val="fr-FR"/>
              <w14:ligatures w14:val="standardContextual"/>
            </w:rPr>
          </w:pPr>
          <w:hyperlink w:anchor="_Toc221290709" w:history="1">
            <w:r w:rsidRPr="004E243E">
              <w:rPr>
                <w:rStyle w:val="Lienhypertexte"/>
                <w:rFonts w:asciiTheme="majorHAnsi" w:eastAsia="Montserrat" w:hAnsiTheme="majorHAnsi" w:cstheme="majorHAnsi"/>
                <w:b/>
                <w:noProof/>
              </w:rPr>
              <w:t>5.</w:t>
            </w:r>
            <w:r>
              <w:rPr>
                <w:rFonts w:asciiTheme="minorHAnsi" w:eastAsiaTheme="minorEastAsia" w:hAnsiTheme="minorHAnsi" w:cstheme="minorBidi"/>
                <w:noProof/>
                <w:kern w:val="2"/>
                <w:sz w:val="24"/>
                <w:szCs w:val="24"/>
                <w:lang w:val="fr-FR"/>
                <w14:ligatures w14:val="standardContextual"/>
              </w:rPr>
              <w:tab/>
            </w:r>
            <w:r w:rsidRPr="004E243E">
              <w:rPr>
                <w:rStyle w:val="Lienhypertexte"/>
                <w:rFonts w:asciiTheme="majorHAnsi" w:eastAsia="Montserrat" w:hAnsiTheme="majorHAnsi" w:cstheme="majorHAnsi"/>
                <w:b/>
                <w:noProof/>
              </w:rPr>
              <w:t>Architecture technique détaillée</w:t>
            </w:r>
            <w:r>
              <w:rPr>
                <w:noProof/>
                <w:webHidden/>
              </w:rPr>
              <w:tab/>
            </w:r>
            <w:r>
              <w:rPr>
                <w:noProof/>
                <w:webHidden/>
              </w:rPr>
              <w:fldChar w:fldCharType="begin"/>
            </w:r>
            <w:r>
              <w:rPr>
                <w:noProof/>
                <w:webHidden/>
              </w:rPr>
              <w:instrText xml:space="preserve"> PAGEREF _Toc221290709 \h </w:instrText>
            </w:r>
            <w:r>
              <w:rPr>
                <w:noProof/>
                <w:webHidden/>
              </w:rPr>
            </w:r>
            <w:r>
              <w:rPr>
                <w:noProof/>
                <w:webHidden/>
              </w:rPr>
              <w:fldChar w:fldCharType="separate"/>
            </w:r>
            <w:r>
              <w:rPr>
                <w:noProof/>
                <w:webHidden/>
              </w:rPr>
              <w:t>1</w:t>
            </w:r>
            <w:r>
              <w:rPr>
                <w:noProof/>
                <w:webHidden/>
              </w:rPr>
              <w:fldChar w:fldCharType="end"/>
            </w:r>
          </w:hyperlink>
        </w:p>
        <w:p w14:paraId="0C4DEB2B" w14:textId="2EECFAD2" w:rsidR="00482529" w:rsidRDefault="00482529">
          <w:pPr>
            <w:pStyle w:val="TM2"/>
            <w:tabs>
              <w:tab w:val="right" w:leader="dot" w:pos="10194"/>
            </w:tabs>
            <w:rPr>
              <w:rFonts w:asciiTheme="minorHAnsi" w:eastAsiaTheme="minorEastAsia" w:hAnsiTheme="minorHAnsi" w:cstheme="minorBidi"/>
              <w:noProof/>
              <w:kern w:val="2"/>
              <w:sz w:val="24"/>
              <w:szCs w:val="24"/>
              <w:lang w:val="fr-FR"/>
              <w14:ligatures w14:val="standardContextual"/>
            </w:rPr>
          </w:pPr>
          <w:hyperlink w:anchor="_Toc221290710" w:history="1">
            <w:r w:rsidRPr="004E243E">
              <w:rPr>
                <w:rStyle w:val="Lienhypertexte"/>
                <w:rFonts w:asciiTheme="majorHAnsi" w:hAnsiTheme="majorHAnsi" w:cstheme="majorHAnsi"/>
                <w:b/>
                <w:bCs/>
                <w:noProof/>
                <w:lang w:val="fr-FR"/>
              </w:rPr>
              <w:t>5.1 Vue d’ensemble et principes d’architecture</w:t>
            </w:r>
            <w:r>
              <w:rPr>
                <w:noProof/>
                <w:webHidden/>
              </w:rPr>
              <w:tab/>
            </w:r>
            <w:r>
              <w:rPr>
                <w:noProof/>
                <w:webHidden/>
              </w:rPr>
              <w:fldChar w:fldCharType="begin"/>
            </w:r>
            <w:r>
              <w:rPr>
                <w:noProof/>
                <w:webHidden/>
              </w:rPr>
              <w:instrText xml:space="preserve"> PAGEREF _Toc221290710 \h </w:instrText>
            </w:r>
            <w:r>
              <w:rPr>
                <w:noProof/>
                <w:webHidden/>
              </w:rPr>
            </w:r>
            <w:r>
              <w:rPr>
                <w:noProof/>
                <w:webHidden/>
              </w:rPr>
              <w:fldChar w:fldCharType="separate"/>
            </w:r>
            <w:r>
              <w:rPr>
                <w:noProof/>
                <w:webHidden/>
              </w:rPr>
              <w:t>1</w:t>
            </w:r>
            <w:r>
              <w:rPr>
                <w:noProof/>
                <w:webHidden/>
              </w:rPr>
              <w:fldChar w:fldCharType="end"/>
            </w:r>
          </w:hyperlink>
        </w:p>
        <w:p w14:paraId="24437C02" w14:textId="5C902A7C" w:rsidR="00482529" w:rsidRDefault="00482529">
          <w:pPr>
            <w:pStyle w:val="TM2"/>
            <w:tabs>
              <w:tab w:val="right" w:leader="dot" w:pos="10194"/>
            </w:tabs>
            <w:rPr>
              <w:rFonts w:asciiTheme="minorHAnsi" w:eastAsiaTheme="minorEastAsia" w:hAnsiTheme="minorHAnsi" w:cstheme="minorBidi"/>
              <w:noProof/>
              <w:kern w:val="2"/>
              <w:sz w:val="24"/>
              <w:szCs w:val="24"/>
              <w:lang w:val="fr-FR"/>
              <w14:ligatures w14:val="standardContextual"/>
            </w:rPr>
          </w:pPr>
          <w:hyperlink w:anchor="_Toc221290711" w:history="1">
            <w:r w:rsidRPr="004E243E">
              <w:rPr>
                <w:rStyle w:val="Lienhypertexte"/>
                <w:rFonts w:asciiTheme="majorHAnsi" w:hAnsiTheme="majorHAnsi" w:cstheme="majorHAnsi"/>
                <w:b/>
                <w:bCs/>
                <w:noProof/>
                <w:lang w:val="fr-FR"/>
              </w:rPr>
              <w:t>5.2 Schéma logique de l’architecture cloud</w:t>
            </w:r>
            <w:r>
              <w:rPr>
                <w:noProof/>
                <w:webHidden/>
              </w:rPr>
              <w:tab/>
            </w:r>
            <w:r>
              <w:rPr>
                <w:noProof/>
                <w:webHidden/>
              </w:rPr>
              <w:fldChar w:fldCharType="begin"/>
            </w:r>
            <w:r>
              <w:rPr>
                <w:noProof/>
                <w:webHidden/>
              </w:rPr>
              <w:instrText xml:space="preserve"> PAGEREF _Toc221290711 \h </w:instrText>
            </w:r>
            <w:r>
              <w:rPr>
                <w:noProof/>
                <w:webHidden/>
              </w:rPr>
            </w:r>
            <w:r>
              <w:rPr>
                <w:noProof/>
                <w:webHidden/>
              </w:rPr>
              <w:fldChar w:fldCharType="separate"/>
            </w:r>
            <w:r>
              <w:rPr>
                <w:noProof/>
                <w:webHidden/>
              </w:rPr>
              <w:t>1</w:t>
            </w:r>
            <w:r>
              <w:rPr>
                <w:noProof/>
                <w:webHidden/>
              </w:rPr>
              <w:fldChar w:fldCharType="end"/>
            </w:r>
          </w:hyperlink>
        </w:p>
        <w:p w14:paraId="4BF912B8" w14:textId="134E988F" w:rsidR="00482529" w:rsidRDefault="00482529">
          <w:pPr>
            <w:pStyle w:val="TM2"/>
            <w:tabs>
              <w:tab w:val="right" w:leader="dot" w:pos="10194"/>
            </w:tabs>
            <w:rPr>
              <w:rFonts w:asciiTheme="minorHAnsi" w:eastAsiaTheme="minorEastAsia" w:hAnsiTheme="minorHAnsi" w:cstheme="minorBidi"/>
              <w:noProof/>
              <w:kern w:val="2"/>
              <w:sz w:val="24"/>
              <w:szCs w:val="24"/>
              <w:lang w:val="fr-FR"/>
              <w14:ligatures w14:val="standardContextual"/>
            </w:rPr>
          </w:pPr>
          <w:hyperlink w:anchor="_Toc221290712" w:history="1">
            <w:r w:rsidRPr="004E243E">
              <w:rPr>
                <w:rStyle w:val="Lienhypertexte"/>
                <w:rFonts w:asciiTheme="majorHAnsi" w:hAnsiTheme="majorHAnsi" w:cstheme="majorHAnsi"/>
                <w:b/>
                <w:bCs/>
                <w:noProof/>
                <w:lang w:val="fr-FR"/>
              </w:rPr>
              <w:t>5.3 Choix du cloud provider et justification</w:t>
            </w:r>
            <w:r>
              <w:rPr>
                <w:noProof/>
                <w:webHidden/>
              </w:rPr>
              <w:tab/>
            </w:r>
            <w:r>
              <w:rPr>
                <w:noProof/>
                <w:webHidden/>
              </w:rPr>
              <w:fldChar w:fldCharType="begin"/>
            </w:r>
            <w:r>
              <w:rPr>
                <w:noProof/>
                <w:webHidden/>
              </w:rPr>
              <w:instrText xml:space="preserve"> PAGEREF _Toc221290712 \h </w:instrText>
            </w:r>
            <w:r>
              <w:rPr>
                <w:noProof/>
                <w:webHidden/>
              </w:rPr>
            </w:r>
            <w:r>
              <w:rPr>
                <w:noProof/>
                <w:webHidden/>
              </w:rPr>
              <w:fldChar w:fldCharType="separate"/>
            </w:r>
            <w:r>
              <w:rPr>
                <w:noProof/>
                <w:webHidden/>
              </w:rPr>
              <w:t>2</w:t>
            </w:r>
            <w:r>
              <w:rPr>
                <w:noProof/>
                <w:webHidden/>
              </w:rPr>
              <w:fldChar w:fldCharType="end"/>
            </w:r>
          </w:hyperlink>
        </w:p>
        <w:p w14:paraId="2D500D50" w14:textId="2269ED54" w:rsidR="00482529" w:rsidRDefault="00482529">
          <w:pPr>
            <w:pStyle w:val="TM2"/>
            <w:tabs>
              <w:tab w:val="right" w:leader="dot" w:pos="10194"/>
            </w:tabs>
            <w:rPr>
              <w:rFonts w:asciiTheme="minorHAnsi" w:eastAsiaTheme="minorEastAsia" w:hAnsiTheme="minorHAnsi" w:cstheme="minorBidi"/>
              <w:noProof/>
              <w:kern w:val="2"/>
              <w:sz w:val="24"/>
              <w:szCs w:val="24"/>
              <w:lang w:val="fr-FR"/>
              <w14:ligatures w14:val="standardContextual"/>
            </w:rPr>
          </w:pPr>
          <w:hyperlink w:anchor="_Toc221290713" w:history="1">
            <w:r w:rsidRPr="004E243E">
              <w:rPr>
                <w:rStyle w:val="Lienhypertexte"/>
                <w:rFonts w:asciiTheme="majorHAnsi" w:hAnsiTheme="majorHAnsi" w:cstheme="majorHAnsi"/>
                <w:b/>
                <w:bCs/>
                <w:noProof/>
                <w:lang w:val="fr-FR"/>
              </w:rPr>
              <w:t>5.4 Déploiement</w:t>
            </w:r>
            <w:r>
              <w:rPr>
                <w:noProof/>
                <w:webHidden/>
              </w:rPr>
              <w:tab/>
            </w:r>
            <w:r>
              <w:rPr>
                <w:noProof/>
                <w:webHidden/>
              </w:rPr>
              <w:fldChar w:fldCharType="begin"/>
            </w:r>
            <w:r>
              <w:rPr>
                <w:noProof/>
                <w:webHidden/>
              </w:rPr>
              <w:instrText xml:space="preserve"> PAGEREF _Toc221290713 \h </w:instrText>
            </w:r>
            <w:r>
              <w:rPr>
                <w:noProof/>
                <w:webHidden/>
              </w:rPr>
            </w:r>
            <w:r>
              <w:rPr>
                <w:noProof/>
                <w:webHidden/>
              </w:rPr>
              <w:fldChar w:fldCharType="separate"/>
            </w:r>
            <w:r>
              <w:rPr>
                <w:noProof/>
                <w:webHidden/>
              </w:rPr>
              <w:t>2</w:t>
            </w:r>
            <w:r>
              <w:rPr>
                <w:noProof/>
                <w:webHidden/>
              </w:rPr>
              <w:fldChar w:fldCharType="end"/>
            </w:r>
          </w:hyperlink>
        </w:p>
        <w:p w14:paraId="731B8230" w14:textId="4053DC55" w:rsidR="00482529" w:rsidRDefault="00482529">
          <w:pPr>
            <w:pStyle w:val="TM2"/>
            <w:tabs>
              <w:tab w:val="right" w:leader="dot" w:pos="10194"/>
            </w:tabs>
            <w:rPr>
              <w:rFonts w:asciiTheme="minorHAnsi" w:eastAsiaTheme="minorEastAsia" w:hAnsiTheme="minorHAnsi" w:cstheme="minorBidi"/>
              <w:noProof/>
              <w:kern w:val="2"/>
              <w:sz w:val="24"/>
              <w:szCs w:val="24"/>
              <w:lang w:val="fr-FR"/>
              <w14:ligatures w14:val="standardContextual"/>
            </w:rPr>
          </w:pPr>
          <w:hyperlink w:anchor="_Toc221290714" w:history="1">
            <w:r w:rsidRPr="004E243E">
              <w:rPr>
                <w:rStyle w:val="Lienhypertexte"/>
                <w:rFonts w:asciiTheme="majorHAnsi" w:hAnsiTheme="majorHAnsi" w:cstheme="majorHAnsi"/>
                <w:b/>
                <w:bCs/>
                <w:noProof/>
                <w:lang w:val="fr-FR"/>
              </w:rPr>
              <w:t>5.5 Modularité et évolutivité</w:t>
            </w:r>
            <w:r>
              <w:rPr>
                <w:noProof/>
                <w:webHidden/>
              </w:rPr>
              <w:tab/>
            </w:r>
            <w:r>
              <w:rPr>
                <w:noProof/>
                <w:webHidden/>
              </w:rPr>
              <w:fldChar w:fldCharType="begin"/>
            </w:r>
            <w:r>
              <w:rPr>
                <w:noProof/>
                <w:webHidden/>
              </w:rPr>
              <w:instrText xml:space="preserve"> PAGEREF _Toc221290714 \h </w:instrText>
            </w:r>
            <w:r>
              <w:rPr>
                <w:noProof/>
                <w:webHidden/>
              </w:rPr>
            </w:r>
            <w:r>
              <w:rPr>
                <w:noProof/>
                <w:webHidden/>
              </w:rPr>
              <w:fldChar w:fldCharType="separate"/>
            </w:r>
            <w:r>
              <w:rPr>
                <w:noProof/>
                <w:webHidden/>
              </w:rPr>
              <w:t>2</w:t>
            </w:r>
            <w:r>
              <w:rPr>
                <w:noProof/>
                <w:webHidden/>
              </w:rPr>
              <w:fldChar w:fldCharType="end"/>
            </w:r>
          </w:hyperlink>
        </w:p>
        <w:p w14:paraId="015E5A43" w14:textId="50C4A9F4" w:rsidR="00482529" w:rsidRDefault="00482529">
          <w:pPr>
            <w:pStyle w:val="TM2"/>
            <w:tabs>
              <w:tab w:val="right" w:leader="dot" w:pos="10194"/>
            </w:tabs>
            <w:rPr>
              <w:rFonts w:asciiTheme="minorHAnsi" w:eastAsiaTheme="minorEastAsia" w:hAnsiTheme="minorHAnsi" w:cstheme="minorBidi"/>
              <w:noProof/>
              <w:kern w:val="2"/>
              <w:sz w:val="24"/>
              <w:szCs w:val="24"/>
              <w:lang w:val="fr-FR"/>
              <w14:ligatures w14:val="standardContextual"/>
            </w:rPr>
          </w:pPr>
          <w:hyperlink w:anchor="_Toc221290715" w:history="1">
            <w:r w:rsidRPr="004E243E">
              <w:rPr>
                <w:rStyle w:val="Lienhypertexte"/>
                <w:rFonts w:asciiTheme="majorHAnsi" w:hAnsiTheme="majorHAnsi" w:cstheme="majorHAnsi"/>
                <w:b/>
                <w:bCs/>
                <w:noProof/>
                <w:lang w:val="fr-FR"/>
              </w:rPr>
              <w:t>5.6 Stratégie de monitoring et de performance</w:t>
            </w:r>
            <w:r>
              <w:rPr>
                <w:noProof/>
                <w:webHidden/>
              </w:rPr>
              <w:tab/>
            </w:r>
            <w:r>
              <w:rPr>
                <w:noProof/>
                <w:webHidden/>
              </w:rPr>
              <w:fldChar w:fldCharType="begin"/>
            </w:r>
            <w:r>
              <w:rPr>
                <w:noProof/>
                <w:webHidden/>
              </w:rPr>
              <w:instrText xml:space="preserve"> PAGEREF _Toc221290715 \h </w:instrText>
            </w:r>
            <w:r>
              <w:rPr>
                <w:noProof/>
                <w:webHidden/>
              </w:rPr>
            </w:r>
            <w:r>
              <w:rPr>
                <w:noProof/>
                <w:webHidden/>
              </w:rPr>
              <w:fldChar w:fldCharType="separate"/>
            </w:r>
            <w:r>
              <w:rPr>
                <w:noProof/>
                <w:webHidden/>
              </w:rPr>
              <w:t>3</w:t>
            </w:r>
            <w:r>
              <w:rPr>
                <w:noProof/>
                <w:webHidden/>
              </w:rPr>
              <w:fldChar w:fldCharType="end"/>
            </w:r>
          </w:hyperlink>
        </w:p>
        <w:p w14:paraId="1BB96255" w14:textId="0378394F" w:rsidR="00482529" w:rsidRDefault="00482529">
          <w:pPr>
            <w:pStyle w:val="TM1"/>
            <w:tabs>
              <w:tab w:val="left" w:pos="480"/>
              <w:tab w:val="right" w:leader="dot" w:pos="10194"/>
            </w:tabs>
            <w:rPr>
              <w:rFonts w:asciiTheme="minorHAnsi" w:eastAsiaTheme="minorEastAsia" w:hAnsiTheme="minorHAnsi" w:cstheme="minorBidi"/>
              <w:noProof/>
              <w:kern w:val="2"/>
              <w:sz w:val="24"/>
              <w:szCs w:val="24"/>
              <w:lang w:val="fr-FR"/>
              <w14:ligatures w14:val="standardContextual"/>
            </w:rPr>
          </w:pPr>
          <w:hyperlink w:anchor="_Toc221290716" w:history="1">
            <w:r w:rsidRPr="004E243E">
              <w:rPr>
                <w:rStyle w:val="Lienhypertexte"/>
                <w:rFonts w:asciiTheme="majorHAnsi" w:eastAsia="Montserrat" w:hAnsiTheme="majorHAnsi" w:cstheme="majorHAnsi"/>
                <w:b/>
                <w:noProof/>
              </w:rPr>
              <w:t>6.</w:t>
            </w:r>
            <w:r>
              <w:rPr>
                <w:rFonts w:asciiTheme="minorHAnsi" w:eastAsiaTheme="minorEastAsia" w:hAnsiTheme="minorHAnsi" w:cstheme="minorBidi"/>
                <w:noProof/>
                <w:kern w:val="2"/>
                <w:sz w:val="24"/>
                <w:szCs w:val="24"/>
                <w:lang w:val="fr-FR"/>
                <w14:ligatures w14:val="standardContextual"/>
              </w:rPr>
              <w:tab/>
            </w:r>
            <w:r w:rsidRPr="004E243E">
              <w:rPr>
                <w:rStyle w:val="Lienhypertexte"/>
                <w:rFonts w:asciiTheme="majorHAnsi" w:eastAsia="Montserrat" w:hAnsiTheme="majorHAnsi" w:cstheme="majorHAnsi"/>
                <w:b/>
                <w:noProof/>
              </w:rPr>
              <w:t>Estimation des coûts build &amp; OPEX</w:t>
            </w:r>
            <w:r>
              <w:rPr>
                <w:noProof/>
                <w:webHidden/>
              </w:rPr>
              <w:tab/>
            </w:r>
            <w:r>
              <w:rPr>
                <w:noProof/>
                <w:webHidden/>
              </w:rPr>
              <w:fldChar w:fldCharType="begin"/>
            </w:r>
            <w:r>
              <w:rPr>
                <w:noProof/>
                <w:webHidden/>
              </w:rPr>
              <w:instrText xml:space="preserve"> PAGEREF _Toc221290716 \h </w:instrText>
            </w:r>
            <w:r>
              <w:rPr>
                <w:noProof/>
                <w:webHidden/>
              </w:rPr>
            </w:r>
            <w:r>
              <w:rPr>
                <w:noProof/>
                <w:webHidden/>
              </w:rPr>
              <w:fldChar w:fldCharType="separate"/>
            </w:r>
            <w:r>
              <w:rPr>
                <w:noProof/>
                <w:webHidden/>
              </w:rPr>
              <w:t>1</w:t>
            </w:r>
            <w:r>
              <w:rPr>
                <w:noProof/>
                <w:webHidden/>
              </w:rPr>
              <w:fldChar w:fldCharType="end"/>
            </w:r>
          </w:hyperlink>
        </w:p>
        <w:p w14:paraId="31FE0DE1" w14:textId="198BF7AE" w:rsidR="00482529" w:rsidRDefault="00482529">
          <w:pPr>
            <w:pStyle w:val="TM2"/>
            <w:tabs>
              <w:tab w:val="right" w:leader="dot" w:pos="10194"/>
            </w:tabs>
            <w:rPr>
              <w:rFonts w:asciiTheme="minorHAnsi" w:eastAsiaTheme="minorEastAsia" w:hAnsiTheme="minorHAnsi" w:cstheme="minorBidi"/>
              <w:noProof/>
              <w:kern w:val="2"/>
              <w:sz w:val="24"/>
              <w:szCs w:val="24"/>
              <w:lang w:val="fr-FR"/>
              <w14:ligatures w14:val="standardContextual"/>
            </w:rPr>
          </w:pPr>
          <w:hyperlink w:anchor="_Toc221290717" w:history="1">
            <w:r w:rsidRPr="004E243E">
              <w:rPr>
                <w:rStyle w:val="Lienhypertexte"/>
                <w:rFonts w:asciiTheme="majorHAnsi" w:hAnsiTheme="majorHAnsi" w:cstheme="majorHAnsi"/>
                <w:b/>
                <w:bCs/>
                <w:noProof/>
                <w:lang w:val="fr-FR"/>
              </w:rPr>
              <w:t>6.1 Coût du développement initial</w:t>
            </w:r>
            <w:r>
              <w:rPr>
                <w:noProof/>
                <w:webHidden/>
              </w:rPr>
              <w:tab/>
            </w:r>
            <w:r>
              <w:rPr>
                <w:noProof/>
                <w:webHidden/>
              </w:rPr>
              <w:fldChar w:fldCharType="begin"/>
            </w:r>
            <w:r>
              <w:rPr>
                <w:noProof/>
                <w:webHidden/>
              </w:rPr>
              <w:instrText xml:space="preserve"> PAGEREF _Toc221290717 \h </w:instrText>
            </w:r>
            <w:r>
              <w:rPr>
                <w:noProof/>
                <w:webHidden/>
              </w:rPr>
            </w:r>
            <w:r>
              <w:rPr>
                <w:noProof/>
                <w:webHidden/>
              </w:rPr>
              <w:fldChar w:fldCharType="separate"/>
            </w:r>
            <w:r>
              <w:rPr>
                <w:noProof/>
                <w:webHidden/>
              </w:rPr>
              <w:t>1</w:t>
            </w:r>
            <w:r>
              <w:rPr>
                <w:noProof/>
                <w:webHidden/>
              </w:rPr>
              <w:fldChar w:fldCharType="end"/>
            </w:r>
          </w:hyperlink>
        </w:p>
        <w:p w14:paraId="7A673C26" w14:textId="660C582D" w:rsidR="00482529" w:rsidRDefault="00482529">
          <w:pPr>
            <w:pStyle w:val="TM2"/>
            <w:tabs>
              <w:tab w:val="right" w:leader="dot" w:pos="10194"/>
            </w:tabs>
            <w:rPr>
              <w:rFonts w:asciiTheme="minorHAnsi" w:eastAsiaTheme="minorEastAsia" w:hAnsiTheme="minorHAnsi" w:cstheme="minorBidi"/>
              <w:noProof/>
              <w:kern w:val="2"/>
              <w:sz w:val="24"/>
              <w:szCs w:val="24"/>
              <w:lang w:val="fr-FR"/>
              <w14:ligatures w14:val="standardContextual"/>
            </w:rPr>
          </w:pPr>
          <w:hyperlink w:anchor="_Toc221290718" w:history="1">
            <w:r w:rsidRPr="004E243E">
              <w:rPr>
                <w:rStyle w:val="Lienhypertexte"/>
                <w:rFonts w:asciiTheme="majorHAnsi" w:hAnsiTheme="majorHAnsi" w:cstheme="majorHAnsi"/>
                <w:b/>
                <w:bCs/>
                <w:noProof/>
                <w:lang w:val="fr-FR"/>
              </w:rPr>
              <w:t>6.2 Coût d’exploitation (OPEX) selon les charges utilisateurs prévues</w:t>
            </w:r>
            <w:r>
              <w:rPr>
                <w:noProof/>
                <w:webHidden/>
              </w:rPr>
              <w:tab/>
            </w:r>
            <w:r>
              <w:rPr>
                <w:noProof/>
                <w:webHidden/>
              </w:rPr>
              <w:fldChar w:fldCharType="begin"/>
            </w:r>
            <w:r>
              <w:rPr>
                <w:noProof/>
                <w:webHidden/>
              </w:rPr>
              <w:instrText xml:space="preserve"> PAGEREF _Toc221290718 \h </w:instrText>
            </w:r>
            <w:r>
              <w:rPr>
                <w:noProof/>
                <w:webHidden/>
              </w:rPr>
            </w:r>
            <w:r>
              <w:rPr>
                <w:noProof/>
                <w:webHidden/>
              </w:rPr>
              <w:fldChar w:fldCharType="separate"/>
            </w:r>
            <w:r>
              <w:rPr>
                <w:noProof/>
                <w:webHidden/>
              </w:rPr>
              <w:t>2</w:t>
            </w:r>
            <w:r>
              <w:rPr>
                <w:noProof/>
                <w:webHidden/>
              </w:rPr>
              <w:fldChar w:fldCharType="end"/>
            </w:r>
          </w:hyperlink>
        </w:p>
        <w:p w14:paraId="657B8A55" w14:textId="43CF1508" w:rsidR="00482529" w:rsidRDefault="00482529">
          <w:pPr>
            <w:pStyle w:val="TM1"/>
            <w:tabs>
              <w:tab w:val="left" w:pos="480"/>
              <w:tab w:val="right" w:leader="dot" w:pos="10194"/>
            </w:tabs>
            <w:rPr>
              <w:rFonts w:asciiTheme="minorHAnsi" w:eastAsiaTheme="minorEastAsia" w:hAnsiTheme="minorHAnsi" w:cstheme="minorBidi"/>
              <w:noProof/>
              <w:kern w:val="2"/>
              <w:sz w:val="24"/>
              <w:szCs w:val="24"/>
              <w:lang w:val="fr-FR"/>
              <w14:ligatures w14:val="standardContextual"/>
            </w:rPr>
          </w:pPr>
          <w:hyperlink w:anchor="_Toc221290719" w:history="1">
            <w:r w:rsidRPr="004E243E">
              <w:rPr>
                <w:rStyle w:val="Lienhypertexte"/>
                <w:rFonts w:asciiTheme="majorHAnsi" w:eastAsia="Montserrat" w:hAnsiTheme="majorHAnsi" w:cstheme="majorHAnsi"/>
                <w:b/>
                <w:noProof/>
              </w:rPr>
              <w:t>7.</w:t>
            </w:r>
            <w:r>
              <w:rPr>
                <w:rFonts w:asciiTheme="minorHAnsi" w:eastAsiaTheme="minorEastAsia" w:hAnsiTheme="minorHAnsi" w:cstheme="minorBidi"/>
                <w:noProof/>
                <w:kern w:val="2"/>
                <w:sz w:val="24"/>
                <w:szCs w:val="24"/>
                <w:lang w:val="fr-FR"/>
                <w14:ligatures w14:val="standardContextual"/>
              </w:rPr>
              <w:tab/>
            </w:r>
            <w:r w:rsidRPr="004E243E">
              <w:rPr>
                <w:rStyle w:val="Lienhypertexte"/>
                <w:rFonts w:asciiTheme="majorHAnsi" w:eastAsia="Montserrat" w:hAnsiTheme="majorHAnsi" w:cstheme="majorHAnsi"/>
                <w:b/>
                <w:noProof/>
              </w:rPr>
              <w:t>Bilan</w:t>
            </w:r>
            <w:r>
              <w:rPr>
                <w:noProof/>
                <w:webHidden/>
              </w:rPr>
              <w:tab/>
            </w:r>
            <w:r>
              <w:rPr>
                <w:noProof/>
                <w:webHidden/>
              </w:rPr>
              <w:fldChar w:fldCharType="begin"/>
            </w:r>
            <w:r>
              <w:rPr>
                <w:noProof/>
                <w:webHidden/>
              </w:rPr>
              <w:instrText xml:space="preserve"> PAGEREF _Toc221290719 \h </w:instrText>
            </w:r>
            <w:r>
              <w:rPr>
                <w:noProof/>
                <w:webHidden/>
              </w:rPr>
            </w:r>
            <w:r>
              <w:rPr>
                <w:noProof/>
                <w:webHidden/>
              </w:rPr>
              <w:fldChar w:fldCharType="separate"/>
            </w:r>
            <w:r>
              <w:rPr>
                <w:noProof/>
                <w:webHidden/>
              </w:rPr>
              <w:t>1</w:t>
            </w:r>
            <w:r>
              <w:rPr>
                <w:noProof/>
                <w:webHidden/>
              </w:rPr>
              <w:fldChar w:fldCharType="end"/>
            </w:r>
          </w:hyperlink>
        </w:p>
        <w:p w14:paraId="4F76BF29" w14:textId="529704DE" w:rsidR="00482529" w:rsidRDefault="00482529">
          <w:pPr>
            <w:pStyle w:val="TM1"/>
            <w:tabs>
              <w:tab w:val="left" w:pos="480"/>
              <w:tab w:val="right" w:leader="dot" w:pos="10194"/>
            </w:tabs>
            <w:rPr>
              <w:rFonts w:asciiTheme="minorHAnsi" w:eastAsiaTheme="minorEastAsia" w:hAnsiTheme="minorHAnsi" w:cstheme="minorBidi"/>
              <w:noProof/>
              <w:kern w:val="2"/>
              <w:sz w:val="24"/>
              <w:szCs w:val="24"/>
              <w:lang w:val="fr-FR"/>
              <w14:ligatures w14:val="standardContextual"/>
            </w:rPr>
          </w:pPr>
          <w:hyperlink w:anchor="_Toc221290720" w:history="1">
            <w:r w:rsidRPr="004E243E">
              <w:rPr>
                <w:rStyle w:val="Lienhypertexte"/>
                <w:rFonts w:asciiTheme="majorHAnsi" w:eastAsia="Montserrat" w:hAnsiTheme="majorHAnsi" w:cstheme="majorHAnsi"/>
                <w:b/>
                <w:noProof/>
              </w:rPr>
              <w:t>8.</w:t>
            </w:r>
            <w:r>
              <w:rPr>
                <w:rFonts w:asciiTheme="minorHAnsi" w:eastAsiaTheme="minorEastAsia" w:hAnsiTheme="minorHAnsi" w:cstheme="minorBidi"/>
                <w:noProof/>
                <w:kern w:val="2"/>
                <w:sz w:val="24"/>
                <w:szCs w:val="24"/>
                <w:lang w:val="fr-FR"/>
                <w14:ligatures w14:val="standardContextual"/>
              </w:rPr>
              <w:tab/>
            </w:r>
            <w:r w:rsidRPr="004E243E">
              <w:rPr>
                <w:rStyle w:val="Lienhypertexte"/>
                <w:rFonts w:asciiTheme="majorHAnsi" w:eastAsia="Montserrat" w:hAnsiTheme="majorHAnsi" w:cstheme="majorHAnsi"/>
                <w:b/>
                <w:noProof/>
              </w:rPr>
              <w:t>Annexes</w:t>
            </w:r>
            <w:r>
              <w:rPr>
                <w:noProof/>
                <w:webHidden/>
              </w:rPr>
              <w:tab/>
            </w:r>
            <w:r>
              <w:rPr>
                <w:noProof/>
                <w:webHidden/>
              </w:rPr>
              <w:fldChar w:fldCharType="begin"/>
            </w:r>
            <w:r>
              <w:rPr>
                <w:noProof/>
                <w:webHidden/>
              </w:rPr>
              <w:instrText xml:space="preserve"> PAGEREF _Toc221290720 \h </w:instrText>
            </w:r>
            <w:r>
              <w:rPr>
                <w:noProof/>
                <w:webHidden/>
              </w:rPr>
            </w:r>
            <w:r>
              <w:rPr>
                <w:noProof/>
                <w:webHidden/>
              </w:rPr>
              <w:fldChar w:fldCharType="separate"/>
            </w:r>
            <w:r>
              <w:rPr>
                <w:noProof/>
                <w:webHidden/>
              </w:rPr>
              <w:t>1</w:t>
            </w:r>
            <w:r>
              <w:rPr>
                <w:noProof/>
                <w:webHidden/>
              </w:rPr>
              <w:fldChar w:fldCharType="end"/>
            </w:r>
          </w:hyperlink>
        </w:p>
        <w:p w14:paraId="19907165" w14:textId="27C900D7" w:rsidR="00482529" w:rsidRDefault="00482529">
          <w:pPr>
            <w:pStyle w:val="TM2"/>
            <w:tabs>
              <w:tab w:val="right" w:leader="dot" w:pos="10194"/>
            </w:tabs>
            <w:rPr>
              <w:rFonts w:asciiTheme="minorHAnsi" w:eastAsiaTheme="minorEastAsia" w:hAnsiTheme="minorHAnsi" w:cstheme="minorBidi"/>
              <w:noProof/>
              <w:kern w:val="2"/>
              <w:sz w:val="24"/>
              <w:szCs w:val="24"/>
              <w:lang w:val="fr-FR"/>
              <w14:ligatures w14:val="standardContextual"/>
            </w:rPr>
          </w:pPr>
          <w:hyperlink w:anchor="_Toc221290721" w:history="1">
            <w:r w:rsidRPr="004E243E">
              <w:rPr>
                <w:rStyle w:val="Lienhypertexte"/>
                <w:rFonts w:asciiTheme="majorHAnsi" w:hAnsiTheme="majorHAnsi" w:cstheme="majorHAnsi"/>
                <w:b/>
                <w:bCs/>
                <w:noProof/>
                <w:lang w:val="fr-FR"/>
              </w:rPr>
              <w:t>Annexe A. Détail des coûts journaliers par métier</w:t>
            </w:r>
            <w:r>
              <w:rPr>
                <w:noProof/>
                <w:webHidden/>
              </w:rPr>
              <w:tab/>
            </w:r>
            <w:r>
              <w:rPr>
                <w:noProof/>
                <w:webHidden/>
              </w:rPr>
              <w:fldChar w:fldCharType="begin"/>
            </w:r>
            <w:r>
              <w:rPr>
                <w:noProof/>
                <w:webHidden/>
              </w:rPr>
              <w:instrText xml:space="preserve"> PAGEREF _Toc221290721 \h </w:instrText>
            </w:r>
            <w:r>
              <w:rPr>
                <w:noProof/>
                <w:webHidden/>
              </w:rPr>
            </w:r>
            <w:r>
              <w:rPr>
                <w:noProof/>
                <w:webHidden/>
              </w:rPr>
              <w:fldChar w:fldCharType="separate"/>
            </w:r>
            <w:r>
              <w:rPr>
                <w:noProof/>
                <w:webHidden/>
              </w:rPr>
              <w:t>1</w:t>
            </w:r>
            <w:r>
              <w:rPr>
                <w:noProof/>
                <w:webHidden/>
              </w:rPr>
              <w:fldChar w:fldCharType="end"/>
            </w:r>
          </w:hyperlink>
        </w:p>
        <w:p w14:paraId="555AFFF0" w14:textId="4A18A2EB" w:rsidR="00482529" w:rsidRDefault="00482529">
          <w:pPr>
            <w:pStyle w:val="TM2"/>
            <w:tabs>
              <w:tab w:val="right" w:leader="dot" w:pos="10194"/>
            </w:tabs>
            <w:rPr>
              <w:rFonts w:asciiTheme="minorHAnsi" w:eastAsiaTheme="minorEastAsia" w:hAnsiTheme="minorHAnsi" w:cstheme="minorBidi"/>
              <w:noProof/>
              <w:kern w:val="2"/>
              <w:sz w:val="24"/>
              <w:szCs w:val="24"/>
              <w:lang w:val="fr-FR"/>
              <w14:ligatures w14:val="standardContextual"/>
            </w:rPr>
          </w:pPr>
          <w:hyperlink w:anchor="_Toc221290722" w:history="1">
            <w:r w:rsidRPr="004E243E">
              <w:rPr>
                <w:rStyle w:val="Lienhypertexte"/>
                <w:rFonts w:asciiTheme="majorHAnsi" w:hAnsiTheme="majorHAnsi" w:cstheme="majorHAnsi"/>
                <w:b/>
                <w:bCs/>
                <w:noProof/>
                <w:lang w:val="fr-FR"/>
              </w:rPr>
              <w:t>Annexe B. Lien vers le portfolio professionnel</w:t>
            </w:r>
            <w:r>
              <w:rPr>
                <w:noProof/>
                <w:webHidden/>
              </w:rPr>
              <w:tab/>
            </w:r>
            <w:r>
              <w:rPr>
                <w:noProof/>
                <w:webHidden/>
              </w:rPr>
              <w:fldChar w:fldCharType="begin"/>
            </w:r>
            <w:r>
              <w:rPr>
                <w:noProof/>
                <w:webHidden/>
              </w:rPr>
              <w:instrText xml:space="preserve"> PAGEREF _Toc221290722 \h </w:instrText>
            </w:r>
            <w:r>
              <w:rPr>
                <w:noProof/>
                <w:webHidden/>
              </w:rPr>
            </w:r>
            <w:r>
              <w:rPr>
                <w:noProof/>
                <w:webHidden/>
              </w:rPr>
              <w:fldChar w:fldCharType="separate"/>
            </w:r>
            <w:r>
              <w:rPr>
                <w:noProof/>
                <w:webHidden/>
              </w:rPr>
              <w:t>1</w:t>
            </w:r>
            <w:r>
              <w:rPr>
                <w:noProof/>
                <w:webHidden/>
              </w:rPr>
              <w:fldChar w:fldCharType="end"/>
            </w:r>
          </w:hyperlink>
        </w:p>
        <w:p w14:paraId="3EACC72F" w14:textId="1F1988A2" w:rsidR="009129B3" w:rsidRDefault="009129B3">
          <w:r>
            <w:rPr>
              <w:b/>
              <w:bCs/>
            </w:rPr>
            <w:fldChar w:fldCharType="end"/>
          </w:r>
        </w:p>
      </w:sdtContent>
    </w:sdt>
    <w:p w14:paraId="03950C42" w14:textId="77777777" w:rsidR="009129B3" w:rsidRPr="009129B3" w:rsidRDefault="009129B3" w:rsidP="009129B3"/>
    <w:p w14:paraId="3825EEF6" w14:textId="77777777" w:rsidR="009129B3" w:rsidRDefault="009129B3">
      <w:pPr>
        <w:rPr>
          <w:rFonts w:asciiTheme="majorHAnsi" w:eastAsia="Montserrat" w:hAnsiTheme="majorHAnsi" w:cstheme="majorHAnsi"/>
          <w:b/>
          <w:sz w:val="32"/>
          <w:szCs w:val="32"/>
        </w:rPr>
      </w:pPr>
      <w:bookmarkStart w:id="1" w:name="_u381q2htvlnv" w:colFirst="0" w:colLast="0"/>
      <w:bookmarkEnd w:id="1"/>
      <w:r>
        <w:rPr>
          <w:rFonts w:asciiTheme="majorHAnsi" w:eastAsia="Montserrat" w:hAnsiTheme="majorHAnsi" w:cstheme="majorHAnsi"/>
          <w:b/>
          <w:sz w:val="32"/>
          <w:szCs w:val="32"/>
        </w:rPr>
        <w:br w:type="page"/>
      </w:r>
    </w:p>
    <w:p w14:paraId="00000003" w14:textId="4C0A09C7" w:rsidR="00187A85" w:rsidRPr="00886690" w:rsidRDefault="00000000" w:rsidP="009129B3">
      <w:pPr>
        <w:pStyle w:val="Titre1"/>
        <w:keepNext w:val="0"/>
        <w:keepLines w:val="0"/>
        <w:numPr>
          <w:ilvl w:val="0"/>
          <w:numId w:val="2"/>
        </w:numPr>
        <w:spacing w:before="120" w:after="0"/>
        <w:ind w:left="0" w:firstLine="0"/>
        <w:rPr>
          <w:rFonts w:asciiTheme="majorHAnsi" w:eastAsia="Montserrat" w:hAnsiTheme="majorHAnsi" w:cstheme="majorHAnsi"/>
          <w:b/>
          <w:sz w:val="32"/>
          <w:szCs w:val="32"/>
        </w:rPr>
      </w:pPr>
      <w:bookmarkStart w:id="2" w:name="_Toc221290700"/>
      <w:r w:rsidRPr="00886690">
        <w:rPr>
          <w:rFonts w:asciiTheme="majorHAnsi" w:eastAsia="Montserrat" w:hAnsiTheme="majorHAnsi" w:cstheme="majorHAnsi"/>
          <w:b/>
          <w:sz w:val="32"/>
          <w:szCs w:val="32"/>
        </w:rPr>
        <w:lastRenderedPageBreak/>
        <w:t>Introduction</w:t>
      </w:r>
      <w:bookmarkEnd w:id="2"/>
    </w:p>
    <w:p w14:paraId="20825B19" w14:textId="77777777" w:rsidR="00FE5EC2" w:rsidRPr="004E6771" w:rsidRDefault="00FE5EC2" w:rsidP="00FE5EC2">
      <w:pPr>
        <w:spacing w:before="240" w:after="240"/>
        <w:rPr>
          <w:rFonts w:asciiTheme="majorHAnsi" w:eastAsia="Montserrat" w:hAnsiTheme="majorHAnsi" w:cstheme="majorHAnsi"/>
          <w:color w:val="666666"/>
          <w:sz w:val="24"/>
          <w:szCs w:val="24"/>
          <w:lang w:val="fr-FR"/>
        </w:rPr>
      </w:pPr>
      <w:r w:rsidRPr="004E6771">
        <w:rPr>
          <w:rFonts w:asciiTheme="majorHAnsi" w:eastAsia="Montserrat" w:hAnsiTheme="majorHAnsi" w:cstheme="majorHAnsi"/>
          <w:color w:val="666666"/>
          <w:sz w:val="24"/>
          <w:szCs w:val="24"/>
          <w:lang w:val="fr-FR"/>
        </w:rPr>
        <w:t xml:space="preserve">Dans un contexte de forte croissance des usages numériques dans le secteur culturel, Puls-Events ambitionne de se positionner comme une plateforme de référence pour la découverte et le suivi d’événements culturels en temps réel. Le projet s’inscrit dans la continuité d’un Proof of Concept (POC) validé, ayant démontré la faisabilité d’un moteur de recherche sémantique enrichi par un </w:t>
      </w:r>
      <w:proofErr w:type="spellStart"/>
      <w:r w:rsidRPr="004E6771">
        <w:rPr>
          <w:rFonts w:asciiTheme="majorHAnsi" w:eastAsia="Montserrat" w:hAnsiTheme="majorHAnsi" w:cstheme="majorHAnsi"/>
          <w:color w:val="666666"/>
          <w:sz w:val="24"/>
          <w:szCs w:val="24"/>
          <w:lang w:val="fr-FR"/>
        </w:rPr>
        <w:t>chatbot</w:t>
      </w:r>
      <w:proofErr w:type="spellEnd"/>
      <w:r w:rsidRPr="004E6771">
        <w:rPr>
          <w:rFonts w:asciiTheme="majorHAnsi" w:eastAsia="Montserrat" w:hAnsiTheme="majorHAnsi" w:cstheme="majorHAnsi"/>
          <w:color w:val="666666"/>
          <w:sz w:val="24"/>
          <w:szCs w:val="24"/>
          <w:lang w:val="fr-FR"/>
        </w:rPr>
        <w:t xml:space="preserve"> intelligent reposant sur des techniques de </w:t>
      </w:r>
      <w:proofErr w:type="spellStart"/>
      <w:r w:rsidRPr="004E6771">
        <w:rPr>
          <w:rFonts w:asciiTheme="majorHAnsi" w:eastAsia="Montserrat" w:hAnsiTheme="majorHAnsi" w:cstheme="majorHAnsi"/>
          <w:color w:val="666666"/>
          <w:sz w:val="24"/>
          <w:szCs w:val="24"/>
          <w:lang w:val="fr-FR"/>
        </w:rPr>
        <w:t>Retrieval-Augmented</w:t>
      </w:r>
      <w:proofErr w:type="spellEnd"/>
      <w:r w:rsidRPr="004E6771">
        <w:rPr>
          <w:rFonts w:asciiTheme="majorHAnsi" w:eastAsia="Montserrat" w:hAnsiTheme="majorHAnsi" w:cstheme="majorHAnsi"/>
          <w:color w:val="666666"/>
          <w:sz w:val="24"/>
          <w:szCs w:val="24"/>
          <w:lang w:val="fr-FR"/>
        </w:rPr>
        <w:t xml:space="preserve"> </w:t>
      </w:r>
      <w:proofErr w:type="spellStart"/>
      <w:r w:rsidRPr="004E6771">
        <w:rPr>
          <w:rFonts w:asciiTheme="majorHAnsi" w:eastAsia="Montserrat" w:hAnsiTheme="majorHAnsi" w:cstheme="majorHAnsi"/>
          <w:color w:val="666666"/>
          <w:sz w:val="24"/>
          <w:szCs w:val="24"/>
          <w:lang w:val="fr-FR"/>
        </w:rPr>
        <w:t>Generation</w:t>
      </w:r>
      <w:proofErr w:type="spellEnd"/>
      <w:r w:rsidRPr="004E6771">
        <w:rPr>
          <w:rFonts w:asciiTheme="majorHAnsi" w:eastAsia="Montserrat" w:hAnsiTheme="majorHAnsi" w:cstheme="majorHAnsi"/>
          <w:color w:val="666666"/>
          <w:sz w:val="24"/>
          <w:szCs w:val="24"/>
          <w:lang w:val="fr-FR"/>
        </w:rPr>
        <w:t xml:space="preserve"> (RAG) et une base de données vectorielle.</w:t>
      </w:r>
    </w:p>
    <w:p w14:paraId="43EDA35A" w14:textId="77777777" w:rsidR="00FE5EC2" w:rsidRPr="004E6771" w:rsidRDefault="00FE5EC2" w:rsidP="00FE5EC2">
      <w:pPr>
        <w:spacing w:before="240" w:after="240"/>
        <w:rPr>
          <w:rFonts w:asciiTheme="majorHAnsi" w:eastAsia="Montserrat" w:hAnsiTheme="majorHAnsi" w:cstheme="majorHAnsi"/>
          <w:color w:val="666666"/>
          <w:sz w:val="24"/>
          <w:szCs w:val="24"/>
          <w:lang w:val="fr-FR"/>
        </w:rPr>
      </w:pPr>
      <w:r w:rsidRPr="004E6771">
        <w:rPr>
          <w:rFonts w:asciiTheme="majorHAnsi" w:eastAsia="Montserrat" w:hAnsiTheme="majorHAnsi" w:cstheme="majorHAnsi"/>
          <w:color w:val="666666"/>
          <w:sz w:val="24"/>
          <w:szCs w:val="24"/>
          <w:lang w:val="fr-FR"/>
        </w:rPr>
        <w:t>L’objectif de cette étude de design est d’accompagner la transition du POC vers un Minimum Viable Product (MVP) scalable, robuste et prêt pour une mise en production. Elle vise à fournir une vision claire des besoins métiers et techniques, des choix d’architecture, des contraintes opérationnelles et des ressources nécessaires pour déployer une solution performante et évolutive.</w:t>
      </w:r>
    </w:p>
    <w:p w14:paraId="00000004" w14:textId="0C9759DA" w:rsidR="00187A85" w:rsidRPr="004E6771" w:rsidRDefault="00FE5EC2">
      <w:pPr>
        <w:spacing w:before="240" w:after="240"/>
        <w:rPr>
          <w:rFonts w:asciiTheme="majorHAnsi" w:eastAsia="Montserrat" w:hAnsiTheme="majorHAnsi" w:cstheme="majorHAnsi"/>
          <w:color w:val="666666"/>
          <w:sz w:val="24"/>
          <w:szCs w:val="24"/>
          <w:lang w:val="fr-FR"/>
        </w:rPr>
      </w:pPr>
      <w:r w:rsidRPr="004E6771">
        <w:rPr>
          <w:rFonts w:asciiTheme="majorHAnsi" w:eastAsia="Montserrat" w:hAnsiTheme="majorHAnsi" w:cstheme="majorHAnsi"/>
          <w:color w:val="666666"/>
          <w:sz w:val="24"/>
          <w:szCs w:val="24"/>
          <w:lang w:val="fr-FR"/>
        </w:rPr>
        <w:t>Ce document constitue également un support de pilotage projet, permettant d’aligner les équipes techniques, produit et marketing autour d’une feuille de route commune, tout en anticipant les enjeux liés à la personnalisation des interactions, à la gestion de la charge, à la qualité de service et à la maîtrise des coûts.</w:t>
      </w:r>
    </w:p>
    <w:p w14:paraId="00000005" w14:textId="77777777" w:rsidR="00187A85" w:rsidRPr="009129B3" w:rsidRDefault="00000000" w:rsidP="009129B3">
      <w:pPr>
        <w:pStyle w:val="Titre1"/>
        <w:keepNext w:val="0"/>
        <w:keepLines w:val="0"/>
        <w:numPr>
          <w:ilvl w:val="0"/>
          <w:numId w:val="2"/>
        </w:numPr>
        <w:spacing w:before="120" w:after="0"/>
        <w:ind w:left="0" w:firstLine="0"/>
        <w:rPr>
          <w:rFonts w:asciiTheme="majorHAnsi" w:eastAsia="Montserrat" w:hAnsiTheme="majorHAnsi" w:cstheme="majorHAnsi"/>
          <w:b/>
          <w:sz w:val="32"/>
          <w:szCs w:val="32"/>
        </w:rPr>
      </w:pPr>
      <w:bookmarkStart w:id="3" w:name="_bapo0ba3xh9i" w:colFirst="0" w:colLast="0"/>
      <w:bookmarkEnd w:id="3"/>
      <w:r w:rsidRPr="009129B3">
        <w:rPr>
          <w:rFonts w:asciiTheme="majorHAnsi" w:eastAsia="Montserrat" w:hAnsiTheme="majorHAnsi" w:cstheme="majorHAnsi"/>
          <w:b/>
          <w:sz w:val="32"/>
          <w:szCs w:val="32"/>
        </w:rPr>
        <w:t xml:space="preserve"> </w:t>
      </w:r>
      <w:bookmarkStart w:id="4" w:name="_Toc221290701"/>
      <w:r w:rsidRPr="009129B3">
        <w:rPr>
          <w:rFonts w:asciiTheme="majorHAnsi" w:eastAsia="Montserrat" w:hAnsiTheme="majorHAnsi" w:cstheme="majorHAnsi"/>
          <w:b/>
          <w:sz w:val="32"/>
          <w:szCs w:val="32"/>
        </w:rPr>
        <w:t>Analyse et synthèse des besoins formulés par l’équipe</w:t>
      </w:r>
      <w:bookmarkEnd w:id="4"/>
      <w:r w:rsidRPr="009129B3">
        <w:rPr>
          <w:rFonts w:asciiTheme="majorHAnsi" w:eastAsia="Montserrat" w:hAnsiTheme="majorHAnsi" w:cstheme="majorHAnsi"/>
          <w:b/>
          <w:sz w:val="32"/>
          <w:szCs w:val="32"/>
        </w:rPr>
        <w:t xml:space="preserve">  </w:t>
      </w:r>
    </w:p>
    <w:p w14:paraId="3D8640EA" w14:textId="012C2063" w:rsidR="00FE5EC2" w:rsidRPr="009129B3" w:rsidRDefault="009129B3" w:rsidP="009129B3">
      <w:pPr>
        <w:pStyle w:val="Titre2"/>
        <w:rPr>
          <w:rFonts w:asciiTheme="majorHAnsi" w:hAnsiTheme="majorHAnsi" w:cstheme="majorHAnsi"/>
          <w:b/>
          <w:bCs/>
          <w:sz w:val="28"/>
          <w:szCs w:val="28"/>
          <w:lang w:val="fr-FR"/>
        </w:rPr>
      </w:pPr>
      <w:bookmarkStart w:id="5" w:name="_Toc221290702"/>
      <w:r w:rsidRPr="009129B3">
        <w:rPr>
          <w:rFonts w:asciiTheme="majorHAnsi" w:hAnsiTheme="majorHAnsi" w:cstheme="majorHAnsi"/>
          <w:b/>
          <w:bCs/>
          <w:sz w:val="28"/>
          <w:szCs w:val="28"/>
          <w:lang w:val="fr-FR"/>
        </w:rPr>
        <w:t>2</w:t>
      </w:r>
      <w:r w:rsidR="00FE5EC2" w:rsidRPr="009129B3">
        <w:rPr>
          <w:rFonts w:asciiTheme="majorHAnsi" w:hAnsiTheme="majorHAnsi" w:cstheme="majorHAnsi"/>
          <w:b/>
          <w:bCs/>
          <w:sz w:val="28"/>
          <w:szCs w:val="28"/>
          <w:lang w:val="fr-FR"/>
        </w:rPr>
        <w:t>.1 Synthèse du contexte, objectifs métiers et contraintes techniques</w:t>
      </w:r>
      <w:bookmarkEnd w:id="5"/>
    </w:p>
    <w:p w14:paraId="62751351" w14:textId="77777777" w:rsidR="00FE5EC2" w:rsidRPr="004E6771" w:rsidRDefault="00FE5EC2" w:rsidP="00FE5EC2">
      <w:pPr>
        <w:shd w:val="clear" w:color="auto" w:fill="FFFFFF"/>
        <w:spacing w:before="240" w:after="240"/>
        <w:rPr>
          <w:rFonts w:asciiTheme="majorHAnsi" w:eastAsia="Montserrat" w:hAnsiTheme="majorHAnsi" w:cstheme="majorHAnsi"/>
          <w:b/>
          <w:bCs/>
          <w:color w:val="271A38"/>
          <w:sz w:val="24"/>
          <w:szCs w:val="24"/>
          <w:lang w:val="fr-FR"/>
        </w:rPr>
      </w:pPr>
      <w:r w:rsidRPr="004E6771">
        <w:rPr>
          <w:rFonts w:asciiTheme="majorHAnsi" w:eastAsia="Montserrat" w:hAnsiTheme="majorHAnsi" w:cstheme="majorHAnsi"/>
          <w:b/>
          <w:bCs/>
          <w:color w:val="271A38"/>
          <w:sz w:val="24"/>
          <w:szCs w:val="24"/>
          <w:lang w:val="fr-FR"/>
        </w:rPr>
        <w:t>Contexte</w:t>
      </w:r>
    </w:p>
    <w:p w14:paraId="4073011D" w14:textId="77777777" w:rsidR="00FE5EC2" w:rsidRPr="004E6771" w:rsidRDefault="00FE5EC2" w:rsidP="00FE5EC2">
      <w:pPr>
        <w:shd w:val="clear" w:color="auto" w:fill="FFFFFF"/>
        <w:spacing w:before="240" w:after="240"/>
        <w:rPr>
          <w:rFonts w:asciiTheme="majorHAnsi" w:eastAsia="Montserrat" w:hAnsiTheme="majorHAnsi" w:cstheme="majorHAnsi"/>
          <w:color w:val="271A38"/>
          <w:sz w:val="24"/>
          <w:szCs w:val="24"/>
          <w:lang w:val="fr-FR"/>
        </w:rPr>
      </w:pPr>
      <w:r w:rsidRPr="004E6771">
        <w:rPr>
          <w:rFonts w:asciiTheme="majorHAnsi" w:eastAsia="Montserrat" w:hAnsiTheme="majorHAnsi" w:cstheme="majorHAnsi"/>
          <w:color w:val="271A38"/>
          <w:sz w:val="24"/>
          <w:szCs w:val="24"/>
          <w:lang w:val="fr-FR"/>
        </w:rPr>
        <w:t xml:space="preserve">Puls-Events propose une plateforme web permettant aux utilisateurs de découvrir, suivre et recevoir des recommandations personnalisées sur des événements culturels (concerts, expositions, spectacles, festivals, etc.) à partir de sources multiples, notamment Open Agenda. Le POC a validé l’intégration d’un moteur sémantique et d’un </w:t>
      </w:r>
      <w:proofErr w:type="spellStart"/>
      <w:r w:rsidRPr="004E6771">
        <w:rPr>
          <w:rFonts w:asciiTheme="majorHAnsi" w:eastAsia="Montserrat" w:hAnsiTheme="majorHAnsi" w:cstheme="majorHAnsi"/>
          <w:color w:val="271A38"/>
          <w:sz w:val="24"/>
          <w:szCs w:val="24"/>
          <w:lang w:val="fr-FR"/>
        </w:rPr>
        <w:t>chatbot</w:t>
      </w:r>
      <w:proofErr w:type="spellEnd"/>
      <w:r w:rsidRPr="004E6771">
        <w:rPr>
          <w:rFonts w:asciiTheme="majorHAnsi" w:eastAsia="Montserrat" w:hAnsiTheme="majorHAnsi" w:cstheme="majorHAnsi"/>
          <w:color w:val="271A38"/>
          <w:sz w:val="24"/>
          <w:szCs w:val="24"/>
          <w:lang w:val="fr-FR"/>
        </w:rPr>
        <w:t xml:space="preserve"> capable d’exploiter ces données via une base vectorielle et des modèles NLP.</w:t>
      </w:r>
    </w:p>
    <w:p w14:paraId="16FE8496" w14:textId="77777777" w:rsidR="00FE5EC2" w:rsidRPr="004E6771" w:rsidRDefault="00FE5EC2" w:rsidP="00FE5EC2">
      <w:pPr>
        <w:shd w:val="clear" w:color="auto" w:fill="FFFFFF"/>
        <w:spacing w:before="240" w:after="240"/>
        <w:rPr>
          <w:rFonts w:asciiTheme="majorHAnsi" w:eastAsia="Montserrat" w:hAnsiTheme="majorHAnsi" w:cstheme="majorHAnsi"/>
          <w:color w:val="271A38"/>
          <w:sz w:val="24"/>
          <w:szCs w:val="24"/>
          <w:lang w:val="fr-FR"/>
        </w:rPr>
      </w:pPr>
      <w:r w:rsidRPr="004E6771">
        <w:rPr>
          <w:rFonts w:asciiTheme="majorHAnsi" w:eastAsia="Montserrat" w:hAnsiTheme="majorHAnsi" w:cstheme="majorHAnsi"/>
          <w:color w:val="271A38"/>
          <w:sz w:val="24"/>
          <w:szCs w:val="24"/>
          <w:lang w:val="fr-FR"/>
        </w:rPr>
        <w:t>L’entreprise souhaite désormais industrialiser cette solution afin de la rendre exploitable à grande échelle, tant en termes de volume d’utilisateurs que de diversité des sources de données et de scénarios d’usage.</w:t>
      </w:r>
    </w:p>
    <w:p w14:paraId="32A55143" w14:textId="77777777" w:rsidR="009129B3" w:rsidRDefault="009129B3">
      <w:pPr>
        <w:rPr>
          <w:rFonts w:asciiTheme="majorHAnsi" w:eastAsia="Montserrat" w:hAnsiTheme="majorHAnsi" w:cstheme="majorHAnsi"/>
          <w:b/>
          <w:bCs/>
          <w:color w:val="271A38"/>
          <w:sz w:val="24"/>
          <w:szCs w:val="24"/>
          <w:lang w:val="fr-FR"/>
        </w:rPr>
      </w:pPr>
      <w:r>
        <w:rPr>
          <w:rFonts w:asciiTheme="majorHAnsi" w:eastAsia="Montserrat" w:hAnsiTheme="majorHAnsi" w:cstheme="majorHAnsi"/>
          <w:b/>
          <w:bCs/>
          <w:color w:val="271A38"/>
          <w:sz w:val="24"/>
          <w:szCs w:val="24"/>
          <w:lang w:val="fr-FR"/>
        </w:rPr>
        <w:br w:type="page"/>
      </w:r>
    </w:p>
    <w:p w14:paraId="3D313A2C" w14:textId="1BAC0E17" w:rsidR="00FE5EC2" w:rsidRPr="004E6771" w:rsidRDefault="00FE5EC2" w:rsidP="00FE5EC2">
      <w:pPr>
        <w:shd w:val="clear" w:color="auto" w:fill="FFFFFF"/>
        <w:spacing w:before="240" w:after="240"/>
        <w:rPr>
          <w:rFonts w:asciiTheme="majorHAnsi" w:eastAsia="Montserrat" w:hAnsiTheme="majorHAnsi" w:cstheme="majorHAnsi"/>
          <w:b/>
          <w:bCs/>
          <w:color w:val="271A38"/>
          <w:sz w:val="24"/>
          <w:szCs w:val="24"/>
          <w:lang w:val="fr-FR"/>
        </w:rPr>
      </w:pPr>
      <w:r w:rsidRPr="004E6771">
        <w:rPr>
          <w:rFonts w:asciiTheme="majorHAnsi" w:eastAsia="Montserrat" w:hAnsiTheme="majorHAnsi" w:cstheme="majorHAnsi"/>
          <w:b/>
          <w:bCs/>
          <w:color w:val="271A38"/>
          <w:sz w:val="24"/>
          <w:szCs w:val="24"/>
          <w:lang w:val="fr-FR"/>
        </w:rPr>
        <w:lastRenderedPageBreak/>
        <w:t>Objectifs métiers</w:t>
      </w:r>
    </w:p>
    <w:p w14:paraId="24916EFF" w14:textId="77777777" w:rsidR="00FE5EC2" w:rsidRPr="004E6771" w:rsidRDefault="00FE5EC2" w:rsidP="00FE5EC2">
      <w:pPr>
        <w:shd w:val="clear" w:color="auto" w:fill="FFFFFF"/>
        <w:spacing w:before="240" w:after="240"/>
        <w:rPr>
          <w:rFonts w:asciiTheme="majorHAnsi" w:eastAsia="Montserrat" w:hAnsiTheme="majorHAnsi" w:cstheme="majorHAnsi"/>
          <w:color w:val="271A38"/>
          <w:sz w:val="24"/>
          <w:szCs w:val="24"/>
          <w:lang w:val="fr-FR"/>
        </w:rPr>
      </w:pPr>
      <w:r w:rsidRPr="004E6771">
        <w:rPr>
          <w:rFonts w:asciiTheme="majorHAnsi" w:eastAsia="Montserrat" w:hAnsiTheme="majorHAnsi" w:cstheme="majorHAnsi"/>
          <w:color w:val="271A38"/>
          <w:sz w:val="24"/>
          <w:szCs w:val="24"/>
          <w:lang w:val="fr-FR"/>
        </w:rPr>
        <w:t>Les objectifs principaux du MVP sont les suivants :</w:t>
      </w:r>
    </w:p>
    <w:p w14:paraId="7A5BEB46" w14:textId="77777777" w:rsidR="00FE5EC2" w:rsidRPr="004E6771" w:rsidRDefault="00FE5EC2" w:rsidP="00482529">
      <w:pPr>
        <w:numPr>
          <w:ilvl w:val="0"/>
          <w:numId w:val="4"/>
        </w:numPr>
        <w:shd w:val="clear" w:color="auto" w:fill="FFFFFF"/>
        <w:tabs>
          <w:tab w:val="clear" w:pos="720"/>
          <w:tab w:val="num" w:pos="284"/>
        </w:tabs>
        <w:ind w:left="284" w:hanging="284"/>
        <w:rPr>
          <w:rFonts w:asciiTheme="majorHAnsi" w:eastAsia="Montserrat" w:hAnsiTheme="majorHAnsi" w:cstheme="majorHAnsi"/>
          <w:color w:val="271A38"/>
          <w:sz w:val="24"/>
          <w:szCs w:val="24"/>
          <w:lang w:val="fr-FR"/>
        </w:rPr>
      </w:pPr>
      <w:r w:rsidRPr="004E6771">
        <w:rPr>
          <w:rFonts w:asciiTheme="majorHAnsi" w:eastAsia="Montserrat" w:hAnsiTheme="majorHAnsi" w:cstheme="majorHAnsi"/>
          <w:b/>
          <w:bCs/>
          <w:color w:val="271A38"/>
          <w:sz w:val="24"/>
          <w:szCs w:val="24"/>
          <w:lang w:val="fr-FR"/>
        </w:rPr>
        <w:t>Améliorer l’engagement utilisateur</w:t>
      </w:r>
      <w:r w:rsidRPr="004E6771">
        <w:rPr>
          <w:rFonts w:asciiTheme="majorHAnsi" w:eastAsia="Montserrat" w:hAnsiTheme="majorHAnsi" w:cstheme="majorHAnsi"/>
          <w:color w:val="271A38"/>
          <w:sz w:val="24"/>
          <w:szCs w:val="24"/>
          <w:lang w:val="fr-FR"/>
        </w:rPr>
        <w:t xml:space="preserve"> en proposant des recommandations pertinentes et contextualisées, basées sur les préférences, l’historique des interactions et la localisation géographique.</w:t>
      </w:r>
    </w:p>
    <w:p w14:paraId="335DD6F0" w14:textId="77777777" w:rsidR="00FE5EC2" w:rsidRPr="004E6771" w:rsidRDefault="00FE5EC2" w:rsidP="00482529">
      <w:pPr>
        <w:numPr>
          <w:ilvl w:val="0"/>
          <w:numId w:val="4"/>
        </w:numPr>
        <w:shd w:val="clear" w:color="auto" w:fill="FFFFFF"/>
        <w:tabs>
          <w:tab w:val="num" w:pos="284"/>
        </w:tabs>
        <w:ind w:left="284" w:hanging="284"/>
        <w:rPr>
          <w:rFonts w:asciiTheme="majorHAnsi" w:eastAsia="Montserrat" w:hAnsiTheme="majorHAnsi" w:cstheme="majorHAnsi"/>
          <w:color w:val="271A38"/>
          <w:sz w:val="24"/>
          <w:szCs w:val="24"/>
          <w:lang w:val="fr-FR"/>
        </w:rPr>
      </w:pPr>
      <w:r w:rsidRPr="004E6771">
        <w:rPr>
          <w:rFonts w:asciiTheme="majorHAnsi" w:eastAsia="Montserrat" w:hAnsiTheme="majorHAnsi" w:cstheme="majorHAnsi"/>
          <w:b/>
          <w:bCs/>
          <w:color w:val="271A38"/>
          <w:sz w:val="24"/>
          <w:szCs w:val="24"/>
          <w:lang w:val="fr-FR"/>
        </w:rPr>
        <w:t>Valoriser la donnée événementielle</w:t>
      </w:r>
      <w:r w:rsidRPr="004E6771">
        <w:rPr>
          <w:rFonts w:asciiTheme="majorHAnsi" w:eastAsia="Montserrat" w:hAnsiTheme="majorHAnsi" w:cstheme="majorHAnsi"/>
          <w:color w:val="271A38"/>
          <w:sz w:val="24"/>
          <w:szCs w:val="24"/>
          <w:lang w:val="fr-FR"/>
        </w:rPr>
        <w:t xml:space="preserve"> en facilitant la recherche, la découverte et la mise en relation entre utilisateurs et événements culturels.</w:t>
      </w:r>
    </w:p>
    <w:p w14:paraId="320B8E6E" w14:textId="77777777" w:rsidR="00FE5EC2" w:rsidRPr="004E6771" w:rsidRDefault="00FE5EC2" w:rsidP="00482529">
      <w:pPr>
        <w:numPr>
          <w:ilvl w:val="0"/>
          <w:numId w:val="4"/>
        </w:numPr>
        <w:shd w:val="clear" w:color="auto" w:fill="FFFFFF"/>
        <w:tabs>
          <w:tab w:val="num" w:pos="284"/>
        </w:tabs>
        <w:ind w:left="284" w:hanging="284"/>
        <w:rPr>
          <w:rFonts w:asciiTheme="majorHAnsi" w:eastAsia="Montserrat" w:hAnsiTheme="majorHAnsi" w:cstheme="majorHAnsi"/>
          <w:color w:val="271A38"/>
          <w:sz w:val="24"/>
          <w:szCs w:val="24"/>
          <w:lang w:val="fr-FR"/>
        </w:rPr>
      </w:pPr>
      <w:r w:rsidRPr="004E6771">
        <w:rPr>
          <w:rFonts w:asciiTheme="majorHAnsi" w:eastAsia="Montserrat" w:hAnsiTheme="majorHAnsi" w:cstheme="majorHAnsi"/>
          <w:b/>
          <w:bCs/>
          <w:color w:val="271A38"/>
          <w:sz w:val="24"/>
          <w:szCs w:val="24"/>
          <w:lang w:val="fr-FR"/>
        </w:rPr>
        <w:t>Renforcer la différenciation produit</w:t>
      </w:r>
      <w:r w:rsidRPr="004E6771">
        <w:rPr>
          <w:rFonts w:asciiTheme="majorHAnsi" w:eastAsia="Montserrat" w:hAnsiTheme="majorHAnsi" w:cstheme="majorHAnsi"/>
          <w:color w:val="271A38"/>
          <w:sz w:val="24"/>
          <w:szCs w:val="24"/>
          <w:lang w:val="fr-FR"/>
        </w:rPr>
        <w:t xml:space="preserve"> grâce à un </w:t>
      </w:r>
      <w:proofErr w:type="spellStart"/>
      <w:r w:rsidRPr="004E6771">
        <w:rPr>
          <w:rFonts w:asciiTheme="majorHAnsi" w:eastAsia="Montserrat" w:hAnsiTheme="majorHAnsi" w:cstheme="majorHAnsi"/>
          <w:color w:val="271A38"/>
          <w:sz w:val="24"/>
          <w:szCs w:val="24"/>
          <w:lang w:val="fr-FR"/>
        </w:rPr>
        <w:t>chatbot</w:t>
      </w:r>
      <w:proofErr w:type="spellEnd"/>
      <w:r w:rsidRPr="004E6771">
        <w:rPr>
          <w:rFonts w:asciiTheme="majorHAnsi" w:eastAsia="Montserrat" w:hAnsiTheme="majorHAnsi" w:cstheme="majorHAnsi"/>
          <w:color w:val="271A38"/>
          <w:sz w:val="24"/>
          <w:szCs w:val="24"/>
          <w:lang w:val="fr-FR"/>
        </w:rPr>
        <w:t xml:space="preserve"> intelligent capable d’interagir de manière naturelle et personnalisée.</w:t>
      </w:r>
    </w:p>
    <w:p w14:paraId="0063D241" w14:textId="77777777" w:rsidR="00FE5EC2" w:rsidRPr="004E6771" w:rsidRDefault="00FE5EC2" w:rsidP="00482529">
      <w:pPr>
        <w:numPr>
          <w:ilvl w:val="0"/>
          <w:numId w:val="4"/>
        </w:numPr>
        <w:shd w:val="clear" w:color="auto" w:fill="FFFFFF"/>
        <w:tabs>
          <w:tab w:val="num" w:pos="284"/>
        </w:tabs>
        <w:ind w:left="284" w:hanging="284"/>
        <w:rPr>
          <w:rFonts w:asciiTheme="majorHAnsi" w:eastAsia="Montserrat" w:hAnsiTheme="majorHAnsi" w:cstheme="majorHAnsi"/>
          <w:color w:val="271A38"/>
          <w:sz w:val="24"/>
          <w:szCs w:val="24"/>
          <w:lang w:val="fr-FR"/>
        </w:rPr>
      </w:pPr>
      <w:r w:rsidRPr="004E6771">
        <w:rPr>
          <w:rFonts w:asciiTheme="majorHAnsi" w:eastAsia="Montserrat" w:hAnsiTheme="majorHAnsi" w:cstheme="majorHAnsi"/>
          <w:b/>
          <w:bCs/>
          <w:color w:val="271A38"/>
          <w:sz w:val="24"/>
          <w:szCs w:val="24"/>
          <w:lang w:val="fr-FR"/>
        </w:rPr>
        <w:t>Préparer la scalabilité commerciale</w:t>
      </w:r>
      <w:r w:rsidRPr="004E6771">
        <w:rPr>
          <w:rFonts w:asciiTheme="majorHAnsi" w:eastAsia="Montserrat" w:hAnsiTheme="majorHAnsi" w:cstheme="majorHAnsi"/>
          <w:color w:val="271A38"/>
          <w:sz w:val="24"/>
          <w:szCs w:val="24"/>
          <w:lang w:val="fr-FR"/>
        </w:rPr>
        <w:t xml:space="preserve"> en disposant d’une architecture prête à absorber une montée en charge progressive (augmentation du nombre d’utilisateurs, de requêtes et de sources de données).</w:t>
      </w:r>
    </w:p>
    <w:p w14:paraId="1085B53F" w14:textId="77777777" w:rsidR="00FE5EC2" w:rsidRPr="004E6771" w:rsidRDefault="00FE5EC2" w:rsidP="00482529">
      <w:pPr>
        <w:numPr>
          <w:ilvl w:val="0"/>
          <w:numId w:val="4"/>
        </w:numPr>
        <w:shd w:val="clear" w:color="auto" w:fill="FFFFFF"/>
        <w:tabs>
          <w:tab w:val="num" w:pos="284"/>
        </w:tabs>
        <w:ind w:left="284" w:hanging="284"/>
        <w:rPr>
          <w:rFonts w:asciiTheme="majorHAnsi" w:eastAsia="Montserrat" w:hAnsiTheme="majorHAnsi" w:cstheme="majorHAnsi"/>
          <w:color w:val="271A38"/>
          <w:sz w:val="24"/>
          <w:szCs w:val="24"/>
          <w:lang w:val="fr-FR"/>
        </w:rPr>
      </w:pPr>
      <w:r w:rsidRPr="004E6771">
        <w:rPr>
          <w:rFonts w:asciiTheme="majorHAnsi" w:eastAsia="Montserrat" w:hAnsiTheme="majorHAnsi" w:cstheme="majorHAnsi"/>
          <w:b/>
          <w:bCs/>
          <w:color w:val="271A38"/>
          <w:sz w:val="24"/>
          <w:szCs w:val="24"/>
          <w:lang w:val="fr-FR"/>
        </w:rPr>
        <w:t>Disposer d’indicateurs de performance</w:t>
      </w:r>
      <w:r w:rsidRPr="004E6771">
        <w:rPr>
          <w:rFonts w:asciiTheme="majorHAnsi" w:eastAsia="Montserrat" w:hAnsiTheme="majorHAnsi" w:cstheme="majorHAnsi"/>
          <w:color w:val="271A38"/>
          <w:sz w:val="24"/>
          <w:szCs w:val="24"/>
          <w:lang w:val="fr-FR"/>
        </w:rPr>
        <w:t xml:space="preserve"> pour piloter la qualité du service, la satisfaction des utilisateurs et l’impact du </w:t>
      </w:r>
      <w:proofErr w:type="spellStart"/>
      <w:r w:rsidRPr="004E6771">
        <w:rPr>
          <w:rFonts w:asciiTheme="majorHAnsi" w:eastAsia="Montserrat" w:hAnsiTheme="majorHAnsi" w:cstheme="majorHAnsi"/>
          <w:color w:val="271A38"/>
          <w:sz w:val="24"/>
          <w:szCs w:val="24"/>
          <w:lang w:val="fr-FR"/>
        </w:rPr>
        <w:t>chatbot</w:t>
      </w:r>
      <w:proofErr w:type="spellEnd"/>
      <w:r w:rsidRPr="004E6771">
        <w:rPr>
          <w:rFonts w:asciiTheme="majorHAnsi" w:eastAsia="Montserrat" w:hAnsiTheme="majorHAnsi" w:cstheme="majorHAnsi"/>
          <w:color w:val="271A38"/>
          <w:sz w:val="24"/>
          <w:szCs w:val="24"/>
          <w:lang w:val="fr-FR"/>
        </w:rPr>
        <w:t xml:space="preserve"> sur l’usage de la plateforme.</w:t>
      </w:r>
    </w:p>
    <w:p w14:paraId="7486FD1D" w14:textId="77777777" w:rsidR="00FE5EC2" w:rsidRPr="004E6771" w:rsidRDefault="00FE5EC2" w:rsidP="00FE5EC2">
      <w:pPr>
        <w:shd w:val="clear" w:color="auto" w:fill="FFFFFF"/>
        <w:spacing w:before="240" w:after="240"/>
        <w:rPr>
          <w:rFonts w:asciiTheme="majorHAnsi" w:eastAsia="Montserrat" w:hAnsiTheme="majorHAnsi" w:cstheme="majorHAnsi"/>
          <w:b/>
          <w:bCs/>
          <w:color w:val="271A38"/>
          <w:sz w:val="24"/>
          <w:szCs w:val="24"/>
          <w:lang w:val="fr-FR"/>
        </w:rPr>
      </w:pPr>
      <w:r w:rsidRPr="004E6771">
        <w:rPr>
          <w:rFonts w:asciiTheme="majorHAnsi" w:eastAsia="Montserrat" w:hAnsiTheme="majorHAnsi" w:cstheme="majorHAnsi"/>
          <w:b/>
          <w:bCs/>
          <w:color w:val="271A38"/>
          <w:sz w:val="24"/>
          <w:szCs w:val="24"/>
          <w:lang w:val="fr-FR"/>
        </w:rPr>
        <w:t>Contraintes techniques</w:t>
      </w:r>
    </w:p>
    <w:p w14:paraId="79A937D3" w14:textId="77777777" w:rsidR="00FE5EC2" w:rsidRPr="004E6771" w:rsidRDefault="00FE5EC2" w:rsidP="00FE5EC2">
      <w:pPr>
        <w:shd w:val="clear" w:color="auto" w:fill="FFFFFF"/>
        <w:spacing w:before="240" w:after="240"/>
        <w:rPr>
          <w:rFonts w:asciiTheme="majorHAnsi" w:eastAsia="Montserrat" w:hAnsiTheme="majorHAnsi" w:cstheme="majorHAnsi"/>
          <w:color w:val="271A38"/>
          <w:sz w:val="24"/>
          <w:szCs w:val="24"/>
          <w:lang w:val="fr-FR"/>
        </w:rPr>
      </w:pPr>
      <w:r w:rsidRPr="004E6771">
        <w:rPr>
          <w:rFonts w:asciiTheme="majorHAnsi" w:eastAsia="Montserrat" w:hAnsiTheme="majorHAnsi" w:cstheme="majorHAnsi"/>
          <w:color w:val="271A38"/>
          <w:sz w:val="24"/>
          <w:szCs w:val="24"/>
          <w:lang w:val="fr-FR"/>
        </w:rPr>
        <w:t>Le passage du POC au MVP implique de prendre en compte plusieurs contraintes majeures :</w:t>
      </w:r>
    </w:p>
    <w:p w14:paraId="6BCF9A74" w14:textId="77777777" w:rsidR="00FE5EC2" w:rsidRPr="004E6771" w:rsidRDefault="00FE5EC2" w:rsidP="00482529">
      <w:pPr>
        <w:numPr>
          <w:ilvl w:val="0"/>
          <w:numId w:val="4"/>
        </w:numPr>
        <w:shd w:val="clear" w:color="auto" w:fill="FFFFFF"/>
        <w:tabs>
          <w:tab w:val="clear" w:pos="720"/>
          <w:tab w:val="num" w:pos="284"/>
        </w:tabs>
        <w:ind w:left="284" w:hanging="284"/>
        <w:rPr>
          <w:rFonts w:asciiTheme="majorHAnsi" w:eastAsia="Montserrat" w:hAnsiTheme="majorHAnsi" w:cstheme="majorHAnsi"/>
          <w:b/>
          <w:bCs/>
          <w:color w:val="271A38"/>
          <w:sz w:val="24"/>
          <w:szCs w:val="24"/>
          <w:lang w:val="fr-FR"/>
        </w:rPr>
      </w:pPr>
      <w:r w:rsidRPr="004E6771">
        <w:rPr>
          <w:rFonts w:asciiTheme="majorHAnsi" w:eastAsia="Montserrat" w:hAnsiTheme="majorHAnsi" w:cstheme="majorHAnsi"/>
          <w:b/>
          <w:bCs/>
          <w:color w:val="271A38"/>
          <w:sz w:val="24"/>
          <w:szCs w:val="24"/>
          <w:lang w:val="fr-FR"/>
        </w:rPr>
        <w:t xml:space="preserve">Scalabilité et performance : </w:t>
      </w:r>
      <w:r w:rsidRPr="004E6771">
        <w:rPr>
          <w:rFonts w:asciiTheme="majorHAnsi" w:eastAsia="Montserrat" w:hAnsiTheme="majorHAnsi" w:cstheme="majorHAnsi"/>
          <w:color w:val="271A38"/>
          <w:sz w:val="24"/>
          <w:szCs w:val="24"/>
          <w:lang w:val="fr-FR"/>
        </w:rPr>
        <w:t>l’architecture doit supporter des pics de charge (recherches simultanées, conversations en temps réel) sans dégradation notable du temps de réponse.</w:t>
      </w:r>
    </w:p>
    <w:p w14:paraId="16653746" w14:textId="77777777" w:rsidR="00FE5EC2" w:rsidRPr="004E6771" w:rsidRDefault="00FE5EC2" w:rsidP="00482529">
      <w:pPr>
        <w:numPr>
          <w:ilvl w:val="0"/>
          <w:numId w:val="4"/>
        </w:numPr>
        <w:shd w:val="clear" w:color="auto" w:fill="FFFFFF"/>
        <w:tabs>
          <w:tab w:val="clear" w:pos="720"/>
          <w:tab w:val="num" w:pos="284"/>
        </w:tabs>
        <w:ind w:left="284" w:hanging="284"/>
        <w:rPr>
          <w:rFonts w:asciiTheme="majorHAnsi" w:eastAsia="Montserrat" w:hAnsiTheme="majorHAnsi" w:cstheme="majorHAnsi"/>
          <w:color w:val="271A38"/>
          <w:sz w:val="24"/>
          <w:szCs w:val="24"/>
          <w:lang w:val="fr-FR"/>
        </w:rPr>
      </w:pPr>
      <w:r w:rsidRPr="004E6771">
        <w:rPr>
          <w:rFonts w:asciiTheme="majorHAnsi" w:eastAsia="Montserrat" w:hAnsiTheme="majorHAnsi" w:cstheme="majorHAnsi"/>
          <w:b/>
          <w:bCs/>
          <w:color w:val="271A38"/>
          <w:sz w:val="24"/>
          <w:szCs w:val="24"/>
          <w:lang w:val="fr-FR"/>
        </w:rPr>
        <w:t xml:space="preserve">Disponibilité et fiabilité : </w:t>
      </w:r>
      <w:r w:rsidRPr="004E6771">
        <w:rPr>
          <w:rFonts w:asciiTheme="majorHAnsi" w:eastAsia="Montserrat" w:hAnsiTheme="majorHAnsi" w:cstheme="majorHAnsi"/>
          <w:color w:val="271A38"/>
          <w:sz w:val="24"/>
          <w:szCs w:val="24"/>
          <w:lang w:val="fr-FR"/>
        </w:rPr>
        <w:t xml:space="preserve">le service doit garantir une haute disponibilité, notamment pour les fonctionnalités critiques comme la recherche et le </w:t>
      </w:r>
      <w:proofErr w:type="spellStart"/>
      <w:r w:rsidRPr="004E6771">
        <w:rPr>
          <w:rFonts w:asciiTheme="majorHAnsi" w:eastAsia="Montserrat" w:hAnsiTheme="majorHAnsi" w:cstheme="majorHAnsi"/>
          <w:color w:val="271A38"/>
          <w:sz w:val="24"/>
          <w:szCs w:val="24"/>
          <w:lang w:val="fr-FR"/>
        </w:rPr>
        <w:t>chatbot</w:t>
      </w:r>
      <w:proofErr w:type="spellEnd"/>
      <w:r w:rsidRPr="004E6771">
        <w:rPr>
          <w:rFonts w:asciiTheme="majorHAnsi" w:eastAsia="Montserrat" w:hAnsiTheme="majorHAnsi" w:cstheme="majorHAnsi"/>
          <w:color w:val="271A38"/>
          <w:sz w:val="24"/>
          <w:szCs w:val="24"/>
          <w:lang w:val="fr-FR"/>
        </w:rPr>
        <w:t>.</w:t>
      </w:r>
    </w:p>
    <w:p w14:paraId="440637E5" w14:textId="77777777" w:rsidR="00FE5EC2" w:rsidRPr="004E6771" w:rsidRDefault="00FE5EC2" w:rsidP="00482529">
      <w:pPr>
        <w:numPr>
          <w:ilvl w:val="0"/>
          <w:numId w:val="4"/>
        </w:numPr>
        <w:shd w:val="clear" w:color="auto" w:fill="FFFFFF"/>
        <w:tabs>
          <w:tab w:val="clear" w:pos="720"/>
          <w:tab w:val="num" w:pos="284"/>
        </w:tabs>
        <w:ind w:left="284" w:hanging="284"/>
        <w:rPr>
          <w:rFonts w:asciiTheme="majorHAnsi" w:eastAsia="Montserrat" w:hAnsiTheme="majorHAnsi" w:cstheme="majorHAnsi"/>
          <w:color w:val="271A38"/>
          <w:sz w:val="24"/>
          <w:szCs w:val="24"/>
          <w:lang w:val="fr-FR"/>
        </w:rPr>
      </w:pPr>
      <w:r w:rsidRPr="004E6771">
        <w:rPr>
          <w:rFonts w:asciiTheme="majorHAnsi" w:eastAsia="Montserrat" w:hAnsiTheme="majorHAnsi" w:cstheme="majorHAnsi"/>
          <w:b/>
          <w:bCs/>
          <w:color w:val="271A38"/>
          <w:sz w:val="24"/>
          <w:szCs w:val="24"/>
          <w:lang w:val="fr-FR"/>
        </w:rPr>
        <w:t xml:space="preserve">Sécurité et conformité : </w:t>
      </w:r>
      <w:r w:rsidRPr="004E6771">
        <w:rPr>
          <w:rFonts w:asciiTheme="majorHAnsi" w:eastAsia="Montserrat" w:hAnsiTheme="majorHAnsi" w:cstheme="majorHAnsi"/>
          <w:color w:val="271A38"/>
          <w:sz w:val="24"/>
          <w:szCs w:val="24"/>
          <w:lang w:val="fr-FR"/>
        </w:rPr>
        <w:t>gestion sécurisée des données utilisateurs (préférences, localisation, historique des conversations), respect des exigences RGPD.</w:t>
      </w:r>
    </w:p>
    <w:p w14:paraId="3D9B2043" w14:textId="77777777" w:rsidR="00FE5EC2" w:rsidRPr="004E6771" w:rsidRDefault="00FE5EC2" w:rsidP="00482529">
      <w:pPr>
        <w:numPr>
          <w:ilvl w:val="0"/>
          <w:numId w:val="4"/>
        </w:numPr>
        <w:shd w:val="clear" w:color="auto" w:fill="FFFFFF"/>
        <w:tabs>
          <w:tab w:val="clear" w:pos="720"/>
          <w:tab w:val="num" w:pos="284"/>
        </w:tabs>
        <w:ind w:left="284" w:hanging="284"/>
        <w:rPr>
          <w:rFonts w:asciiTheme="majorHAnsi" w:eastAsia="Montserrat" w:hAnsiTheme="majorHAnsi" w:cstheme="majorHAnsi"/>
          <w:color w:val="271A38"/>
          <w:sz w:val="24"/>
          <w:szCs w:val="24"/>
          <w:lang w:val="fr-FR"/>
        </w:rPr>
      </w:pPr>
      <w:r w:rsidRPr="004E6771">
        <w:rPr>
          <w:rFonts w:asciiTheme="majorHAnsi" w:eastAsia="Montserrat" w:hAnsiTheme="majorHAnsi" w:cstheme="majorHAnsi"/>
          <w:b/>
          <w:bCs/>
          <w:color w:val="271A38"/>
          <w:sz w:val="24"/>
          <w:szCs w:val="24"/>
          <w:lang w:val="fr-FR"/>
        </w:rPr>
        <w:t xml:space="preserve">Modularité : </w:t>
      </w:r>
      <w:r w:rsidRPr="004E6771">
        <w:rPr>
          <w:rFonts w:asciiTheme="majorHAnsi" w:eastAsia="Montserrat" w:hAnsiTheme="majorHAnsi" w:cstheme="majorHAnsi"/>
          <w:color w:val="271A38"/>
          <w:sz w:val="24"/>
          <w:szCs w:val="24"/>
          <w:lang w:val="fr-FR"/>
        </w:rPr>
        <w:t xml:space="preserve">possibilité de faire évoluer indépendamment les briques (moteur NLP, base vectorielle, API de recherche web, interface </w:t>
      </w:r>
      <w:proofErr w:type="spellStart"/>
      <w:r w:rsidRPr="004E6771">
        <w:rPr>
          <w:rFonts w:asciiTheme="majorHAnsi" w:eastAsia="Montserrat" w:hAnsiTheme="majorHAnsi" w:cstheme="majorHAnsi"/>
          <w:color w:val="271A38"/>
          <w:sz w:val="24"/>
          <w:szCs w:val="24"/>
          <w:lang w:val="fr-FR"/>
        </w:rPr>
        <w:t>front-end</w:t>
      </w:r>
      <w:proofErr w:type="spellEnd"/>
      <w:r w:rsidRPr="004E6771">
        <w:rPr>
          <w:rFonts w:asciiTheme="majorHAnsi" w:eastAsia="Montserrat" w:hAnsiTheme="majorHAnsi" w:cstheme="majorHAnsi"/>
          <w:color w:val="271A38"/>
          <w:sz w:val="24"/>
          <w:szCs w:val="24"/>
          <w:lang w:val="fr-FR"/>
        </w:rPr>
        <w:t>).</w:t>
      </w:r>
    </w:p>
    <w:p w14:paraId="03317C8A" w14:textId="77777777" w:rsidR="00FE5EC2" w:rsidRPr="004E6771" w:rsidRDefault="00FE5EC2" w:rsidP="00482529">
      <w:pPr>
        <w:numPr>
          <w:ilvl w:val="0"/>
          <w:numId w:val="4"/>
        </w:numPr>
        <w:shd w:val="clear" w:color="auto" w:fill="FFFFFF"/>
        <w:tabs>
          <w:tab w:val="clear" w:pos="720"/>
          <w:tab w:val="num" w:pos="284"/>
        </w:tabs>
        <w:ind w:left="284" w:hanging="284"/>
        <w:rPr>
          <w:rFonts w:asciiTheme="majorHAnsi" w:eastAsia="Montserrat" w:hAnsiTheme="majorHAnsi" w:cstheme="majorHAnsi"/>
          <w:color w:val="271A38"/>
          <w:sz w:val="24"/>
          <w:szCs w:val="24"/>
          <w:lang w:val="fr-FR"/>
        </w:rPr>
      </w:pPr>
      <w:r w:rsidRPr="004E6771">
        <w:rPr>
          <w:rFonts w:asciiTheme="majorHAnsi" w:eastAsia="Montserrat" w:hAnsiTheme="majorHAnsi" w:cstheme="majorHAnsi"/>
          <w:b/>
          <w:bCs/>
          <w:color w:val="271A38"/>
          <w:sz w:val="24"/>
          <w:szCs w:val="24"/>
          <w:lang w:val="fr-FR"/>
        </w:rPr>
        <w:t xml:space="preserve">Maîtrise des coûts : </w:t>
      </w:r>
      <w:r w:rsidRPr="004E6771">
        <w:rPr>
          <w:rFonts w:asciiTheme="majorHAnsi" w:eastAsia="Montserrat" w:hAnsiTheme="majorHAnsi" w:cstheme="majorHAnsi"/>
          <w:color w:val="271A38"/>
          <w:sz w:val="24"/>
          <w:szCs w:val="24"/>
          <w:lang w:val="fr-FR"/>
        </w:rPr>
        <w:t>limitation des coûts d’infrastructure et d’exploitation liés aux modèles NLP, aux bases de données et aux services cloud.</w:t>
      </w:r>
    </w:p>
    <w:p w14:paraId="165214D8" w14:textId="77777777" w:rsidR="009129B3" w:rsidRDefault="009129B3">
      <w:pPr>
        <w:rPr>
          <w:rFonts w:asciiTheme="majorHAnsi" w:hAnsiTheme="majorHAnsi" w:cstheme="majorHAnsi"/>
          <w:b/>
          <w:bCs/>
          <w:sz w:val="28"/>
          <w:szCs w:val="28"/>
          <w:lang w:val="fr-FR"/>
        </w:rPr>
      </w:pPr>
      <w:r>
        <w:rPr>
          <w:rFonts w:asciiTheme="majorHAnsi" w:hAnsiTheme="majorHAnsi" w:cstheme="majorHAnsi"/>
          <w:b/>
          <w:bCs/>
          <w:sz w:val="28"/>
          <w:szCs w:val="28"/>
          <w:lang w:val="fr-FR"/>
        </w:rPr>
        <w:br w:type="page"/>
      </w:r>
    </w:p>
    <w:p w14:paraId="1C837794" w14:textId="0B2B4711" w:rsidR="00FE5EC2" w:rsidRPr="009129B3" w:rsidRDefault="009129B3" w:rsidP="009129B3">
      <w:pPr>
        <w:pStyle w:val="Titre2"/>
        <w:rPr>
          <w:rFonts w:asciiTheme="majorHAnsi" w:hAnsiTheme="majorHAnsi" w:cstheme="majorHAnsi"/>
          <w:b/>
          <w:bCs/>
          <w:sz w:val="28"/>
          <w:szCs w:val="28"/>
          <w:lang w:val="fr-FR"/>
        </w:rPr>
      </w:pPr>
      <w:bookmarkStart w:id="6" w:name="_Toc221290703"/>
      <w:r>
        <w:rPr>
          <w:rFonts w:asciiTheme="majorHAnsi" w:hAnsiTheme="majorHAnsi" w:cstheme="majorHAnsi"/>
          <w:b/>
          <w:bCs/>
          <w:sz w:val="28"/>
          <w:szCs w:val="28"/>
          <w:lang w:val="fr-FR"/>
        </w:rPr>
        <w:lastRenderedPageBreak/>
        <w:t>2</w:t>
      </w:r>
      <w:r w:rsidR="00FE5EC2" w:rsidRPr="009129B3">
        <w:rPr>
          <w:rFonts w:asciiTheme="majorHAnsi" w:hAnsiTheme="majorHAnsi" w:cstheme="majorHAnsi"/>
          <w:b/>
          <w:bCs/>
          <w:sz w:val="28"/>
          <w:szCs w:val="28"/>
          <w:lang w:val="fr-FR"/>
        </w:rPr>
        <w:t>.2 Analyse des utilisateurs cibles et des cas d’usage</w:t>
      </w:r>
      <w:bookmarkEnd w:id="6"/>
    </w:p>
    <w:p w14:paraId="7A8F1A24" w14:textId="77777777" w:rsidR="00FE5EC2" w:rsidRPr="004E6771" w:rsidRDefault="00FE5EC2" w:rsidP="00FE5EC2">
      <w:pPr>
        <w:shd w:val="clear" w:color="auto" w:fill="FFFFFF"/>
        <w:spacing w:before="240" w:after="240"/>
        <w:rPr>
          <w:rFonts w:asciiTheme="majorHAnsi" w:eastAsia="Montserrat" w:hAnsiTheme="majorHAnsi" w:cstheme="majorHAnsi"/>
          <w:b/>
          <w:bCs/>
          <w:color w:val="271A38"/>
          <w:sz w:val="24"/>
          <w:szCs w:val="24"/>
          <w:lang w:val="fr-FR"/>
        </w:rPr>
      </w:pPr>
      <w:r w:rsidRPr="004E6771">
        <w:rPr>
          <w:rFonts w:asciiTheme="majorHAnsi" w:eastAsia="Montserrat" w:hAnsiTheme="majorHAnsi" w:cstheme="majorHAnsi"/>
          <w:b/>
          <w:bCs/>
          <w:color w:val="271A38"/>
          <w:sz w:val="24"/>
          <w:szCs w:val="24"/>
          <w:lang w:val="fr-FR"/>
        </w:rPr>
        <w:t>Utilisateurs cibles</w:t>
      </w:r>
    </w:p>
    <w:p w14:paraId="5EEAE2D1" w14:textId="77777777" w:rsidR="00FE5EC2" w:rsidRPr="004E6771" w:rsidRDefault="00FE5EC2" w:rsidP="00FE5EC2">
      <w:pPr>
        <w:shd w:val="clear" w:color="auto" w:fill="FFFFFF"/>
        <w:spacing w:before="240" w:after="240"/>
        <w:rPr>
          <w:rFonts w:asciiTheme="majorHAnsi" w:eastAsia="Montserrat" w:hAnsiTheme="majorHAnsi" w:cstheme="majorHAnsi"/>
          <w:color w:val="271A38"/>
          <w:sz w:val="24"/>
          <w:szCs w:val="24"/>
          <w:lang w:val="fr-FR"/>
        </w:rPr>
      </w:pPr>
      <w:r w:rsidRPr="004E6771">
        <w:rPr>
          <w:rFonts w:asciiTheme="majorHAnsi" w:eastAsia="Montserrat" w:hAnsiTheme="majorHAnsi" w:cstheme="majorHAnsi"/>
          <w:color w:val="271A38"/>
          <w:sz w:val="24"/>
          <w:szCs w:val="24"/>
          <w:lang w:val="fr-FR"/>
        </w:rPr>
        <w:t>Le MVP s’adresse principalement à deux grandes catégories d’utilisateurs :</w:t>
      </w:r>
    </w:p>
    <w:p w14:paraId="67B9E781" w14:textId="5355840F" w:rsidR="00FE5EC2" w:rsidRPr="00482529" w:rsidRDefault="00FE5EC2" w:rsidP="00482529">
      <w:pPr>
        <w:pStyle w:val="Paragraphedeliste"/>
        <w:numPr>
          <w:ilvl w:val="0"/>
          <w:numId w:val="15"/>
        </w:numPr>
        <w:shd w:val="clear" w:color="auto" w:fill="FFFFFF"/>
        <w:spacing w:before="240" w:after="240"/>
        <w:rPr>
          <w:rFonts w:asciiTheme="majorHAnsi" w:eastAsia="Montserrat" w:hAnsiTheme="majorHAnsi" w:cstheme="majorHAnsi"/>
          <w:color w:val="271A38"/>
          <w:sz w:val="24"/>
          <w:szCs w:val="24"/>
          <w:lang w:val="fr-FR"/>
        </w:rPr>
      </w:pPr>
      <w:r w:rsidRPr="00482529">
        <w:rPr>
          <w:rFonts w:asciiTheme="majorHAnsi" w:eastAsia="Montserrat" w:hAnsiTheme="majorHAnsi" w:cstheme="majorHAnsi"/>
          <w:b/>
          <w:bCs/>
          <w:color w:val="271A38"/>
          <w:sz w:val="24"/>
          <w:szCs w:val="24"/>
          <w:lang w:val="fr-FR"/>
        </w:rPr>
        <w:t>Utilisateurs finaux (grand public)</w:t>
      </w:r>
      <w:r w:rsidR="00482529" w:rsidRPr="00482529">
        <w:rPr>
          <w:rFonts w:asciiTheme="majorHAnsi" w:eastAsia="Montserrat" w:hAnsiTheme="majorHAnsi" w:cstheme="majorHAnsi"/>
          <w:b/>
          <w:bCs/>
          <w:color w:val="271A38"/>
          <w:sz w:val="24"/>
          <w:szCs w:val="24"/>
          <w:lang w:val="fr-FR"/>
        </w:rPr>
        <w:t xml:space="preserve"> : </w:t>
      </w:r>
      <w:r w:rsidRPr="00482529">
        <w:rPr>
          <w:rFonts w:asciiTheme="majorHAnsi" w:eastAsia="Montserrat" w:hAnsiTheme="majorHAnsi" w:cstheme="majorHAnsi"/>
          <w:color w:val="271A38"/>
          <w:sz w:val="24"/>
          <w:szCs w:val="24"/>
          <w:lang w:val="fr-FR"/>
        </w:rPr>
        <w:t>Personnes souhaitant découvrir des événements culturels près de chez eux ou dans une zone géographique donnée.</w:t>
      </w:r>
      <w:r w:rsidR="00482529" w:rsidRPr="00482529">
        <w:rPr>
          <w:rFonts w:asciiTheme="majorHAnsi" w:eastAsia="Montserrat" w:hAnsiTheme="majorHAnsi" w:cstheme="majorHAnsi"/>
          <w:color w:val="271A38"/>
          <w:sz w:val="24"/>
          <w:szCs w:val="24"/>
          <w:lang w:val="fr-FR"/>
        </w:rPr>
        <w:br/>
      </w:r>
      <w:r w:rsidRPr="00482529">
        <w:rPr>
          <w:rFonts w:asciiTheme="majorHAnsi" w:eastAsia="Montserrat" w:hAnsiTheme="majorHAnsi" w:cstheme="majorHAnsi"/>
          <w:color w:val="271A38"/>
          <w:sz w:val="24"/>
          <w:szCs w:val="24"/>
          <w:lang w:val="fr-FR"/>
        </w:rPr>
        <w:t>Profils variés : amateurs de culture, touristes, familles, étudiants, professionnels du secteur culturel.</w:t>
      </w:r>
      <w:r w:rsidR="00482529" w:rsidRPr="00482529">
        <w:rPr>
          <w:rFonts w:asciiTheme="majorHAnsi" w:eastAsia="Montserrat" w:hAnsiTheme="majorHAnsi" w:cstheme="majorHAnsi"/>
          <w:color w:val="271A38"/>
          <w:sz w:val="24"/>
          <w:szCs w:val="24"/>
          <w:lang w:val="fr-FR"/>
        </w:rPr>
        <w:br/>
      </w:r>
      <w:r w:rsidRPr="00482529">
        <w:rPr>
          <w:rFonts w:asciiTheme="majorHAnsi" w:eastAsia="Montserrat" w:hAnsiTheme="majorHAnsi" w:cstheme="majorHAnsi"/>
          <w:color w:val="271A38"/>
          <w:sz w:val="24"/>
          <w:szCs w:val="24"/>
          <w:lang w:val="fr-FR"/>
        </w:rPr>
        <w:t>Attentes principales : simplicité d’utilisation, recommandations pertinentes, gain de temps dans la recherche d’événements.</w:t>
      </w:r>
    </w:p>
    <w:p w14:paraId="6A25D49F" w14:textId="209EFA44" w:rsidR="00FE5EC2" w:rsidRPr="00482529" w:rsidRDefault="00FE5EC2" w:rsidP="00482529">
      <w:pPr>
        <w:pStyle w:val="Paragraphedeliste"/>
        <w:numPr>
          <w:ilvl w:val="0"/>
          <w:numId w:val="15"/>
        </w:numPr>
        <w:shd w:val="clear" w:color="auto" w:fill="FFFFFF"/>
        <w:spacing w:before="240" w:after="240"/>
        <w:rPr>
          <w:rFonts w:asciiTheme="majorHAnsi" w:eastAsia="Montserrat" w:hAnsiTheme="majorHAnsi" w:cstheme="majorHAnsi"/>
          <w:color w:val="271A38"/>
          <w:sz w:val="24"/>
          <w:szCs w:val="24"/>
          <w:lang w:val="fr-FR"/>
        </w:rPr>
      </w:pPr>
      <w:r w:rsidRPr="00482529">
        <w:rPr>
          <w:rFonts w:asciiTheme="majorHAnsi" w:eastAsia="Montserrat" w:hAnsiTheme="majorHAnsi" w:cstheme="majorHAnsi"/>
          <w:b/>
          <w:bCs/>
          <w:color w:val="271A38"/>
          <w:sz w:val="24"/>
          <w:szCs w:val="24"/>
          <w:lang w:val="fr-FR"/>
        </w:rPr>
        <w:t>Équipe interne Puls-Events (produit, marketing, support)</w:t>
      </w:r>
      <w:r w:rsidR="00482529" w:rsidRPr="00482529">
        <w:rPr>
          <w:rFonts w:asciiTheme="majorHAnsi" w:eastAsia="Montserrat" w:hAnsiTheme="majorHAnsi" w:cstheme="majorHAnsi"/>
          <w:b/>
          <w:bCs/>
          <w:color w:val="271A38"/>
          <w:sz w:val="24"/>
          <w:szCs w:val="24"/>
          <w:lang w:val="fr-FR"/>
        </w:rPr>
        <w:t xml:space="preserve"> : </w:t>
      </w:r>
      <w:r w:rsidRPr="00482529">
        <w:rPr>
          <w:rFonts w:asciiTheme="majorHAnsi" w:eastAsia="Montserrat" w:hAnsiTheme="majorHAnsi" w:cstheme="majorHAnsi"/>
          <w:color w:val="271A38"/>
          <w:sz w:val="24"/>
          <w:szCs w:val="24"/>
          <w:lang w:val="fr-FR"/>
        </w:rPr>
        <w:t xml:space="preserve">Besoin de supervision des performances du </w:t>
      </w:r>
      <w:proofErr w:type="spellStart"/>
      <w:r w:rsidRPr="00482529">
        <w:rPr>
          <w:rFonts w:asciiTheme="majorHAnsi" w:eastAsia="Montserrat" w:hAnsiTheme="majorHAnsi" w:cstheme="majorHAnsi"/>
          <w:color w:val="271A38"/>
          <w:sz w:val="24"/>
          <w:szCs w:val="24"/>
          <w:lang w:val="fr-FR"/>
        </w:rPr>
        <w:t>chatbot</w:t>
      </w:r>
      <w:proofErr w:type="spellEnd"/>
      <w:r w:rsidRPr="00482529">
        <w:rPr>
          <w:rFonts w:asciiTheme="majorHAnsi" w:eastAsia="Montserrat" w:hAnsiTheme="majorHAnsi" w:cstheme="majorHAnsi"/>
          <w:color w:val="271A38"/>
          <w:sz w:val="24"/>
          <w:szCs w:val="24"/>
          <w:lang w:val="fr-FR"/>
        </w:rPr>
        <w:t xml:space="preserve"> et de la plateforme.</w:t>
      </w:r>
      <w:r w:rsidR="00482529" w:rsidRPr="00482529">
        <w:rPr>
          <w:rFonts w:asciiTheme="majorHAnsi" w:eastAsia="Montserrat" w:hAnsiTheme="majorHAnsi" w:cstheme="majorHAnsi"/>
          <w:color w:val="271A38"/>
          <w:sz w:val="24"/>
          <w:szCs w:val="24"/>
          <w:lang w:val="fr-FR"/>
        </w:rPr>
        <w:br/>
      </w:r>
      <w:r w:rsidRPr="00482529">
        <w:rPr>
          <w:rFonts w:asciiTheme="majorHAnsi" w:eastAsia="Montserrat" w:hAnsiTheme="majorHAnsi" w:cstheme="majorHAnsi"/>
          <w:color w:val="271A38"/>
          <w:sz w:val="24"/>
          <w:szCs w:val="24"/>
          <w:lang w:val="fr-FR"/>
        </w:rPr>
        <w:t>Accès à des indicateurs de suivi (taux de satisfaction, volume de requêtes, taux de réponse pertinente, zones géographiques les plus actives).</w:t>
      </w:r>
    </w:p>
    <w:p w14:paraId="485AD27E" w14:textId="77777777" w:rsidR="00FE5EC2" w:rsidRPr="004E6771" w:rsidRDefault="00FE5EC2" w:rsidP="00FE5EC2">
      <w:pPr>
        <w:shd w:val="clear" w:color="auto" w:fill="FFFFFF"/>
        <w:spacing w:before="240" w:after="240"/>
        <w:rPr>
          <w:rFonts w:asciiTheme="majorHAnsi" w:eastAsia="Montserrat" w:hAnsiTheme="majorHAnsi" w:cstheme="majorHAnsi"/>
          <w:b/>
          <w:bCs/>
          <w:color w:val="271A38"/>
          <w:sz w:val="24"/>
          <w:szCs w:val="24"/>
          <w:lang w:val="fr-FR"/>
        </w:rPr>
      </w:pPr>
      <w:r w:rsidRPr="004E6771">
        <w:rPr>
          <w:rFonts w:asciiTheme="majorHAnsi" w:eastAsia="Montserrat" w:hAnsiTheme="majorHAnsi" w:cstheme="majorHAnsi"/>
          <w:b/>
          <w:bCs/>
          <w:color w:val="271A38"/>
          <w:sz w:val="24"/>
          <w:szCs w:val="24"/>
          <w:lang w:val="fr-FR"/>
        </w:rPr>
        <w:t>Cas d’usage principaux</w:t>
      </w:r>
    </w:p>
    <w:p w14:paraId="5F4A19D7" w14:textId="77777777" w:rsidR="00FE5EC2" w:rsidRPr="004E6771" w:rsidRDefault="00FE5EC2" w:rsidP="00FE5EC2">
      <w:pPr>
        <w:shd w:val="clear" w:color="auto" w:fill="FFFFFF"/>
        <w:spacing w:before="240" w:after="240"/>
        <w:rPr>
          <w:rFonts w:asciiTheme="majorHAnsi" w:eastAsia="Montserrat" w:hAnsiTheme="majorHAnsi" w:cstheme="majorHAnsi"/>
          <w:color w:val="271A38"/>
          <w:sz w:val="24"/>
          <w:szCs w:val="24"/>
          <w:lang w:val="fr-FR"/>
        </w:rPr>
      </w:pPr>
      <w:r w:rsidRPr="004E6771">
        <w:rPr>
          <w:rFonts w:asciiTheme="majorHAnsi" w:eastAsia="Montserrat" w:hAnsiTheme="majorHAnsi" w:cstheme="majorHAnsi"/>
          <w:color w:val="271A38"/>
          <w:sz w:val="24"/>
          <w:szCs w:val="24"/>
          <w:lang w:val="fr-FR"/>
        </w:rPr>
        <w:t>Les cas d’usage identifiés pour le MVP incluent :</w:t>
      </w:r>
    </w:p>
    <w:p w14:paraId="38CE46CA" w14:textId="77777777" w:rsidR="00FE5EC2" w:rsidRPr="004E6771" w:rsidRDefault="00FE5EC2" w:rsidP="00482529">
      <w:pPr>
        <w:numPr>
          <w:ilvl w:val="0"/>
          <w:numId w:val="4"/>
        </w:numPr>
        <w:shd w:val="clear" w:color="auto" w:fill="FFFFFF"/>
        <w:tabs>
          <w:tab w:val="clear" w:pos="720"/>
          <w:tab w:val="num" w:pos="284"/>
        </w:tabs>
        <w:ind w:left="284" w:hanging="284"/>
        <w:rPr>
          <w:rFonts w:asciiTheme="majorHAnsi" w:eastAsia="Montserrat" w:hAnsiTheme="majorHAnsi" w:cstheme="majorHAnsi"/>
          <w:b/>
          <w:bCs/>
          <w:color w:val="271A38"/>
          <w:sz w:val="24"/>
          <w:szCs w:val="24"/>
          <w:lang w:val="fr-FR"/>
        </w:rPr>
      </w:pPr>
      <w:r w:rsidRPr="004E6771">
        <w:rPr>
          <w:rFonts w:asciiTheme="majorHAnsi" w:eastAsia="Montserrat" w:hAnsiTheme="majorHAnsi" w:cstheme="majorHAnsi"/>
          <w:b/>
          <w:bCs/>
          <w:color w:val="271A38"/>
          <w:sz w:val="24"/>
          <w:szCs w:val="24"/>
          <w:lang w:val="fr-FR"/>
        </w:rPr>
        <w:t xml:space="preserve">Recherche sémantique d’événements : </w:t>
      </w:r>
      <w:r w:rsidRPr="004E6771">
        <w:rPr>
          <w:rFonts w:asciiTheme="majorHAnsi" w:eastAsia="Montserrat" w:hAnsiTheme="majorHAnsi" w:cstheme="majorHAnsi"/>
          <w:color w:val="271A38"/>
          <w:sz w:val="24"/>
          <w:szCs w:val="24"/>
          <w:lang w:val="fr-FR"/>
        </w:rPr>
        <w:t>l’utilisateur formule une requête en langage naturel (ex. : « concerts de jazz ce week-end à Lyon ») et obtient une liste d’événements pertinents.</w:t>
      </w:r>
    </w:p>
    <w:p w14:paraId="5C7E8C9F" w14:textId="77777777" w:rsidR="00FE5EC2" w:rsidRPr="004E6771" w:rsidRDefault="00FE5EC2" w:rsidP="00482529">
      <w:pPr>
        <w:numPr>
          <w:ilvl w:val="0"/>
          <w:numId w:val="4"/>
        </w:numPr>
        <w:shd w:val="clear" w:color="auto" w:fill="FFFFFF"/>
        <w:tabs>
          <w:tab w:val="clear" w:pos="720"/>
          <w:tab w:val="num" w:pos="284"/>
        </w:tabs>
        <w:ind w:left="284" w:hanging="284"/>
        <w:rPr>
          <w:rFonts w:asciiTheme="majorHAnsi" w:eastAsia="Montserrat" w:hAnsiTheme="majorHAnsi" w:cstheme="majorHAnsi"/>
          <w:b/>
          <w:bCs/>
          <w:color w:val="271A38"/>
          <w:sz w:val="24"/>
          <w:szCs w:val="24"/>
          <w:lang w:val="fr-FR"/>
        </w:rPr>
      </w:pPr>
      <w:r w:rsidRPr="004E6771">
        <w:rPr>
          <w:rFonts w:asciiTheme="majorHAnsi" w:eastAsia="Montserrat" w:hAnsiTheme="majorHAnsi" w:cstheme="majorHAnsi"/>
          <w:b/>
          <w:bCs/>
          <w:color w:val="271A38"/>
          <w:sz w:val="24"/>
          <w:szCs w:val="24"/>
          <w:lang w:val="fr-FR"/>
        </w:rPr>
        <w:t xml:space="preserve">Recommandations personnalisées : </w:t>
      </w:r>
      <w:r w:rsidRPr="004E6771">
        <w:rPr>
          <w:rFonts w:asciiTheme="majorHAnsi" w:eastAsia="Montserrat" w:hAnsiTheme="majorHAnsi" w:cstheme="majorHAnsi"/>
          <w:color w:val="271A38"/>
          <w:sz w:val="24"/>
          <w:szCs w:val="24"/>
          <w:lang w:val="fr-FR"/>
        </w:rPr>
        <w:t xml:space="preserve">le </w:t>
      </w:r>
      <w:proofErr w:type="spellStart"/>
      <w:r w:rsidRPr="004E6771">
        <w:rPr>
          <w:rFonts w:asciiTheme="majorHAnsi" w:eastAsia="Montserrat" w:hAnsiTheme="majorHAnsi" w:cstheme="majorHAnsi"/>
          <w:color w:val="271A38"/>
          <w:sz w:val="24"/>
          <w:szCs w:val="24"/>
          <w:lang w:val="fr-FR"/>
        </w:rPr>
        <w:t>chatbot</w:t>
      </w:r>
      <w:proofErr w:type="spellEnd"/>
      <w:r w:rsidRPr="004E6771">
        <w:rPr>
          <w:rFonts w:asciiTheme="majorHAnsi" w:eastAsia="Montserrat" w:hAnsiTheme="majorHAnsi" w:cstheme="majorHAnsi"/>
          <w:color w:val="271A38"/>
          <w:sz w:val="24"/>
          <w:szCs w:val="24"/>
          <w:lang w:val="fr-FR"/>
        </w:rPr>
        <w:t xml:space="preserve"> suggère des événements en fonction des préférences enregistrées, de l’historique des interactions et de la localisation de l’utilisateur.</w:t>
      </w:r>
    </w:p>
    <w:p w14:paraId="7DE59669" w14:textId="77777777" w:rsidR="00FE5EC2" w:rsidRPr="004E6771" w:rsidRDefault="00FE5EC2" w:rsidP="00482529">
      <w:pPr>
        <w:numPr>
          <w:ilvl w:val="0"/>
          <w:numId w:val="4"/>
        </w:numPr>
        <w:shd w:val="clear" w:color="auto" w:fill="FFFFFF"/>
        <w:tabs>
          <w:tab w:val="clear" w:pos="720"/>
          <w:tab w:val="num" w:pos="284"/>
        </w:tabs>
        <w:ind w:left="284" w:hanging="284"/>
        <w:rPr>
          <w:rFonts w:asciiTheme="majorHAnsi" w:eastAsia="Montserrat" w:hAnsiTheme="majorHAnsi" w:cstheme="majorHAnsi"/>
          <w:b/>
          <w:bCs/>
          <w:color w:val="271A38"/>
          <w:sz w:val="24"/>
          <w:szCs w:val="24"/>
          <w:lang w:val="fr-FR"/>
        </w:rPr>
      </w:pPr>
      <w:r w:rsidRPr="004E6771">
        <w:rPr>
          <w:rFonts w:asciiTheme="majorHAnsi" w:eastAsia="Montserrat" w:hAnsiTheme="majorHAnsi" w:cstheme="majorHAnsi"/>
          <w:b/>
          <w:bCs/>
          <w:color w:val="271A38"/>
          <w:sz w:val="24"/>
          <w:szCs w:val="24"/>
          <w:lang w:val="fr-FR"/>
        </w:rPr>
        <w:t xml:space="preserve">Mémoire conversationnelle : </w:t>
      </w:r>
      <w:r w:rsidRPr="004E6771">
        <w:rPr>
          <w:rFonts w:asciiTheme="majorHAnsi" w:eastAsia="Montserrat" w:hAnsiTheme="majorHAnsi" w:cstheme="majorHAnsi"/>
          <w:color w:val="271A38"/>
          <w:sz w:val="24"/>
          <w:szCs w:val="24"/>
          <w:lang w:val="fr-FR"/>
        </w:rPr>
        <w:t>le système se souvient des échanges précédents afin d’affiner progressivement les réponses (ex. : prise en compte d’un genre musical préféré ou d’une contrainte de budget).</w:t>
      </w:r>
    </w:p>
    <w:p w14:paraId="6BC83480" w14:textId="77777777" w:rsidR="00FE5EC2" w:rsidRPr="004E6771" w:rsidRDefault="00FE5EC2" w:rsidP="00482529">
      <w:pPr>
        <w:numPr>
          <w:ilvl w:val="0"/>
          <w:numId w:val="4"/>
        </w:numPr>
        <w:shd w:val="clear" w:color="auto" w:fill="FFFFFF"/>
        <w:tabs>
          <w:tab w:val="clear" w:pos="720"/>
          <w:tab w:val="num" w:pos="284"/>
        </w:tabs>
        <w:ind w:left="284" w:hanging="284"/>
        <w:rPr>
          <w:rFonts w:asciiTheme="majorHAnsi" w:eastAsia="Montserrat" w:hAnsiTheme="majorHAnsi" w:cstheme="majorHAnsi"/>
          <w:b/>
          <w:bCs/>
          <w:color w:val="271A38"/>
          <w:sz w:val="24"/>
          <w:szCs w:val="24"/>
          <w:lang w:val="fr-FR"/>
        </w:rPr>
      </w:pPr>
      <w:r w:rsidRPr="004E6771">
        <w:rPr>
          <w:rFonts w:asciiTheme="majorHAnsi" w:eastAsia="Montserrat" w:hAnsiTheme="majorHAnsi" w:cstheme="majorHAnsi"/>
          <w:b/>
          <w:bCs/>
          <w:color w:val="271A38"/>
          <w:sz w:val="24"/>
          <w:szCs w:val="24"/>
          <w:lang w:val="fr-FR"/>
        </w:rPr>
        <w:t xml:space="preserve">Contexte géographique dynamique : </w:t>
      </w:r>
      <w:r w:rsidRPr="004E6771">
        <w:rPr>
          <w:rFonts w:asciiTheme="majorHAnsi" w:eastAsia="Montserrat" w:hAnsiTheme="majorHAnsi" w:cstheme="majorHAnsi"/>
          <w:color w:val="271A38"/>
          <w:sz w:val="24"/>
          <w:szCs w:val="24"/>
          <w:lang w:val="fr-FR"/>
        </w:rPr>
        <w:t>adaptation automatique des propositions selon la position de l’utilisateur ou la zone géographique sélectionnée.</w:t>
      </w:r>
    </w:p>
    <w:p w14:paraId="7A93042A" w14:textId="77777777" w:rsidR="00FE5EC2" w:rsidRPr="004E6771" w:rsidRDefault="00FE5EC2" w:rsidP="00482529">
      <w:pPr>
        <w:numPr>
          <w:ilvl w:val="0"/>
          <w:numId w:val="4"/>
        </w:numPr>
        <w:shd w:val="clear" w:color="auto" w:fill="FFFFFF"/>
        <w:tabs>
          <w:tab w:val="clear" w:pos="720"/>
          <w:tab w:val="num" w:pos="284"/>
        </w:tabs>
        <w:ind w:left="284" w:hanging="284"/>
        <w:rPr>
          <w:rFonts w:asciiTheme="majorHAnsi" w:eastAsia="Montserrat" w:hAnsiTheme="majorHAnsi" w:cstheme="majorHAnsi"/>
          <w:b/>
          <w:bCs/>
          <w:color w:val="271A38"/>
          <w:sz w:val="24"/>
          <w:szCs w:val="24"/>
          <w:lang w:val="fr-FR"/>
        </w:rPr>
      </w:pPr>
      <w:r w:rsidRPr="004E6771">
        <w:rPr>
          <w:rFonts w:asciiTheme="majorHAnsi" w:eastAsia="Montserrat" w:hAnsiTheme="majorHAnsi" w:cstheme="majorHAnsi"/>
          <w:b/>
          <w:bCs/>
          <w:color w:val="271A38"/>
          <w:sz w:val="24"/>
          <w:szCs w:val="24"/>
          <w:lang w:val="fr-FR"/>
        </w:rPr>
        <w:t xml:space="preserve">Recherche web en temps réel : </w:t>
      </w:r>
      <w:r w:rsidRPr="004E6771">
        <w:rPr>
          <w:rFonts w:asciiTheme="majorHAnsi" w:eastAsia="Montserrat" w:hAnsiTheme="majorHAnsi" w:cstheme="majorHAnsi"/>
          <w:color w:val="271A38"/>
          <w:sz w:val="24"/>
          <w:szCs w:val="24"/>
          <w:lang w:val="fr-FR"/>
        </w:rPr>
        <w:t xml:space="preserve">enrichissement des réponses du </w:t>
      </w:r>
      <w:proofErr w:type="spellStart"/>
      <w:r w:rsidRPr="004E6771">
        <w:rPr>
          <w:rFonts w:asciiTheme="majorHAnsi" w:eastAsia="Montserrat" w:hAnsiTheme="majorHAnsi" w:cstheme="majorHAnsi"/>
          <w:color w:val="271A38"/>
          <w:sz w:val="24"/>
          <w:szCs w:val="24"/>
          <w:lang w:val="fr-FR"/>
        </w:rPr>
        <w:t>chatbot</w:t>
      </w:r>
      <w:proofErr w:type="spellEnd"/>
      <w:r w:rsidRPr="004E6771">
        <w:rPr>
          <w:rFonts w:asciiTheme="majorHAnsi" w:eastAsia="Montserrat" w:hAnsiTheme="majorHAnsi" w:cstheme="majorHAnsi"/>
          <w:color w:val="271A38"/>
          <w:sz w:val="24"/>
          <w:szCs w:val="24"/>
          <w:lang w:val="fr-FR"/>
        </w:rPr>
        <w:t xml:space="preserve"> avec des informations issues du web (nouveaux événements, changements de programme, annulations).</w:t>
      </w:r>
    </w:p>
    <w:p w14:paraId="7513AE39" w14:textId="77777777" w:rsidR="00FE5EC2" w:rsidRPr="004E6771" w:rsidRDefault="00FE5EC2" w:rsidP="00482529">
      <w:pPr>
        <w:numPr>
          <w:ilvl w:val="0"/>
          <w:numId w:val="4"/>
        </w:numPr>
        <w:shd w:val="clear" w:color="auto" w:fill="FFFFFF"/>
        <w:tabs>
          <w:tab w:val="clear" w:pos="720"/>
          <w:tab w:val="num" w:pos="284"/>
        </w:tabs>
        <w:ind w:left="284" w:hanging="284"/>
        <w:rPr>
          <w:rFonts w:asciiTheme="majorHAnsi" w:eastAsia="Montserrat" w:hAnsiTheme="majorHAnsi" w:cstheme="majorHAnsi"/>
          <w:b/>
          <w:bCs/>
          <w:color w:val="271A38"/>
          <w:sz w:val="24"/>
          <w:szCs w:val="24"/>
          <w:lang w:val="fr-FR"/>
        </w:rPr>
      </w:pPr>
      <w:r w:rsidRPr="004E6771">
        <w:rPr>
          <w:rFonts w:asciiTheme="majorHAnsi" w:eastAsia="Montserrat" w:hAnsiTheme="majorHAnsi" w:cstheme="majorHAnsi"/>
          <w:b/>
          <w:bCs/>
          <w:color w:val="271A38"/>
          <w:sz w:val="24"/>
          <w:szCs w:val="24"/>
          <w:lang w:val="fr-FR"/>
        </w:rPr>
        <w:t xml:space="preserve">Suivi et analyse des performances : </w:t>
      </w:r>
      <w:r w:rsidRPr="004E6771">
        <w:rPr>
          <w:rFonts w:asciiTheme="majorHAnsi" w:eastAsia="Montserrat" w:hAnsiTheme="majorHAnsi" w:cstheme="majorHAnsi"/>
          <w:color w:val="271A38"/>
          <w:sz w:val="24"/>
          <w:szCs w:val="24"/>
          <w:lang w:val="fr-FR"/>
        </w:rPr>
        <w:t>consultation de tableaux de bord pour mesurer l’efficacité du moteur de recommandation et la satisfaction utilisateur.</w:t>
      </w:r>
    </w:p>
    <w:p w14:paraId="0F0FC15D" w14:textId="77777777" w:rsidR="00FE5EC2" w:rsidRPr="004E6771" w:rsidRDefault="00FE5EC2" w:rsidP="00FE5EC2">
      <w:pPr>
        <w:shd w:val="clear" w:color="auto" w:fill="FFFFFF"/>
        <w:spacing w:before="240" w:after="240"/>
        <w:rPr>
          <w:rFonts w:asciiTheme="majorHAnsi" w:eastAsia="Montserrat" w:hAnsiTheme="majorHAnsi" w:cstheme="majorHAnsi"/>
          <w:color w:val="271A38"/>
          <w:sz w:val="24"/>
          <w:szCs w:val="24"/>
          <w:lang w:val="fr-FR"/>
        </w:rPr>
      </w:pPr>
      <w:r w:rsidRPr="004E6771">
        <w:rPr>
          <w:rFonts w:asciiTheme="majorHAnsi" w:eastAsia="Montserrat" w:hAnsiTheme="majorHAnsi" w:cstheme="majorHAnsi"/>
          <w:color w:val="271A38"/>
          <w:sz w:val="24"/>
          <w:szCs w:val="24"/>
          <w:lang w:val="fr-FR"/>
        </w:rPr>
        <w:t>Ces cas d’usage structurent la définition du périmètre fonctionnel du MVP et orientent les choix d’architecture, de priorisation des fonctionnalités et de dimensionnement de l’infrastructure.</w:t>
      </w:r>
    </w:p>
    <w:p w14:paraId="00000008" w14:textId="77777777" w:rsidR="00187A85" w:rsidRPr="004E6771" w:rsidRDefault="00187A85">
      <w:pPr>
        <w:shd w:val="clear" w:color="auto" w:fill="FFFFFF"/>
        <w:spacing w:before="240" w:after="240"/>
        <w:ind w:left="720"/>
        <w:rPr>
          <w:rFonts w:asciiTheme="majorHAnsi" w:eastAsia="Montserrat" w:hAnsiTheme="majorHAnsi" w:cstheme="majorHAnsi"/>
          <w:color w:val="271A38"/>
          <w:sz w:val="24"/>
          <w:szCs w:val="24"/>
          <w:lang w:val="fr-FR"/>
        </w:rPr>
      </w:pPr>
    </w:p>
    <w:p w14:paraId="12151581" w14:textId="77777777" w:rsidR="00482529" w:rsidRDefault="00482529">
      <w:pPr>
        <w:rPr>
          <w:rFonts w:asciiTheme="majorHAnsi" w:eastAsia="Montserrat" w:hAnsiTheme="majorHAnsi" w:cstheme="majorHAnsi"/>
          <w:b/>
          <w:sz w:val="32"/>
          <w:szCs w:val="32"/>
        </w:rPr>
      </w:pPr>
      <w:r>
        <w:rPr>
          <w:rFonts w:asciiTheme="majorHAnsi" w:eastAsia="Montserrat" w:hAnsiTheme="majorHAnsi" w:cstheme="majorHAnsi"/>
          <w:b/>
          <w:sz w:val="32"/>
          <w:szCs w:val="32"/>
        </w:rPr>
        <w:br w:type="page"/>
      </w:r>
    </w:p>
    <w:p w14:paraId="00000009" w14:textId="59C5BDF4" w:rsidR="00187A85" w:rsidRPr="009129B3" w:rsidRDefault="00000000" w:rsidP="009129B3">
      <w:pPr>
        <w:pStyle w:val="Titre1"/>
        <w:keepNext w:val="0"/>
        <w:keepLines w:val="0"/>
        <w:numPr>
          <w:ilvl w:val="0"/>
          <w:numId w:val="2"/>
        </w:numPr>
        <w:spacing w:before="120" w:after="0"/>
        <w:ind w:left="0" w:firstLine="0"/>
        <w:rPr>
          <w:rFonts w:asciiTheme="majorHAnsi" w:eastAsia="Montserrat" w:hAnsiTheme="majorHAnsi" w:cstheme="majorHAnsi"/>
          <w:b/>
          <w:sz w:val="32"/>
          <w:szCs w:val="32"/>
        </w:rPr>
      </w:pPr>
      <w:bookmarkStart w:id="7" w:name="_Toc221290704"/>
      <w:r w:rsidRPr="009129B3">
        <w:rPr>
          <w:rFonts w:asciiTheme="majorHAnsi" w:eastAsia="Montserrat" w:hAnsiTheme="majorHAnsi" w:cstheme="majorHAnsi"/>
          <w:b/>
          <w:sz w:val="32"/>
          <w:szCs w:val="32"/>
        </w:rPr>
        <w:lastRenderedPageBreak/>
        <w:t>Plan de projet</w:t>
      </w:r>
      <w:bookmarkEnd w:id="7"/>
      <w:r w:rsidRPr="009129B3">
        <w:rPr>
          <w:rFonts w:asciiTheme="majorHAnsi" w:eastAsia="Montserrat" w:hAnsiTheme="majorHAnsi" w:cstheme="majorHAnsi"/>
          <w:b/>
          <w:sz w:val="32"/>
          <w:szCs w:val="32"/>
        </w:rPr>
        <w:t xml:space="preserve"> </w:t>
      </w:r>
    </w:p>
    <w:p w14:paraId="14D2204C" w14:textId="0995E5F5" w:rsidR="00A66CF9" w:rsidRPr="009129B3" w:rsidRDefault="009129B3" w:rsidP="009129B3">
      <w:pPr>
        <w:pStyle w:val="Titre2"/>
        <w:rPr>
          <w:rFonts w:asciiTheme="majorHAnsi" w:hAnsiTheme="majorHAnsi" w:cstheme="majorHAnsi"/>
          <w:b/>
          <w:bCs/>
          <w:sz w:val="28"/>
          <w:szCs w:val="28"/>
          <w:lang w:val="fr-FR"/>
        </w:rPr>
      </w:pPr>
      <w:bookmarkStart w:id="8" w:name="_Toc221290705"/>
      <w:r>
        <w:rPr>
          <w:rFonts w:asciiTheme="majorHAnsi" w:hAnsiTheme="majorHAnsi" w:cstheme="majorHAnsi"/>
          <w:b/>
          <w:bCs/>
          <w:sz w:val="28"/>
          <w:szCs w:val="28"/>
          <w:lang w:val="fr-FR"/>
        </w:rPr>
        <w:t>3</w:t>
      </w:r>
      <w:r w:rsidR="00A66CF9" w:rsidRPr="009129B3">
        <w:rPr>
          <w:rFonts w:asciiTheme="majorHAnsi" w:hAnsiTheme="majorHAnsi" w:cstheme="majorHAnsi"/>
          <w:b/>
          <w:bCs/>
          <w:sz w:val="28"/>
          <w:szCs w:val="28"/>
          <w:lang w:val="fr-FR"/>
        </w:rPr>
        <w:t>.1 Jalons</w:t>
      </w:r>
      <w:bookmarkEnd w:id="8"/>
    </w:p>
    <w:p w14:paraId="5C2DB6EF" w14:textId="77777777" w:rsidR="00A66CF9" w:rsidRPr="004E6771" w:rsidRDefault="00A66CF9" w:rsidP="00A66CF9">
      <w:pPr>
        <w:shd w:val="clear" w:color="auto" w:fill="FFFFFF"/>
        <w:spacing w:before="240" w:after="240"/>
        <w:rPr>
          <w:rFonts w:asciiTheme="majorHAnsi" w:eastAsia="Montserrat" w:hAnsiTheme="majorHAnsi" w:cstheme="majorHAnsi"/>
          <w:color w:val="271A38"/>
          <w:sz w:val="24"/>
          <w:szCs w:val="24"/>
          <w:lang w:val="fr-FR"/>
        </w:rPr>
      </w:pPr>
      <w:r w:rsidRPr="004E6771">
        <w:rPr>
          <w:rFonts w:asciiTheme="majorHAnsi" w:eastAsia="Montserrat" w:hAnsiTheme="majorHAnsi" w:cstheme="majorHAnsi"/>
          <w:color w:val="271A38"/>
          <w:sz w:val="24"/>
          <w:szCs w:val="24"/>
          <w:lang w:val="fr-FR"/>
        </w:rPr>
        <w:t>Le projet de transformation du POC en MVP s’articule autour de plusieurs jalons structurants qui permettent de sécuriser la progression, de valider les choix techniques et métiers, et d’assurer l’alignement entre les équipes produit, marketing et techniques.</w:t>
      </w:r>
    </w:p>
    <w:p w14:paraId="60CFD8EC" w14:textId="77777777" w:rsidR="00A66CF9" w:rsidRPr="0003036D" w:rsidRDefault="00A66CF9" w:rsidP="0003036D">
      <w:pPr>
        <w:shd w:val="clear" w:color="auto" w:fill="FFFFFF"/>
        <w:rPr>
          <w:rFonts w:asciiTheme="majorHAnsi" w:eastAsia="Montserrat" w:hAnsiTheme="majorHAnsi" w:cstheme="majorHAnsi"/>
          <w:color w:val="271A38"/>
          <w:sz w:val="24"/>
          <w:szCs w:val="24"/>
          <w:lang w:val="fr-FR"/>
        </w:rPr>
      </w:pPr>
      <w:r w:rsidRPr="004E6771">
        <w:rPr>
          <w:rFonts w:asciiTheme="majorHAnsi" w:eastAsia="Montserrat" w:hAnsiTheme="majorHAnsi" w:cstheme="majorHAnsi"/>
          <w:color w:val="271A38"/>
          <w:sz w:val="24"/>
          <w:szCs w:val="24"/>
          <w:lang w:val="fr-FR"/>
        </w:rPr>
        <w:t>La première étape est une phase de cadrage et de validation du périmètre fonctionnel. Elle vise à clarifier les objectifs métiers, à définir le périmètre du MVP et à poser les hypothèses de charge et</w:t>
      </w:r>
      <w:r w:rsidRPr="0003036D">
        <w:rPr>
          <w:rFonts w:asciiTheme="majorHAnsi" w:eastAsia="Montserrat" w:hAnsiTheme="majorHAnsi" w:cstheme="majorHAnsi"/>
          <w:color w:val="271A38"/>
          <w:sz w:val="24"/>
          <w:szCs w:val="24"/>
          <w:lang w:val="fr-FR"/>
        </w:rPr>
        <w:t xml:space="preserve"> de croissance. Les livrables attendus à ce stade sont :</w:t>
      </w:r>
    </w:p>
    <w:p w14:paraId="20C1B75E" w14:textId="77777777" w:rsidR="00A66CF9" w:rsidRPr="004E6771" w:rsidRDefault="00A66CF9" w:rsidP="0003036D">
      <w:pPr>
        <w:numPr>
          <w:ilvl w:val="0"/>
          <w:numId w:val="8"/>
        </w:numPr>
        <w:shd w:val="clear" w:color="auto" w:fill="FFFFFF"/>
        <w:rPr>
          <w:rFonts w:asciiTheme="majorHAnsi" w:eastAsia="Montserrat" w:hAnsiTheme="majorHAnsi" w:cstheme="majorHAnsi"/>
          <w:color w:val="271A38"/>
          <w:sz w:val="24"/>
          <w:szCs w:val="24"/>
          <w:lang w:val="fr-FR"/>
        </w:rPr>
      </w:pPr>
      <w:proofErr w:type="gramStart"/>
      <w:r w:rsidRPr="004E6771">
        <w:rPr>
          <w:rFonts w:asciiTheme="majorHAnsi" w:eastAsia="Montserrat" w:hAnsiTheme="majorHAnsi" w:cstheme="majorHAnsi"/>
          <w:color w:val="271A38"/>
          <w:sz w:val="24"/>
          <w:szCs w:val="24"/>
          <w:lang w:val="fr-FR"/>
        </w:rPr>
        <w:t>la</w:t>
      </w:r>
      <w:proofErr w:type="gramEnd"/>
      <w:r w:rsidRPr="004E6771">
        <w:rPr>
          <w:rFonts w:asciiTheme="majorHAnsi" w:eastAsia="Montserrat" w:hAnsiTheme="majorHAnsi" w:cstheme="majorHAnsi"/>
          <w:color w:val="271A38"/>
          <w:sz w:val="24"/>
          <w:szCs w:val="24"/>
          <w:lang w:val="fr-FR"/>
        </w:rPr>
        <w:t xml:space="preserve"> vision produit du MVP,</w:t>
      </w:r>
    </w:p>
    <w:p w14:paraId="42A45EA0" w14:textId="77777777" w:rsidR="00A66CF9" w:rsidRPr="004E6771" w:rsidRDefault="00A66CF9" w:rsidP="0003036D">
      <w:pPr>
        <w:numPr>
          <w:ilvl w:val="0"/>
          <w:numId w:val="8"/>
        </w:numPr>
        <w:shd w:val="clear" w:color="auto" w:fill="FFFFFF"/>
        <w:rPr>
          <w:rFonts w:asciiTheme="majorHAnsi" w:eastAsia="Montserrat" w:hAnsiTheme="majorHAnsi" w:cstheme="majorHAnsi"/>
          <w:color w:val="271A38"/>
          <w:sz w:val="24"/>
          <w:szCs w:val="24"/>
          <w:lang w:val="fr-FR"/>
        </w:rPr>
      </w:pPr>
      <w:proofErr w:type="gramStart"/>
      <w:r w:rsidRPr="004E6771">
        <w:rPr>
          <w:rFonts w:asciiTheme="majorHAnsi" w:eastAsia="Montserrat" w:hAnsiTheme="majorHAnsi" w:cstheme="majorHAnsi"/>
          <w:color w:val="271A38"/>
          <w:sz w:val="24"/>
          <w:szCs w:val="24"/>
          <w:lang w:val="fr-FR"/>
        </w:rPr>
        <w:t>le</w:t>
      </w:r>
      <w:proofErr w:type="gramEnd"/>
      <w:r w:rsidRPr="004E6771">
        <w:rPr>
          <w:rFonts w:asciiTheme="majorHAnsi" w:eastAsia="Montserrat" w:hAnsiTheme="majorHAnsi" w:cstheme="majorHAnsi"/>
          <w:color w:val="271A38"/>
          <w:sz w:val="24"/>
          <w:szCs w:val="24"/>
          <w:lang w:val="fr-FR"/>
        </w:rPr>
        <w:t xml:space="preserve"> </w:t>
      </w:r>
      <w:proofErr w:type="spellStart"/>
      <w:r w:rsidRPr="004E6771">
        <w:rPr>
          <w:rFonts w:asciiTheme="majorHAnsi" w:eastAsia="Montserrat" w:hAnsiTheme="majorHAnsi" w:cstheme="majorHAnsi"/>
          <w:color w:val="271A38"/>
          <w:sz w:val="24"/>
          <w:szCs w:val="24"/>
          <w:lang w:val="fr-FR"/>
        </w:rPr>
        <w:t>backlog</w:t>
      </w:r>
      <w:proofErr w:type="spellEnd"/>
      <w:r w:rsidRPr="004E6771">
        <w:rPr>
          <w:rFonts w:asciiTheme="majorHAnsi" w:eastAsia="Montserrat" w:hAnsiTheme="majorHAnsi" w:cstheme="majorHAnsi"/>
          <w:color w:val="271A38"/>
          <w:sz w:val="24"/>
          <w:szCs w:val="24"/>
          <w:lang w:val="fr-FR"/>
        </w:rPr>
        <w:t xml:space="preserve"> macro priorisé,</w:t>
      </w:r>
    </w:p>
    <w:p w14:paraId="36CEF2EC" w14:textId="77777777" w:rsidR="00A66CF9" w:rsidRPr="004E6771" w:rsidRDefault="00A66CF9" w:rsidP="0003036D">
      <w:pPr>
        <w:numPr>
          <w:ilvl w:val="0"/>
          <w:numId w:val="8"/>
        </w:numPr>
        <w:shd w:val="clear" w:color="auto" w:fill="FFFFFF"/>
        <w:rPr>
          <w:rFonts w:asciiTheme="majorHAnsi" w:eastAsia="Montserrat" w:hAnsiTheme="majorHAnsi" w:cstheme="majorHAnsi"/>
          <w:color w:val="271A38"/>
          <w:sz w:val="24"/>
          <w:szCs w:val="24"/>
          <w:lang w:val="fr-FR"/>
        </w:rPr>
      </w:pPr>
      <w:proofErr w:type="gramStart"/>
      <w:r w:rsidRPr="004E6771">
        <w:rPr>
          <w:rFonts w:asciiTheme="majorHAnsi" w:eastAsia="Montserrat" w:hAnsiTheme="majorHAnsi" w:cstheme="majorHAnsi"/>
          <w:color w:val="271A38"/>
          <w:sz w:val="24"/>
          <w:szCs w:val="24"/>
          <w:lang w:val="fr-FR"/>
        </w:rPr>
        <w:t>les</w:t>
      </w:r>
      <w:proofErr w:type="gramEnd"/>
      <w:r w:rsidRPr="004E6771">
        <w:rPr>
          <w:rFonts w:asciiTheme="majorHAnsi" w:eastAsia="Montserrat" w:hAnsiTheme="majorHAnsi" w:cstheme="majorHAnsi"/>
          <w:color w:val="271A38"/>
          <w:sz w:val="24"/>
          <w:szCs w:val="24"/>
          <w:lang w:val="fr-FR"/>
        </w:rPr>
        <w:t xml:space="preserve"> indicateurs de performance cibles.</w:t>
      </w:r>
    </w:p>
    <w:p w14:paraId="3C4A168F" w14:textId="77777777" w:rsidR="00A66CF9" w:rsidRPr="004E6771" w:rsidRDefault="00A66CF9" w:rsidP="0003036D">
      <w:pPr>
        <w:shd w:val="clear" w:color="auto" w:fill="FFFFFF"/>
        <w:spacing w:before="120"/>
        <w:rPr>
          <w:rFonts w:asciiTheme="majorHAnsi" w:eastAsia="Montserrat" w:hAnsiTheme="majorHAnsi" w:cstheme="majorHAnsi"/>
          <w:color w:val="271A38"/>
          <w:sz w:val="24"/>
          <w:szCs w:val="24"/>
          <w:lang w:val="fr-FR"/>
        </w:rPr>
      </w:pPr>
      <w:r w:rsidRPr="004E6771">
        <w:rPr>
          <w:rFonts w:asciiTheme="majorHAnsi" w:eastAsia="Montserrat" w:hAnsiTheme="majorHAnsi" w:cstheme="majorHAnsi"/>
          <w:color w:val="271A38"/>
          <w:sz w:val="24"/>
          <w:szCs w:val="24"/>
          <w:lang w:val="fr-FR"/>
        </w:rPr>
        <w:t>Le second jalon concerne le choix de l’architecture et des solutions cloud. Il s’agit d’évaluer les offres du marché et de valider une architecture capable de supporter la montée en charge, tout en intégrant les exigences de sécurité, de disponibilité et de supervision. Cette phase aboutit notamment à :</w:t>
      </w:r>
    </w:p>
    <w:p w14:paraId="01504917" w14:textId="77777777" w:rsidR="00A66CF9" w:rsidRPr="004E6771" w:rsidRDefault="00A66CF9" w:rsidP="0003036D">
      <w:pPr>
        <w:numPr>
          <w:ilvl w:val="0"/>
          <w:numId w:val="8"/>
        </w:numPr>
        <w:shd w:val="clear" w:color="auto" w:fill="FFFFFF"/>
        <w:rPr>
          <w:rFonts w:asciiTheme="majorHAnsi" w:eastAsia="Montserrat" w:hAnsiTheme="majorHAnsi" w:cstheme="majorHAnsi"/>
          <w:color w:val="271A38"/>
          <w:sz w:val="24"/>
          <w:szCs w:val="24"/>
          <w:lang w:val="fr-FR"/>
        </w:rPr>
      </w:pPr>
      <w:proofErr w:type="gramStart"/>
      <w:r w:rsidRPr="004E6771">
        <w:rPr>
          <w:rFonts w:asciiTheme="majorHAnsi" w:eastAsia="Montserrat" w:hAnsiTheme="majorHAnsi" w:cstheme="majorHAnsi"/>
          <w:color w:val="271A38"/>
          <w:sz w:val="24"/>
          <w:szCs w:val="24"/>
          <w:lang w:val="fr-FR"/>
        </w:rPr>
        <w:t>un</w:t>
      </w:r>
      <w:proofErr w:type="gramEnd"/>
      <w:r w:rsidRPr="004E6771">
        <w:rPr>
          <w:rFonts w:asciiTheme="majorHAnsi" w:eastAsia="Montserrat" w:hAnsiTheme="majorHAnsi" w:cstheme="majorHAnsi"/>
          <w:color w:val="271A38"/>
          <w:sz w:val="24"/>
          <w:szCs w:val="24"/>
          <w:lang w:val="fr-FR"/>
        </w:rPr>
        <w:t xml:space="preserve"> schéma d’architecture cible,</w:t>
      </w:r>
    </w:p>
    <w:p w14:paraId="0010A25E" w14:textId="77777777" w:rsidR="00A66CF9" w:rsidRPr="004E6771" w:rsidRDefault="00A66CF9" w:rsidP="0003036D">
      <w:pPr>
        <w:numPr>
          <w:ilvl w:val="0"/>
          <w:numId w:val="8"/>
        </w:numPr>
        <w:shd w:val="clear" w:color="auto" w:fill="FFFFFF"/>
        <w:rPr>
          <w:rFonts w:asciiTheme="majorHAnsi" w:eastAsia="Montserrat" w:hAnsiTheme="majorHAnsi" w:cstheme="majorHAnsi"/>
          <w:color w:val="271A38"/>
          <w:sz w:val="24"/>
          <w:szCs w:val="24"/>
          <w:lang w:val="fr-FR"/>
        </w:rPr>
      </w:pPr>
      <w:r w:rsidRPr="004E6771">
        <w:rPr>
          <w:rFonts w:asciiTheme="majorHAnsi" w:eastAsia="Montserrat" w:hAnsiTheme="majorHAnsi" w:cstheme="majorHAnsi"/>
          <w:color w:val="271A38"/>
          <w:sz w:val="24"/>
          <w:szCs w:val="24"/>
          <w:lang w:val="fr-FR"/>
        </w:rPr>
        <w:t>une note de justification des choix technologiques,</w:t>
      </w:r>
    </w:p>
    <w:p w14:paraId="1931ADAB" w14:textId="77777777" w:rsidR="00A66CF9" w:rsidRPr="004E6771" w:rsidRDefault="00A66CF9" w:rsidP="0003036D">
      <w:pPr>
        <w:numPr>
          <w:ilvl w:val="0"/>
          <w:numId w:val="8"/>
        </w:numPr>
        <w:shd w:val="clear" w:color="auto" w:fill="FFFFFF"/>
        <w:rPr>
          <w:rFonts w:asciiTheme="majorHAnsi" w:eastAsia="Montserrat" w:hAnsiTheme="majorHAnsi" w:cstheme="majorHAnsi"/>
          <w:color w:val="271A38"/>
          <w:sz w:val="24"/>
          <w:szCs w:val="24"/>
          <w:lang w:val="fr-FR"/>
        </w:rPr>
      </w:pPr>
      <w:r w:rsidRPr="004E6771">
        <w:rPr>
          <w:rFonts w:asciiTheme="majorHAnsi" w:eastAsia="Montserrat" w:hAnsiTheme="majorHAnsi" w:cstheme="majorHAnsi"/>
          <w:color w:val="271A38"/>
          <w:sz w:val="24"/>
          <w:szCs w:val="24"/>
          <w:lang w:val="fr-FR"/>
        </w:rPr>
        <w:t>une première estimation des coûts d’infrastructure.</w:t>
      </w:r>
    </w:p>
    <w:p w14:paraId="21E03CF8" w14:textId="77777777" w:rsidR="00A66CF9" w:rsidRPr="004E6771" w:rsidRDefault="00A66CF9" w:rsidP="00A66CF9">
      <w:pPr>
        <w:shd w:val="clear" w:color="auto" w:fill="FFFFFF"/>
        <w:spacing w:before="240" w:after="240"/>
        <w:rPr>
          <w:rFonts w:asciiTheme="majorHAnsi" w:eastAsia="Montserrat" w:hAnsiTheme="majorHAnsi" w:cstheme="majorHAnsi"/>
          <w:color w:val="271A38"/>
          <w:sz w:val="24"/>
          <w:szCs w:val="24"/>
          <w:lang w:val="fr-FR"/>
        </w:rPr>
      </w:pPr>
      <w:r w:rsidRPr="004E6771">
        <w:rPr>
          <w:rFonts w:asciiTheme="majorHAnsi" w:eastAsia="Montserrat" w:hAnsiTheme="majorHAnsi" w:cstheme="majorHAnsi"/>
          <w:color w:val="271A38"/>
          <w:sz w:val="24"/>
          <w:szCs w:val="24"/>
          <w:lang w:val="fr-FR"/>
        </w:rPr>
        <w:t>La phase suivante correspond à la conception technique détaillée. Elle formalise les spécifications des API, les flux de données entre les services et la modélisation des bases de données, qu’elles soient relationnelles ou vectorielles. Le fonctionnement du moteur RAG, de la mémoire conversationnelle et de la gestion du contexte géographique y est également décrit de manière opérationnelle.</w:t>
      </w:r>
    </w:p>
    <w:p w14:paraId="328FBA26" w14:textId="77777777" w:rsidR="00A66CF9" w:rsidRPr="004E6771" w:rsidRDefault="00A66CF9" w:rsidP="0003036D">
      <w:pPr>
        <w:shd w:val="clear" w:color="auto" w:fill="FFFFFF"/>
        <w:rPr>
          <w:rFonts w:asciiTheme="majorHAnsi" w:eastAsia="Montserrat" w:hAnsiTheme="majorHAnsi" w:cstheme="majorHAnsi"/>
          <w:color w:val="271A38"/>
          <w:sz w:val="24"/>
          <w:szCs w:val="24"/>
          <w:lang w:val="fr-FR"/>
        </w:rPr>
      </w:pPr>
      <w:r w:rsidRPr="004E6771">
        <w:rPr>
          <w:rFonts w:asciiTheme="majorHAnsi" w:eastAsia="Montserrat" w:hAnsiTheme="majorHAnsi" w:cstheme="majorHAnsi"/>
          <w:color w:val="271A38"/>
          <w:sz w:val="24"/>
          <w:szCs w:val="24"/>
          <w:lang w:val="fr-FR"/>
        </w:rPr>
        <w:t xml:space="preserve">Le jalon central du projet est le développement du socle MVP. Cette étape comprend la mise en place de l’infrastructure cloud, l’implémentation des services </w:t>
      </w:r>
      <w:proofErr w:type="spellStart"/>
      <w:r w:rsidRPr="004E6771">
        <w:rPr>
          <w:rFonts w:asciiTheme="majorHAnsi" w:eastAsia="Montserrat" w:hAnsiTheme="majorHAnsi" w:cstheme="majorHAnsi"/>
          <w:color w:val="271A38"/>
          <w:sz w:val="24"/>
          <w:szCs w:val="24"/>
          <w:lang w:val="fr-FR"/>
        </w:rPr>
        <w:t>back-end</w:t>
      </w:r>
      <w:proofErr w:type="spellEnd"/>
      <w:r w:rsidRPr="004E6771">
        <w:rPr>
          <w:rFonts w:asciiTheme="majorHAnsi" w:eastAsia="Montserrat" w:hAnsiTheme="majorHAnsi" w:cstheme="majorHAnsi"/>
          <w:color w:val="271A38"/>
          <w:sz w:val="24"/>
          <w:szCs w:val="24"/>
          <w:lang w:val="fr-FR"/>
        </w:rPr>
        <w:t xml:space="preserve"> et l’intégration des briques d’intelligence artificielle. Elle vise à livrer une première version fonctionnelle du produit, intégrant :</w:t>
      </w:r>
    </w:p>
    <w:p w14:paraId="4EE51314" w14:textId="77777777" w:rsidR="00A66CF9" w:rsidRPr="004E6771" w:rsidRDefault="00A66CF9" w:rsidP="0003036D">
      <w:pPr>
        <w:numPr>
          <w:ilvl w:val="0"/>
          <w:numId w:val="8"/>
        </w:numPr>
        <w:shd w:val="clear" w:color="auto" w:fill="FFFFFF"/>
        <w:rPr>
          <w:rFonts w:asciiTheme="majorHAnsi" w:eastAsia="Montserrat" w:hAnsiTheme="majorHAnsi" w:cstheme="majorHAnsi"/>
          <w:color w:val="271A38"/>
          <w:sz w:val="24"/>
          <w:szCs w:val="24"/>
          <w:lang w:val="fr-FR"/>
        </w:rPr>
      </w:pPr>
      <w:r w:rsidRPr="004E6771">
        <w:rPr>
          <w:rFonts w:asciiTheme="majorHAnsi" w:eastAsia="Montserrat" w:hAnsiTheme="majorHAnsi" w:cstheme="majorHAnsi"/>
          <w:color w:val="271A38"/>
          <w:sz w:val="24"/>
          <w:szCs w:val="24"/>
          <w:lang w:val="fr-FR"/>
        </w:rPr>
        <w:t>la recherche sémantique,</w:t>
      </w:r>
    </w:p>
    <w:p w14:paraId="4519C6D9" w14:textId="77777777" w:rsidR="00A66CF9" w:rsidRPr="004E6771" w:rsidRDefault="00A66CF9" w:rsidP="0003036D">
      <w:pPr>
        <w:numPr>
          <w:ilvl w:val="0"/>
          <w:numId w:val="8"/>
        </w:numPr>
        <w:shd w:val="clear" w:color="auto" w:fill="FFFFFF"/>
        <w:rPr>
          <w:rFonts w:asciiTheme="majorHAnsi" w:eastAsia="Montserrat" w:hAnsiTheme="majorHAnsi" w:cstheme="majorHAnsi"/>
          <w:color w:val="271A38"/>
          <w:sz w:val="24"/>
          <w:szCs w:val="24"/>
          <w:lang w:val="fr-FR"/>
        </w:rPr>
      </w:pPr>
      <w:r w:rsidRPr="004E6771">
        <w:rPr>
          <w:rFonts w:asciiTheme="majorHAnsi" w:eastAsia="Montserrat" w:hAnsiTheme="majorHAnsi" w:cstheme="majorHAnsi"/>
          <w:color w:val="271A38"/>
          <w:sz w:val="24"/>
          <w:szCs w:val="24"/>
          <w:lang w:val="fr-FR"/>
        </w:rPr>
        <w:t>les recommandations personnalisées,</w:t>
      </w:r>
    </w:p>
    <w:p w14:paraId="08EE51D8" w14:textId="77777777" w:rsidR="00A66CF9" w:rsidRPr="004E6771" w:rsidRDefault="00A66CF9" w:rsidP="0003036D">
      <w:pPr>
        <w:numPr>
          <w:ilvl w:val="0"/>
          <w:numId w:val="8"/>
        </w:numPr>
        <w:shd w:val="clear" w:color="auto" w:fill="FFFFFF"/>
        <w:rPr>
          <w:rFonts w:asciiTheme="majorHAnsi" w:eastAsia="Montserrat" w:hAnsiTheme="majorHAnsi" w:cstheme="majorHAnsi"/>
          <w:color w:val="271A38"/>
          <w:sz w:val="24"/>
          <w:szCs w:val="24"/>
          <w:lang w:val="fr-FR"/>
        </w:rPr>
      </w:pPr>
      <w:r w:rsidRPr="004E6771">
        <w:rPr>
          <w:rFonts w:asciiTheme="majorHAnsi" w:eastAsia="Montserrat" w:hAnsiTheme="majorHAnsi" w:cstheme="majorHAnsi"/>
          <w:color w:val="271A38"/>
          <w:sz w:val="24"/>
          <w:szCs w:val="24"/>
          <w:lang w:val="fr-FR"/>
        </w:rPr>
        <w:t>la gestion du contexte géographique,</w:t>
      </w:r>
    </w:p>
    <w:p w14:paraId="39C68B3C" w14:textId="77777777" w:rsidR="00A66CF9" w:rsidRPr="004E6771" w:rsidRDefault="00A66CF9" w:rsidP="0003036D">
      <w:pPr>
        <w:numPr>
          <w:ilvl w:val="0"/>
          <w:numId w:val="8"/>
        </w:numPr>
        <w:shd w:val="clear" w:color="auto" w:fill="FFFFFF"/>
        <w:rPr>
          <w:rFonts w:asciiTheme="majorHAnsi" w:eastAsia="Montserrat" w:hAnsiTheme="majorHAnsi" w:cstheme="majorHAnsi"/>
          <w:color w:val="271A38"/>
          <w:sz w:val="24"/>
          <w:szCs w:val="24"/>
          <w:lang w:val="fr-FR"/>
        </w:rPr>
      </w:pPr>
      <w:r w:rsidRPr="004E6771">
        <w:rPr>
          <w:rFonts w:asciiTheme="majorHAnsi" w:eastAsia="Montserrat" w:hAnsiTheme="majorHAnsi" w:cstheme="majorHAnsi"/>
          <w:color w:val="271A38"/>
          <w:sz w:val="24"/>
          <w:szCs w:val="24"/>
          <w:lang w:val="fr-FR"/>
        </w:rPr>
        <w:t>une mémoire conversationnelle opérationnelle.</w:t>
      </w:r>
    </w:p>
    <w:p w14:paraId="10D84661" w14:textId="77777777" w:rsidR="00A66CF9" w:rsidRPr="004E6771" w:rsidRDefault="00A66CF9" w:rsidP="00A66CF9">
      <w:pPr>
        <w:shd w:val="clear" w:color="auto" w:fill="FFFFFF"/>
        <w:spacing w:before="240" w:after="240"/>
        <w:rPr>
          <w:rFonts w:asciiTheme="majorHAnsi" w:eastAsia="Montserrat" w:hAnsiTheme="majorHAnsi" w:cstheme="majorHAnsi"/>
          <w:color w:val="271A38"/>
          <w:sz w:val="24"/>
          <w:szCs w:val="24"/>
          <w:lang w:val="fr-FR"/>
        </w:rPr>
      </w:pPr>
      <w:r w:rsidRPr="004E6771">
        <w:rPr>
          <w:rFonts w:asciiTheme="majorHAnsi" w:eastAsia="Montserrat" w:hAnsiTheme="majorHAnsi" w:cstheme="majorHAnsi"/>
          <w:color w:val="271A38"/>
          <w:sz w:val="24"/>
          <w:szCs w:val="24"/>
          <w:lang w:val="fr-FR"/>
        </w:rPr>
        <w:t xml:space="preserve">Le projet se poursuit avec l’intégration des fonctionnalités avancées, en particulier la recherche web en temps réel et les outils de monitoring. Ce jalon permet d’enrichir les réponses du </w:t>
      </w:r>
      <w:proofErr w:type="spellStart"/>
      <w:r w:rsidRPr="004E6771">
        <w:rPr>
          <w:rFonts w:asciiTheme="majorHAnsi" w:eastAsia="Montserrat" w:hAnsiTheme="majorHAnsi" w:cstheme="majorHAnsi"/>
          <w:color w:val="271A38"/>
          <w:sz w:val="24"/>
          <w:szCs w:val="24"/>
          <w:lang w:val="fr-FR"/>
        </w:rPr>
        <w:t>chatbot</w:t>
      </w:r>
      <w:proofErr w:type="spellEnd"/>
      <w:r w:rsidRPr="004E6771">
        <w:rPr>
          <w:rFonts w:asciiTheme="majorHAnsi" w:eastAsia="Montserrat" w:hAnsiTheme="majorHAnsi" w:cstheme="majorHAnsi"/>
          <w:color w:val="271A38"/>
          <w:sz w:val="24"/>
          <w:szCs w:val="24"/>
          <w:lang w:val="fr-FR"/>
        </w:rPr>
        <w:t xml:space="preserve"> et de fournir aux équipes internes des indicateurs sur la performance et l’usage de la plateforme.</w:t>
      </w:r>
    </w:p>
    <w:p w14:paraId="5410B8F3" w14:textId="77777777" w:rsidR="00A66CF9" w:rsidRPr="004E6771" w:rsidRDefault="00A66CF9" w:rsidP="00A66CF9">
      <w:pPr>
        <w:shd w:val="clear" w:color="auto" w:fill="FFFFFF"/>
        <w:spacing w:before="240" w:after="240"/>
        <w:rPr>
          <w:rFonts w:asciiTheme="majorHAnsi" w:eastAsia="Montserrat" w:hAnsiTheme="majorHAnsi" w:cstheme="majorHAnsi"/>
          <w:color w:val="271A38"/>
          <w:sz w:val="24"/>
          <w:szCs w:val="24"/>
          <w:lang w:val="fr-FR"/>
        </w:rPr>
      </w:pPr>
      <w:r w:rsidRPr="004E6771">
        <w:rPr>
          <w:rFonts w:asciiTheme="majorHAnsi" w:eastAsia="Montserrat" w:hAnsiTheme="majorHAnsi" w:cstheme="majorHAnsi"/>
          <w:color w:val="271A38"/>
          <w:sz w:val="24"/>
          <w:szCs w:val="24"/>
          <w:lang w:val="fr-FR"/>
        </w:rPr>
        <w:t>Enfin, une phase de tests, de validation et de déploiement permet de vérifier la conformité du MVP aux exigences fonctionnelles et techniques, puis de le mettre en production. Elle se conclut par un bilan post-déploiement visant à identifier les axes d’amélioration pour les itérations futures.</w:t>
      </w:r>
    </w:p>
    <w:p w14:paraId="0000000D" w14:textId="77777777" w:rsidR="00187A85" w:rsidRPr="004E6771" w:rsidRDefault="00187A85">
      <w:pPr>
        <w:shd w:val="clear" w:color="auto" w:fill="FFFFFF"/>
        <w:spacing w:before="240" w:after="240"/>
        <w:ind w:left="720"/>
        <w:rPr>
          <w:rFonts w:asciiTheme="majorHAnsi" w:eastAsia="Montserrat" w:hAnsiTheme="majorHAnsi" w:cstheme="majorHAnsi"/>
          <w:b/>
          <w:sz w:val="24"/>
          <w:szCs w:val="24"/>
          <w:lang w:val="fr-FR"/>
        </w:rPr>
      </w:pPr>
    </w:p>
    <w:p w14:paraId="4F8F6663" w14:textId="6FD59553" w:rsidR="00A66CF9" w:rsidRPr="009129B3" w:rsidRDefault="009129B3" w:rsidP="009129B3">
      <w:pPr>
        <w:pStyle w:val="Titre2"/>
        <w:rPr>
          <w:rFonts w:asciiTheme="majorHAnsi" w:hAnsiTheme="majorHAnsi" w:cstheme="majorHAnsi"/>
          <w:b/>
          <w:bCs/>
          <w:sz w:val="28"/>
          <w:szCs w:val="28"/>
          <w:lang w:val="fr-FR"/>
        </w:rPr>
      </w:pPr>
      <w:bookmarkStart w:id="9" w:name="_Toc221290706"/>
      <w:r>
        <w:rPr>
          <w:rFonts w:asciiTheme="majorHAnsi" w:hAnsiTheme="majorHAnsi" w:cstheme="majorHAnsi"/>
          <w:b/>
          <w:bCs/>
          <w:sz w:val="28"/>
          <w:szCs w:val="28"/>
          <w:lang w:val="fr-FR"/>
        </w:rPr>
        <w:lastRenderedPageBreak/>
        <w:t>3</w:t>
      </w:r>
      <w:r w:rsidR="00A66CF9" w:rsidRPr="009129B3">
        <w:rPr>
          <w:rFonts w:asciiTheme="majorHAnsi" w:hAnsiTheme="majorHAnsi" w:cstheme="majorHAnsi"/>
          <w:b/>
          <w:bCs/>
          <w:sz w:val="28"/>
          <w:szCs w:val="28"/>
          <w:lang w:val="fr-FR"/>
        </w:rPr>
        <w:t>.2 Échéanciers</w:t>
      </w:r>
      <w:bookmarkEnd w:id="9"/>
    </w:p>
    <w:p w14:paraId="1E514BFB" w14:textId="538AFCD2" w:rsidR="004B761A" w:rsidRDefault="004B761A" w:rsidP="00A66CF9">
      <w:pPr>
        <w:shd w:val="clear" w:color="auto" w:fill="FFFFFF"/>
        <w:spacing w:before="240" w:after="240"/>
        <w:rPr>
          <w:rFonts w:asciiTheme="majorHAnsi" w:eastAsia="Montserrat" w:hAnsiTheme="majorHAnsi" w:cstheme="majorHAnsi"/>
          <w:color w:val="271A38"/>
          <w:sz w:val="24"/>
          <w:szCs w:val="24"/>
          <w:lang w:val="fr-FR"/>
        </w:rPr>
      </w:pPr>
      <w:r>
        <w:rPr>
          <w:rFonts w:asciiTheme="majorHAnsi" w:eastAsia="Montserrat" w:hAnsiTheme="majorHAnsi" w:cstheme="majorHAnsi"/>
          <w:color w:val="271A38"/>
          <w:sz w:val="24"/>
          <w:szCs w:val="24"/>
          <w:lang w:val="fr-FR"/>
        </w:rPr>
        <w:t xml:space="preserve">Hypothèse : équipe de développement restreinte composée de 1 </w:t>
      </w:r>
      <w:r w:rsidRPr="004B761A">
        <w:rPr>
          <w:rFonts w:asciiTheme="majorHAnsi" w:eastAsia="Montserrat" w:hAnsiTheme="majorHAnsi" w:cstheme="majorHAnsi"/>
          <w:color w:val="271A38"/>
          <w:sz w:val="24"/>
          <w:szCs w:val="24"/>
        </w:rPr>
        <w:t xml:space="preserve">Lead, 2 Dev, 1 Data </w:t>
      </w:r>
      <w:proofErr w:type="spellStart"/>
      <w:r w:rsidRPr="004B761A">
        <w:rPr>
          <w:rFonts w:asciiTheme="majorHAnsi" w:eastAsia="Montserrat" w:hAnsiTheme="majorHAnsi" w:cstheme="majorHAnsi"/>
          <w:color w:val="271A38"/>
          <w:sz w:val="24"/>
          <w:szCs w:val="24"/>
        </w:rPr>
        <w:t>Sci</w:t>
      </w:r>
      <w:proofErr w:type="spellEnd"/>
      <w:r w:rsidRPr="004B761A">
        <w:rPr>
          <w:rFonts w:asciiTheme="majorHAnsi" w:eastAsia="Montserrat" w:hAnsiTheme="majorHAnsi" w:cstheme="majorHAnsi"/>
          <w:color w:val="271A38"/>
          <w:sz w:val="24"/>
          <w:szCs w:val="24"/>
        </w:rPr>
        <w:t>, 1 DevOps, 1 QA</w:t>
      </w:r>
    </w:p>
    <w:p w14:paraId="4B57BC28" w14:textId="4B307DA7" w:rsidR="00A66CF9" w:rsidRPr="004E6771" w:rsidRDefault="00A66CF9" w:rsidP="00A66CF9">
      <w:pPr>
        <w:shd w:val="clear" w:color="auto" w:fill="FFFFFF"/>
        <w:spacing w:before="240" w:after="240"/>
        <w:rPr>
          <w:rFonts w:asciiTheme="majorHAnsi" w:eastAsia="Montserrat" w:hAnsiTheme="majorHAnsi" w:cstheme="majorHAnsi"/>
          <w:color w:val="271A38"/>
          <w:sz w:val="24"/>
          <w:szCs w:val="24"/>
          <w:lang w:val="fr-FR"/>
        </w:rPr>
      </w:pPr>
      <w:r w:rsidRPr="004E6771">
        <w:rPr>
          <w:rFonts w:asciiTheme="majorHAnsi" w:eastAsia="Montserrat" w:hAnsiTheme="majorHAnsi" w:cstheme="majorHAnsi"/>
          <w:color w:val="271A38"/>
          <w:sz w:val="24"/>
          <w:szCs w:val="24"/>
          <w:lang w:val="fr-FR"/>
        </w:rPr>
        <w:t xml:space="preserve">Le projet est planifié sur une durée estimée de </w:t>
      </w:r>
      <w:r w:rsidR="004B761A">
        <w:rPr>
          <w:rFonts w:asciiTheme="majorHAnsi" w:eastAsia="Montserrat" w:hAnsiTheme="majorHAnsi" w:cstheme="majorHAnsi"/>
          <w:color w:val="271A38"/>
          <w:sz w:val="24"/>
          <w:szCs w:val="24"/>
          <w:lang w:val="fr-FR"/>
        </w:rPr>
        <w:t>14</w:t>
      </w:r>
      <w:r w:rsidRPr="004E6771">
        <w:rPr>
          <w:rFonts w:asciiTheme="majorHAnsi" w:eastAsia="Montserrat" w:hAnsiTheme="majorHAnsi" w:cstheme="majorHAnsi"/>
          <w:color w:val="271A38"/>
          <w:sz w:val="24"/>
          <w:szCs w:val="24"/>
          <w:lang w:val="fr-FR"/>
        </w:rPr>
        <w:t xml:space="preserve"> semaines, structurée en sprints agiles de deux semaines. Cette organisation permet d’intégrer régulièrement les retours des parties prenantes et d’ajuster les priorités en fonction des contraintes techniques et des opportunités métier.</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7"/>
        <w:gridCol w:w="2137"/>
        <w:gridCol w:w="5610"/>
      </w:tblGrid>
      <w:tr w:rsidR="00B05072" w:rsidRPr="004E6771" w14:paraId="127D7E8A" w14:textId="77777777" w:rsidTr="004B761A">
        <w:trPr>
          <w:tblCellSpacing w:w="15" w:type="dxa"/>
        </w:trPr>
        <w:tc>
          <w:tcPr>
            <w:tcW w:w="1178" w:type="pct"/>
            <w:vAlign w:val="center"/>
            <w:hideMark/>
          </w:tcPr>
          <w:p w14:paraId="7FDA1C59" w14:textId="77777777" w:rsidR="00B05072" w:rsidRPr="004E6771" w:rsidRDefault="00B05072" w:rsidP="00965BD7">
            <w:pPr>
              <w:shd w:val="clear" w:color="auto" w:fill="FFFFFF"/>
              <w:spacing w:before="240" w:after="240"/>
              <w:ind w:left="82"/>
              <w:rPr>
                <w:rFonts w:asciiTheme="majorHAnsi" w:eastAsia="Montserrat" w:hAnsiTheme="majorHAnsi" w:cstheme="majorHAnsi"/>
                <w:b/>
                <w:bCs/>
                <w:sz w:val="24"/>
                <w:szCs w:val="24"/>
                <w:lang w:val="fr-FR"/>
              </w:rPr>
            </w:pPr>
            <w:r w:rsidRPr="004E6771">
              <w:rPr>
                <w:rFonts w:asciiTheme="majorHAnsi" w:eastAsia="Montserrat" w:hAnsiTheme="majorHAnsi" w:cstheme="majorHAnsi"/>
                <w:b/>
                <w:bCs/>
                <w:sz w:val="24"/>
                <w:szCs w:val="24"/>
                <w:lang w:val="fr-FR"/>
              </w:rPr>
              <w:t>Phase</w:t>
            </w:r>
          </w:p>
        </w:tc>
        <w:tc>
          <w:tcPr>
            <w:tcW w:w="1034" w:type="pct"/>
            <w:vAlign w:val="center"/>
            <w:hideMark/>
          </w:tcPr>
          <w:p w14:paraId="6D7E9005" w14:textId="77777777" w:rsidR="00B05072" w:rsidRPr="004E6771" w:rsidRDefault="00B05072" w:rsidP="001B555E">
            <w:pPr>
              <w:shd w:val="clear" w:color="auto" w:fill="FFFFFF"/>
              <w:spacing w:before="240" w:after="240"/>
              <w:ind w:left="79"/>
              <w:jc w:val="center"/>
              <w:rPr>
                <w:rFonts w:asciiTheme="majorHAnsi" w:eastAsia="Montserrat" w:hAnsiTheme="majorHAnsi" w:cstheme="majorHAnsi"/>
                <w:b/>
                <w:bCs/>
                <w:sz w:val="24"/>
                <w:szCs w:val="24"/>
                <w:lang w:val="fr-FR"/>
              </w:rPr>
            </w:pPr>
            <w:r w:rsidRPr="004E6771">
              <w:rPr>
                <w:rFonts w:asciiTheme="majorHAnsi" w:eastAsia="Montserrat" w:hAnsiTheme="majorHAnsi" w:cstheme="majorHAnsi"/>
                <w:b/>
                <w:bCs/>
                <w:sz w:val="24"/>
                <w:szCs w:val="24"/>
                <w:lang w:val="fr-FR"/>
              </w:rPr>
              <w:t>Durée estimée</w:t>
            </w:r>
          </w:p>
        </w:tc>
        <w:tc>
          <w:tcPr>
            <w:tcW w:w="2729" w:type="pct"/>
            <w:vAlign w:val="center"/>
            <w:hideMark/>
          </w:tcPr>
          <w:p w14:paraId="4F4483B4" w14:textId="77777777" w:rsidR="00B05072" w:rsidRPr="004E6771" w:rsidRDefault="00B05072" w:rsidP="001B555E">
            <w:pPr>
              <w:shd w:val="clear" w:color="auto" w:fill="FFFFFF"/>
              <w:spacing w:before="240" w:after="240"/>
              <w:ind w:left="79"/>
              <w:jc w:val="center"/>
              <w:rPr>
                <w:rFonts w:asciiTheme="majorHAnsi" w:eastAsia="Montserrat" w:hAnsiTheme="majorHAnsi" w:cstheme="majorHAnsi"/>
                <w:b/>
                <w:bCs/>
                <w:sz w:val="24"/>
                <w:szCs w:val="24"/>
                <w:lang w:val="fr-FR"/>
              </w:rPr>
            </w:pPr>
            <w:r w:rsidRPr="004E6771">
              <w:rPr>
                <w:rFonts w:asciiTheme="majorHAnsi" w:eastAsia="Montserrat" w:hAnsiTheme="majorHAnsi" w:cstheme="majorHAnsi"/>
                <w:b/>
                <w:bCs/>
                <w:sz w:val="24"/>
                <w:szCs w:val="24"/>
                <w:lang w:val="fr-FR"/>
              </w:rPr>
              <w:t>Objectifs principaux</w:t>
            </w:r>
          </w:p>
        </w:tc>
      </w:tr>
      <w:tr w:rsidR="00B05072" w:rsidRPr="004E6771" w14:paraId="68D5756B" w14:textId="77777777" w:rsidTr="004B761A">
        <w:trPr>
          <w:tblCellSpacing w:w="15" w:type="dxa"/>
        </w:trPr>
        <w:tc>
          <w:tcPr>
            <w:tcW w:w="1178" w:type="pct"/>
            <w:vAlign w:val="center"/>
            <w:hideMark/>
          </w:tcPr>
          <w:p w14:paraId="736C280E" w14:textId="77777777" w:rsidR="00B05072" w:rsidRPr="004E6771" w:rsidRDefault="00B05072" w:rsidP="00A66CF9">
            <w:pPr>
              <w:shd w:val="clear" w:color="auto" w:fill="FFFFFF"/>
              <w:spacing w:before="240" w:after="240"/>
              <w:ind w:left="79"/>
              <w:rPr>
                <w:rFonts w:asciiTheme="majorHAnsi" w:eastAsia="Montserrat" w:hAnsiTheme="majorHAnsi" w:cstheme="majorHAnsi"/>
                <w:sz w:val="24"/>
                <w:szCs w:val="24"/>
                <w:lang w:val="fr-FR"/>
              </w:rPr>
            </w:pPr>
            <w:r w:rsidRPr="004E6771">
              <w:rPr>
                <w:rFonts w:asciiTheme="majorHAnsi" w:eastAsia="Montserrat" w:hAnsiTheme="majorHAnsi" w:cstheme="majorHAnsi"/>
                <w:sz w:val="24"/>
                <w:szCs w:val="24"/>
                <w:lang w:val="fr-FR"/>
              </w:rPr>
              <w:t>Cadrage &amp; périmètre</w:t>
            </w:r>
          </w:p>
        </w:tc>
        <w:tc>
          <w:tcPr>
            <w:tcW w:w="1034" w:type="pct"/>
            <w:vAlign w:val="center"/>
            <w:hideMark/>
          </w:tcPr>
          <w:p w14:paraId="17499C92" w14:textId="7CE399CF" w:rsidR="00B05072" w:rsidRPr="004E6771" w:rsidRDefault="00B05072" w:rsidP="001B555E">
            <w:pPr>
              <w:shd w:val="clear" w:color="auto" w:fill="FFFFFF"/>
              <w:spacing w:before="240" w:after="240"/>
              <w:ind w:left="79"/>
              <w:jc w:val="center"/>
              <w:rPr>
                <w:rFonts w:asciiTheme="majorHAnsi" w:eastAsia="Montserrat" w:hAnsiTheme="majorHAnsi" w:cstheme="majorHAnsi"/>
                <w:sz w:val="24"/>
                <w:szCs w:val="24"/>
                <w:lang w:val="fr-FR"/>
              </w:rPr>
            </w:pPr>
            <w:r w:rsidRPr="004E6771">
              <w:rPr>
                <w:rFonts w:asciiTheme="majorHAnsi" w:eastAsia="Montserrat" w:hAnsiTheme="majorHAnsi" w:cstheme="majorHAnsi"/>
                <w:sz w:val="24"/>
                <w:szCs w:val="24"/>
                <w:lang w:val="fr-FR"/>
              </w:rPr>
              <w:t>2 semaines</w:t>
            </w:r>
          </w:p>
        </w:tc>
        <w:tc>
          <w:tcPr>
            <w:tcW w:w="2729" w:type="pct"/>
            <w:vAlign w:val="center"/>
            <w:hideMark/>
          </w:tcPr>
          <w:p w14:paraId="1F99C2DE" w14:textId="77777777" w:rsidR="00B05072" w:rsidRPr="004E6771" w:rsidRDefault="00B05072" w:rsidP="001B555E">
            <w:pPr>
              <w:shd w:val="clear" w:color="auto" w:fill="FFFFFF"/>
              <w:spacing w:before="240" w:after="240"/>
              <w:ind w:left="79"/>
              <w:jc w:val="center"/>
              <w:rPr>
                <w:rFonts w:asciiTheme="majorHAnsi" w:eastAsia="Montserrat" w:hAnsiTheme="majorHAnsi" w:cstheme="majorHAnsi"/>
                <w:sz w:val="24"/>
                <w:szCs w:val="24"/>
                <w:lang w:val="fr-FR"/>
              </w:rPr>
            </w:pPr>
            <w:r w:rsidRPr="004E6771">
              <w:rPr>
                <w:rFonts w:asciiTheme="majorHAnsi" w:eastAsia="Montserrat" w:hAnsiTheme="majorHAnsi" w:cstheme="majorHAnsi"/>
                <w:sz w:val="24"/>
                <w:szCs w:val="24"/>
                <w:lang w:val="fr-FR"/>
              </w:rPr>
              <w:t>Validation des besoins, périmètre MVP, hypothèses de charge</w:t>
            </w:r>
          </w:p>
        </w:tc>
      </w:tr>
      <w:tr w:rsidR="00B05072" w:rsidRPr="004E6771" w14:paraId="4E199C83" w14:textId="77777777" w:rsidTr="004B761A">
        <w:trPr>
          <w:tblCellSpacing w:w="15" w:type="dxa"/>
        </w:trPr>
        <w:tc>
          <w:tcPr>
            <w:tcW w:w="1178" w:type="pct"/>
            <w:vAlign w:val="center"/>
            <w:hideMark/>
          </w:tcPr>
          <w:p w14:paraId="6006819B" w14:textId="77777777" w:rsidR="00B05072" w:rsidRPr="004E6771" w:rsidRDefault="00B05072" w:rsidP="00A66CF9">
            <w:pPr>
              <w:shd w:val="clear" w:color="auto" w:fill="FFFFFF"/>
              <w:spacing w:before="240" w:after="240"/>
              <w:ind w:left="79"/>
              <w:rPr>
                <w:rFonts w:asciiTheme="majorHAnsi" w:eastAsia="Montserrat" w:hAnsiTheme="majorHAnsi" w:cstheme="majorHAnsi"/>
                <w:sz w:val="24"/>
                <w:szCs w:val="24"/>
                <w:lang w:val="fr-FR"/>
              </w:rPr>
            </w:pPr>
            <w:r w:rsidRPr="004E6771">
              <w:rPr>
                <w:rFonts w:asciiTheme="majorHAnsi" w:eastAsia="Montserrat" w:hAnsiTheme="majorHAnsi" w:cstheme="majorHAnsi"/>
                <w:sz w:val="24"/>
                <w:szCs w:val="24"/>
                <w:lang w:val="fr-FR"/>
              </w:rPr>
              <w:t>Architecture &amp; cloud</w:t>
            </w:r>
          </w:p>
        </w:tc>
        <w:tc>
          <w:tcPr>
            <w:tcW w:w="1034" w:type="pct"/>
            <w:vAlign w:val="center"/>
            <w:hideMark/>
          </w:tcPr>
          <w:p w14:paraId="74A6FB2F" w14:textId="77777777" w:rsidR="00B05072" w:rsidRPr="004E6771" w:rsidRDefault="00B05072" w:rsidP="001B555E">
            <w:pPr>
              <w:shd w:val="clear" w:color="auto" w:fill="FFFFFF"/>
              <w:spacing w:before="240" w:after="240"/>
              <w:ind w:left="79"/>
              <w:jc w:val="center"/>
              <w:rPr>
                <w:rFonts w:asciiTheme="majorHAnsi" w:eastAsia="Montserrat" w:hAnsiTheme="majorHAnsi" w:cstheme="majorHAnsi"/>
                <w:sz w:val="24"/>
                <w:szCs w:val="24"/>
                <w:lang w:val="fr-FR"/>
              </w:rPr>
            </w:pPr>
            <w:r w:rsidRPr="004E6771">
              <w:rPr>
                <w:rFonts w:asciiTheme="majorHAnsi" w:eastAsia="Montserrat" w:hAnsiTheme="majorHAnsi" w:cstheme="majorHAnsi"/>
                <w:sz w:val="24"/>
                <w:szCs w:val="24"/>
                <w:lang w:val="fr-FR"/>
              </w:rPr>
              <w:t>2 semaines</w:t>
            </w:r>
          </w:p>
        </w:tc>
        <w:tc>
          <w:tcPr>
            <w:tcW w:w="2729" w:type="pct"/>
            <w:vAlign w:val="center"/>
            <w:hideMark/>
          </w:tcPr>
          <w:p w14:paraId="0F265F10" w14:textId="77777777" w:rsidR="00B05072" w:rsidRPr="004E6771" w:rsidRDefault="00B05072" w:rsidP="001B555E">
            <w:pPr>
              <w:shd w:val="clear" w:color="auto" w:fill="FFFFFF"/>
              <w:spacing w:before="240" w:after="240"/>
              <w:ind w:left="79"/>
              <w:jc w:val="center"/>
              <w:rPr>
                <w:rFonts w:asciiTheme="majorHAnsi" w:eastAsia="Montserrat" w:hAnsiTheme="majorHAnsi" w:cstheme="majorHAnsi"/>
                <w:sz w:val="24"/>
                <w:szCs w:val="24"/>
                <w:lang w:val="fr-FR"/>
              </w:rPr>
            </w:pPr>
            <w:r w:rsidRPr="004E6771">
              <w:rPr>
                <w:rFonts w:asciiTheme="majorHAnsi" w:eastAsia="Montserrat" w:hAnsiTheme="majorHAnsi" w:cstheme="majorHAnsi"/>
                <w:sz w:val="24"/>
                <w:szCs w:val="24"/>
                <w:lang w:val="fr-FR"/>
              </w:rPr>
              <w:t>Choix du provider, schéma d’architecture, sécurité</w:t>
            </w:r>
          </w:p>
        </w:tc>
      </w:tr>
      <w:tr w:rsidR="00B05072" w:rsidRPr="004E6771" w14:paraId="5756C63B" w14:textId="77777777" w:rsidTr="004B761A">
        <w:trPr>
          <w:tblCellSpacing w:w="15" w:type="dxa"/>
        </w:trPr>
        <w:tc>
          <w:tcPr>
            <w:tcW w:w="1178" w:type="pct"/>
            <w:vAlign w:val="center"/>
            <w:hideMark/>
          </w:tcPr>
          <w:p w14:paraId="4796342B" w14:textId="77777777" w:rsidR="00B05072" w:rsidRPr="004E6771" w:rsidRDefault="00B05072" w:rsidP="00A66CF9">
            <w:pPr>
              <w:shd w:val="clear" w:color="auto" w:fill="FFFFFF"/>
              <w:spacing w:before="240" w:after="240"/>
              <w:ind w:left="79"/>
              <w:rPr>
                <w:rFonts w:asciiTheme="majorHAnsi" w:eastAsia="Montserrat" w:hAnsiTheme="majorHAnsi" w:cstheme="majorHAnsi"/>
                <w:sz w:val="24"/>
                <w:szCs w:val="24"/>
                <w:lang w:val="fr-FR"/>
              </w:rPr>
            </w:pPr>
            <w:r w:rsidRPr="004E6771">
              <w:rPr>
                <w:rFonts w:asciiTheme="majorHAnsi" w:eastAsia="Montserrat" w:hAnsiTheme="majorHAnsi" w:cstheme="majorHAnsi"/>
                <w:sz w:val="24"/>
                <w:szCs w:val="24"/>
                <w:lang w:val="fr-FR"/>
              </w:rPr>
              <w:t>Conception technique</w:t>
            </w:r>
          </w:p>
        </w:tc>
        <w:tc>
          <w:tcPr>
            <w:tcW w:w="1034" w:type="pct"/>
            <w:vAlign w:val="center"/>
            <w:hideMark/>
          </w:tcPr>
          <w:p w14:paraId="685C22A5" w14:textId="1B12301E" w:rsidR="00B05072" w:rsidRPr="004E6771" w:rsidRDefault="00B05072" w:rsidP="001B555E">
            <w:pPr>
              <w:shd w:val="clear" w:color="auto" w:fill="FFFFFF"/>
              <w:spacing w:before="240" w:after="240"/>
              <w:ind w:left="79"/>
              <w:jc w:val="center"/>
              <w:rPr>
                <w:rFonts w:asciiTheme="majorHAnsi" w:eastAsia="Montserrat" w:hAnsiTheme="majorHAnsi" w:cstheme="majorHAnsi"/>
                <w:sz w:val="24"/>
                <w:szCs w:val="24"/>
                <w:lang w:val="fr-FR"/>
              </w:rPr>
            </w:pPr>
            <w:r>
              <w:rPr>
                <w:rFonts w:asciiTheme="majorHAnsi" w:eastAsia="Montserrat" w:hAnsiTheme="majorHAnsi" w:cstheme="majorHAnsi"/>
                <w:sz w:val="24"/>
                <w:szCs w:val="24"/>
                <w:lang w:val="fr-FR"/>
              </w:rPr>
              <w:t>3</w:t>
            </w:r>
            <w:r w:rsidRPr="004E6771">
              <w:rPr>
                <w:rFonts w:asciiTheme="majorHAnsi" w:eastAsia="Montserrat" w:hAnsiTheme="majorHAnsi" w:cstheme="majorHAnsi"/>
                <w:sz w:val="24"/>
                <w:szCs w:val="24"/>
                <w:lang w:val="fr-FR"/>
              </w:rPr>
              <w:t xml:space="preserve"> semaines</w:t>
            </w:r>
          </w:p>
        </w:tc>
        <w:tc>
          <w:tcPr>
            <w:tcW w:w="2729" w:type="pct"/>
            <w:vAlign w:val="center"/>
            <w:hideMark/>
          </w:tcPr>
          <w:p w14:paraId="63413338" w14:textId="77777777" w:rsidR="00B05072" w:rsidRPr="004E6771" w:rsidRDefault="00B05072" w:rsidP="001B555E">
            <w:pPr>
              <w:shd w:val="clear" w:color="auto" w:fill="FFFFFF"/>
              <w:spacing w:before="240" w:after="240"/>
              <w:ind w:left="79"/>
              <w:jc w:val="center"/>
              <w:rPr>
                <w:rFonts w:asciiTheme="majorHAnsi" w:eastAsia="Montserrat" w:hAnsiTheme="majorHAnsi" w:cstheme="majorHAnsi"/>
                <w:sz w:val="24"/>
                <w:szCs w:val="24"/>
                <w:lang w:val="fr-FR"/>
              </w:rPr>
            </w:pPr>
            <w:r w:rsidRPr="004E6771">
              <w:rPr>
                <w:rFonts w:asciiTheme="majorHAnsi" w:eastAsia="Montserrat" w:hAnsiTheme="majorHAnsi" w:cstheme="majorHAnsi"/>
                <w:sz w:val="24"/>
                <w:szCs w:val="24"/>
                <w:lang w:val="fr-FR"/>
              </w:rPr>
              <w:t>Spécifications API, modèles de données, design RAG</w:t>
            </w:r>
          </w:p>
        </w:tc>
      </w:tr>
      <w:tr w:rsidR="00B05072" w:rsidRPr="004E6771" w14:paraId="5C08AE35" w14:textId="77777777" w:rsidTr="004B761A">
        <w:trPr>
          <w:tblCellSpacing w:w="15" w:type="dxa"/>
        </w:trPr>
        <w:tc>
          <w:tcPr>
            <w:tcW w:w="1178" w:type="pct"/>
            <w:vAlign w:val="center"/>
            <w:hideMark/>
          </w:tcPr>
          <w:p w14:paraId="36FFABF0" w14:textId="77777777" w:rsidR="00B05072" w:rsidRPr="004E6771" w:rsidRDefault="00B05072" w:rsidP="00A66CF9">
            <w:pPr>
              <w:shd w:val="clear" w:color="auto" w:fill="FFFFFF"/>
              <w:spacing w:before="240" w:after="240"/>
              <w:ind w:left="79"/>
              <w:rPr>
                <w:rFonts w:asciiTheme="majorHAnsi" w:eastAsia="Montserrat" w:hAnsiTheme="majorHAnsi" w:cstheme="majorHAnsi"/>
                <w:sz w:val="24"/>
                <w:szCs w:val="24"/>
                <w:lang w:val="fr-FR"/>
              </w:rPr>
            </w:pPr>
            <w:r w:rsidRPr="004E6771">
              <w:rPr>
                <w:rFonts w:asciiTheme="majorHAnsi" w:eastAsia="Montserrat" w:hAnsiTheme="majorHAnsi" w:cstheme="majorHAnsi"/>
                <w:sz w:val="24"/>
                <w:szCs w:val="24"/>
                <w:lang w:val="fr-FR"/>
              </w:rPr>
              <w:t>Développement MVP</w:t>
            </w:r>
          </w:p>
        </w:tc>
        <w:tc>
          <w:tcPr>
            <w:tcW w:w="1034" w:type="pct"/>
            <w:vAlign w:val="center"/>
            <w:hideMark/>
          </w:tcPr>
          <w:p w14:paraId="0973DC40" w14:textId="78CB3EB6" w:rsidR="00B05072" w:rsidRPr="004E6771" w:rsidRDefault="004B761A" w:rsidP="001B555E">
            <w:pPr>
              <w:shd w:val="clear" w:color="auto" w:fill="FFFFFF"/>
              <w:spacing w:before="240" w:after="240"/>
              <w:ind w:left="79"/>
              <w:jc w:val="center"/>
              <w:rPr>
                <w:rFonts w:asciiTheme="majorHAnsi" w:eastAsia="Montserrat" w:hAnsiTheme="majorHAnsi" w:cstheme="majorHAnsi"/>
                <w:sz w:val="24"/>
                <w:szCs w:val="24"/>
                <w:lang w:val="fr-FR"/>
              </w:rPr>
            </w:pPr>
            <w:r>
              <w:rPr>
                <w:rFonts w:asciiTheme="majorHAnsi" w:eastAsia="Montserrat" w:hAnsiTheme="majorHAnsi" w:cstheme="majorHAnsi"/>
                <w:sz w:val="24"/>
                <w:szCs w:val="24"/>
                <w:lang w:val="fr-FR"/>
              </w:rPr>
              <w:t>5</w:t>
            </w:r>
            <w:r w:rsidR="00B05072" w:rsidRPr="004E6771">
              <w:rPr>
                <w:rFonts w:asciiTheme="majorHAnsi" w:eastAsia="Montserrat" w:hAnsiTheme="majorHAnsi" w:cstheme="majorHAnsi"/>
                <w:sz w:val="24"/>
                <w:szCs w:val="24"/>
                <w:lang w:val="fr-FR"/>
              </w:rPr>
              <w:t xml:space="preserve"> semaines</w:t>
            </w:r>
          </w:p>
        </w:tc>
        <w:tc>
          <w:tcPr>
            <w:tcW w:w="2729" w:type="pct"/>
            <w:vAlign w:val="center"/>
            <w:hideMark/>
          </w:tcPr>
          <w:p w14:paraId="59ACFA3C" w14:textId="77777777" w:rsidR="00B05072" w:rsidRPr="004E6771" w:rsidRDefault="00B05072" w:rsidP="001B555E">
            <w:pPr>
              <w:shd w:val="clear" w:color="auto" w:fill="FFFFFF"/>
              <w:spacing w:before="240" w:after="240"/>
              <w:ind w:left="79"/>
              <w:jc w:val="center"/>
              <w:rPr>
                <w:rFonts w:asciiTheme="majorHAnsi" w:eastAsia="Montserrat" w:hAnsiTheme="majorHAnsi" w:cstheme="majorHAnsi"/>
                <w:sz w:val="24"/>
                <w:szCs w:val="24"/>
                <w:lang w:val="fr-FR"/>
              </w:rPr>
            </w:pPr>
            <w:r w:rsidRPr="004E6771">
              <w:rPr>
                <w:rFonts w:asciiTheme="majorHAnsi" w:eastAsia="Montserrat" w:hAnsiTheme="majorHAnsi" w:cstheme="majorHAnsi"/>
                <w:sz w:val="24"/>
                <w:szCs w:val="24"/>
                <w:lang w:val="fr-FR"/>
              </w:rPr>
              <w:t xml:space="preserve">Implémentation </w:t>
            </w:r>
            <w:proofErr w:type="spellStart"/>
            <w:r w:rsidRPr="004E6771">
              <w:rPr>
                <w:rFonts w:asciiTheme="majorHAnsi" w:eastAsia="Montserrat" w:hAnsiTheme="majorHAnsi" w:cstheme="majorHAnsi"/>
                <w:sz w:val="24"/>
                <w:szCs w:val="24"/>
                <w:lang w:val="fr-FR"/>
              </w:rPr>
              <w:t>back-end</w:t>
            </w:r>
            <w:proofErr w:type="spellEnd"/>
            <w:r w:rsidRPr="004E6771">
              <w:rPr>
                <w:rFonts w:asciiTheme="majorHAnsi" w:eastAsia="Montserrat" w:hAnsiTheme="majorHAnsi" w:cstheme="majorHAnsi"/>
                <w:sz w:val="24"/>
                <w:szCs w:val="24"/>
                <w:lang w:val="fr-FR"/>
              </w:rPr>
              <w:t>, NLP, mémoire, géolocalisation</w:t>
            </w:r>
          </w:p>
        </w:tc>
      </w:tr>
      <w:tr w:rsidR="00B05072" w:rsidRPr="004E6771" w14:paraId="5E1CA633" w14:textId="77777777" w:rsidTr="004B761A">
        <w:trPr>
          <w:tblCellSpacing w:w="15" w:type="dxa"/>
        </w:trPr>
        <w:tc>
          <w:tcPr>
            <w:tcW w:w="1178" w:type="pct"/>
            <w:vAlign w:val="center"/>
            <w:hideMark/>
          </w:tcPr>
          <w:p w14:paraId="540FFBFF" w14:textId="77777777" w:rsidR="00B05072" w:rsidRPr="004E6771" w:rsidRDefault="00B05072" w:rsidP="00A66CF9">
            <w:pPr>
              <w:shd w:val="clear" w:color="auto" w:fill="FFFFFF"/>
              <w:spacing w:before="240" w:after="240"/>
              <w:ind w:left="79"/>
              <w:rPr>
                <w:rFonts w:asciiTheme="majorHAnsi" w:eastAsia="Montserrat" w:hAnsiTheme="majorHAnsi" w:cstheme="majorHAnsi"/>
                <w:sz w:val="24"/>
                <w:szCs w:val="24"/>
                <w:lang w:val="fr-FR"/>
              </w:rPr>
            </w:pPr>
            <w:r w:rsidRPr="004E6771">
              <w:rPr>
                <w:rFonts w:asciiTheme="majorHAnsi" w:eastAsia="Montserrat" w:hAnsiTheme="majorHAnsi" w:cstheme="majorHAnsi"/>
                <w:sz w:val="24"/>
                <w:szCs w:val="24"/>
                <w:lang w:val="fr-FR"/>
              </w:rPr>
              <w:t>Tests &amp; validation</w:t>
            </w:r>
          </w:p>
        </w:tc>
        <w:tc>
          <w:tcPr>
            <w:tcW w:w="1034" w:type="pct"/>
            <w:vAlign w:val="center"/>
            <w:hideMark/>
          </w:tcPr>
          <w:p w14:paraId="04435030" w14:textId="401BA009" w:rsidR="00B05072" w:rsidRPr="004E6771" w:rsidRDefault="004B761A" w:rsidP="001B555E">
            <w:pPr>
              <w:shd w:val="clear" w:color="auto" w:fill="FFFFFF"/>
              <w:spacing w:before="240" w:after="240"/>
              <w:ind w:left="79"/>
              <w:jc w:val="center"/>
              <w:rPr>
                <w:rFonts w:asciiTheme="majorHAnsi" w:eastAsia="Montserrat" w:hAnsiTheme="majorHAnsi" w:cstheme="majorHAnsi"/>
                <w:sz w:val="24"/>
                <w:szCs w:val="24"/>
                <w:lang w:val="fr-FR"/>
              </w:rPr>
            </w:pPr>
            <w:r>
              <w:rPr>
                <w:rFonts w:asciiTheme="majorHAnsi" w:eastAsia="Montserrat" w:hAnsiTheme="majorHAnsi" w:cstheme="majorHAnsi"/>
                <w:sz w:val="24"/>
                <w:szCs w:val="24"/>
                <w:lang w:val="fr-FR"/>
              </w:rPr>
              <w:t>1,5 semaine</w:t>
            </w:r>
          </w:p>
        </w:tc>
        <w:tc>
          <w:tcPr>
            <w:tcW w:w="2729" w:type="pct"/>
            <w:vAlign w:val="center"/>
            <w:hideMark/>
          </w:tcPr>
          <w:p w14:paraId="21DAB348" w14:textId="77777777" w:rsidR="00B05072" w:rsidRPr="004E6771" w:rsidRDefault="00B05072" w:rsidP="001B555E">
            <w:pPr>
              <w:shd w:val="clear" w:color="auto" w:fill="FFFFFF"/>
              <w:spacing w:before="240" w:after="240"/>
              <w:ind w:left="79"/>
              <w:jc w:val="center"/>
              <w:rPr>
                <w:rFonts w:asciiTheme="majorHAnsi" w:eastAsia="Montserrat" w:hAnsiTheme="majorHAnsi" w:cstheme="majorHAnsi"/>
                <w:sz w:val="24"/>
                <w:szCs w:val="24"/>
                <w:lang w:val="fr-FR"/>
              </w:rPr>
            </w:pPr>
            <w:r w:rsidRPr="004E6771">
              <w:rPr>
                <w:rFonts w:asciiTheme="majorHAnsi" w:eastAsia="Montserrat" w:hAnsiTheme="majorHAnsi" w:cstheme="majorHAnsi"/>
                <w:sz w:val="24"/>
                <w:szCs w:val="24"/>
                <w:lang w:val="fr-FR"/>
              </w:rPr>
              <w:t>Tests de charge, sécurité, recette interne</w:t>
            </w:r>
          </w:p>
        </w:tc>
      </w:tr>
      <w:tr w:rsidR="00B05072" w:rsidRPr="004E6771" w14:paraId="6A3ACD10" w14:textId="77777777" w:rsidTr="004B761A">
        <w:trPr>
          <w:tblCellSpacing w:w="15" w:type="dxa"/>
        </w:trPr>
        <w:tc>
          <w:tcPr>
            <w:tcW w:w="1178" w:type="pct"/>
            <w:vAlign w:val="center"/>
            <w:hideMark/>
          </w:tcPr>
          <w:p w14:paraId="0C20D297" w14:textId="77777777" w:rsidR="00B05072" w:rsidRPr="004E6771" w:rsidRDefault="00B05072" w:rsidP="00A66CF9">
            <w:pPr>
              <w:shd w:val="clear" w:color="auto" w:fill="FFFFFF"/>
              <w:spacing w:before="240" w:after="240"/>
              <w:rPr>
                <w:rFonts w:asciiTheme="majorHAnsi" w:eastAsia="Montserrat" w:hAnsiTheme="majorHAnsi" w:cstheme="majorHAnsi"/>
                <w:sz w:val="24"/>
                <w:szCs w:val="24"/>
                <w:lang w:val="fr-FR"/>
              </w:rPr>
            </w:pPr>
            <w:r w:rsidRPr="004E6771">
              <w:rPr>
                <w:rFonts w:asciiTheme="majorHAnsi" w:eastAsia="Montserrat" w:hAnsiTheme="majorHAnsi" w:cstheme="majorHAnsi"/>
                <w:sz w:val="24"/>
                <w:szCs w:val="24"/>
                <w:lang w:val="fr-FR"/>
              </w:rPr>
              <w:t>Mise en production</w:t>
            </w:r>
          </w:p>
        </w:tc>
        <w:tc>
          <w:tcPr>
            <w:tcW w:w="1034" w:type="pct"/>
            <w:vAlign w:val="center"/>
            <w:hideMark/>
          </w:tcPr>
          <w:p w14:paraId="623B9916" w14:textId="25964733" w:rsidR="00B05072" w:rsidRPr="004E6771" w:rsidRDefault="004B761A" w:rsidP="001B555E">
            <w:pPr>
              <w:shd w:val="clear" w:color="auto" w:fill="FFFFFF"/>
              <w:spacing w:before="240" w:after="240"/>
              <w:ind w:left="103"/>
              <w:jc w:val="center"/>
              <w:rPr>
                <w:rFonts w:asciiTheme="majorHAnsi" w:eastAsia="Montserrat" w:hAnsiTheme="majorHAnsi" w:cstheme="majorHAnsi"/>
                <w:sz w:val="24"/>
                <w:szCs w:val="24"/>
                <w:lang w:val="fr-FR"/>
              </w:rPr>
            </w:pPr>
            <w:r>
              <w:rPr>
                <w:rFonts w:asciiTheme="majorHAnsi" w:eastAsia="Montserrat" w:hAnsiTheme="majorHAnsi" w:cstheme="majorHAnsi"/>
                <w:sz w:val="24"/>
                <w:szCs w:val="24"/>
                <w:lang w:val="fr-FR"/>
              </w:rPr>
              <w:t>0,5 semaine</w:t>
            </w:r>
          </w:p>
        </w:tc>
        <w:tc>
          <w:tcPr>
            <w:tcW w:w="2729" w:type="pct"/>
            <w:vAlign w:val="center"/>
            <w:hideMark/>
          </w:tcPr>
          <w:p w14:paraId="1DB2AA45" w14:textId="77777777" w:rsidR="00B05072" w:rsidRPr="004E6771" w:rsidRDefault="00B05072" w:rsidP="001B555E">
            <w:pPr>
              <w:shd w:val="clear" w:color="auto" w:fill="FFFFFF"/>
              <w:spacing w:before="240" w:after="240"/>
              <w:ind w:left="103"/>
              <w:jc w:val="center"/>
              <w:rPr>
                <w:rFonts w:asciiTheme="majorHAnsi" w:eastAsia="Montserrat" w:hAnsiTheme="majorHAnsi" w:cstheme="majorHAnsi"/>
                <w:sz w:val="24"/>
                <w:szCs w:val="24"/>
                <w:lang w:val="fr-FR"/>
              </w:rPr>
            </w:pPr>
            <w:r w:rsidRPr="004E6771">
              <w:rPr>
                <w:rFonts w:asciiTheme="majorHAnsi" w:eastAsia="Montserrat" w:hAnsiTheme="majorHAnsi" w:cstheme="majorHAnsi"/>
                <w:sz w:val="24"/>
                <w:szCs w:val="24"/>
                <w:lang w:val="fr-FR"/>
              </w:rPr>
              <w:t>Déploiement, monitoring, support</w:t>
            </w:r>
          </w:p>
        </w:tc>
      </w:tr>
      <w:tr w:rsidR="004B761A" w:rsidRPr="004E6771" w14:paraId="25E888C0" w14:textId="77777777" w:rsidTr="004B761A">
        <w:trPr>
          <w:tblCellSpacing w:w="15" w:type="dxa"/>
        </w:trPr>
        <w:tc>
          <w:tcPr>
            <w:tcW w:w="1178" w:type="pct"/>
            <w:vAlign w:val="center"/>
          </w:tcPr>
          <w:p w14:paraId="50D6A9B7" w14:textId="0DB3C39A" w:rsidR="004B761A" w:rsidRPr="004B761A" w:rsidRDefault="004B761A" w:rsidP="00A66CF9">
            <w:pPr>
              <w:shd w:val="clear" w:color="auto" w:fill="FFFFFF"/>
              <w:spacing w:before="240" w:after="240"/>
              <w:rPr>
                <w:rFonts w:asciiTheme="majorHAnsi" w:eastAsia="Montserrat" w:hAnsiTheme="majorHAnsi" w:cstheme="majorHAnsi"/>
                <w:b/>
                <w:bCs/>
                <w:sz w:val="24"/>
                <w:szCs w:val="24"/>
                <w:lang w:val="fr-FR"/>
              </w:rPr>
            </w:pPr>
            <w:r w:rsidRPr="004B761A">
              <w:rPr>
                <w:rFonts w:asciiTheme="majorHAnsi" w:eastAsia="Montserrat" w:hAnsiTheme="majorHAnsi" w:cstheme="majorHAnsi"/>
                <w:b/>
                <w:bCs/>
                <w:sz w:val="24"/>
                <w:szCs w:val="24"/>
                <w:lang w:val="fr-FR"/>
              </w:rPr>
              <w:t>TOTAL</w:t>
            </w:r>
          </w:p>
        </w:tc>
        <w:tc>
          <w:tcPr>
            <w:tcW w:w="1034" w:type="pct"/>
            <w:vAlign w:val="center"/>
          </w:tcPr>
          <w:p w14:paraId="5639BB6E" w14:textId="59F1F796" w:rsidR="004B761A" w:rsidRPr="004B761A" w:rsidRDefault="004B761A" w:rsidP="001B555E">
            <w:pPr>
              <w:shd w:val="clear" w:color="auto" w:fill="FFFFFF"/>
              <w:spacing w:before="240" w:after="240"/>
              <w:ind w:left="103"/>
              <w:jc w:val="center"/>
              <w:rPr>
                <w:rFonts w:asciiTheme="majorHAnsi" w:eastAsia="Montserrat" w:hAnsiTheme="majorHAnsi" w:cstheme="majorHAnsi"/>
                <w:b/>
                <w:bCs/>
                <w:sz w:val="24"/>
                <w:szCs w:val="24"/>
                <w:lang w:val="fr-FR"/>
              </w:rPr>
            </w:pPr>
            <w:r w:rsidRPr="004B761A">
              <w:rPr>
                <w:rFonts w:asciiTheme="majorHAnsi" w:eastAsia="Montserrat" w:hAnsiTheme="majorHAnsi" w:cstheme="majorHAnsi"/>
                <w:b/>
                <w:bCs/>
                <w:sz w:val="24"/>
                <w:szCs w:val="24"/>
                <w:lang w:val="fr-FR"/>
              </w:rPr>
              <w:t>14 semaines</w:t>
            </w:r>
          </w:p>
        </w:tc>
        <w:tc>
          <w:tcPr>
            <w:tcW w:w="2729" w:type="pct"/>
            <w:vAlign w:val="center"/>
          </w:tcPr>
          <w:p w14:paraId="7FD83EA7" w14:textId="77777777" w:rsidR="004B761A" w:rsidRPr="004E6771" w:rsidRDefault="004B761A" w:rsidP="001B555E">
            <w:pPr>
              <w:shd w:val="clear" w:color="auto" w:fill="FFFFFF"/>
              <w:spacing w:before="240" w:after="240"/>
              <w:ind w:left="103"/>
              <w:jc w:val="center"/>
              <w:rPr>
                <w:rFonts w:asciiTheme="majorHAnsi" w:eastAsia="Montserrat" w:hAnsiTheme="majorHAnsi" w:cstheme="majorHAnsi"/>
                <w:sz w:val="24"/>
                <w:szCs w:val="24"/>
                <w:lang w:val="fr-FR"/>
              </w:rPr>
            </w:pPr>
          </w:p>
        </w:tc>
      </w:tr>
    </w:tbl>
    <w:p w14:paraId="28F4D27F" w14:textId="77777777" w:rsidR="00482529" w:rsidRDefault="00482529" w:rsidP="009129B3">
      <w:pPr>
        <w:pStyle w:val="Titre2"/>
        <w:rPr>
          <w:rFonts w:asciiTheme="majorHAnsi" w:hAnsiTheme="majorHAnsi" w:cstheme="majorHAnsi"/>
          <w:b/>
          <w:bCs/>
          <w:sz w:val="28"/>
          <w:szCs w:val="28"/>
          <w:lang w:val="fr-FR"/>
        </w:rPr>
      </w:pPr>
    </w:p>
    <w:p w14:paraId="46366A14" w14:textId="77777777" w:rsidR="00482529" w:rsidRDefault="00482529">
      <w:pPr>
        <w:rPr>
          <w:rFonts w:asciiTheme="majorHAnsi" w:hAnsiTheme="majorHAnsi" w:cstheme="majorHAnsi"/>
          <w:b/>
          <w:bCs/>
          <w:sz w:val="28"/>
          <w:szCs w:val="28"/>
          <w:lang w:val="fr-FR"/>
        </w:rPr>
      </w:pPr>
      <w:r>
        <w:rPr>
          <w:rFonts w:asciiTheme="majorHAnsi" w:hAnsiTheme="majorHAnsi" w:cstheme="majorHAnsi"/>
          <w:b/>
          <w:bCs/>
          <w:sz w:val="28"/>
          <w:szCs w:val="28"/>
          <w:lang w:val="fr-FR"/>
        </w:rPr>
        <w:br w:type="page"/>
      </w:r>
    </w:p>
    <w:p w14:paraId="6CD9E143" w14:textId="533C2A7A" w:rsidR="00A66CF9" w:rsidRPr="009129B3" w:rsidRDefault="009129B3" w:rsidP="009129B3">
      <w:pPr>
        <w:pStyle w:val="Titre2"/>
        <w:rPr>
          <w:rFonts w:asciiTheme="majorHAnsi" w:hAnsiTheme="majorHAnsi" w:cstheme="majorHAnsi"/>
          <w:b/>
          <w:bCs/>
          <w:sz w:val="28"/>
          <w:szCs w:val="28"/>
          <w:lang w:val="fr-FR"/>
        </w:rPr>
      </w:pPr>
      <w:bookmarkStart w:id="10" w:name="_Toc221290707"/>
      <w:r>
        <w:rPr>
          <w:rFonts w:asciiTheme="majorHAnsi" w:hAnsiTheme="majorHAnsi" w:cstheme="majorHAnsi"/>
          <w:b/>
          <w:bCs/>
          <w:sz w:val="28"/>
          <w:szCs w:val="28"/>
          <w:lang w:val="fr-FR"/>
        </w:rPr>
        <w:lastRenderedPageBreak/>
        <w:t>3</w:t>
      </w:r>
      <w:r w:rsidR="00A66CF9" w:rsidRPr="009129B3">
        <w:rPr>
          <w:rFonts w:asciiTheme="majorHAnsi" w:hAnsiTheme="majorHAnsi" w:cstheme="majorHAnsi"/>
          <w:b/>
          <w:bCs/>
          <w:sz w:val="28"/>
          <w:szCs w:val="28"/>
          <w:lang w:val="fr-FR"/>
        </w:rPr>
        <w:t>.3 Livrables</w:t>
      </w:r>
      <w:bookmarkEnd w:id="10"/>
    </w:p>
    <w:p w14:paraId="7DA3AA3E" w14:textId="77777777" w:rsidR="00A66CF9" w:rsidRPr="004E6771" w:rsidRDefault="00A66CF9" w:rsidP="00A66CF9">
      <w:pPr>
        <w:shd w:val="clear" w:color="auto" w:fill="FFFFFF"/>
        <w:spacing w:before="240" w:after="240"/>
        <w:rPr>
          <w:rFonts w:asciiTheme="majorHAnsi" w:eastAsia="Montserrat" w:hAnsiTheme="majorHAnsi" w:cstheme="majorHAnsi"/>
          <w:color w:val="271A38"/>
          <w:sz w:val="24"/>
          <w:szCs w:val="24"/>
          <w:lang w:val="fr-FR"/>
        </w:rPr>
      </w:pPr>
      <w:r w:rsidRPr="004E6771">
        <w:rPr>
          <w:rFonts w:asciiTheme="majorHAnsi" w:eastAsia="Montserrat" w:hAnsiTheme="majorHAnsi" w:cstheme="majorHAnsi"/>
          <w:color w:val="271A38"/>
          <w:sz w:val="24"/>
          <w:szCs w:val="24"/>
          <w:lang w:val="fr-FR"/>
        </w:rPr>
        <w:t xml:space="preserve">À l’issue de la phase de cadrage, un document de vision du MVP est produit. Il formalise les objectifs, le périmètre fonctionnel, les indicateurs de performance cibles ainsi que le </w:t>
      </w:r>
      <w:proofErr w:type="spellStart"/>
      <w:r w:rsidRPr="004E6771">
        <w:rPr>
          <w:rFonts w:asciiTheme="majorHAnsi" w:eastAsia="Montserrat" w:hAnsiTheme="majorHAnsi" w:cstheme="majorHAnsi"/>
          <w:color w:val="271A38"/>
          <w:sz w:val="24"/>
          <w:szCs w:val="24"/>
          <w:lang w:val="fr-FR"/>
        </w:rPr>
        <w:t>backlog</w:t>
      </w:r>
      <w:proofErr w:type="spellEnd"/>
      <w:r w:rsidRPr="004E6771">
        <w:rPr>
          <w:rFonts w:asciiTheme="majorHAnsi" w:eastAsia="Montserrat" w:hAnsiTheme="majorHAnsi" w:cstheme="majorHAnsi"/>
          <w:color w:val="271A38"/>
          <w:sz w:val="24"/>
          <w:szCs w:val="24"/>
          <w:lang w:val="fr-FR"/>
        </w:rPr>
        <w:t xml:space="preserve"> macro priorisé. Ce livrable sert de référence tout au long du projet.</w:t>
      </w:r>
    </w:p>
    <w:p w14:paraId="0AC703BD" w14:textId="77777777" w:rsidR="00A66CF9" w:rsidRPr="004E6771" w:rsidRDefault="00A66CF9" w:rsidP="00A66CF9">
      <w:pPr>
        <w:shd w:val="clear" w:color="auto" w:fill="FFFFFF"/>
        <w:spacing w:before="240" w:after="240"/>
        <w:rPr>
          <w:rFonts w:asciiTheme="majorHAnsi" w:eastAsia="Montserrat" w:hAnsiTheme="majorHAnsi" w:cstheme="majorHAnsi"/>
          <w:color w:val="271A38"/>
          <w:sz w:val="24"/>
          <w:szCs w:val="24"/>
          <w:lang w:val="fr-FR"/>
        </w:rPr>
      </w:pPr>
      <w:r w:rsidRPr="004E6771">
        <w:rPr>
          <w:rFonts w:asciiTheme="majorHAnsi" w:eastAsia="Montserrat" w:hAnsiTheme="majorHAnsi" w:cstheme="majorHAnsi"/>
          <w:color w:val="271A38"/>
          <w:sz w:val="24"/>
          <w:szCs w:val="24"/>
          <w:lang w:val="fr-FR"/>
        </w:rPr>
        <w:t>Sur le plan technique, les principaux livrables sont le schéma d’architecture cloud détaillé, les spécifications des API, la documentation des flux de données et les modèles de bases de données. Ces éléments garantissent la cohérence de l’implémentation et facilitent la maintenance et l’évolution de la solution.</w:t>
      </w:r>
    </w:p>
    <w:p w14:paraId="0FE71CD7" w14:textId="77777777" w:rsidR="00A66CF9" w:rsidRPr="004E6771" w:rsidRDefault="00A66CF9" w:rsidP="00A66CF9">
      <w:pPr>
        <w:shd w:val="clear" w:color="auto" w:fill="FFFFFF"/>
        <w:spacing w:before="240" w:after="240"/>
        <w:rPr>
          <w:rFonts w:asciiTheme="majorHAnsi" w:eastAsia="Montserrat" w:hAnsiTheme="majorHAnsi" w:cstheme="majorHAnsi"/>
          <w:color w:val="271A38"/>
          <w:sz w:val="24"/>
          <w:szCs w:val="24"/>
          <w:lang w:val="fr-FR"/>
        </w:rPr>
      </w:pPr>
      <w:r w:rsidRPr="004E6771">
        <w:rPr>
          <w:rFonts w:asciiTheme="majorHAnsi" w:eastAsia="Montserrat" w:hAnsiTheme="majorHAnsi" w:cstheme="majorHAnsi"/>
          <w:color w:val="271A38"/>
          <w:sz w:val="24"/>
          <w:szCs w:val="24"/>
          <w:lang w:val="fr-FR"/>
        </w:rPr>
        <w:t>La phase de développement aboutit à un code source versionné dans un dépôt Git, à des pipelines d’intégration et de déploiement continus opérationnels, ainsi qu’à des environnements distincts pour le développement, la recette et la production.</w:t>
      </w:r>
    </w:p>
    <w:p w14:paraId="3766F971" w14:textId="77777777" w:rsidR="00A66CF9" w:rsidRPr="004E6771" w:rsidRDefault="00A66CF9" w:rsidP="00A66CF9">
      <w:pPr>
        <w:shd w:val="clear" w:color="auto" w:fill="FFFFFF"/>
        <w:spacing w:before="240" w:after="240"/>
        <w:rPr>
          <w:rFonts w:asciiTheme="majorHAnsi" w:eastAsia="Montserrat" w:hAnsiTheme="majorHAnsi" w:cstheme="majorHAnsi"/>
          <w:color w:val="271A38"/>
          <w:sz w:val="24"/>
          <w:szCs w:val="24"/>
          <w:lang w:val="fr-FR"/>
        </w:rPr>
      </w:pPr>
      <w:r w:rsidRPr="004E6771">
        <w:rPr>
          <w:rFonts w:asciiTheme="majorHAnsi" w:eastAsia="Montserrat" w:hAnsiTheme="majorHAnsi" w:cstheme="majorHAnsi"/>
          <w:color w:val="271A38"/>
          <w:sz w:val="24"/>
          <w:szCs w:val="24"/>
          <w:lang w:val="fr-FR"/>
        </w:rPr>
        <w:t>Lors de la phase de validation, des rapports de tests fonctionnels, de performance et de sécurité sont produits, accompagnés d’un compte rendu de recette interne formalisant les points validés, les écarts constatés et les actions correctives à mettre en œuvre avant la mise en production.</w:t>
      </w:r>
    </w:p>
    <w:p w14:paraId="047C3B1F" w14:textId="77777777" w:rsidR="00A66CF9" w:rsidRPr="004E6771" w:rsidRDefault="00A66CF9" w:rsidP="00A66CF9">
      <w:pPr>
        <w:shd w:val="clear" w:color="auto" w:fill="FFFFFF"/>
        <w:spacing w:before="240" w:after="240"/>
        <w:rPr>
          <w:rFonts w:asciiTheme="majorHAnsi" w:eastAsia="Montserrat" w:hAnsiTheme="majorHAnsi" w:cstheme="majorHAnsi"/>
          <w:color w:val="271A38"/>
          <w:sz w:val="24"/>
          <w:szCs w:val="24"/>
          <w:lang w:val="fr-FR"/>
        </w:rPr>
      </w:pPr>
      <w:r w:rsidRPr="004E6771">
        <w:rPr>
          <w:rFonts w:asciiTheme="majorHAnsi" w:eastAsia="Montserrat" w:hAnsiTheme="majorHAnsi" w:cstheme="majorHAnsi"/>
          <w:color w:val="271A38"/>
          <w:sz w:val="24"/>
          <w:szCs w:val="24"/>
          <w:lang w:val="fr-FR"/>
        </w:rPr>
        <w:t xml:space="preserve">Une attention particulière est portée à la stabilité du </w:t>
      </w:r>
      <w:proofErr w:type="spellStart"/>
      <w:r w:rsidRPr="004E6771">
        <w:rPr>
          <w:rFonts w:asciiTheme="majorHAnsi" w:eastAsia="Montserrat" w:hAnsiTheme="majorHAnsi" w:cstheme="majorHAnsi"/>
          <w:color w:val="271A38"/>
          <w:sz w:val="24"/>
          <w:szCs w:val="24"/>
          <w:lang w:val="fr-FR"/>
        </w:rPr>
        <w:t>chatbot</w:t>
      </w:r>
      <w:proofErr w:type="spellEnd"/>
      <w:r w:rsidRPr="004E6771">
        <w:rPr>
          <w:rFonts w:asciiTheme="majorHAnsi" w:eastAsia="Montserrat" w:hAnsiTheme="majorHAnsi" w:cstheme="majorHAnsi"/>
          <w:color w:val="271A38"/>
          <w:sz w:val="24"/>
          <w:szCs w:val="24"/>
          <w:lang w:val="fr-FR"/>
        </w:rPr>
        <w:t>, à la pertinence des recommandations et à la résilience de l’architecture face aux pics de charge simulés. Les résultats de ces tests permettent d’ajuster les paramètres de déploiement, les mécanismes de mise à l’échelle automatique et les seuils d’alerte du système de monitoring.</w:t>
      </w:r>
    </w:p>
    <w:p w14:paraId="2CF4CA49" w14:textId="77777777" w:rsidR="00A66CF9" w:rsidRPr="004E6771" w:rsidRDefault="00A66CF9" w:rsidP="00A66CF9">
      <w:pPr>
        <w:shd w:val="clear" w:color="auto" w:fill="FFFFFF"/>
        <w:spacing w:before="240" w:after="240"/>
        <w:rPr>
          <w:rFonts w:asciiTheme="majorHAnsi" w:eastAsia="Montserrat" w:hAnsiTheme="majorHAnsi" w:cstheme="majorHAnsi"/>
          <w:color w:val="271A38"/>
          <w:sz w:val="24"/>
          <w:szCs w:val="24"/>
          <w:lang w:val="fr-FR"/>
        </w:rPr>
      </w:pPr>
      <w:r w:rsidRPr="004E6771">
        <w:rPr>
          <w:rFonts w:asciiTheme="majorHAnsi" w:eastAsia="Montserrat" w:hAnsiTheme="majorHAnsi" w:cstheme="majorHAnsi"/>
          <w:color w:val="271A38"/>
          <w:sz w:val="24"/>
          <w:szCs w:val="24"/>
          <w:lang w:val="fr-FR"/>
        </w:rPr>
        <w:t>Enfin, pour la phase d’exploitation, une documentation dédiée est livrée. Elle comprend les procédures de supervision, les tableaux de bord de suivi des performances et de l’usage, ainsi qu’un plan d’amélioration continue destiné à accompagner les futures évolutions du produit et à garantir un niveau de qualité de service conforme aux objectifs métiers de Puls-Events.</w:t>
      </w:r>
    </w:p>
    <w:p w14:paraId="1CB46711" w14:textId="77777777" w:rsidR="00EC1763" w:rsidRPr="004E6771" w:rsidRDefault="00EC1763" w:rsidP="00A66CF9">
      <w:pPr>
        <w:shd w:val="clear" w:color="auto" w:fill="FFFFFF"/>
        <w:spacing w:before="240" w:after="240"/>
        <w:rPr>
          <w:rFonts w:asciiTheme="majorHAnsi" w:eastAsia="Montserrat" w:hAnsiTheme="majorHAnsi" w:cstheme="majorHAnsi"/>
          <w:color w:val="271A38"/>
          <w:sz w:val="24"/>
          <w:szCs w:val="24"/>
          <w:lang w:val="fr-FR"/>
        </w:rPr>
        <w:sectPr w:rsidR="00EC1763" w:rsidRPr="004E6771" w:rsidSect="00965BD7">
          <w:pgSz w:w="11906" w:h="16838"/>
          <w:pgMar w:top="851" w:right="851" w:bottom="851" w:left="851" w:header="720" w:footer="720" w:gutter="0"/>
          <w:pgNumType w:start="1"/>
          <w:cols w:space="720"/>
        </w:sectPr>
      </w:pPr>
    </w:p>
    <w:p w14:paraId="0000000E" w14:textId="07ED3E94" w:rsidR="00187A85" w:rsidRPr="009129B3" w:rsidRDefault="00000000" w:rsidP="009129B3">
      <w:pPr>
        <w:pStyle w:val="Titre1"/>
        <w:keepNext w:val="0"/>
        <w:keepLines w:val="0"/>
        <w:numPr>
          <w:ilvl w:val="0"/>
          <w:numId w:val="2"/>
        </w:numPr>
        <w:spacing w:before="120" w:after="0"/>
        <w:ind w:left="0" w:firstLine="0"/>
        <w:rPr>
          <w:rFonts w:asciiTheme="majorHAnsi" w:eastAsia="Montserrat" w:hAnsiTheme="majorHAnsi" w:cstheme="majorHAnsi"/>
          <w:b/>
          <w:sz w:val="32"/>
          <w:szCs w:val="32"/>
        </w:rPr>
      </w:pPr>
      <w:bookmarkStart w:id="11" w:name="_8h7bpj7bpiyd" w:colFirst="0" w:colLast="0"/>
      <w:bookmarkStart w:id="12" w:name="_Toc221290708"/>
      <w:bookmarkEnd w:id="11"/>
      <w:r w:rsidRPr="009129B3">
        <w:rPr>
          <w:rFonts w:asciiTheme="majorHAnsi" w:eastAsia="Montserrat" w:hAnsiTheme="majorHAnsi" w:cstheme="majorHAnsi"/>
          <w:b/>
          <w:sz w:val="32"/>
          <w:szCs w:val="32"/>
        </w:rPr>
        <w:lastRenderedPageBreak/>
        <w:t xml:space="preserve">Macro </w:t>
      </w:r>
      <w:proofErr w:type="spellStart"/>
      <w:r w:rsidRPr="009129B3">
        <w:rPr>
          <w:rFonts w:asciiTheme="majorHAnsi" w:eastAsia="Montserrat" w:hAnsiTheme="majorHAnsi" w:cstheme="majorHAnsi"/>
          <w:b/>
          <w:sz w:val="32"/>
          <w:szCs w:val="32"/>
        </w:rPr>
        <w:t>backlog</w:t>
      </w:r>
      <w:proofErr w:type="spellEnd"/>
      <w:r w:rsidRPr="009129B3">
        <w:rPr>
          <w:rFonts w:asciiTheme="majorHAnsi" w:eastAsia="Montserrat" w:hAnsiTheme="majorHAnsi" w:cstheme="majorHAnsi"/>
          <w:b/>
          <w:sz w:val="32"/>
          <w:szCs w:val="32"/>
        </w:rPr>
        <w:t xml:space="preserve"> des fonctionnalités</w:t>
      </w:r>
      <w:bookmarkEnd w:id="12"/>
    </w:p>
    <w:tbl>
      <w:tblPr>
        <w:tblStyle w:val="Grilledutableau"/>
        <w:tblW w:w="5000" w:type="pct"/>
        <w:tblLook w:val="04A0" w:firstRow="1" w:lastRow="0" w:firstColumn="1" w:lastColumn="0" w:noHBand="0" w:noVBand="1"/>
      </w:tblPr>
      <w:tblGrid>
        <w:gridCol w:w="2223"/>
        <w:gridCol w:w="2879"/>
        <w:gridCol w:w="1570"/>
        <w:gridCol w:w="2223"/>
        <w:gridCol w:w="1310"/>
        <w:gridCol w:w="2407"/>
        <w:gridCol w:w="3082"/>
      </w:tblGrid>
      <w:tr w:rsidR="00EC1763" w:rsidRPr="004E6771" w14:paraId="7B1640F9" w14:textId="77777777" w:rsidTr="004E6771">
        <w:tc>
          <w:tcPr>
            <w:tcW w:w="708" w:type="pct"/>
            <w:vAlign w:val="center"/>
          </w:tcPr>
          <w:p w14:paraId="533ABA7C" w14:textId="364E60EA" w:rsidR="00EC1763" w:rsidRPr="004E6771" w:rsidRDefault="00EC1763" w:rsidP="00D33556">
            <w:pPr>
              <w:jc w:val="center"/>
              <w:rPr>
                <w:rFonts w:asciiTheme="majorHAnsi" w:hAnsiTheme="majorHAnsi" w:cstheme="majorHAnsi"/>
              </w:rPr>
            </w:pPr>
            <w:r w:rsidRPr="004E6771">
              <w:rPr>
                <w:rFonts w:asciiTheme="majorHAnsi" w:hAnsiTheme="majorHAnsi" w:cstheme="majorHAnsi"/>
                <w:b/>
                <w:bCs/>
              </w:rPr>
              <w:t>Fonctionnalité</w:t>
            </w:r>
          </w:p>
        </w:tc>
        <w:tc>
          <w:tcPr>
            <w:tcW w:w="917" w:type="pct"/>
            <w:vAlign w:val="center"/>
          </w:tcPr>
          <w:p w14:paraId="0F10FA5F" w14:textId="77E8B198" w:rsidR="00EC1763" w:rsidRPr="004E6771" w:rsidRDefault="00EC1763" w:rsidP="00D33556">
            <w:pPr>
              <w:jc w:val="center"/>
              <w:rPr>
                <w:rFonts w:asciiTheme="majorHAnsi" w:hAnsiTheme="majorHAnsi" w:cstheme="majorHAnsi"/>
              </w:rPr>
            </w:pPr>
            <w:r w:rsidRPr="004E6771">
              <w:rPr>
                <w:rFonts w:asciiTheme="majorHAnsi" w:hAnsiTheme="majorHAnsi" w:cstheme="majorHAnsi"/>
                <w:b/>
                <w:bCs/>
              </w:rPr>
              <w:t>Description</w:t>
            </w:r>
          </w:p>
        </w:tc>
        <w:tc>
          <w:tcPr>
            <w:tcW w:w="500" w:type="pct"/>
            <w:vAlign w:val="center"/>
          </w:tcPr>
          <w:p w14:paraId="1961C164" w14:textId="34F20416" w:rsidR="00EC1763" w:rsidRPr="004E6771" w:rsidRDefault="00EC1763" w:rsidP="00D33556">
            <w:pPr>
              <w:jc w:val="center"/>
              <w:rPr>
                <w:rFonts w:asciiTheme="majorHAnsi" w:hAnsiTheme="majorHAnsi" w:cstheme="majorHAnsi"/>
              </w:rPr>
            </w:pPr>
            <w:r w:rsidRPr="004E6771">
              <w:rPr>
                <w:rFonts w:asciiTheme="majorHAnsi" w:hAnsiTheme="majorHAnsi" w:cstheme="majorHAnsi"/>
                <w:b/>
                <w:bCs/>
              </w:rPr>
              <w:t>Priorité</w:t>
            </w:r>
          </w:p>
        </w:tc>
        <w:tc>
          <w:tcPr>
            <w:tcW w:w="708" w:type="pct"/>
            <w:vAlign w:val="center"/>
          </w:tcPr>
          <w:p w14:paraId="5644D99E" w14:textId="4393A12D" w:rsidR="00EC1763" w:rsidRPr="004E6771" w:rsidRDefault="00EC1763" w:rsidP="00D33556">
            <w:pPr>
              <w:jc w:val="center"/>
              <w:rPr>
                <w:rFonts w:asciiTheme="majorHAnsi" w:hAnsiTheme="majorHAnsi" w:cstheme="majorHAnsi"/>
              </w:rPr>
            </w:pPr>
            <w:r w:rsidRPr="004E6771">
              <w:rPr>
                <w:rFonts w:asciiTheme="majorHAnsi" w:hAnsiTheme="majorHAnsi" w:cstheme="majorHAnsi"/>
                <w:b/>
                <w:bCs/>
              </w:rPr>
              <w:t>Complexité</w:t>
            </w:r>
          </w:p>
        </w:tc>
        <w:tc>
          <w:tcPr>
            <w:tcW w:w="417" w:type="pct"/>
            <w:vAlign w:val="center"/>
          </w:tcPr>
          <w:p w14:paraId="2A5D5665" w14:textId="245CCC61" w:rsidR="00EC1763" w:rsidRPr="004E6771" w:rsidRDefault="00EC1763" w:rsidP="00D33556">
            <w:pPr>
              <w:jc w:val="center"/>
              <w:rPr>
                <w:rFonts w:asciiTheme="majorHAnsi" w:hAnsiTheme="majorHAnsi" w:cstheme="majorHAnsi"/>
              </w:rPr>
            </w:pPr>
            <w:r w:rsidRPr="004E6771">
              <w:rPr>
                <w:rFonts w:asciiTheme="majorHAnsi" w:hAnsiTheme="majorHAnsi" w:cstheme="majorHAnsi"/>
                <w:b/>
                <w:bCs/>
              </w:rPr>
              <w:t>Estimation délai</w:t>
            </w:r>
            <w:r w:rsidR="00D33556" w:rsidRPr="004E6771">
              <w:rPr>
                <w:rFonts w:asciiTheme="majorHAnsi" w:hAnsiTheme="majorHAnsi" w:cstheme="majorHAnsi"/>
                <w:b/>
                <w:bCs/>
              </w:rPr>
              <w:t xml:space="preserve"> (</w:t>
            </w:r>
            <w:proofErr w:type="spellStart"/>
            <w:r w:rsidR="00D33556" w:rsidRPr="004E6771">
              <w:rPr>
                <w:rFonts w:asciiTheme="majorHAnsi" w:hAnsiTheme="majorHAnsi" w:cstheme="majorHAnsi"/>
                <w:b/>
                <w:bCs/>
              </w:rPr>
              <w:t>sem</w:t>
            </w:r>
            <w:proofErr w:type="spellEnd"/>
            <w:r w:rsidR="00D33556" w:rsidRPr="004E6771">
              <w:rPr>
                <w:rFonts w:asciiTheme="majorHAnsi" w:hAnsiTheme="majorHAnsi" w:cstheme="majorHAnsi"/>
                <w:b/>
                <w:bCs/>
              </w:rPr>
              <w:t>)</w:t>
            </w:r>
          </w:p>
        </w:tc>
        <w:tc>
          <w:tcPr>
            <w:tcW w:w="767" w:type="pct"/>
            <w:vAlign w:val="center"/>
          </w:tcPr>
          <w:p w14:paraId="59C82BEB" w14:textId="032A1F67" w:rsidR="00EC1763" w:rsidRPr="004E6771" w:rsidRDefault="00EC1763" w:rsidP="00D33556">
            <w:pPr>
              <w:jc w:val="center"/>
              <w:rPr>
                <w:rFonts w:asciiTheme="majorHAnsi" w:hAnsiTheme="majorHAnsi" w:cstheme="majorHAnsi"/>
              </w:rPr>
            </w:pPr>
            <w:r w:rsidRPr="004E6771">
              <w:rPr>
                <w:rFonts w:asciiTheme="majorHAnsi" w:hAnsiTheme="majorHAnsi" w:cstheme="majorHAnsi"/>
                <w:b/>
                <w:bCs/>
              </w:rPr>
              <w:t>Risques principaux</w:t>
            </w:r>
          </w:p>
        </w:tc>
        <w:tc>
          <w:tcPr>
            <w:tcW w:w="982" w:type="pct"/>
            <w:vAlign w:val="center"/>
          </w:tcPr>
          <w:p w14:paraId="6F49BE4B" w14:textId="020358A3" w:rsidR="00EC1763" w:rsidRPr="004E6771" w:rsidRDefault="00EC1763" w:rsidP="00D33556">
            <w:pPr>
              <w:jc w:val="center"/>
              <w:rPr>
                <w:rFonts w:asciiTheme="majorHAnsi" w:hAnsiTheme="majorHAnsi" w:cstheme="majorHAnsi"/>
              </w:rPr>
            </w:pPr>
            <w:r w:rsidRPr="004E6771">
              <w:rPr>
                <w:rFonts w:asciiTheme="majorHAnsi" w:hAnsiTheme="majorHAnsi" w:cstheme="majorHAnsi"/>
                <w:b/>
                <w:bCs/>
              </w:rPr>
              <w:t>Solutions de mitigation</w:t>
            </w:r>
          </w:p>
        </w:tc>
      </w:tr>
      <w:tr w:rsidR="00EC1763" w:rsidRPr="004E6771" w14:paraId="61F5128C" w14:textId="77777777" w:rsidTr="004E6771">
        <w:tc>
          <w:tcPr>
            <w:tcW w:w="708" w:type="pct"/>
          </w:tcPr>
          <w:p w14:paraId="44DA8297" w14:textId="2C2292B6" w:rsidR="00EC1763" w:rsidRPr="004E6771" w:rsidRDefault="00367419" w:rsidP="00EC1763">
            <w:pPr>
              <w:rPr>
                <w:rFonts w:asciiTheme="majorHAnsi" w:hAnsiTheme="majorHAnsi" w:cstheme="majorHAnsi"/>
              </w:rPr>
            </w:pPr>
            <w:r w:rsidRPr="004E6771">
              <w:rPr>
                <w:rFonts w:asciiTheme="majorHAnsi" w:hAnsiTheme="majorHAnsi" w:cstheme="majorHAnsi"/>
              </w:rPr>
              <w:t>Ingestion des données Open Agenda</w:t>
            </w:r>
          </w:p>
        </w:tc>
        <w:tc>
          <w:tcPr>
            <w:tcW w:w="917" w:type="pct"/>
          </w:tcPr>
          <w:p w14:paraId="0DD0C1CF" w14:textId="78B63047" w:rsidR="00EC1763" w:rsidRPr="004E6771" w:rsidRDefault="004E6771" w:rsidP="00EC1763">
            <w:pPr>
              <w:rPr>
                <w:rFonts w:asciiTheme="majorHAnsi" w:hAnsiTheme="majorHAnsi" w:cstheme="majorHAnsi"/>
              </w:rPr>
            </w:pPr>
            <w:r w:rsidRPr="004E6771">
              <w:rPr>
                <w:rFonts w:asciiTheme="majorHAnsi" w:hAnsiTheme="majorHAnsi" w:cstheme="majorHAnsi"/>
              </w:rPr>
              <w:t>Collecte, normalisation et mise à jour automatique des événements depuis les sources externes</w:t>
            </w:r>
          </w:p>
        </w:tc>
        <w:tc>
          <w:tcPr>
            <w:tcW w:w="500" w:type="pct"/>
          </w:tcPr>
          <w:p w14:paraId="1CA7EBB5" w14:textId="1E70CDB6" w:rsidR="00EC1763" w:rsidRPr="004E6771" w:rsidRDefault="00367419" w:rsidP="00367419">
            <w:pPr>
              <w:jc w:val="center"/>
              <w:rPr>
                <w:rFonts w:asciiTheme="majorHAnsi" w:hAnsiTheme="majorHAnsi" w:cstheme="majorHAnsi"/>
              </w:rPr>
            </w:pPr>
            <w:r w:rsidRPr="004E6771">
              <w:rPr>
                <w:rFonts w:asciiTheme="majorHAnsi" w:hAnsiTheme="majorHAnsi" w:cstheme="majorHAnsi"/>
              </w:rPr>
              <w:t>Must-Have</w:t>
            </w:r>
          </w:p>
        </w:tc>
        <w:tc>
          <w:tcPr>
            <w:tcW w:w="708" w:type="pct"/>
          </w:tcPr>
          <w:p w14:paraId="710A397F" w14:textId="6ED29B8A" w:rsidR="00EC1763" w:rsidRPr="004E6771" w:rsidRDefault="00D33556" w:rsidP="00D33556">
            <w:pPr>
              <w:jc w:val="center"/>
              <w:rPr>
                <w:rFonts w:asciiTheme="majorHAnsi" w:hAnsiTheme="majorHAnsi" w:cstheme="majorHAnsi"/>
              </w:rPr>
            </w:pPr>
            <w:r w:rsidRPr="004E6771">
              <w:rPr>
                <w:rFonts w:asciiTheme="majorHAnsi" w:hAnsiTheme="majorHAnsi" w:cstheme="majorHAnsi"/>
              </w:rPr>
              <w:t>Élevée</w:t>
            </w:r>
          </w:p>
        </w:tc>
        <w:tc>
          <w:tcPr>
            <w:tcW w:w="417" w:type="pct"/>
          </w:tcPr>
          <w:p w14:paraId="304CA690" w14:textId="76E73BCD" w:rsidR="00EC1763" w:rsidRPr="004E6771" w:rsidRDefault="00D33556" w:rsidP="00D33556">
            <w:pPr>
              <w:jc w:val="center"/>
              <w:rPr>
                <w:rFonts w:asciiTheme="majorHAnsi" w:hAnsiTheme="majorHAnsi" w:cstheme="majorHAnsi"/>
              </w:rPr>
            </w:pPr>
            <w:r w:rsidRPr="004E6771">
              <w:rPr>
                <w:rFonts w:asciiTheme="majorHAnsi" w:hAnsiTheme="majorHAnsi" w:cstheme="majorHAnsi"/>
              </w:rPr>
              <w:t>1,5</w:t>
            </w:r>
          </w:p>
        </w:tc>
        <w:tc>
          <w:tcPr>
            <w:tcW w:w="767" w:type="pct"/>
          </w:tcPr>
          <w:p w14:paraId="079EABAC" w14:textId="51C7D2DA" w:rsidR="00EC1763" w:rsidRPr="004E6771" w:rsidRDefault="00D33556" w:rsidP="00EC1763">
            <w:pPr>
              <w:rPr>
                <w:rFonts w:asciiTheme="majorHAnsi" w:hAnsiTheme="majorHAnsi" w:cstheme="majorHAnsi"/>
              </w:rPr>
            </w:pPr>
            <w:r w:rsidRPr="004E6771">
              <w:rPr>
                <w:rFonts w:asciiTheme="majorHAnsi" w:hAnsiTheme="majorHAnsi" w:cstheme="majorHAnsi"/>
              </w:rPr>
              <w:t>Changements d’API, indisponibilité des sources</w:t>
            </w:r>
          </w:p>
        </w:tc>
        <w:tc>
          <w:tcPr>
            <w:tcW w:w="982" w:type="pct"/>
          </w:tcPr>
          <w:p w14:paraId="6D2C924A" w14:textId="7D44293A" w:rsidR="00EC1763" w:rsidRPr="004E6771" w:rsidRDefault="004E6771" w:rsidP="00EC1763">
            <w:pPr>
              <w:rPr>
                <w:rFonts w:asciiTheme="majorHAnsi" w:hAnsiTheme="majorHAnsi" w:cstheme="majorHAnsi"/>
              </w:rPr>
            </w:pPr>
            <w:r w:rsidRPr="004E6771">
              <w:rPr>
                <w:rFonts w:asciiTheme="majorHAnsi" w:hAnsiTheme="majorHAnsi" w:cstheme="majorHAnsi"/>
              </w:rPr>
              <w:t xml:space="preserve">Mise en cache, gestion des erreurs, </w:t>
            </w:r>
            <w:proofErr w:type="spellStart"/>
            <w:r w:rsidRPr="004E6771">
              <w:rPr>
                <w:rFonts w:asciiTheme="majorHAnsi" w:hAnsiTheme="majorHAnsi" w:cstheme="majorHAnsi"/>
              </w:rPr>
              <w:t>fallback</w:t>
            </w:r>
            <w:proofErr w:type="spellEnd"/>
            <w:r w:rsidRPr="004E6771">
              <w:rPr>
                <w:rFonts w:asciiTheme="majorHAnsi" w:hAnsiTheme="majorHAnsi" w:cstheme="majorHAnsi"/>
              </w:rPr>
              <w:t xml:space="preserve"> sur données locales</w:t>
            </w:r>
          </w:p>
        </w:tc>
      </w:tr>
      <w:tr w:rsidR="00EC1763" w:rsidRPr="004E6771" w14:paraId="2D407CEE" w14:textId="77777777" w:rsidTr="004E6771">
        <w:tc>
          <w:tcPr>
            <w:tcW w:w="708" w:type="pct"/>
          </w:tcPr>
          <w:p w14:paraId="44C9663B" w14:textId="62CA46AA" w:rsidR="00EC1763" w:rsidRPr="004E6771" w:rsidRDefault="00367419" w:rsidP="00EC1763">
            <w:pPr>
              <w:rPr>
                <w:rFonts w:asciiTheme="majorHAnsi" w:hAnsiTheme="majorHAnsi" w:cstheme="majorHAnsi"/>
              </w:rPr>
            </w:pPr>
            <w:r w:rsidRPr="004E6771">
              <w:rPr>
                <w:rFonts w:asciiTheme="majorHAnsi" w:hAnsiTheme="majorHAnsi" w:cstheme="majorHAnsi"/>
              </w:rPr>
              <w:t>Base de données vectorielle</w:t>
            </w:r>
          </w:p>
        </w:tc>
        <w:tc>
          <w:tcPr>
            <w:tcW w:w="917" w:type="pct"/>
          </w:tcPr>
          <w:p w14:paraId="7D63B395" w14:textId="4D9C20F1" w:rsidR="00EC1763" w:rsidRPr="004E6771" w:rsidRDefault="004E6771" w:rsidP="00EC1763">
            <w:pPr>
              <w:rPr>
                <w:rFonts w:asciiTheme="majorHAnsi" w:hAnsiTheme="majorHAnsi" w:cstheme="majorHAnsi"/>
              </w:rPr>
            </w:pPr>
            <w:r w:rsidRPr="004E6771">
              <w:rPr>
                <w:rFonts w:asciiTheme="majorHAnsi" w:hAnsiTheme="majorHAnsi" w:cstheme="majorHAnsi"/>
              </w:rPr>
              <w:t xml:space="preserve">Stockage des </w:t>
            </w:r>
            <w:proofErr w:type="spellStart"/>
            <w:r w:rsidRPr="004E6771">
              <w:rPr>
                <w:rFonts w:asciiTheme="majorHAnsi" w:hAnsiTheme="majorHAnsi" w:cstheme="majorHAnsi"/>
              </w:rPr>
              <w:t>embeddings</w:t>
            </w:r>
            <w:proofErr w:type="spellEnd"/>
            <w:r w:rsidRPr="004E6771">
              <w:rPr>
                <w:rFonts w:asciiTheme="majorHAnsi" w:hAnsiTheme="majorHAnsi" w:cstheme="majorHAnsi"/>
              </w:rPr>
              <w:t xml:space="preserve"> des événements et requêtes utilisateurs</w:t>
            </w:r>
          </w:p>
        </w:tc>
        <w:tc>
          <w:tcPr>
            <w:tcW w:w="500" w:type="pct"/>
          </w:tcPr>
          <w:p w14:paraId="74ED4646" w14:textId="51E5DE9A" w:rsidR="00EC1763" w:rsidRPr="004E6771" w:rsidRDefault="00367419" w:rsidP="00D33556">
            <w:pPr>
              <w:jc w:val="center"/>
              <w:rPr>
                <w:rFonts w:asciiTheme="majorHAnsi" w:hAnsiTheme="majorHAnsi" w:cstheme="majorHAnsi"/>
              </w:rPr>
            </w:pPr>
            <w:r w:rsidRPr="004E6771">
              <w:rPr>
                <w:rFonts w:asciiTheme="majorHAnsi" w:hAnsiTheme="majorHAnsi" w:cstheme="majorHAnsi"/>
              </w:rPr>
              <w:t>Must-Have</w:t>
            </w:r>
          </w:p>
        </w:tc>
        <w:tc>
          <w:tcPr>
            <w:tcW w:w="708" w:type="pct"/>
          </w:tcPr>
          <w:p w14:paraId="4DADE20A" w14:textId="17A98DA2" w:rsidR="00EC1763" w:rsidRPr="004E6771" w:rsidRDefault="00D33556" w:rsidP="00D33556">
            <w:pPr>
              <w:jc w:val="center"/>
              <w:rPr>
                <w:rFonts w:asciiTheme="majorHAnsi" w:hAnsiTheme="majorHAnsi" w:cstheme="majorHAnsi"/>
              </w:rPr>
            </w:pPr>
            <w:r w:rsidRPr="004E6771">
              <w:rPr>
                <w:rFonts w:asciiTheme="majorHAnsi" w:hAnsiTheme="majorHAnsi" w:cstheme="majorHAnsi"/>
              </w:rPr>
              <w:t>Élevée</w:t>
            </w:r>
          </w:p>
        </w:tc>
        <w:tc>
          <w:tcPr>
            <w:tcW w:w="417" w:type="pct"/>
          </w:tcPr>
          <w:p w14:paraId="22C58827" w14:textId="13FAE8A9" w:rsidR="00EC1763" w:rsidRPr="004E6771" w:rsidRDefault="00D33556" w:rsidP="00D33556">
            <w:pPr>
              <w:jc w:val="center"/>
              <w:rPr>
                <w:rFonts w:asciiTheme="majorHAnsi" w:hAnsiTheme="majorHAnsi" w:cstheme="majorHAnsi"/>
              </w:rPr>
            </w:pPr>
            <w:r w:rsidRPr="004E6771">
              <w:rPr>
                <w:rFonts w:asciiTheme="majorHAnsi" w:hAnsiTheme="majorHAnsi" w:cstheme="majorHAnsi"/>
              </w:rPr>
              <w:t>1</w:t>
            </w:r>
          </w:p>
        </w:tc>
        <w:tc>
          <w:tcPr>
            <w:tcW w:w="767" w:type="pct"/>
          </w:tcPr>
          <w:p w14:paraId="0F0516F0" w14:textId="7A6EC5E3" w:rsidR="00EC1763" w:rsidRPr="004E6771" w:rsidRDefault="00D33556" w:rsidP="00EC1763">
            <w:pPr>
              <w:rPr>
                <w:rFonts w:asciiTheme="majorHAnsi" w:hAnsiTheme="majorHAnsi" w:cstheme="majorHAnsi"/>
              </w:rPr>
            </w:pPr>
            <w:r w:rsidRPr="004E6771">
              <w:rPr>
                <w:rFonts w:asciiTheme="majorHAnsi" w:hAnsiTheme="majorHAnsi" w:cstheme="majorHAnsi"/>
              </w:rPr>
              <w:t>Coûts de stockage, latence</w:t>
            </w:r>
          </w:p>
        </w:tc>
        <w:tc>
          <w:tcPr>
            <w:tcW w:w="982" w:type="pct"/>
          </w:tcPr>
          <w:p w14:paraId="514DB5B3" w14:textId="634B0CF5" w:rsidR="00EC1763" w:rsidRPr="004E6771" w:rsidRDefault="004E6771" w:rsidP="00EC1763">
            <w:pPr>
              <w:rPr>
                <w:rFonts w:asciiTheme="majorHAnsi" w:hAnsiTheme="majorHAnsi" w:cstheme="majorHAnsi"/>
              </w:rPr>
            </w:pPr>
            <w:r w:rsidRPr="004E6771">
              <w:rPr>
                <w:rFonts w:asciiTheme="majorHAnsi" w:hAnsiTheme="majorHAnsi" w:cstheme="majorHAnsi"/>
              </w:rPr>
              <w:t>Indexation optimisée, dimensionnement progressif</w:t>
            </w:r>
          </w:p>
        </w:tc>
      </w:tr>
      <w:tr w:rsidR="00EC1763" w:rsidRPr="004E6771" w14:paraId="18FA296A" w14:textId="77777777" w:rsidTr="004E6771">
        <w:tc>
          <w:tcPr>
            <w:tcW w:w="708" w:type="pct"/>
          </w:tcPr>
          <w:p w14:paraId="5272DA33" w14:textId="124A1C2E" w:rsidR="00EC1763" w:rsidRPr="004E6771" w:rsidRDefault="00EC1763" w:rsidP="00EC1763">
            <w:pPr>
              <w:rPr>
                <w:rFonts w:asciiTheme="majorHAnsi" w:hAnsiTheme="majorHAnsi" w:cstheme="majorHAnsi"/>
              </w:rPr>
            </w:pPr>
            <w:r w:rsidRPr="004E6771">
              <w:rPr>
                <w:rFonts w:asciiTheme="majorHAnsi" w:hAnsiTheme="majorHAnsi" w:cstheme="majorHAnsi"/>
              </w:rPr>
              <w:t>Moteur de recherche sémantique</w:t>
            </w:r>
          </w:p>
        </w:tc>
        <w:tc>
          <w:tcPr>
            <w:tcW w:w="917" w:type="pct"/>
          </w:tcPr>
          <w:p w14:paraId="1B29C9B2" w14:textId="159F3B97" w:rsidR="00EC1763" w:rsidRPr="004E6771" w:rsidRDefault="00EC1763" w:rsidP="00EC1763">
            <w:pPr>
              <w:rPr>
                <w:rFonts w:asciiTheme="majorHAnsi" w:hAnsiTheme="majorHAnsi" w:cstheme="majorHAnsi"/>
              </w:rPr>
            </w:pPr>
            <w:r w:rsidRPr="004E6771">
              <w:rPr>
                <w:rFonts w:asciiTheme="majorHAnsi" w:hAnsiTheme="majorHAnsi" w:cstheme="majorHAnsi"/>
              </w:rPr>
              <w:t>Recherche en langage naturel avec filtrage par thème, date et localisation</w:t>
            </w:r>
          </w:p>
        </w:tc>
        <w:tc>
          <w:tcPr>
            <w:tcW w:w="500" w:type="pct"/>
          </w:tcPr>
          <w:p w14:paraId="2D2B6C1C" w14:textId="720D767C" w:rsidR="00EC1763" w:rsidRPr="004E6771" w:rsidRDefault="00EC1763" w:rsidP="00D33556">
            <w:pPr>
              <w:jc w:val="center"/>
              <w:rPr>
                <w:rFonts w:asciiTheme="majorHAnsi" w:hAnsiTheme="majorHAnsi" w:cstheme="majorHAnsi"/>
              </w:rPr>
            </w:pPr>
            <w:r w:rsidRPr="004E6771">
              <w:rPr>
                <w:rFonts w:asciiTheme="majorHAnsi" w:hAnsiTheme="majorHAnsi" w:cstheme="majorHAnsi"/>
              </w:rPr>
              <w:t>Must-Have</w:t>
            </w:r>
          </w:p>
        </w:tc>
        <w:tc>
          <w:tcPr>
            <w:tcW w:w="708" w:type="pct"/>
          </w:tcPr>
          <w:p w14:paraId="75DF3BB8" w14:textId="7C1DF669" w:rsidR="00EC1763" w:rsidRPr="004E6771" w:rsidRDefault="00EC1763" w:rsidP="00D33556">
            <w:pPr>
              <w:jc w:val="center"/>
              <w:rPr>
                <w:rFonts w:asciiTheme="majorHAnsi" w:hAnsiTheme="majorHAnsi" w:cstheme="majorHAnsi"/>
              </w:rPr>
            </w:pPr>
            <w:r w:rsidRPr="004E6771">
              <w:rPr>
                <w:rFonts w:asciiTheme="majorHAnsi" w:hAnsiTheme="majorHAnsi" w:cstheme="majorHAnsi"/>
              </w:rPr>
              <w:t>Élevée</w:t>
            </w:r>
          </w:p>
        </w:tc>
        <w:tc>
          <w:tcPr>
            <w:tcW w:w="417" w:type="pct"/>
          </w:tcPr>
          <w:p w14:paraId="100301F9" w14:textId="1BBC64D4" w:rsidR="00EC1763" w:rsidRPr="004E6771" w:rsidRDefault="00532393" w:rsidP="00D33556">
            <w:pPr>
              <w:jc w:val="center"/>
              <w:rPr>
                <w:rFonts w:asciiTheme="majorHAnsi" w:hAnsiTheme="majorHAnsi" w:cstheme="majorHAnsi"/>
              </w:rPr>
            </w:pPr>
            <w:r>
              <w:rPr>
                <w:rFonts w:asciiTheme="majorHAnsi" w:hAnsiTheme="majorHAnsi" w:cstheme="majorHAnsi"/>
              </w:rPr>
              <w:t>1</w:t>
            </w:r>
          </w:p>
        </w:tc>
        <w:tc>
          <w:tcPr>
            <w:tcW w:w="767" w:type="pct"/>
          </w:tcPr>
          <w:p w14:paraId="5E6F784F" w14:textId="1FAE4E52" w:rsidR="00EC1763" w:rsidRPr="004E6771" w:rsidRDefault="00EC1763" w:rsidP="00EC1763">
            <w:pPr>
              <w:rPr>
                <w:rFonts w:asciiTheme="majorHAnsi" w:hAnsiTheme="majorHAnsi" w:cstheme="majorHAnsi"/>
              </w:rPr>
            </w:pPr>
            <w:r w:rsidRPr="004E6771">
              <w:rPr>
                <w:rFonts w:asciiTheme="majorHAnsi" w:hAnsiTheme="majorHAnsi" w:cstheme="majorHAnsi"/>
              </w:rPr>
              <w:t>Pertinence des résultats, temps de réponse</w:t>
            </w:r>
          </w:p>
        </w:tc>
        <w:tc>
          <w:tcPr>
            <w:tcW w:w="982" w:type="pct"/>
          </w:tcPr>
          <w:p w14:paraId="75675A25" w14:textId="1FF03938" w:rsidR="00EC1763" w:rsidRPr="004E6771" w:rsidRDefault="00EC1763" w:rsidP="00EC1763">
            <w:pPr>
              <w:rPr>
                <w:rFonts w:asciiTheme="majorHAnsi" w:hAnsiTheme="majorHAnsi" w:cstheme="majorHAnsi"/>
              </w:rPr>
            </w:pPr>
            <w:r w:rsidRPr="004E6771">
              <w:rPr>
                <w:rFonts w:asciiTheme="majorHAnsi" w:hAnsiTheme="majorHAnsi" w:cstheme="majorHAnsi"/>
              </w:rPr>
              <w:t>Ajustement des modèles, tests utilisateurs, mise en cache</w:t>
            </w:r>
          </w:p>
        </w:tc>
      </w:tr>
      <w:tr w:rsidR="00EC1763" w:rsidRPr="004E6771" w14:paraId="5A4AA3AE" w14:textId="77777777" w:rsidTr="004E6771">
        <w:tc>
          <w:tcPr>
            <w:tcW w:w="708" w:type="pct"/>
          </w:tcPr>
          <w:p w14:paraId="1AABF5D2" w14:textId="084ACCDE" w:rsidR="00EC1763" w:rsidRPr="004E6771" w:rsidRDefault="00EC1763" w:rsidP="00EC1763">
            <w:pPr>
              <w:rPr>
                <w:rFonts w:asciiTheme="majorHAnsi" w:hAnsiTheme="majorHAnsi" w:cstheme="majorHAnsi"/>
              </w:rPr>
            </w:pPr>
            <w:proofErr w:type="spellStart"/>
            <w:r w:rsidRPr="004E6771">
              <w:rPr>
                <w:rFonts w:asciiTheme="majorHAnsi" w:hAnsiTheme="majorHAnsi" w:cstheme="majorHAnsi"/>
              </w:rPr>
              <w:t>Chatbot</w:t>
            </w:r>
            <w:proofErr w:type="spellEnd"/>
            <w:r w:rsidRPr="004E6771">
              <w:rPr>
                <w:rFonts w:asciiTheme="majorHAnsi" w:hAnsiTheme="majorHAnsi" w:cstheme="majorHAnsi"/>
              </w:rPr>
              <w:t xml:space="preserve"> RAG</w:t>
            </w:r>
          </w:p>
        </w:tc>
        <w:tc>
          <w:tcPr>
            <w:tcW w:w="917" w:type="pct"/>
          </w:tcPr>
          <w:p w14:paraId="52022AF7" w14:textId="36AF001A" w:rsidR="00EC1763" w:rsidRPr="004E6771" w:rsidRDefault="00EC1763" w:rsidP="00EC1763">
            <w:pPr>
              <w:rPr>
                <w:rFonts w:asciiTheme="majorHAnsi" w:hAnsiTheme="majorHAnsi" w:cstheme="majorHAnsi"/>
              </w:rPr>
            </w:pPr>
            <w:r w:rsidRPr="004E6771">
              <w:rPr>
                <w:rFonts w:asciiTheme="majorHAnsi" w:hAnsiTheme="majorHAnsi" w:cstheme="majorHAnsi"/>
              </w:rPr>
              <w:t>Génération de réponses augmentées à partir des données internes</w:t>
            </w:r>
          </w:p>
        </w:tc>
        <w:tc>
          <w:tcPr>
            <w:tcW w:w="500" w:type="pct"/>
          </w:tcPr>
          <w:p w14:paraId="38372FFB" w14:textId="05DF83D0" w:rsidR="00EC1763" w:rsidRPr="004E6771" w:rsidRDefault="00EC1763" w:rsidP="00D33556">
            <w:pPr>
              <w:jc w:val="center"/>
              <w:rPr>
                <w:rFonts w:asciiTheme="majorHAnsi" w:hAnsiTheme="majorHAnsi" w:cstheme="majorHAnsi"/>
              </w:rPr>
            </w:pPr>
            <w:r w:rsidRPr="004E6771">
              <w:rPr>
                <w:rFonts w:asciiTheme="majorHAnsi" w:hAnsiTheme="majorHAnsi" w:cstheme="majorHAnsi"/>
              </w:rPr>
              <w:t>Must-Have</w:t>
            </w:r>
          </w:p>
        </w:tc>
        <w:tc>
          <w:tcPr>
            <w:tcW w:w="708" w:type="pct"/>
          </w:tcPr>
          <w:p w14:paraId="38387964" w14:textId="6FBDA764" w:rsidR="00EC1763" w:rsidRPr="004E6771" w:rsidRDefault="00EC1763" w:rsidP="00D33556">
            <w:pPr>
              <w:jc w:val="center"/>
              <w:rPr>
                <w:rFonts w:asciiTheme="majorHAnsi" w:hAnsiTheme="majorHAnsi" w:cstheme="majorHAnsi"/>
              </w:rPr>
            </w:pPr>
            <w:r w:rsidRPr="004E6771">
              <w:rPr>
                <w:rFonts w:asciiTheme="majorHAnsi" w:hAnsiTheme="majorHAnsi" w:cstheme="majorHAnsi"/>
              </w:rPr>
              <w:t>Élevée</w:t>
            </w:r>
          </w:p>
        </w:tc>
        <w:tc>
          <w:tcPr>
            <w:tcW w:w="417" w:type="pct"/>
          </w:tcPr>
          <w:p w14:paraId="6995B68F" w14:textId="3F2BF24A" w:rsidR="00EC1763" w:rsidRPr="004E6771" w:rsidRDefault="00532393" w:rsidP="00D33556">
            <w:pPr>
              <w:jc w:val="center"/>
              <w:rPr>
                <w:rFonts w:asciiTheme="majorHAnsi" w:hAnsiTheme="majorHAnsi" w:cstheme="majorHAnsi"/>
              </w:rPr>
            </w:pPr>
            <w:r>
              <w:rPr>
                <w:rFonts w:asciiTheme="majorHAnsi" w:hAnsiTheme="majorHAnsi" w:cstheme="majorHAnsi"/>
              </w:rPr>
              <w:t>1,5</w:t>
            </w:r>
          </w:p>
        </w:tc>
        <w:tc>
          <w:tcPr>
            <w:tcW w:w="767" w:type="pct"/>
          </w:tcPr>
          <w:p w14:paraId="2F8985DC" w14:textId="6838B5B2" w:rsidR="00EC1763" w:rsidRPr="004E6771" w:rsidRDefault="00EC1763" w:rsidP="00EC1763">
            <w:pPr>
              <w:rPr>
                <w:rFonts w:asciiTheme="majorHAnsi" w:hAnsiTheme="majorHAnsi" w:cstheme="majorHAnsi"/>
              </w:rPr>
            </w:pPr>
            <w:r w:rsidRPr="004E6771">
              <w:rPr>
                <w:rFonts w:asciiTheme="majorHAnsi" w:hAnsiTheme="majorHAnsi" w:cstheme="majorHAnsi"/>
              </w:rPr>
              <w:t>Hallucinations, incohérences, contextualisation faible</w:t>
            </w:r>
          </w:p>
        </w:tc>
        <w:tc>
          <w:tcPr>
            <w:tcW w:w="982" w:type="pct"/>
          </w:tcPr>
          <w:p w14:paraId="49E110B4" w14:textId="7637C9E6" w:rsidR="00EC1763" w:rsidRPr="004E6771" w:rsidRDefault="00EC1763" w:rsidP="00EC1763">
            <w:pPr>
              <w:rPr>
                <w:rFonts w:asciiTheme="majorHAnsi" w:hAnsiTheme="majorHAnsi" w:cstheme="majorHAnsi"/>
              </w:rPr>
            </w:pPr>
            <w:r w:rsidRPr="004E6771">
              <w:rPr>
                <w:rFonts w:asciiTheme="majorHAnsi" w:hAnsiTheme="majorHAnsi" w:cstheme="majorHAnsi"/>
              </w:rPr>
              <w:t>Filtrage des sources, contrôle de contexte, logs</w:t>
            </w:r>
          </w:p>
        </w:tc>
      </w:tr>
      <w:tr w:rsidR="00EC1763" w:rsidRPr="004E6771" w14:paraId="7A7F9B7D" w14:textId="77777777" w:rsidTr="004E6771">
        <w:tc>
          <w:tcPr>
            <w:tcW w:w="708" w:type="pct"/>
          </w:tcPr>
          <w:p w14:paraId="5A9CC08A" w14:textId="7AF646D7" w:rsidR="00EC1763" w:rsidRPr="004E6771" w:rsidRDefault="00EC1763" w:rsidP="00EC1763">
            <w:pPr>
              <w:rPr>
                <w:rFonts w:asciiTheme="majorHAnsi" w:hAnsiTheme="majorHAnsi" w:cstheme="majorHAnsi"/>
              </w:rPr>
            </w:pPr>
            <w:r w:rsidRPr="004E6771">
              <w:rPr>
                <w:rFonts w:asciiTheme="majorHAnsi" w:hAnsiTheme="majorHAnsi" w:cstheme="majorHAnsi"/>
              </w:rPr>
              <w:t>Mémoire conversationnelle</w:t>
            </w:r>
          </w:p>
        </w:tc>
        <w:tc>
          <w:tcPr>
            <w:tcW w:w="917" w:type="pct"/>
          </w:tcPr>
          <w:p w14:paraId="4A93650B" w14:textId="13CBA675" w:rsidR="00EC1763" w:rsidRPr="004E6771" w:rsidRDefault="00EC1763" w:rsidP="00EC1763">
            <w:pPr>
              <w:rPr>
                <w:rFonts w:asciiTheme="majorHAnsi" w:hAnsiTheme="majorHAnsi" w:cstheme="majorHAnsi"/>
              </w:rPr>
            </w:pPr>
            <w:r w:rsidRPr="004E6771">
              <w:rPr>
                <w:rFonts w:asciiTheme="majorHAnsi" w:hAnsiTheme="majorHAnsi" w:cstheme="majorHAnsi"/>
              </w:rPr>
              <w:t>Conservation du contexte utilisateur sur une session</w:t>
            </w:r>
          </w:p>
        </w:tc>
        <w:tc>
          <w:tcPr>
            <w:tcW w:w="500" w:type="pct"/>
          </w:tcPr>
          <w:p w14:paraId="13983AF4" w14:textId="6C7EDBB1" w:rsidR="00EC1763" w:rsidRPr="004E6771" w:rsidRDefault="00EC1763" w:rsidP="00D33556">
            <w:pPr>
              <w:jc w:val="center"/>
              <w:rPr>
                <w:rFonts w:asciiTheme="majorHAnsi" w:hAnsiTheme="majorHAnsi" w:cstheme="majorHAnsi"/>
              </w:rPr>
            </w:pPr>
            <w:r w:rsidRPr="004E6771">
              <w:rPr>
                <w:rFonts w:asciiTheme="majorHAnsi" w:hAnsiTheme="majorHAnsi" w:cstheme="majorHAnsi"/>
              </w:rPr>
              <w:t>Must-Have</w:t>
            </w:r>
          </w:p>
        </w:tc>
        <w:tc>
          <w:tcPr>
            <w:tcW w:w="708" w:type="pct"/>
          </w:tcPr>
          <w:p w14:paraId="521A61F4" w14:textId="47AF7FE4" w:rsidR="00EC1763" w:rsidRPr="004E6771" w:rsidRDefault="00EC1763" w:rsidP="00D33556">
            <w:pPr>
              <w:jc w:val="center"/>
              <w:rPr>
                <w:rFonts w:asciiTheme="majorHAnsi" w:hAnsiTheme="majorHAnsi" w:cstheme="majorHAnsi"/>
              </w:rPr>
            </w:pPr>
            <w:r w:rsidRPr="004E6771">
              <w:rPr>
                <w:rFonts w:asciiTheme="majorHAnsi" w:hAnsiTheme="majorHAnsi" w:cstheme="majorHAnsi"/>
              </w:rPr>
              <w:t>Moyenne</w:t>
            </w:r>
          </w:p>
        </w:tc>
        <w:tc>
          <w:tcPr>
            <w:tcW w:w="417" w:type="pct"/>
          </w:tcPr>
          <w:p w14:paraId="592CBA23" w14:textId="3F5A1717" w:rsidR="00EC1763" w:rsidRPr="004E6771" w:rsidRDefault="00EC1763" w:rsidP="00D33556">
            <w:pPr>
              <w:jc w:val="center"/>
              <w:rPr>
                <w:rFonts w:asciiTheme="majorHAnsi" w:hAnsiTheme="majorHAnsi" w:cstheme="majorHAnsi"/>
              </w:rPr>
            </w:pPr>
            <w:r w:rsidRPr="004E6771">
              <w:rPr>
                <w:rFonts w:asciiTheme="majorHAnsi" w:hAnsiTheme="majorHAnsi" w:cstheme="majorHAnsi"/>
              </w:rPr>
              <w:t>1</w:t>
            </w:r>
            <w:r w:rsidR="001B555E">
              <w:rPr>
                <w:rFonts w:asciiTheme="majorHAnsi" w:hAnsiTheme="majorHAnsi" w:cstheme="majorHAnsi"/>
              </w:rPr>
              <w:t>,5</w:t>
            </w:r>
          </w:p>
        </w:tc>
        <w:tc>
          <w:tcPr>
            <w:tcW w:w="767" w:type="pct"/>
          </w:tcPr>
          <w:p w14:paraId="23EDAB28" w14:textId="06CB9675" w:rsidR="00EC1763" w:rsidRPr="004E6771" w:rsidRDefault="00EC1763" w:rsidP="00EC1763">
            <w:pPr>
              <w:rPr>
                <w:rFonts w:asciiTheme="majorHAnsi" w:hAnsiTheme="majorHAnsi" w:cstheme="majorHAnsi"/>
              </w:rPr>
            </w:pPr>
            <w:r w:rsidRPr="004E6771">
              <w:rPr>
                <w:rFonts w:asciiTheme="majorHAnsi" w:hAnsiTheme="majorHAnsi" w:cstheme="majorHAnsi"/>
              </w:rPr>
              <w:t>Perte de contexte, surcharge mémoire</w:t>
            </w:r>
          </w:p>
        </w:tc>
        <w:tc>
          <w:tcPr>
            <w:tcW w:w="982" w:type="pct"/>
          </w:tcPr>
          <w:p w14:paraId="6FCBDA38" w14:textId="57247204" w:rsidR="00EC1763" w:rsidRPr="004E6771" w:rsidRDefault="00EC1763" w:rsidP="00EC1763">
            <w:pPr>
              <w:rPr>
                <w:rFonts w:asciiTheme="majorHAnsi" w:hAnsiTheme="majorHAnsi" w:cstheme="majorHAnsi"/>
              </w:rPr>
            </w:pPr>
            <w:r w:rsidRPr="004E6771">
              <w:rPr>
                <w:rFonts w:asciiTheme="majorHAnsi" w:hAnsiTheme="majorHAnsi" w:cstheme="majorHAnsi"/>
              </w:rPr>
              <w:t>Limite de session, purge automatique</w:t>
            </w:r>
          </w:p>
        </w:tc>
      </w:tr>
      <w:tr w:rsidR="00EC1763" w:rsidRPr="004E6771" w14:paraId="6EE94121" w14:textId="77777777" w:rsidTr="004E6771">
        <w:tc>
          <w:tcPr>
            <w:tcW w:w="708" w:type="pct"/>
          </w:tcPr>
          <w:p w14:paraId="32C54987" w14:textId="083A804B" w:rsidR="00EC1763" w:rsidRPr="004E6771" w:rsidRDefault="00EC1763" w:rsidP="00EC1763">
            <w:pPr>
              <w:rPr>
                <w:rFonts w:asciiTheme="majorHAnsi" w:hAnsiTheme="majorHAnsi" w:cstheme="majorHAnsi"/>
              </w:rPr>
            </w:pPr>
            <w:r w:rsidRPr="004E6771">
              <w:rPr>
                <w:rFonts w:asciiTheme="majorHAnsi" w:hAnsiTheme="majorHAnsi" w:cstheme="majorHAnsi"/>
              </w:rPr>
              <w:t>Contexte géographique</w:t>
            </w:r>
          </w:p>
        </w:tc>
        <w:tc>
          <w:tcPr>
            <w:tcW w:w="917" w:type="pct"/>
          </w:tcPr>
          <w:p w14:paraId="55A2837A" w14:textId="044483D6" w:rsidR="00EC1763" w:rsidRPr="004E6771" w:rsidRDefault="00EC1763" w:rsidP="00EC1763">
            <w:pPr>
              <w:rPr>
                <w:rFonts w:asciiTheme="majorHAnsi" w:hAnsiTheme="majorHAnsi" w:cstheme="majorHAnsi"/>
              </w:rPr>
            </w:pPr>
            <w:r w:rsidRPr="004E6771">
              <w:rPr>
                <w:rFonts w:asciiTheme="majorHAnsi" w:hAnsiTheme="majorHAnsi" w:cstheme="majorHAnsi"/>
              </w:rPr>
              <w:t>Adaptation des réponses selon la localisation</w:t>
            </w:r>
          </w:p>
        </w:tc>
        <w:tc>
          <w:tcPr>
            <w:tcW w:w="500" w:type="pct"/>
          </w:tcPr>
          <w:p w14:paraId="569ACB71" w14:textId="18726736" w:rsidR="00EC1763" w:rsidRPr="004E6771" w:rsidRDefault="00EC1763" w:rsidP="00D33556">
            <w:pPr>
              <w:jc w:val="center"/>
              <w:rPr>
                <w:rFonts w:asciiTheme="majorHAnsi" w:hAnsiTheme="majorHAnsi" w:cstheme="majorHAnsi"/>
              </w:rPr>
            </w:pPr>
            <w:r w:rsidRPr="004E6771">
              <w:rPr>
                <w:rFonts w:asciiTheme="majorHAnsi" w:hAnsiTheme="majorHAnsi" w:cstheme="majorHAnsi"/>
              </w:rPr>
              <w:t>Must-Have</w:t>
            </w:r>
          </w:p>
        </w:tc>
        <w:tc>
          <w:tcPr>
            <w:tcW w:w="708" w:type="pct"/>
          </w:tcPr>
          <w:p w14:paraId="0B7B8C04" w14:textId="5DF68148" w:rsidR="00EC1763" w:rsidRPr="004E6771" w:rsidRDefault="00EC1763" w:rsidP="00D33556">
            <w:pPr>
              <w:jc w:val="center"/>
              <w:rPr>
                <w:rFonts w:asciiTheme="majorHAnsi" w:hAnsiTheme="majorHAnsi" w:cstheme="majorHAnsi"/>
              </w:rPr>
            </w:pPr>
            <w:r w:rsidRPr="004E6771">
              <w:rPr>
                <w:rFonts w:asciiTheme="majorHAnsi" w:hAnsiTheme="majorHAnsi" w:cstheme="majorHAnsi"/>
              </w:rPr>
              <w:t>Moyenne</w:t>
            </w:r>
          </w:p>
        </w:tc>
        <w:tc>
          <w:tcPr>
            <w:tcW w:w="417" w:type="pct"/>
          </w:tcPr>
          <w:p w14:paraId="1DB72064" w14:textId="791ABC52" w:rsidR="00EC1763" w:rsidRPr="004E6771" w:rsidRDefault="00EC1763" w:rsidP="00D33556">
            <w:pPr>
              <w:jc w:val="center"/>
              <w:rPr>
                <w:rFonts w:asciiTheme="majorHAnsi" w:hAnsiTheme="majorHAnsi" w:cstheme="majorHAnsi"/>
              </w:rPr>
            </w:pPr>
            <w:r w:rsidRPr="004E6771">
              <w:rPr>
                <w:rFonts w:asciiTheme="majorHAnsi" w:hAnsiTheme="majorHAnsi" w:cstheme="majorHAnsi"/>
              </w:rPr>
              <w:t>0,5</w:t>
            </w:r>
          </w:p>
        </w:tc>
        <w:tc>
          <w:tcPr>
            <w:tcW w:w="767" w:type="pct"/>
          </w:tcPr>
          <w:p w14:paraId="156252E1" w14:textId="023EACFA" w:rsidR="00EC1763" w:rsidRPr="004E6771" w:rsidRDefault="00EC1763" w:rsidP="00EC1763">
            <w:pPr>
              <w:rPr>
                <w:rFonts w:asciiTheme="majorHAnsi" w:hAnsiTheme="majorHAnsi" w:cstheme="majorHAnsi"/>
              </w:rPr>
            </w:pPr>
            <w:r w:rsidRPr="004E6771">
              <w:rPr>
                <w:rFonts w:asciiTheme="majorHAnsi" w:hAnsiTheme="majorHAnsi" w:cstheme="majorHAnsi"/>
              </w:rPr>
              <w:t>Données de localisation imprécises, utilisateur sur VPN</w:t>
            </w:r>
          </w:p>
        </w:tc>
        <w:tc>
          <w:tcPr>
            <w:tcW w:w="982" w:type="pct"/>
          </w:tcPr>
          <w:p w14:paraId="78123E34" w14:textId="17C003AD" w:rsidR="00EC1763" w:rsidRPr="004E6771" w:rsidRDefault="00EC1763" w:rsidP="00EC1763">
            <w:pPr>
              <w:rPr>
                <w:rFonts w:asciiTheme="majorHAnsi" w:hAnsiTheme="majorHAnsi" w:cstheme="majorHAnsi"/>
              </w:rPr>
            </w:pPr>
            <w:r w:rsidRPr="004E6771">
              <w:rPr>
                <w:rFonts w:asciiTheme="majorHAnsi" w:hAnsiTheme="majorHAnsi" w:cstheme="majorHAnsi"/>
              </w:rPr>
              <w:t>Sélection manuelle de zone, validation utilisateur</w:t>
            </w:r>
          </w:p>
        </w:tc>
      </w:tr>
      <w:tr w:rsidR="00EC1763" w:rsidRPr="004E6771" w14:paraId="1868058C" w14:textId="77777777" w:rsidTr="004E6771">
        <w:tc>
          <w:tcPr>
            <w:tcW w:w="708" w:type="pct"/>
          </w:tcPr>
          <w:p w14:paraId="643B95D2" w14:textId="731CADD2" w:rsidR="00EC1763" w:rsidRPr="004E6771" w:rsidRDefault="00EC1763" w:rsidP="00EC1763">
            <w:pPr>
              <w:rPr>
                <w:rFonts w:asciiTheme="majorHAnsi" w:hAnsiTheme="majorHAnsi" w:cstheme="majorHAnsi"/>
              </w:rPr>
            </w:pPr>
            <w:r w:rsidRPr="004E6771">
              <w:rPr>
                <w:rFonts w:asciiTheme="majorHAnsi" w:hAnsiTheme="majorHAnsi" w:cstheme="majorHAnsi"/>
              </w:rPr>
              <w:t>API Backend</w:t>
            </w:r>
          </w:p>
        </w:tc>
        <w:tc>
          <w:tcPr>
            <w:tcW w:w="917" w:type="pct"/>
          </w:tcPr>
          <w:p w14:paraId="5CEF8988" w14:textId="161316E0" w:rsidR="00EC1763" w:rsidRPr="004E6771" w:rsidRDefault="00EC1763" w:rsidP="00EC1763">
            <w:pPr>
              <w:rPr>
                <w:rFonts w:asciiTheme="majorHAnsi" w:hAnsiTheme="majorHAnsi" w:cstheme="majorHAnsi"/>
              </w:rPr>
            </w:pPr>
            <w:r w:rsidRPr="004E6771">
              <w:rPr>
                <w:rFonts w:asciiTheme="majorHAnsi" w:hAnsiTheme="majorHAnsi" w:cstheme="majorHAnsi"/>
              </w:rPr>
              <w:t xml:space="preserve">Exposition des services </w:t>
            </w:r>
            <w:proofErr w:type="spellStart"/>
            <w:r w:rsidRPr="004E6771">
              <w:rPr>
                <w:rFonts w:asciiTheme="majorHAnsi" w:hAnsiTheme="majorHAnsi" w:cstheme="majorHAnsi"/>
              </w:rPr>
              <w:t>chatbot</w:t>
            </w:r>
            <w:proofErr w:type="spellEnd"/>
            <w:r w:rsidRPr="004E6771">
              <w:rPr>
                <w:rFonts w:asciiTheme="majorHAnsi" w:hAnsiTheme="majorHAnsi" w:cstheme="majorHAnsi"/>
              </w:rPr>
              <w:t>, recherche et données</w:t>
            </w:r>
          </w:p>
        </w:tc>
        <w:tc>
          <w:tcPr>
            <w:tcW w:w="500" w:type="pct"/>
          </w:tcPr>
          <w:p w14:paraId="6C7C03FD" w14:textId="400EFD6B" w:rsidR="00EC1763" w:rsidRPr="004E6771" w:rsidRDefault="00EC1763" w:rsidP="00D33556">
            <w:pPr>
              <w:jc w:val="center"/>
              <w:rPr>
                <w:rFonts w:asciiTheme="majorHAnsi" w:hAnsiTheme="majorHAnsi" w:cstheme="majorHAnsi"/>
              </w:rPr>
            </w:pPr>
            <w:r w:rsidRPr="004E6771">
              <w:rPr>
                <w:rFonts w:asciiTheme="majorHAnsi" w:hAnsiTheme="majorHAnsi" w:cstheme="majorHAnsi"/>
              </w:rPr>
              <w:t>Must-Have</w:t>
            </w:r>
          </w:p>
        </w:tc>
        <w:tc>
          <w:tcPr>
            <w:tcW w:w="708" w:type="pct"/>
          </w:tcPr>
          <w:p w14:paraId="6CB1FC17" w14:textId="3A4861E4" w:rsidR="00EC1763" w:rsidRPr="004E6771" w:rsidRDefault="00EC1763" w:rsidP="00D33556">
            <w:pPr>
              <w:jc w:val="center"/>
              <w:rPr>
                <w:rFonts w:asciiTheme="majorHAnsi" w:hAnsiTheme="majorHAnsi" w:cstheme="majorHAnsi"/>
              </w:rPr>
            </w:pPr>
            <w:r w:rsidRPr="004E6771">
              <w:rPr>
                <w:rFonts w:asciiTheme="majorHAnsi" w:hAnsiTheme="majorHAnsi" w:cstheme="majorHAnsi"/>
              </w:rPr>
              <w:t>Moyenne</w:t>
            </w:r>
          </w:p>
        </w:tc>
        <w:tc>
          <w:tcPr>
            <w:tcW w:w="417" w:type="pct"/>
          </w:tcPr>
          <w:p w14:paraId="0320EFE0" w14:textId="5A0A1272" w:rsidR="00EC1763" w:rsidRPr="004E6771" w:rsidRDefault="00EC1763" w:rsidP="00D33556">
            <w:pPr>
              <w:jc w:val="center"/>
              <w:rPr>
                <w:rFonts w:asciiTheme="majorHAnsi" w:hAnsiTheme="majorHAnsi" w:cstheme="majorHAnsi"/>
              </w:rPr>
            </w:pPr>
            <w:r w:rsidRPr="004E6771">
              <w:rPr>
                <w:rFonts w:asciiTheme="majorHAnsi" w:hAnsiTheme="majorHAnsi" w:cstheme="majorHAnsi"/>
              </w:rPr>
              <w:t>1</w:t>
            </w:r>
          </w:p>
        </w:tc>
        <w:tc>
          <w:tcPr>
            <w:tcW w:w="767" w:type="pct"/>
          </w:tcPr>
          <w:p w14:paraId="219F1F0C" w14:textId="65A8BF08" w:rsidR="00EC1763" w:rsidRPr="004E6771" w:rsidRDefault="00EC1763" w:rsidP="00EC1763">
            <w:pPr>
              <w:rPr>
                <w:rFonts w:asciiTheme="majorHAnsi" w:hAnsiTheme="majorHAnsi" w:cstheme="majorHAnsi"/>
              </w:rPr>
            </w:pPr>
            <w:r w:rsidRPr="004E6771">
              <w:rPr>
                <w:rFonts w:asciiTheme="majorHAnsi" w:hAnsiTheme="majorHAnsi" w:cstheme="majorHAnsi"/>
              </w:rPr>
              <w:t>Sécurité, surcharge trafic</w:t>
            </w:r>
          </w:p>
        </w:tc>
        <w:tc>
          <w:tcPr>
            <w:tcW w:w="982" w:type="pct"/>
          </w:tcPr>
          <w:p w14:paraId="7076CB74" w14:textId="3799965A" w:rsidR="00EC1763" w:rsidRPr="004E6771" w:rsidRDefault="00EC1763" w:rsidP="00EC1763">
            <w:pPr>
              <w:rPr>
                <w:rFonts w:asciiTheme="majorHAnsi" w:hAnsiTheme="majorHAnsi" w:cstheme="majorHAnsi"/>
              </w:rPr>
            </w:pPr>
            <w:r w:rsidRPr="004E6771">
              <w:rPr>
                <w:rFonts w:asciiTheme="majorHAnsi" w:hAnsiTheme="majorHAnsi" w:cstheme="majorHAnsi"/>
              </w:rPr>
              <w:t xml:space="preserve">Authentification, rate </w:t>
            </w:r>
            <w:proofErr w:type="spellStart"/>
            <w:r w:rsidRPr="004E6771">
              <w:rPr>
                <w:rFonts w:asciiTheme="majorHAnsi" w:hAnsiTheme="majorHAnsi" w:cstheme="majorHAnsi"/>
              </w:rPr>
              <w:t>limiting</w:t>
            </w:r>
            <w:proofErr w:type="spellEnd"/>
          </w:p>
        </w:tc>
      </w:tr>
      <w:tr w:rsidR="00EC1763" w:rsidRPr="004E6771" w14:paraId="014DD88D" w14:textId="77777777" w:rsidTr="004E6771">
        <w:tc>
          <w:tcPr>
            <w:tcW w:w="708" w:type="pct"/>
          </w:tcPr>
          <w:p w14:paraId="28D13D89" w14:textId="42F8E1CD" w:rsidR="00EC1763" w:rsidRPr="004E6771" w:rsidRDefault="00EC1763" w:rsidP="00EC1763">
            <w:pPr>
              <w:rPr>
                <w:rFonts w:asciiTheme="majorHAnsi" w:hAnsiTheme="majorHAnsi" w:cstheme="majorHAnsi"/>
              </w:rPr>
            </w:pPr>
            <w:r w:rsidRPr="004E6771">
              <w:rPr>
                <w:rFonts w:asciiTheme="majorHAnsi" w:hAnsiTheme="majorHAnsi" w:cstheme="majorHAnsi"/>
              </w:rPr>
              <w:t>Monitoring basique</w:t>
            </w:r>
          </w:p>
        </w:tc>
        <w:tc>
          <w:tcPr>
            <w:tcW w:w="917" w:type="pct"/>
          </w:tcPr>
          <w:p w14:paraId="7E326717" w14:textId="19979079" w:rsidR="00EC1763" w:rsidRPr="004E6771" w:rsidRDefault="00EC1763" w:rsidP="00EC1763">
            <w:pPr>
              <w:rPr>
                <w:rFonts w:asciiTheme="majorHAnsi" w:hAnsiTheme="majorHAnsi" w:cstheme="majorHAnsi"/>
              </w:rPr>
            </w:pPr>
            <w:r w:rsidRPr="004E6771">
              <w:rPr>
                <w:rFonts w:asciiTheme="majorHAnsi" w:hAnsiTheme="majorHAnsi" w:cstheme="majorHAnsi"/>
              </w:rPr>
              <w:t>Suivi disponibilité, latence, erreurs et volume de requêtes</w:t>
            </w:r>
          </w:p>
        </w:tc>
        <w:tc>
          <w:tcPr>
            <w:tcW w:w="500" w:type="pct"/>
          </w:tcPr>
          <w:p w14:paraId="6EA9D1A4" w14:textId="18692931" w:rsidR="00EC1763" w:rsidRPr="004E6771" w:rsidRDefault="00EC1763" w:rsidP="00D33556">
            <w:pPr>
              <w:jc w:val="center"/>
              <w:rPr>
                <w:rFonts w:asciiTheme="majorHAnsi" w:hAnsiTheme="majorHAnsi" w:cstheme="majorHAnsi"/>
              </w:rPr>
            </w:pPr>
            <w:r w:rsidRPr="004E6771">
              <w:rPr>
                <w:rFonts w:asciiTheme="majorHAnsi" w:hAnsiTheme="majorHAnsi" w:cstheme="majorHAnsi"/>
              </w:rPr>
              <w:t>Must-Have</w:t>
            </w:r>
          </w:p>
        </w:tc>
        <w:tc>
          <w:tcPr>
            <w:tcW w:w="708" w:type="pct"/>
          </w:tcPr>
          <w:p w14:paraId="03DC7D30" w14:textId="19B9348B" w:rsidR="00EC1763" w:rsidRPr="004E6771" w:rsidRDefault="00EC1763" w:rsidP="00D33556">
            <w:pPr>
              <w:jc w:val="center"/>
              <w:rPr>
                <w:rFonts w:asciiTheme="majorHAnsi" w:hAnsiTheme="majorHAnsi" w:cstheme="majorHAnsi"/>
              </w:rPr>
            </w:pPr>
            <w:r w:rsidRPr="004E6771">
              <w:rPr>
                <w:rFonts w:asciiTheme="majorHAnsi" w:hAnsiTheme="majorHAnsi" w:cstheme="majorHAnsi"/>
              </w:rPr>
              <w:t>Moyenne</w:t>
            </w:r>
          </w:p>
        </w:tc>
        <w:tc>
          <w:tcPr>
            <w:tcW w:w="417" w:type="pct"/>
          </w:tcPr>
          <w:p w14:paraId="3CBB509C" w14:textId="17B32050" w:rsidR="00EC1763" w:rsidRPr="004E6771" w:rsidRDefault="00EC1763" w:rsidP="00D33556">
            <w:pPr>
              <w:jc w:val="center"/>
              <w:rPr>
                <w:rFonts w:asciiTheme="majorHAnsi" w:hAnsiTheme="majorHAnsi" w:cstheme="majorHAnsi"/>
              </w:rPr>
            </w:pPr>
            <w:r w:rsidRPr="004E6771">
              <w:rPr>
                <w:rFonts w:asciiTheme="majorHAnsi" w:hAnsiTheme="majorHAnsi" w:cstheme="majorHAnsi"/>
              </w:rPr>
              <w:t>0,5</w:t>
            </w:r>
          </w:p>
        </w:tc>
        <w:tc>
          <w:tcPr>
            <w:tcW w:w="767" w:type="pct"/>
          </w:tcPr>
          <w:p w14:paraId="79105705" w14:textId="68FA2535" w:rsidR="00EC1763" w:rsidRPr="004E6771" w:rsidRDefault="00EC1763" w:rsidP="00EC1763">
            <w:pPr>
              <w:rPr>
                <w:rFonts w:asciiTheme="majorHAnsi" w:hAnsiTheme="majorHAnsi" w:cstheme="majorHAnsi"/>
              </w:rPr>
            </w:pPr>
            <w:r w:rsidRPr="004E6771">
              <w:rPr>
                <w:rFonts w:asciiTheme="majorHAnsi" w:hAnsiTheme="majorHAnsi" w:cstheme="majorHAnsi"/>
              </w:rPr>
              <w:t>Données incomplètes</w:t>
            </w:r>
          </w:p>
        </w:tc>
        <w:tc>
          <w:tcPr>
            <w:tcW w:w="982" w:type="pct"/>
          </w:tcPr>
          <w:p w14:paraId="02E75FAB" w14:textId="5A02255F" w:rsidR="00EC1763" w:rsidRPr="004E6771" w:rsidRDefault="00EC1763" w:rsidP="00EC1763">
            <w:pPr>
              <w:rPr>
                <w:rFonts w:asciiTheme="majorHAnsi" w:hAnsiTheme="majorHAnsi" w:cstheme="majorHAnsi"/>
              </w:rPr>
            </w:pPr>
            <w:r w:rsidRPr="004E6771">
              <w:rPr>
                <w:rFonts w:asciiTheme="majorHAnsi" w:hAnsiTheme="majorHAnsi" w:cstheme="majorHAnsi"/>
              </w:rPr>
              <w:t>Seuils d’alerte, logs centralisés</w:t>
            </w:r>
          </w:p>
        </w:tc>
      </w:tr>
      <w:tr w:rsidR="00EC1763" w:rsidRPr="004E6771" w14:paraId="2AA0DA7E" w14:textId="77777777" w:rsidTr="004E6771">
        <w:tc>
          <w:tcPr>
            <w:tcW w:w="708" w:type="pct"/>
          </w:tcPr>
          <w:p w14:paraId="1FAED829" w14:textId="6C86BFC6" w:rsidR="00EC1763" w:rsidRPr="004E6771" w:rsidRDefault="00EC1763" w:rsidP="00EC1763">
            <w:pPr>
              <w:rPr>
                <w:rFonts w:asciiTheme="majorHAnsi" w:hAnsiTheme="majorHAnsi" w:cstheme="majorHAnsi"/>
              </w:rPr>
            </w:pPr>
            <w:r w:rsidRPr="004E6771">
              <w:rPr>
                <w:rFonts w:asciiTheme="majorHAnsi" w:hAnsiTheme="majorHAnsi" w:cstheme="majorHAnsi"/>
              </w:rPr>
              <w:t>Recherche web temps réel</w:t>
            </w:r>
          </w:p>
        </w:tc>
        <w:tc>
          <w:tcPr>
            <w:tcW w:w="917" w:type="pct"/>
          </w:tcPr>
          <w:p w14:paraId="11A758A7" w14:textId="49B42E6A" w:rsidR="00EC1763" w:rsidRPr="004E6771" w:rsidRDefault="00EC1763" w:rsidP="00EC1763">
            <w:pPr>
              <w:rPr>
                <w:rFonts w:asciiTheme="majorHAnsi" w:hAnsiTheme="majorHAnsi" w:cstheme="majorHAnsi"/>
              </w:rPr>
            </w:pPr>
            <w:r w:rsidRPr="004E6771">
              <w:rPr>
                <w:rFonts w:asciiTheme="majorHAnsi" w:hAnsiTheme="majorHAnsi" w:cstheme="majorHAnsi"/>
              </w:rPr>
              <w:t>Enrichissement des réponses via sources web externes</w:t>
            </w:r>
          </w:p>
        </w:tc>
        <w:tc>
          <w:tcPr>
            <w:tcW w:w="500" w:type="pct"/>
          </w:tcPr>
          <w:p w14:paraId="5C00BFE4" w14:textId="75A8C175" w:rsidR="00EC1763" w:rsidRPr="004E6771" w:rsidRDefault="00EC1763" w:rsidP="00D33556">
            <w:pPr>
              <w:jc w:val="center"/>
              <w:rPr>
                <w:rFonts w:asciiTheme="majorHAnsi" w:hAnsiTheme="majorHAnsi" w:cstheme="majorHAnsi"/>
              </w:rPr>
            </w:pPr>
            <w:r w:rsidRPr="004E6771">
              <w:rPr>
                <w:rFonts w:asciiTheme="majorHAnsi" w:hAnsiTheme="majorHAnsi" w:cstheme="majorHAnsi"/>
              </w:rPr>
              <w:t>Nice-to-Have</w:t>
            </w:r>
          </w:p>
        </w:tc>
        <w:tc>
          <w:tcPr>
            <w:tcW w:w="708" w:type="pct"/>
          </w:tcPr>
          <w:p w14:paraId="79693DAB" w14:textId="6210E679" w:rsidR="00EC1763" w:rsidRPr="004E6771" w:rsidRDefault="00EC1763" w:rsidP="00D33556">
            <w:pPr>
              <w:jc w:val="center"/>
              <w:rPr>
                <w:rFonts w:asciiTheme="majorHAnsi" w:hAnsiTheme="majorHAnsi" w:cstheme="majorHAnsi"/>
              </w:rPr>
            </w:pPr>
            <w:r w:rsidRPr="004E6771">
              <w:rPr>
                <w:rFonts w:asciiTheme="majorHAnsi" w:hAnsiTheme="majorHAnsi" w:cstheme="majorHAnsi"/>
              </w:rPr>
              <w:t>Élevée</w:t>
            </w:r>
          </w:p>
          <w:p w14:paraId="38C2928F" w14:textId="77777777" w:rsidR="00EC1763" w:rsidRPr="004E6771" w:rsidRDefault="00EC1763" w:rsidP="00D33556">
            <w:pPr>
              <w:jc w:val="center"/>
              <w:rPr>
                <w:rFonts w:asciiTheme="majorHAnsi" w:hAnsiTheme="majorHAnsi" w:cstheme="majorHAnsi"/>
              </w:rPr>
            </w:pPr>
          </w:p>
          <w:p w14:paraId="23CE7F62" w14:textId="77777777" w:rsidR="00EC1763" w:rsidRPr="004E6771" w:rsidRDefault="00EC1763" w:rsidP="00D33556">
            <w:pPr>
              <w:jc w:val="center"/>
              <w:rPr>
                <w:rFonts w:asciiTheme="majorHAnsi" w:hAnsiTheme="majorHAnsi" w:cstheme="majorHAnsi"/>
              </w:rPr>
            </w:pPr>
          </w:p>
        </w:tc>
        <w:tc>
          <w:tcPr>
            <w:tcW w:w="417" w:type="pct"/>
          </w:tcPr>
          <w:p w14:paraId="43F9A3D3" w14:textId="091D2632" w:rsidR="00EC1763" w:rsidRPr="004E6771" w:rsidRDefault="00EC1763" w:rsidP="00D33556">
            <w:pPr>
              <w:jc w:val="center"/>
              <w:rPr>
                <w:rFonts w:asciiTheme="majorHAnsi" w:hAnsiTheme="majorHAnsi" w:cstheme="majorHAnsi"/>
              </w:rPr>
            </w:pPr>
            <w:r w:rsidRPr="004E6771">
              <w:rPr>
                <w:rFonts w:asciiTheme="majorHAnsi" w:hAnsiTheme="majorHAnsi" w:cstheme="majorHAnsi"/>
              </w:rPr>
              <w:t>1 à 2</w:t>
            </w:r>
          </w:p>
        </w:tc>
        <w:tc>
          <w:tcPr>
            <w:tcW w:w="767" w:type="pct"/>
          </w:tcPr>
          <w:p w14:paraId="5B0EAB98" w14:textId="2DBA3205" w:rsidR="00EC1763" w:rsidRPr="004E6771" w:rsidRDefault="00EC1763" w:rsidP="00EC1763">
            <w:pPr>
              <w:rPr>
                <w:rFonts w:asciiTheme="majorHAnsi" w:hAnsiTheme="majorHAnsi" w:cstheme="majorHAnsi"/>
              </w:rPr>
            </w:pPr>
            <w:r w:rsidRPr="004E6771">
              <w:rPr>
                <w:rFonts w:asciiTheme="majorHAnsi" w:hAnsiTheme="majorHAnsi" w:cstheme="majorHAnsi"/>
              </w:rPr>
              <w:t>Dépendance API, coûts</w:t>
            </w:r>
          </w:p>
        </w:tc>
        <w:tc>
          <w:tcPr>
            <w:tcW w:w="982" w:type="pct"/>
          </w:tcPr>
          <w:p w14:paraId="5CD9CD2B" w14:textId="2C3D7804" w:rsidR="00EC1763" w:rsidRPr="004E6771" w:rsidRDefault="00EC1763" w:rsidP="00EC1763">
            <w:pPr>
              <w:rPr>
                <w:rFonts w:asciiTheme="majorHAnsi" w:hAnsiTheme="majorHAnsi" w:cstheme="majorHAnsi"/>
              </w:rPr>
            </w:pPr>
            <w:r w:rsidRPr="004E6771">
              <w:rPr>
                <w:rFonts w:asciiTheme="majorHAnsi" w:hAnsiTheme="majorHAnsi" w:cstheme="majorHAnsi"/>
              </w:rPr>
              <w:t>Limitation requêtes, activation à la demande</w:t>
            </w:r>
          </w:p>
        </w:tc>
      </w:tr>
      <w:tr w:rsidR="00EC1763" w:rsidRPr="004E6771" w14:paraId="2C5AC617" w14:textId="77777777" w:rsidTr="004E6771">
        <w:tc>
          <w:tcPr>
            <w:tcW w:w="708" w:type="pct"/>
          </w:tcPr>
          <w:p w14:paraId="06018762" w14:textId="04249E81" w:rsidR="00EC1763" w:rsidRPr="004E6771" w:rsidRDefault="00EC1763" w:rsidP="00EC1763">
            <w:pPr>
              <w:rPr>
                <w:rFonts w:asciiTheme="majorHAnsi" w:hAnsiTheme="majorHAnsi" w:cstheme="majorHAnsi"/>
              </w:rPr>
            </w:pPr>
            <w:r w:rsidRPr="004E6771">
              <w:rPr>
                <w:rFonts w:asciiTheme="majorHAnsi" w:hAnsiTheme="majorHAnsi" w:cstheme="majorHAnsi"/>
              </w:rPr>
              <w:t>Dashboard analytique</w:t>
            </w:r>
          </w:p>
        </w:tc>
        <w:tc>
          <w:tcPr>
            <w:tcW w:w="917" w:type="pct"/>
          </w:tcPr>
          <w:p w14:paraId="03B35D99" w14:textId="4519F605" w:rsidR="00EC1763" w:rsidRPr="004E6771" w:rsidRDefault="00EC1763" w:rsidP="00EC1763">
            <w:pPr>
              <w:rPr>
                <w:rFonts w:asciiTheme="majorHAnsi" w:hAnsiTheme="majorHAnsi" w:cstheme="majorHAnsi"/>
              </w:rPr>
            </w:pPr>
            <w:r w:rsidRPr="004E6771">
              <w:rPr>
                <w:rFonts w:asciiTheme="majorHAnsi" w:hAnsiTheme="majorHAnsi" w:cstheme="majorHAnsi"/>
              </w:rPr>
              <w:t>Visualisation KPI, usage et satisfaction utilisateur</w:t>
            </w:r>
          </w:p>
        </w:tc>
        <w:tc>
          <w:tcPr>
            <w:tcW w:w="500" w:type="pct"/>
          </w:tcPr>
          <w:p w14:paraId="131A6364" w14:textId="7F03A06F" w:rsidR="00EC1763" w:rsidRPr="004E6771" w:rsidRDefault="00EC1763" w:rsidP="00D33556">
            <w:pPr>
              <w:jc w:val="center"/>
              <w:rPr>
                <w:rFonts w:asciiTheme="majorHAnsi" w:hAnsiTheme="majorHAnsi" w:cstheme="majorHAnsi"/>
              </w:rPr>
            </w:pPr>
            <w:r w:rsidRPr="004E6771">
              <w:rPr>
                <w:rFonts w:asciiTheme="majorHAnsi" w:hAnsiTheme="majorHAnsi" w:cstheme="majorHAnsi"/>
              </w:rPr>
              <w:t>Nice-to-Have</w:t>
            </w:r>
          </w:p>
        </w:tc>
        <w:tc>
          <w:tcPr>
            <w:tcW w:w="708" w:type="pct"/>
          </w:tcPr>
          <w:p w14:paraId="7663BEA1" w14:textId="2D9F89BA" w:rsidR="00EC1763" w:rsidRPr="004E6771" w:rsidRDefault="00EC1763" w:rsidP="00D33556">
            <w:pPr>
              <w:jc w:val="center"/>
              <w:rPr>
                <w:rFonts w:asciiTheme="majorHAnsi" w:hAnsiTheme="majorHAnsi" w:cstheme="majorHAnsi"/>
              </w:rPr>
            </w:pPr>
            <w:r w:rsidRPr="004E6771">
              <w:rPr>
                <w:rFonts w:asciiTheme="majorHAnsi" w:hAnsiTheme="majorHAnsi" w:cstheme="majorHAnsi"/>
              </w:rPr>
              <w:t>Moyenne</w:t>
            </w:r>
          </w:p>
        </w:tc>
        <w:tc>
          <w:tcPr>
            <w:tcW w:w="417" w:type="pct"/>
          </w:tcPr>
          <w:p w14:paraId="6B951561" w14:textId="0B522025" w:rsidR="00EC1763" w:rsidRPr="004E6771" w:rsidRDefault="00EC1763" w:rsidP="00D33556">
            <w:pPr>
              <w:jc w:val="center"/>
              <w:rPr>
                <w:rFonts w:asciiTheme="majorHAnsi" w:hAnsiTheme="majorHAnsi" w:cstheme="majorHAnsi"/>
              </w:rPr>
            </w:pPr>
            <w:r w:rsidRPr="004E6771">
              <w:rPr>
                <w:rFonts w:asciiTheme="majorHAnsi" w:hAnsiTheme="majorHAnsi" w:cstheme="majorHAnsi"/>
              </w:rPr>
              <w:t>1</w:t>
            </w:r>
          </w:p>
        </w:tc>
        <w:tc>
          <w:tcPr>
            <w:tcW w:w="767" w:type="pct"/>
          </w:tcPr>
          <w:p w14:paraId="516223D9" w14:textId="5D9B5070" w:rsidR="00EC1763" w:rsidRPr="004E6771" w:rsidRDefault="00EC1763" w:rsidP="00EC1763">
            <w:pPr>
              <w:rPr>
                <w:rFonts w:asciiTheme="majorHAnsi" w:hAnsiTheme="majorHAnsi" w:cstheme="majorHAnsi"/>
              </w:rPr>
            </w:pPr>
            <w:r w:rsidRPr="004E6771">
              <w:rPr>
                <w:rFonts w:asciiTheme="majorHAnsi" w:hAnsiTheme="majorHAnsi" w:cstheme="majorHAnsi"/>
              </w:rPr>
              <w:t>Qualité des métriques</w:t>
            </w:r>
          </w:p>
        </w:tc>
        <w:tc>
          <w:tcPr>
            <w:tcW w:w="982" w:type="pct"/>
          </w:tcPr>
          <w:p w14:paraId="3D060E2E" w14:textId="467E23AA" w:rsidR="00EC1763" w:rsidRPr="004E6771" w:rsidRDefault="00EC1763" w:rsidP="00EC1763">
            <w:pPr>
              <w:rPr>
                <w:rFonts w:asciiTheme="majorHAnsi" w:hAnsiTheme="majorHAnsi" w:cstheme="majorHAnsi"/>
              </w:rPr>
            </w:pPr>
            <w:r w:rsidRPr="004E6771">
              <w:rPr>
                <w:rFonts w:asciiTheme="majorHAnsi" w:hAnsiTheme="majorHAnsi" w:cstheme="majorHAnsi"/>
              </w:rPr>
              <w:t>Normalisation des logs</w:t>
            </w:r>
          </w:p>
        </w:tc>
      </w:tr>
      <w:tr w:rsidR="00EC1763" w:rsidRPr="004E6771" w14:paraId="7F19183E" w14:textId="77777777" w:rsidTr="004E6771">
        <w:tc>
          <w:tcPr>
            <w:tcW w:w="708" w:type="pct"/>
          </w:tcPr>
          <w:p w14:paraId="6B2EB3AE" w14:textId="68926FC8" w:rsidR="00EC1763" w:rsidRPr="004E6771" w:rsidRDefault="00EC1763" w:rsidP="00EC1763">
            <w:pPr>
              <w:rPr>
                <w:rFonts w:asciiTheme="majorHAnsi" w:hAnsiTheme="majorHAnsi" w:cstheme="majorHAnsi"/>
              </w:rPr>
            </w:pPr>
            <w:r w:rsidRPr="004E6771">
              <w:rPr>
                <w:rFonts w:asciiTheme="majorHAnsi" w:hAnsiTheme="majorHAnsi" w:cstheme="majorHAnsi"/>
              </w:rPr>
              <w:t>Comptes utilisateurs</w:t>
            </w:r>
          </w:p>
        </w:tc>
        <w:tc>
          <w:tcPr>
            <w:tcW w:w="917" w:type="pct"/>
          </w:tcPr>
          <w:p w14:paraId="79B01338" w14:textId="6DAE87E8" w:rsidR="00EC1763" w:rsidRPr="004E6771" w:rsidRDefault="00EC1763" w:rsidP="00EC1763">
            <w:pPr>
              <w:rPr>
                <w:rFonts w:asciiTheme="majorHAnsi" w:hAnsiTheme="majorHAnsi" w:cstheme="majorHAnsi"/>
              </w:rPr>
            </w:pPr>
            <w:r w:rsidRPr="004E6771">
              <w:rPr>
                <w:rFonts w:asciiTheme="majorHAnsi" w:hAnsiTheme="majorHAnsi" w:cstheme="majorHAnsi"/>
              </w:rPr>
              <w:t>Gestion profils et préférences persistantes</w:t>
            </w:r>
          </w:p>
        </w:tc>
        <w:tc>
          <w:tcPr>
            <w:tcW w:w="500" w:type="pct"/>
          </w:tcPr>
          <w:p w14:paraId="72DE32AB" w14:textId="3A5BE3E2" w:rsidR="00EC1763" w:rsidRPr="004E6771" w:rsidRDefault="00EC1763" w:rsidP="00D33556">
            <w:pPr>
              <w:jc w:val="center"/>
              <w:rPr>
                <w:rFonts w:asciiTheme="majorHAnsi" w:hAnsiTheme="majorHAnsi" w:cstheme="majorHAnsi"/>
              </w:rPr>
            </w:pPr>
            <w:r w:rsidRPr="004E6771">
              <w:rPr>
                <w:rFonts w:asciiTheme="majorHAnsi" w:hAnsiTheme="majorHAnsi" w:cstheme="majorHAnsi"/>
              </w:rPr>
              <w:t>Nice-to-Have</w:t>
            </w:r>
          </w:p>
        </w:tc>
        <w:tc>
          <w:tcPr>
            <w:tcW w:w="708" w:type="pct"/>
          </w:tcPr>
          <w:p w14:paraId="514AB68B" w14:textId="167B2A0C" w:rsidR="00EC1763" w:rsidRPr="004E6771" w:rsidRDefault="00EC1763" w:rsidP="00D33556">
            <w:pPr>
              <w:jc w:val="center"/>
              <w:rPr>
                <w:rFonts w:asciiTheme="majorHAnsi" w:hAnsiTheme="majorHAnsi" w:cstheme="majorHAnsi"/>
              </w:rPr>
            </w:pPr>
            <w:r w:rsidRPr="004E6771">
              <w:rPr>
                <w:rFonts w:asciiTheme="majorHAnsi" w:hAnsiTheme="majorHAnsi" w:cstheme="majorHAnsi"/>
              </w:rPr>
              <w:t>Moyenne</w:t>
            </w:r>
          </w:p>
        </w:tc>
        <w:tc>
          <w:tcPr>
            <w:tcW w:w="417" w:type="pct"/>
          </w:tcPr>
          <w:p w14:paraId="3A49C60B" w14:textId="7086171E" w:rsidR="00EC1763" w:rsidRPr="004E6771" w:rsidRDefault="00EC1763" w:rsidP="00D33556">
            <w:pPr>
              <w:jc w:val="center"/>
              <w:rPr>
                <w:rFonts w:asciiTheme="majorHAnsi" w:hAnsiTheme="majorHAnsi" w:cstheme="majorHAnsi"/>
              </w:rPr>
            </w:pPr>
            <w:r w:rsidRPr="004E6771">
              <w:rPr>
                <w:rFonts w:asciiTheme="majorHAnsi" w:hAnsiTheme="majorHAnsi" w:cstheme="majorHAnsi"/>
              </w:rPr>
              <w:t>1</w:t>
            </w:r>
          </w:p>
        </w:tc>
        <w:tc>
          <w:tcPr>
            <w:tcW w:w="767" w:type="pct"/>
          </w:tcPr>
          <w:p w14:paraId="3B3F5BC7" w14:textId="1B9A994D" w:rsidR="00EC1763" w:rsidRPr="004E6771" w:rsidRDefault="00EC1763" w:rsidP="00EC1763">
            <w:pPr>
              <w:rPr>
                <w:rFonts w:asciiTheme="majorHAnsi" w:hAnsiTheme="majorHAnsi" w:cstheme="majorHAnsi"/>
              </w:rPr>
            </w:pPr>
            <w:r w:rsidRPr="004E6771">
              <w:rPr>
                <w:rFonts w:asciiTheme="majorHAnsi" w:hAnsiTheme="majorHAnsi" w:cstheme="majorHAnsi"/>
              </w:rPr>
              <w:t>Données personnelles, RGPD</w:t>
            </w:r>
          </w:p>
        </w:tc>
        <w:tc>
          <w:tcPr>
            <w:tcW w:w="982" w:type="pct"/>
          </w:tcPr>
          <w:p w14:paraId="08B0BB96" w14:textId="0C43A8E4" w:rsidR="00EC1763" w:rsidRPr="004E6771" w:rsidRDefault="00D33556" w:rsidP="00EC1763">
            <w:pPr>
              <w:rPr>
                <w:rFonts w:asciiTheme="majorHAnsi" w:hAnsiTheme="majorHAnsi" w:cstheme="majorHAnsi"/>
              </w:rPr>
            </w:pPr>
            <w:r w:rsidRPr="004E6771">
              <w:rPr>
                <w:rFonts w:asciiTheme="majorHAnsi" w:hAnsiTheme="majorHAnsi" w:cstheme="majorHAnsi"/>
              </w:rPr>
              <w:t>Chiffrement, consentement</w:t>
            </w:r>
          </w:p>
        </w:tc>
      </w:tr>
      <w:tr w:rsidR="00EC1763" w:rsidRPr="004E6771" w14:paraId="5CB95455" w14:textId="77777777" w:rsidTr="004E6771">
        <w:tc>
          <w:tcPr>
            <w:tcW w:w="708" w:type="pct"/>
          </w:tcPr>
          <w:p w14:paraId="7CA3548D" w14:textId="570E79A0" w:rsidR="00EC1763" w:rsidRPr="004E6771" w:rsidRDefault="00D33556" w:rsidP="00EC1763">
            <w:pPr>
              <w:rPr>
                <w:rFonts w:asciiTheme="majorHAnsi" w:hAnsiTheme="majorHAnsi" w:cstheme="majorHAnsi"/>
              </w:rPr>
            </w:pPr>
            <w:r w:rsidRPr="004E6771">
              <w:rPr>
                <w:rFonts w:asciiTheme="majorHAnsi" w:hAnsiTheme="majorHAnsi" w:cstheme="majorHAnsi"/>
              </w:rPr>
              <w:t>Notifications ciblées</w:t>
            </w:r>
          </w:p>
        </w:tc>
        <w:tc>
          <w:tcPr>
            <w:tcW w:w="917" w:type="pct"/>
          </w:tcPr>
          <w:p w14:paraId="20EFAF8B" w14:textId="712226DC" w:rsidR="00EC1763" w:rsidRPr="004E6771" w:rsidRDefault="00D33556" w:rsidP="00627794">
            <w:pPr>
              <w:rPr>
                <w:rFonts w:asciiTheme="majorHAnsi" w:hAnsiTheme="majorHAnsi" w:cstheme="majorHAnsi"/>
              </w:rPr>
            </w:pPr>
            <w:r w:rsidRPr="004E6771">
              <w:rPr>
                <w:rFonts w:asciiTheme="majorHAnsi" w:hAnsiTheme="majorHAnsi" w:cstheme="majorHAnsi"/>
              </w:rPr>
              <w:t>Alertes personnalisées sur nouveaux événements</w:t>
            </w:r>
          </w:p>
        </w:tc>
        <w:tc>
          <w:tcPr>
            <w:tcW w:w="500" w:type="pct"/>
          </w:tcPr>
          <w:p w14:paraId="262E325A" w14:textId="266AFFBA" w:rsidR="00EC1763" w:rsidRPr="004E6771" w:rsidRDefault="00D33556" w:rsidP="00D33556">
            <w:pPr>
              <w:jc w:val="center"/>
              <w:rPr>
                <w:rFonts w:asciiTheme="majorHAnsi" w:hAnsiTheme="majorHAnsi" w:cstheme="majorHAnsi"/>
              </w:rPr>
            </w:pPr>
            <w:r w:rsidRPr="004E6771">
              <w:rPr>
                <w:rFonts w:asciiTheme="majorHAnsi" w:hAnsiTheme="majorHAnsi" w:cstheme="majorHAnsi"/>
              </w:rPr>
              <w:t>Nice-to-Have</w:t>
            </w:r>
          </w:p>
        </w:tc>
        <w:tc>
          <w:tcPr>
            <w:tcW w:w="708" w:type="pct"/>
          </w:tcPr>
          <w:p w14:paraId="349F4752" w14:textId="2026F961" w:rsidR="00EC1763" w:rsidRPr="004E6771" w:rsidRDefault="00D33556" w:rsidP="00D33556">
            <w:pPr>
              <w:jc w:val="center"/>
              <w:rPr>
                <w:rFonts w:asciiTheme="majorHAnsi" w:hAnsiTheme="majorHAnsi" w:cstheme="majorHAnsi"/>
              </w:rPr>
            </w:pPr>
            <w:r w:rsidRPr="004E6771">
              <w:rPr>
                <w:rFonts w:asciiTheme="majorHAnsi" w:hAnsiTheme="majorHAnsi" w:cstheme="majorHAnsi"/>
              </w:rPr>
              <w:t>Moyenne</w:t>
            </w:r>
          </w:p>
          <w:p w14:paraId="554E6BC7" w14:textId="77777777" w:rsidR="00D33556" w:rsidRPr="004E6771" w:rsidRDefault="00D33556" w:rsidP="00D33556">
            <w:pPr>
              <w:ind w:firstLine="720"/>
              <w:jc w:val="center"/>
              <w:rPr>
                <w:rFonts w:asciiTheme="majorHAnsi" w:hAnsiTheme="majorHAnsi" w:cstheme="majorHAnsi"/>
              </w:rPr>
            </w:pPr>
          </w:p>
        </w:tc>
        <w:tc>
          <w:tcPr>
            <w:tcW w:w="417" w:type="pct"/>
          </w:tcPr>
          <w:p w14:paraId="3E07E034" w14:textId="3830C1DE" w:rsidR="00EC1763" w:rsidRPr="004E6771" w:rsidRDefault="00D33556" w:rsidP="00D33556">
            <w:pPr>
              <w:jc w:val="center"/>
              <w:rPr>
                <w:rFonts w:asciiTheme="majorHAnsi" w:hAnsiTheme="majorHAnsi" w:cstheme="majorHAnsi"/>
              </w:rPr>
            </w:pPr>
            <w:r w:rsidRPr="004E6771">
              <w:rPr>
                <w:rFonts w:asciiTheme="majorHAnsi" w:hAnsiTheme="majorHAnsi" w:cstheme="majorHAnsi"/>
              </w:rPr>
              <w:t>1</w:t>
            </w:r>
          </w:p>
          <w:p w14:paraId="3C899D44" w14:textId="77777777" w:rsidR="00D33556" w:rsidRPr="004E6771" w:rsidRDefault="00D33556" w:rsidP="00D33556">
            <w:pPr>
              <w:jc w:val="center"/>
              <w:rPr>
                <w:rFonts w:asciiTheme="majorHAnsi" w:hAnsiTheme="majorHAnsi" w:cstheme="majorHAnsi"/>
              </w:rPr>
            </w:pPr>
          </w:p>
        </w:tc>
        <w:tc>
          <w:tcPr>
            <w:tcW w:w="767" w:type="pct"/>
          </w:tcPr>
          <w:p w14:paraId="066309BB" w14:textId="2CDC1610" w:rsidR="00EC1763" w:rsidRPr="004E6771" w:rsidRDefault="00D33556" w:rsidP="00EC1763">
            <w:pPr>
              <w:rPr>
                <w:rFonts w:asciiTheme="majorHAnsi" w:hAnsiTheme="majorHAnsi" w:cstheme="majorHAnsi"/>
              </w:rPr>
            </w:pPr>
            <w:r w:rsidRPr="004E6771">
              <w:rPr>
                <w:rFonts w:asciiTheme="majorHAnsi" w:hAnsiTheme="majorHAnsi" w:cstheme="majorHAnsi"/>
              </w:rPr>
              <w:t>Spam, surcharge système</w:t>
            </w:r>
          </w:p>
        </w:tc>
        <w:tc>
          <w:tcPr>
            <w:tcW w:w="982" w:type="pct"/>
          </w:tcPr>
          <w:p w14:paraId="2078FE1D" w14:textId="5CA1FAEE" w:rsidR="00EC1763" w:rsidRPr="004E6771" w:rsidRDefault="00D33556" w:rsidP="00EC1763">
            <w:pPr>
              <w:rPr>
                <w:rFonts w:asciiTheme="majorHAnsi" w:hAnsiTheme="majorHAnsi" w:cstheme="majorHAnsi"/>
              </w:rPr>
            </w:pPr>
            <w:r w:rsidRPr="004E6771">
              <w:rPr>
                <w:rFonts w:asciiTheme="majorHAnsi" w:hAnsiTheme="majorHAnsi" w:cstheme="majorHAnsi"/>
              </w:rPr>
              <w:t>Fréquence paramétrable</w:t>
            </w:r>
          </w:p>
        </w:tc>
      </w:tr>
      <w:tr w:rsidR="00D33556" w:rsidRPr="004E6771" w14:paraId="57B41F0E" w14:textId="77777777" w:rsidTr="004E6771">
        <w:tc>
          <w:tcPr>
            <w:tcW w:w="708" w:type="pct"/>
          </w:tcPr>
          <w:p w14:paraId="3A158D79" w14:textId="103AD077" w:rsidR="00D33556" w:rsidRPr="004E6771" w:rsidRDefault="00D33556" w:rsidP="00EC1763">
            <w:pPr>
              <w:rPr>
                <w:rFonts w:asciiTheme="majorHAnsi" w:hAnsiTheme="majorHAnsi" w:cstheme="majorHAnsi"/>
              </w:rPr>
            </w:pPr>
            <w:r w:rsidRPr="004E6771">
              <w:rPr>
                <w:rFonts w:asciiTheme="majorHAnsi" w:hAnsiTheme="majorHAnsi" w:cstheme="majorHAnsi"/>
              </w:rPr>
              <w:t>Optimisation coûts NLP</w:t>
            </w:r>
          </w:p>
        </w:tc>
        <w:tc>
          <w:tcPr>
            <w:tcW w:w="917" w:type="pct"/>
          </w:tcPr>
          <w:p w14:paraId="67E126EF" w14:textId="0E501F71" w:rsidR="00D33556" w:rsidRPr="004E6771" w:rsidRDefault="00D33556" w:rsidP="00627794">
            <w:pPr>
              <w:rPr>
                <w:rFonts w:asciiTheme="majorHAnsi" w:hAnsiTheme="majorHAnsi" w:cstheme="majorHAnsi"/>
              </w:rPr>
            </w:pPr>
            <w:r w:rsidRPr="004E6771">
              <w:rPr>
                <w:rFonts w:asciiTheme="majorHAnsi" w:hAnsiTheme="majorHAnsi" w:cstheme="majorHAnsi"/>
              </w:rPr>
              <w:t>Mise en cache des requêtes fréquentes</w:t>
            </w:r>
          </w:p>
        </w:tc>
        <w:tc>
          <w:tcPr>
            <w:tcW w:w="500" w:type="pct"/>
          </w:tcPr>
          <w:p w14:paraId="4B205599" w14:textId="493A7E4C" w:rsidR="00D33556" w:rsidRPr="004E6771" w:rsidRDefault="00D33556" w:rsidP="00D33556">
            <w:pPr>
              <w:jc w:val="center"/>
              <w:rPr>
                <w:rFonts w:asciiTheme="majorHAnsi" w:hAnsiTheme="majorHAnsi" w:cstheme="majorHAnsi"/>
              </w:rPr>
            </w:pPr>
            <w:r w:rsidRPr="004E6771">
              <w:rPr>
                <w:rFonts w:asciiTheme="majorHAnsi" w:hAnsiTheme="majorHAnsi" w:cstheme="majorHAnsi"/>
              </w:rPr>
              <w:t>Nice-to-Have</w:t>
            </w:r>
          </w:p>
          <w:p w14:paraId="439F7FB5" w14:textId="77777777" w:rsidR="00D33556" w:rsidRPr="004E6771" w:rsidRDefault="00D33556" w:rsidP="00D33556">
            <w:pPr>
              <w:ind w:firstLine="720"/>
              <w:jc w:val="center"/>
              <w:rPr>
                <w:rFonts w:asciiTheme="majorHAnsi" w:hAnsiTheme="majorHAnsi" w:cstheme="majorHAnsi"/>
              </w:rPr>
            </w:pPr>
          </w:p>
        </w:tc>
        <w:tc>
          <w:tcPr>
            <w:tcW w:w="708" w:type="pct"/>
          </w:tcPr>
          <w:p w14:paraId="1F5AF654" w14:textId="1492F9E4" w:rsidR="00D33556" w:rsidRPr="004E6771" w:rsidRDefault="00D33556" w:rsidP="00D33556">
            <w:pPr>
              <w:jc w:val="center"/>
              <w:rPr>
                <w:rFonts w:asciiTheme="majorHAnsi" w:hAnsiTheme="majorHAnsi" w:cstheme="majorHAnsi"/>
              </w:rPr>
            </w:pPr>
            <w:r w:rsidRPr="004E6771">
              <w:rPr>
                <w:rFonts w:asciiTheme="majorHAnsi" w:hAnsiTheme="majorHAnsi" w:cstheme="majorHAnsi"/>
              </w:rPr>
              <w:t>Faible</w:t>
            </w:r>
          </w:p>
          <w:p w14:paraId="58F31746" w14:textId="77777777" w:rsidR="00D33556" w:rsidRPr="004E6771" w:rsidRDefault="00D33556" w:rsidP="00D33556">
            <w:pPr>
              <w:jc w:val="center"/>
              <w:rPr>
                <w:rFonts w:asciiTheme="majorHAnsi" w:hAnsiTheme="majorHAnsi" w:cstheme="majorHAnsi"/>
              </w:rPr>
            </w:pPr>
          </w:p>
        </w:tc>
        <w:tc>
          <w:tcPr>
            <w:tcW w:w="417" w:type="pct"/>
          </w:tcPr>
          <w:p w14:paraId="00D0AE14" w14:textId="77EC80BB" w:rsidR="00D33556" w:rsidRPr="004E6771" w:rsidRDefault="00D33556" w:rsidP="00D33556">
            <w:pPr>
              <w:jc w:val="center"/>
              <w:rPr>
                <w:rFonts w:asciiTheme="majorHAnsi" w:hAnsiTheme="majorHAnsi" w:cstheme="majorHAnsi"/>
              </w:rPr>
            </w:pPr>
            <w:r w:rsidRPr="004E6771">
              <w:rPr>
                <w:rFonts w:asciiTheme="majorHAnsi" w:hAnsiTheme="majorHAnsi" w:cstheme="majorHAnsi"/>
              </w:rPr>
              <w:t>0,5 semaine</w:t>
            </w:r>
          </w:p>
        </w:tc>
        <w:tc>
          <w:tcPr>
            <w:tcW w:w="767" w:type="pct"/>
          </w:tcPr>
          <w:p w14:paraId="60B2D9FB" w14:textId="794101D0" w:rsidR="00D33556" w:rsidRPr="004E6771" w:rsidRDefault="00D33556" w:rsidP="00EC1763">
            <w:pPr>
              <w:rPr>
                <w:rFonts w:asciiTheme="majorHAnsi" w:hAnsiTheme="majorHAnsi" w:cstheme="majorHAnsi"/>
              </w:rPr>
            </w:pPr>
            <w:r w:rsidRPr="004E6771">
              <w:rPr>
                <w:rFonts w:asciiTheme="majorHAnsi" w:hAnsiTheme="majorHAnsi" w:cstheme="majorHAnsi"/>
              </w:rPr>
              <w:t>Cache obsolète</w:t>
            </w:r>
          </w:p>
        </w:tc>
        <w:tc>
          <w:tcPr>
            <w:tcW w:w="982" w:type="pct"/>
          </w:tcPr>
          <w:p w14:paraId="48614C2C" w14:textId="02024E2D" w:rsidR="00D33556" w:rsidRPr="004E6771" w:rsidRDefault="00D33556" w:rsidP="00EC1763">
            <w:pPr>
              <w:rPr>
                <w:rFonts w:asciiTheme="majorHAnsi" w:hAnsiTheme="majorHAnsi" w:cstheme="majorHAnsi"/>
              </w:rPr>
            </w:pPr>
            <w:r w:rsidRPr="004E6771">
              <w:rPr>
                <w:rFonts w:asciiTheme="majorHAnsi" w:hAnsiTheme="majorHAnsi" w:cstheme="majorHAnsi"/>
              </w:rPr>
              <w:t>Expiration automatique</w:t>
            </w:r>
          </w:p>
        </w:tc>
      </w:tr>
    </w:tbl>
    <w:p w14:paraId="153B86EF" w14:textId="77777777" w:rsidR="00EC1763" w:rsidRPr="004E6771" w:rsidRDefault="00EC1763">
      <w:pPr>
        <w:rPr>
          <w:rFonts w:asciiTheme="majorHAnsi" w:hAnsiTheme="majorHAnsi" w:cstheme="majorHAnsi"/>
        </w:rPr>
        <w:sectPr w:rsidR="00EC1763" w:rsidRPr="004E6771" w:rsidSect="00EC1763">
          <w:pgSz w:w="16838" w:h="11906" w:orient="landscape"/>
          <w:pgMar w:top="567" w:right="567" w:bottom="567" w:left="567" w:header="720" w:footer="720" w:gutter="0"/>
          <w:pgNumType w:start="1"/>
          <w:cols w:space="720"/>
          <w:docGrid w:linePitch="299"/>
        </w:sectPr>
      </w:pPr>
    </w:p>
    <w:p w14:paraId="00000013" w14:textId="77777777" w:rsidR="00187A85" w:rsidRPr="009129B3" w:rsidRDefault="00000000" w:rsidP="009129B3">
      <w:pPr>
        <w:pStyle w:val="Titre1"/>
        <w:keepNext w:val="0"/>
        <w:keepLines w:val="0"/>
        <w:numPr>
          <w:ilvl w:val="0"/>
          <w:numId w:val="2"/>
        </w:numPr>
        <w:spacing w:before="120" w:after="0"/>
        <w:ind w:left="0" w:firstLine="0"/>
        <w:rPr>
          <w:rFonts w:asciiTheme="majorHAnsi" w:eastAsia="Montserrat" w:hAnsiTheme="majorHAnsi" w:cstheme="majorHAnsi"/>
          <w:b/>
          <w:sz w:val="32"/>
          <w:szCs w:val="32"/>
        </w:rPr>
      </w:pPr>
      <w:bookmarkStart w:id="13" w:name="_pukhpx7yaiub" w:colFirst="0" w:colLast="0"/>
      <w:bookmarkStart w:id="14" w:name="_Toc221290709"/>
      <w:bookmarkEnd w:id="13"/>
      <w:r w:rsidRPr="009129B3">
        <w:rPr>
          <w:rFonts w:asciiTheme="majorHAnsi" w:eastAsia="Montserrat" w:hAnsiTheme="majorHAnsi" w:cstheme="majorHAnsi"/>
          <w:b/>
          <w:sz w:val="32"/>
          <w:szCs w:val="32"/>
        </w:rPr>
        <w:lastRenderedPageBreak/>
        <w:t>Architecture technique détaillée</w:t>
      </w:r>
      <w:bookmarkEnd w:id="14"/>
      <w:r w:rsidRPr="009129B3">
        <w:rPr>
          <w:rFonts w:asciiTheme="majorHAnsi" w:eastAsia="Montserrat" w:hAnsiTheme="majorHAnsi" w:cstheme="majorHAnsi"/>
          <w:b/>
          <w:sz w:val="32"/>
          <w:szCs w:val="32"/>
        </w:rPr>
        <w:t xml:space="preserve"> </w:t>
      </w:r>
    </w:p>
    <w:p w14:paraId="1B388A83" w14:textId="351A01A4" w:rsidR="000A73EC" w:rsidRPr="009129B3" w:rsidRDefault="009129B3" w:rsidP="009129B3">
      <w:pPr>
        <w:pStyle w:val="Titre2"/>
        <w:rPr>
          <w:rFonts w:asciiTheme="majorHAnsi" w:hAnsiTheme="majorHAnsi" w:cstheme="majorHAnsi"/>
          <w:b/>
          <w:bCs/>
          <w:sz w:val="28"/>
          <w:szCs w:val="28"/>
          <w:lang w:val="fr-FR"/>
        </w:rPr>
      </w:pPr>
      <w:bookmarkStart w:id="15" w:name="_Toc221290710"/>
      <w:r>
        <w:rPr>
          <w:rFonts w:asciiTheme="majorHAnsi" w:hAnsiTheme="majorHAnsi" w:cstheme="majorHAnsi"/>
          <w:b/>
          <w:bCs/>
          <w:sz w:val="28"/>
          <w:szCs w:val="28"/>
          <w:lang w:val="fr-FR"/>
        </w:rPr>
        <w:t>5</w:t>
      </w:r>
      <w:r w:rsidR="000A73EC" w:rsidRPr="009129B3">
        <w:rPr>
          <w:rFonts w:asciiTheme="majorHAnsi" w:hAnsiTheme="majorHAnsi" w:cstheme="majorHAnsi"/>
          <w:b/>
          <w:bCs/>
          <w:sz w:val="28"/>
          <w:szCs w:val="28"/>
          <w:lang w:val="fr-FR"/>
        </w:rPr>
        <w:t>.1 Vue d’ensemble et principes d’architecture</w:t>
      </w:r>
      <w:bookmarkEnd w:id="15"/>
    </w:p>
    <w:p w14:paraId="54E68207" w14:textId="6FFF3DCE" w:rsidR="000A73EC" w:rsidRPr="00482529" w:rsidRDefault="00235813" w:rsidP="000A73EC">
      <w:pPr>
        <w:pBdr>
          <w:top w:val="nil"/>
          <w:left w:val="nil"/>
          <w:bottom w:val="nil"/>
          <w:right w:val="nil"/>
          <w:between w:val="nil"/>
        </w:pBdr>
        <w:shd w:val="clear" w:color="auto" w:fill="FFFFFF"/>
        <w:spacing w:after="240"/>
        <w:rPr>
          <w:rFonts w:asciiTheme="majorHAnsi" w:eastAsia="Montserrat" w:hAnsiTheme="majorHAnsi" w:cstheme="majorHAnsi"/>
          <w:color w:val="271A38"/>
          <w:sz w:val="24"/>
          <w:szCs w:val="24"/>
          <w:lang w:val="fr-FR"/>
        </w:rPr>
      </w:pPr>
      <w:r w:rsidRPr="00482529">
        <w:rPr>
          <w:rFonts w:asciiTheme="majorHAnsi" w:eastAsia="Montserrat" w:hAnsiTheme="majorHAnsi" w:cstheme="majorHAnsi"/>
          <w:color w:val="271A38"/>
          <w:sz w:val="24"/>
          <w:szCs w:val="24"/>
          <w:lang w:val="fr-FR"/>
        </w:rPr>
        <w:t>Un pipeline ingestion → Kafka → base vectorielle alimente un moteur de recherche sémantique consommé par un service RAG, exposé via API Gateway à un front web, avec monitoring en transversal et des services utilisateurs/notifications/cache en extension</w:t>
      </w:r>
    </w:p>
    <w:p w14:paraId="2A1737FC" w14:textId="77777777" w:rsidR="000A73EC" w:rsidRPr="00482529" w:rsidRDefault="000A73EC" w:rsidP="00532393">
      <w:pPr>
        <w:pBdr>
          <w:top w:val="nil"/>
          <w:left w:val="nil"/>
          <w:bottom w:val="nil"/>
          <w:right w:val="nil"/>
          <w:between w:val="nil"/>
        </w:pBdr>
        <w:shd w:val="clear" w:color="auto" w:fill="FFFFFF"/>
        <w:rPr>
          <w:rFonts w:asciiTheme="majorHAnsi" w:eastAsia="Montserrat" w:hAnsiTheme="majorHAnsi" w:cstheme="majorHAnsi"/>
          <w:color w:val="271A38"/>
          <w:sz w:val="24"/>
          <w:szCs w:val="24"/>
          <w:lang w:val="fr-FR"/>
        </w:rPr>
      </w:pPr>
      <w:r w:rsidRPr="00482529">
        <w:rPr>
          <w:rFonts w:asciiTheme="majorHAnsi" w:eastAsia="Montserrat" w:hAnsiTheme="majorHAnsi" w:cstheme="majorHAnsi"/>
          <w:color w:val="271A38"/>
          <w:sz w:val="24"/>
          <w:szCs w:val="24"/>
          <w:lang w:val="fr-FR"/>
        </w:rPr>
        <w:t>Les principes directeurs de l’architecture sont les suivants :</w:t>
      </w:r>
    </w:p>
    <w:p w14:paraId="57CB9889" w14:textId="292E5D31" w:rsidR="000A73EC" w:rsidRPr="00482529" w:rsidRDefault="000A73EC" w:rsidP="00532393">
      <w:pPr>
        <w:numPr>
          <w:ilvl w:val="0"/>
          <w:numId w:val="11"/>
        </w:numPr>
        <w:pBdr>
          <w:top w:val="nil"/>
          <w:left w:val="nil"/>
          <w:bottom w:val="nil"/>
          <w:right w:val="nil"/>
          <w:between w:val="nil"/>
        </w:pBdr>
        <w:shd w:val="clear" w:color="auto" w:fill="FFFFFF"/>
        <w:rPr>
          <w:rFonts w:asciiTheme="majorHAnsi" w:eastAsia="Montserrat" w:hAnsiTheme="majorHAnsi" w:cstheme="majorHAnsi"/>
          <w:color w:val="271A38"/>
          <w:sz w:val="24"/>
          <w:szCs w:val="24"/>
          <w:lang w:val="fr-FR"/>
        </w:rPr>
      </w:pPr>
      <w:r w:rsidRPr="00482529">
        <w:rPr>
          <w:rFonts w:asciiTheme="majorHAnsi" w:eastAsia="Montserrat" w:hAnsiTheme="majorHAnsi" w:cstheme="majorHAnsi"/>
          <w:color w:val="271A38"/>
          <w:sz w:val="24"/>
          <w:szCs w:val="24"/>
          <w:lang w:val="fr-FR"/>
        </w:rPr>
        <w:t>découplage des composants</w:t>
      </w:r>
    </w:p>
    <w:p w14:paraId="38A79F61" w14:textId="77777777" w:rsidR="000A73EC" w:rsidRPr="00482529" w:rsidRDefault="000A73EC" w:rsidP="00532393">
      <w:pPr>
        <w:numPr>
          <w:ilvl w:val="0"/>
          <w:numId w:val="11"/>
        </w:numPr>
        <w:pBdr>
          <w:top w:val="nil"/>
          <w:left w:val="nil"/>
          <w:bottom w:val="nil"/>
          <w:right w:val="nil"/>
          <w:between w:val="nil"/>
        </w:pBdr>
        <w:shd w:val="clear" w:color="auto" w:fill="FFFFFF"/>
        <w:rPr>
          <w:rFonts w:asciiTheme="majorHAnsi" w:eastAsia="Montserrat" w:hAnsiTheme="majorHAnsi" w:cstheme="majorHAnsi"/>
          <w:color w:val="271A38"/>
          <w:sz w:val="24"/>
          <w:szCs w:val="24"/>
          <w:lang w:val="fr-FR"/>
        </w:rPr>
      </w:pPr>
      <w:r w:rsidRPr="00482529">
        <w:rPr>
          <w:rFonts w:asciiTheme="majorHAnsi" w:eastAsia="Montserrat" w:hAnsiTheme="majorHAnsi" w:cstheme="majorHAnsi"/>
          <w:color w:val="271A38"/>
          <w:sz w:val="24"/>
          <w:szCs w:val="24"/>
          <w:lang w:val="fr-FR"/>
        </w:rPr>
        <w:t>élasticité automatique en fonction de la charge,</w:t>
      </w:r>
    </w:p>
    <w:p w14:paraId="119A1D64" w14:textId="77777777" w:rsidR="000A73EC" w:rsidRPr="00482529" w:rsidRDefault="000A73EC" w:rsidP="00532393">
      <w:pPr>
        <w:numPr>
          <w:ilvl w:val="0"/>
          <w:numId w:val="11"/>
        </w:numPr>
        <w:pBdr>
          <w:top w:val="nil"/>
          <w:left w:val="nil"/>
          <w:bottom w:val="nil"/>
          <w:right w:val="nil"/>
          <w:between w:val="nil"/>
        </w:pBdr>
        <w:shd w:val="clear" w:color="auto" w:fill="FFFFFF"/>
        <w:rPr>
          <w:rFonts w:asciiTheme="majorHAnsi" w:eastAsia="Montserrat" w:hAnsiTheme="majorHAnsi" w:cstheme="majorHAnsi"/>
          <w:color w:val="271A38"/>
          <w:sz w:val="24"/>
          <w:szCs w:val="24"/>
          <w:lang w:val="fr-FR"/>
        </w:rPr>
      </w:pPr>
      <w:r w:rsidRPr="00482529">
        <w:rPr>
          <w:rFonts w:asciiTheme="majorHAnsi" w:eastAsia="Montserrat" w:hAnsiTheme="majorHAnsi" w:cstheme="majorHAnsi"/>
          <w:color w:val="271A38"/>
          <w:sz w:val="24"/>
          <w:szCs w:val="24"/>
          <w:lang w:val="fr-FR"/>
        </w:rPr>
        <w:t>observabilité intégrée dès la conception,</w:t>
      </w:r>
    </w:p>
    <w:p w14:paraId="60662DF0" w14:textId="77777777" w:rsidR="000A73EC" w:rsidRPr="00482529" w:rsidRDefault="000A73EC" w:rsidP="00532393">
      <w:pPr>
        <w:numPr>
          <w:ilvl w:val="0"/>
          <w:numId w:val="11"/>
        </w:numPr>
        <w:pBdr>
          <w:top w:val="nil"/>
          <w:left w:val="nil"/>
          <w:bottom w:val="nil"/>
          <w:right w:val="nil"/>
          <w:between w:val="nil"/>
        </w:pBdr>
        <w:shd w:val="clear" w:color="auto" w:fill="FFFFFF"/>
        <w:rPr>
          <w:rFonts w:asciiTheme="majorHAnsi" w:eastAsia="Montserrat" w:hAnsiTheme="majorHAnsi" w:cstheme="majorHAnsi"/>
          <w:color w:val="271A38"/>
          <w:sz w:val="24"/>
          <w:szCs w:val="24"/>
          <w:lang w:val="fr-FR"/>
        </w:rPr>
      </w:pPr>
      <w:r w:rsidRPr="00482529">
        <w:rPr>
          <w:rFonts w:asciiTheme="majorHAnsi" w:eastAsia="Montserrat" w:hAnsiTheme="majorHAnsi" w:cstheme="majorHAnsi"/>
          <w:color w:val="271A38"/>
          <w:sz w:val="24"/>
          <w:szCs w:val="24"/>
          <w:lang w:val="fr-FR"/>
        </w:rPr>
        <w:t>sécurité “by design” avec contrôle des accès et chiffrement des données.</w:t>
      </w:r>
    </w:p>
    <w:p w14:paraId="2E0FE03D" w14:textId="77777777" w:rsidR="000A73EC" w:rsidRPr="00482529" w:rsidRDefault="000A73EC" w:rsidP="000A73EC">
      <w:pPr>
        <w:pBdr>
          <w:top w:val="nil"/>
          <w:left w:val="nil"/>
          <w:bottom w:val="nil"/>
          <w:right w:val="nil"/>
          <w:between w:val="nil"/>
        </w:pBdr>
        <w:shd w:val="clear" w:color="auto" w:fill="FFFFFF"/>
        <w:spacing w:after="240"/>
        <w:rPr>
          <w:rFonts w:asciiTheme="majorHAnsi" w:eastAsia="Montserrat" w:hAnsiTheme="majorHAnsi" w:cstheme="majorHAnsi"/>
          <w:color w:val="271A38"/>
          <w:sz w:val="24"/>
          <w:szCs w:val="24"/>
          <w:lang w:val="fr-FR"/>
        </w:rPr>
      </w:pPr>
    </w:p>
    <w:p w14:paraId="01F2A309" w14:textId="77777777" w:rsidR="00477999" w:rsidRPr="00482529" w:rsidRDefault="00477999" w:rsidP="000A73EC">
      <w:pPr>
        <w:shd w:val="clear" w:color="auto" w:fill="FFFFFF"/>
        <w:spacing w:before="240" w:after="240"/>
        <w:rPr>
          <w:rFonts w:asciiTheme="majorHAnsi" w:eastAsia="Montserrat" w:hAnsiTheme="majorHAnsi" w:cstheme="majorHAnsi"/>
          <w:color w:val="271A38"/>
          <w:sz w:val="24"/>
          <w:szCs w:val="24"/>
          <w:lang w:val="fr-FR"/>
        </w:rPr>
        <w:sectPr w:rsidR="00477999" w:rsidRPr="00482529" w:rsidSect="00965BD7">
          <w:pgSz w:w="11906" w:h="16838"/>
          <w:pgMar w:top="851" w:right="851" w:bottom="851" w:left="851" w:header="720" w:footer="720" w:gutter="0"/>
          <w:pgNumType w:start="1"/>
          <w:cols w:space="720"/>
        </w:sectPr>
      </w:pPr>
    </w:p>
    <w:p w14:paraId="4AFD3B42" w14:textId="243A9802" w:rsidR="000A73EC" w:rsidRPr="009129B3" w:rsidRDefault="009129B3" w:rsidP="009129B3">
      <w:pPr>
        <w:pStyle w:val="Titre2"/>
        <w:rPr>
          <w:rFonts w:asciiTheme="majorHAnsi" w:hAnsiTheme="majorHAnsi" w:cstheme="majorHAnsi"/>
          <w:b/>
          <w:bCs/>
          <w:sz w:val="28"/>
          <w:szCs w:val="28"/>
          <w:lang w:val="fr-FR"/>
        </w:rPr>
      </w:pPr>
      <w:bookmarkStart w:id="16" w:name="_Toc221290711"/>
      <w:r>
        <w:rPr>
          <w:rFonts w:asciiTheme="majorHAnsi" w:hAnsiTheme="majorHAnsi" w:cstheme="majorHAnsi"/>
          <w:b/>
          <w:bCs/>
          <w:sz w:val="28"/>
          <w:szCs w:val="28"/>
          <w:lang w:val="fr-FR"/>
        </w:rPr>
        <w:lastRenderedPageBreak/>
        <w:t>5</w:t>
      </w:r>
      <w:r w:rsidR="000A73EC" w:rsidRPr="009129B3">
        <w:rPr>
          <w:rFonts w:asciiTheme="majorHAnsi" w:hAnsiTheme="majorHAnsi" w:cstheme="majorHAnsi"/>
          <w:b/>
          <w:bCs/>
          <w:sz w:val="28"/>
          <w:szCs w:val="28"/>
          <w:lang w:val="fr-FR"/>
        </w:rPr>
        <w:t>.2 Schéma logique de l’architecture cloud</w:t>
      </w:r>
      <w:bookmarkEnd w:id="16"/>
    </w:p>
    <w:p w14:paraId="741E7058" w14:textId="74D5AB78" w:rsidR="00477999" w:rsidRPr="000A73EC" w:rsidRDefault="00DA0BC9" w:rsidP="000A73EC">
      <w:pPr>
        <w:shd w:val="clear" w:color="auto" w:fill="FFFFFF"/>
        <w:spacing w:before="240" w:after="240"/>
        <w:rPr>
          <w:rFonts w:asciiTheme="majorHAnsi" w:eastAsia="Montserrat" w:hAnsiTheme="majorHAnsi" w:cstheme="majorHAnsi"/>
          <w:b/>
          <w:bCs/>
          <w:color w:val="271A38"/>
          <w:sz w:val="24"/>
          <w:szCs w:val="24"/>
          <w:lang w:val="fr-FR"/>
        </w:rPr>
      </w:pPr>
      <w:r>
        <w:rPr>
          <w:rFonts w:asciiTheme="majorHAnsi" w:eastAsia="Montserrat" w:hAnsiTheme="majorHAnsi" w:cstheme="majorHAnsi"/>
          <w:b/>
          <w:bCs/>
          <w:noProof/>
          <w:color w:val="271A38"/>
          <w:sz w:val="24"/>
          <w:szCs w:val="24"/>
          <w:lang w:val="fr-FR"/>
        </w:rPr>
        <w:drawing>
          <wp:inline distT="0" distB="0" distL="0" distR="0" wp14:anchorId="458792A2" wp14:editId="4BED9764">
            <wp:extent cx="9606280" cy="4089400"/>
            <wp:effectExtent l="0" t="0" r="0" b="6350"/>
            <wp:docPr id="90764114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606280" cy="4089400"/>
                    </a:xfrm>
                    <a:prstGeom prst="rect">
                      <a:avLst/>
                    </a:prstGeom>
                    <a:noFill/>
                    <a:ln>
                      <a:noFill/>
                    </a:ln>
                  </pic:spPr>
                </pic:pic>
              </a:graphicData>
            </a:graphic>
          </wp:inline>
        </w:drawing>
      </w:r>
    </w:p>
    <w:p w14:paraId="54652ED7" w14:textId="77777777" w:rsidR="00477999" w:rsidRDefault="00477999" w:rsidP="00F31009">
      <w:pPr>
        <w:pBdr>
          <w:top w:val="nil"/>
          <w:left w:val="nil"/>
          <w:bottom w:val="nil"/>
          <w:right w:val="nil"/>
          <w:between w:val="nil"/>
        </w:pBdr>
        <w:shd w:val="clear" w:color="auto" w:fill="FFFFFF"/>
        <w:spacing w:after="240"/>
        <w:rPr>
          <w:rFonts w:asciiTheme="majorHAnsi" w:eastAsia="Montserrat" w:hAnsiTheme="majorHAnsi" w:cstheme="majorHAnsi"/>
          <w:color w:val="666666"/>
          <w:sz w:val="24"/>
          <w:szCs w:val="24"/>
          <w:lang w:val="fr-FR"/>
        </w:rPr>
        <w:sectPr w:rsidR="00477999" w:rsidSect="00477999">
          <w:pgSz w:w="16838" w:h="11906" w:orient="landscape"/>
          <w:pgMar w:top="851" w:right="851" w:bottom="851" w:left="851" w:header="720" w:footer="720" w:gutter="0"/>
          <w:pgNumType w:start="1"/>
          <w:cols w:space="720"/>
          <w:docGrid w:linePitch="299"/>
        </w:sectPr>
      </w:pPr>
    </w:p>
    <w:p w14:paraId="15B8F51E" w14:textId="77777777" w:rsidR="00F31009" w:rsidRPr="00F31009" w:rsidRDefault="00F31009" w:rsidP="00F31009">
      <w:pPr>
        <w:pBdr>
          <w:top w:val="nil"/>
          <w:left w:val="nil"/>
          <w:bottom w:val="nil"/>
          <w:right w:val="nil"/>
          <w:between w:val="nil"/>
        </w:pBdr>
        <w:shd w:val="clear" w:color="auto" w:fill="FFFFFF"/>
        <w:spacing w:after="240"/>
        <w:rPr>
          <w:rFonts w:asciiTheme="majorHAnsi" w:eastAsia="Montserrat" w:hAnsiTheme="majorHAnsi" w:cstheme="majorHAnsi"/>
          <w:color w:val="666666"/>
          <w:sz w:val="24"/>
          <w:szCs w:val="24"/>
          <w:lang w:val="fr-FR"/>
        </w:rPr>
      </w:pPr>
      <w:r w:rsidRPr="00F31009">
        <w:rPr>
          <w:rFonts w:asciiTheme="majorHAnsi" w:eastAsia="Montserrat" w:hAnsiTheme="majorHAnsi" w:cstheme="majorHAnsi"/>
          <w:color w:val="666666"/>
          <w:sz w:val="24"/>
          <w:szCs w:val="24"/>
          <w:lang w:val="fr-FR"/>
        </w:rPr>
        <w:lastRenderedPageBreak/>
        <w:t>L’architecture repose sur un ensemble de services managés et conteneurisés, conçus pour assurer scalabilité, résilience et modularité. Chaque composant joue un rôle précis dans le pipeline global :</w:t>
      </w:r>
    </w:p>
    <w:p w14:paraId="73A04C06" w14:textId="77777777" w:rsidR="00F31009" w:rsidRPr="00F31009" w:rsidRDefault="00F31009" w:rsidP="00482529">
      <w:pPr>
        <w:numPr>
          <w:ilvl w:val="0"/>
          <w:numId w:val="14"/>
        </w:num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proofErr w:type="spellStart"/>
      <w:r w:rsidRPr="00F31009">
        <w:rPr>
          <w:rFonts w:asciiTheme="majorHAnsi" w:eastAsia="Montserrat" w:hAnsiTheme="majorHAnsi" w:cstheme="majorHAnsi"/>
          <w:b/>
          <w:bCs/>
          <w:color w:val="666666"/>
          <w:sz w:val="24"/>
          <w:szCs w:val="24"/>
          <w:lang w:val="fr-FR"/>
        </w:rPr>
        <w:t>Front-end</w:t>
      </w:r>
      <w:proofErr w:type="spellEnd"/>
      <w:r w:rsidRPr="00F31009">
        <w:rPr>
          <w:rFonts w:asciiTheme="majorHAnsi" w:eastAsia="Montserrat" w:hAnsiTheme="majorHAnsi" w:cstheme="majorHAnsi"/>
          <w:b/>
          <w:bCs/>
          <w:color w:val="666666"/>
          <w:sz w:val="24"/>
          <w:szCs w:val="24"/>
          <w:lang w:val="fr-FR"/>
        </w:rPr>
        <w:t xml:space="preserve"> UI</w:t>
      </w:r>
      <w:r w:rsidRPr="00F31009">
        <w:rPr>
          <w:rFonts w:asciiTheme="majorHAnsi" w:eastAsia="Montserrat" w:hAnsiTheme="majorHAnsi" w:cstheme="majorHAnsi"/>
          <w:color w:val="666666"/>
          <w:sz w:val="24"/>
          <w:szCs w:val="24"/>
          <w:lang w:val="fr-FR"/>
        </w:rPr>
        <w:t xml:space="preserve"> : hébergé sur App Runner pour un accès HTTPS natif et un </w:t>
      </w:r>
      <w:proofErr w:type="spellStart"/>
      <w:r w:rsidRPr="00F31009">
        <w:rPr>
          <w:rFonts w:asciiTheme="majorHAnsi" w:eastAsia="Montserrat" w:hAnsiTheme="majorHAnsi" w:cstheme="majorHAnsi"/>
          <w:color w:val="666666"/>
          <w:sz w:val="24"/>
          <w:szCs w:val="24"/>
          <w:lang w:val="fr-FR"/>
        </w:rPr>
        <w:t>scaling</w:t>
      </w:r>
      <w:proofErr w:type="spellEnd"/>
      <w:r w:rsidRPr="00F31009">
        <w:rPr>
          <w:rFonts w:asciiTheme="majorHAnsi" w:eastAsia="Montserrat" w:hAnsiTheme="majorHAnsi" w:cstheme="majorHAnsi"/>
          <w:color w:val="666666"/>
          <w:sz w:val="24"/>
          <w:szCs w:val="24"/>
          <w:lang w:val="fr-FR"/>
        </w:rPr>
        <w:t xml:space="preserve"> automatique en fonction du nombre d’utilisateurs. Cette couche est </w:t>
      </w:r>
      <w:proofErr w:type="spellStart"/>
      <w:r w:rsidRPr="00F31009">
        <w:rPr>
          <w:rFonts w:asciiTheme="majorHAnsi" w:eastAsia="Montserrat" w:hAnsiTheme="majorHAnsi" w:cstheme="majorHAnsi"/>
          <w:color w:val="666666"/>
          <w:sz w:val="24"/>
          <w:szCs w:val="24"/>
          <w:lang w:val="fr-FR"/>
        </w:rPr>
        <w:t>stateless</w:t>
      </w:r>
      <w:proofErr w:type="spellEnd"/>
      <w:r w:rsidRPr="00F31009">
        <w:rPr>
          <w:rFonts w:asciiTheme="majorHAnsi" w:eastAsia="Montserrat" w:hAnsiTheme="majorHAnsi" w:cstheme="majorHAnsi"/>
          <w:color w:val="666666"/>
          <w:sz w:val="24"/>
          <w:szCs w:val="24"/>
          <w:lang w:val="fr-FR"/>
        </w:rPr>
        <w:t xml:space="preserve"> et peut évoluer horizontalement en ajoutant des instances selon la charge.</w:t>
      </w:r>
    </w:p>
    <w:p w14:paraId="679170FF" w14:textId="77777777" w:rsidR="00F31009" w:rsidRPr="00F31009" w:rsidRDefault="00F31009" w:rsidP="00482529">
      <w:pPr>
        <w:numPr>
          <w:ilvl w:val="0"/>
          <w:numId w:val="14"/>
        </w:num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F31009">
        <w:rPr>
          <w:rFonts w:asciiTheme="majorHAnsi" w:eastAsia="Montserrat" w:hAnsiTheme="majorHAnsi" w:cstheme="majorHAnsi"/>
          <w:b/>
          <w:bCs/>
          <w:color w:val="666666"/>
          <w:sz w:val="24"/>
          <w:szCs w:val="24"/>
          <w:lang w:val="fr-FR"/>
        </w:rPr>
        <w:t xml:space="preserve">API Gateway (REST / </w:t>
      </w:r>
      <w:proofErr w:type="spellStart"/>
      <w:r w:rsidRPr="00F31009">
        <w:rPr>
          <w:rFonts w:asciiTheme="majorHAnsi" w:eastAsia="Montserrat" w:hAnsiTheme="majorHAnsi" w:cstheme="majorHAnsi"/>
          <w:b/>
          <w:bCs/>
          <w:color w:val="666666"/>
          <w:sz w:val="24"/>
          <w:szCs w:val="24"/>
          <w:lang w:val="fr-FR"/>
        </w:rPr>
        <w:t>WebSocket</w:t>
      </w:r>
      <w:proofErr w:type="spellEnd"/>
      <w:r w:rsidRPr="00F31009">
        <w:rPr>
          <w:rFonts w:asciiTheme="majorHAnsi" w:eastAsia="Montserrat" w:hAnsiTheme="majorHAnsi" w:cstheme="majorHAnsi"/>
          <w:b/>
          <w:bCs/>
          <w:color w:val="666666"/>
          <w:sz w:val="24"/>
          <w:szCs w:val="24"/>
          <w:lang w:val="fr-FR"/>
        </w:rPr>
        <w:t>)</w:t>
      </w:r>
      <w:r w:rsidRPr="00F31009">
        <w:rPr>
          <w:rFonts w:asciiTheme="majorHAnsi" w:eastAsia="Montserrat" w:hAnsiTheme="majorHAnsi" w:cstheme="majorHAnsi"/>
          <w:color w:val="666666"/>
          <w:sz w:val="24"/>
          <w:szCs w:val="24"/>
          <w:lang w:val="fr-FR"/>
        </w:rPr>
        <w:t xml:space="preserve"> : point d’entrée unique pour toutes les requêtes utilisateurs. Elle gère l’authentification via </w:t>
      </w:r>
      <w:proofErr w:type="spellStart"/>
      <w:r w:rsidRPr="00F31009">
        <w:rPr>
          <w:rFonts w:asciiTheme="majorHAnsi" w:eastAsia="Montserrat" w:hAnsiTheme="majorHAnsi" w:cstheme="majorHAnsi"/>
          <w:color w:val="666666"/>
          <w:sz w:val="24"/>
          <w:szCs w:val="24"/>
          <w:lang w:val="fr-FR"/>
        </w:rPr>
        <w:t>Cognito</w:t>
      </w:r>
      <w:proofErr w:type="spellEnd"/>
      <w:r w:rsidRPr="00F31009">
        <w:rPr>
          <w:rFonts w:asciiTheme="majorHAnsi" w:eastAsia="Montserrat" w:hAnsiTheme="majorHAnsi" w:cstheme="majorHAnsi"/>
          <w:color w:val="666666"/>
          <w:sz w:val="24"/>
          <w:szCs w:val="24"/>
          <w:lang w:val="fr-FR"/>
        </w:rPr>
        <w:t xml:space="preserve">, la distribution des appels REST et le push de notifications en temps réel via </w:t>
      </w:r>
      <w:proofErr w:type="spellStart"/>
      <w:r w:rsidRPr="00F31009">
        <w:rPr>
          <w:rFonts w:asciiTheme="majorHAnsi" w:eastAsia="Montserrat" w:hAnsiTheme="majorHAnsi" w:cstheme="majorHAnsi"/>
          <w:color w:val="666666"/>
          <w:sz w:val="24"/>
          <w:szCs w:val="24"/>
          <w:lang w:val="fr-FR"/>
        </w:rPr>
        <w:t>WebSocket</w:t>
      </w:r>
      <w:proofErr w:type="spellEnd"/>
      <w:r w:rsidRPr="00F31009">
        <w:rPr>
          <w:rFonts w:asciiTheme="majorHAnsi" w:eastAsia="Montserrat" w:hAnsiTheme="majorHAnsi" w:cstheme="majorHAnsi"/>
          <w:color w:val="666666"/>
          <w:sz w:val="24"/>
          <w:szCs w:val="24"/>
          <w:lang w:val="fr-FR"/>
        </w:rPr>
        <w:t>. Sa scalabilité horizontale est assurée par AWS en fonction du trafic, sans configuration manuelle.</w:t>
      </w:r>
    </w:p>
    <w:p w14:paraId="51A8D95A" w14:textId="3593235D" w:rsidR="00F31009" w:rsidRPr="00477999" w:rsidRDefault="00F31009" w:rsidP="00482529">
      <w:pPr>
        <w:numPr>
          <w:ilvl w:val="0"/>
          <w:numId w:val="14"/>
        </w:num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F31009">
        <w:rPr>
          <w:rFonts w:asciiTheme="majorHAnsi" w:eastAsia="Montserrat" w:hAnsiTheme="majorHAnsi" w:cstheme="majorHAnsi"/>
          <w:b/>
          <w:bCs/>
          <w:color w:val="666666"/>
          <w:sz w:val="24"/>
          <w:szCs w:val="24"/>
          <w:lang w:val="fr-FR"/>
        </w:rPr>
        <w:t xml:space="preserve">RAG </w:t>
      </w:r>
      <w:proofErr w:type="spellStart"/>
      <w:r w:rsidRPr="00F31009">
        <w:rPr>
          <w:rFonts w:asciiTheme="majorHAnsi" w:eastAsia="Montserrat" w:hAnsiTheme="majorHAnsi" w:cstheme="majorHAnsi"/>
          <w:b/>
          <w:bCs/>
          <w:color w:val="666666"/>
          <w:sz w:val="24"/>
          <w:szCs w:val="24"/>
          <w:lang w:val="fr-FR"/>
        </w:rPr>
        <w:t>Orchestrator</w:t>
      </w:r>
      <w:proofErr w:type="spellEnd"/>
      <w:r w:rsidRPr="00F31009">
        <w:rPr>
          <w:rFonts w:asciiTheme="majorHAnsi" w:eastAsia="Montserrat" w:hAnsiTheme="majorHAnsi" w:cstheme="majorHAnsi"/>
          <w:b/>
          <w:bCs/>
          <w:color w:val="666666"/>
          <w:sz w:val="24"/>
          <w:szCs w:val="24"/>
          <w:lang w:val="fr-FR"/>
        </w:rPr>
        <w:t xml:space="preserve"> (Lambda)</w:t>
      </w:r>
      <w:r w:rsidRPr="00F31009">
        <w:rPr>
          <w:rFonts w:asciiTheme="majorHAnsi" w:eastAsia="Montserrat" w:hAnsiTheme="majorHAnsi" w:cstheme="majorHAnsi"/>
          <w:color w:val="666666"/>
          <w:sz w:val="24"/>
          <w:szCs w:val="24"/>
          <w:lang w:val="fr-FR"/>
        </w:rPr>
        <w:t xml:space="preserve"> : moteur applicatif </w:t>
      </w:r>
      <w:proofErr w:type="spellStart"/>
      <w:r w:rsidRPr="00F31009">
        <w:rPr>
          <w:rFonts w:asciiTheme="majorHAnsi" w:eastAsia="Montserrat" w:hAnsiTheme="majorHAnsi" w:cstheme="majorHAnsi"/>
          <w:color w:val="666666"/>
          <w:sz w:val="24"/>
          <w:szCs w:val="24"/>
          <w:lang w:val="fr-FR"/>
        </w:rPr>
        <w:t>stateless</w:t>
      </w:r>
      <w:proofErr w:type="spellEnd"/>
      <w:r w:rsidRPr="00F31009">
        <w:rPr>
          <w:rFonts w:asciiTheme="majorHAnsi" w:eastAsia="Montserrat" w:hAnsiTheme="majorHAnsi" w:cstheme="majorHAnsi"/>
          <w:color w:val="666666"/>
          <w:sz w:val="24"/>
          <w:szCs w:val="24"/>
          <w:lang w:val="fr-FR"/>
        </w:rPr>
        <w:t xml:space="preserve"> orchestrant la recherche sémantique, les </w:t>
      </w:r>
      <w:proofErr w:type="spellStart"/>
      <w:r w:rsidRPr="00F31009">
        <w:rPr>
          <w:rFonts w:asciiTheme="majorHAnsi" w:eastAsia="Montserrat" w:hAnsiTheme="majorHAnsi" w:cstheme="majorHAnsi"/>
          <w:color w:val="666666"/>
          <w:sz w:val="24"/>
          <w:szCs w:val="24"/>
          <w:lang w:val="fr-FR"/>
        </w:rPr>
        <w:t>embeddings</w:t>
      </w:r>
      <w:proofErr w:type="spellEnd"/>
      <w:r w:rsidRPr="00F31009">
        <w:rPr>
          <w:rFonts w:asciiTheme="majorHAnsi" w:eastAsia="Montserrat" w:hAnsiTheme="majorHAnsi" w:cstheme="majorHAnsi"/>
          <w:color w:val="666666"/>
          <w:sz w:val="24"/>
          <w:szCs w:val="24"/>
          <w:lang w:val="fr-FR"/>
        </w:rPr>
        <w:t xml:space="preserve"> et les appels aux modèles LLM. Il s’adapte automatiquement au nombre de requêtes simultanées via des instances Lambda multiples ou le </w:t>
      </w:r>
      <w:proofErr w:type="spellStart"/>
      <w:r w:rsidRPr="00F31009">
        <w:rPr>
          <w:rFonts w:asciiTheme="majorHAnsi" w:eastAsia="Montserrat" w:hAnsiTheme="majorHAnsi" w:cstheme="majorHAnsi"/>
          <w:color w:val="666666"/>
          <w:sz w:val="24"/>
          <w:szCs w:val="24"/>
          <w:lang w:val="fr-FR"/>
        </w:rPr>
        <w:t>scaling</w:t>
      </w:r>
      <w:proofErr w:type="spellEnd"/>
      <w:r w:rsidRPr="00F31009">
        <w:rPr>
          <w:rFonts w:asciiTheme="majorHAnsi" w:eastAsia="Montserrat" w:hAnsiTheme="majorHAnsi" w:cstheme="majorHAnsi"/>
          <w:color w:val="666666"/>
          <w:sz w:val="24"/>
          <w:szCs w:val="24"/>
          <w:lang w:val="fr-FR"/>
        </w:rPr>
        <w:t xml:space="preserve"> horizontal du container.</w:t>
      </w:r>
    </w:p>
    <w:p w14:paraId="340A851A" w14:textId="3372BAE0" w:rsidR="00477999" w:rsidRPr="00477999" w:rsidRDefault="00477999" w:rsidP="00482529">
      <w:pPr>
        <w:numPr>
          <w:ilvl w:val="0"/>
          <w:numId w:val="14"/>
        </w:num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477999">
        <w:rPr>
          <w:rFonts w:asciiTheme="majorHAnsi" w:eastAsia="Montserrat" w:hAnsiTheme="majorHAnsi" w:cstheme="majorHAnsi"/>
          <w:b/>
          <w:bCs/>
          <w:color w:val="666666"/>
          <w:sz w:val="24"/>
          <w:szCs w:val="24"/>
          <w:lang w:val="fr-FR"/>
        </w:rPr>
        <w:t xml:space="preserve">Mistral </w:t>
      </w:r>
      <w:proofErr w:type="spellStart"/>
      <w:r w:rsidRPr="00477999">
        <w:rPr>
          <w:rFonts w:asciiTheme="majorHAnsi" w:eastAsia="Montserrat" w:hAnsiTheme="majorHAnsi" w:cstheme="majorHAnsi"/>
          <w:b/>
          <w:bCs/>
          <w:color w:val="666666"/>
          <w:sz w:val="24"/>
          <w:szCs w:val="24"/>
          <w:lang w:val="fr-FR"/>
        </w:rPr>
        <w:t>Embedding</w:t>
      </w:r>
      <w:proofErr w:type="spellEnd"/>
      <w:r w:rsidRPr="00477999">
        <w:rPr>
          <w:rFonts w:asciiTheme="majorHAnsi" w:eastAsia="Montserrat" w:hAnsiTheme="majorHAnsi" w:cstheme="majorHAnsi"/>
          <w:color w:val="666666"/>
          <w:sz w:val="24"/>
          <w:szCs w:val="24"/>
          <w:lang w:val="fr-FR"/>
        </w:rPr>
        <w:t xml:space="preserve"> : service</w:t>
      </w:r>
      <w:r>
        <w:rPr>
          <w:rFonts w:asciiTheme="majorHAnsi" w:eastAsia="Montserrat" w:hAnsiTheme="majorHAnsi" w:cstheme="majorHAnsi"/>
          <w:color w:val="666666"/>
          <w:sz w:val="24"/>
          <w:szCs w:val="24"/>
          <w:lang w:val="fr-FR"/>
        </w:rPr>
        <w:t xml:space="preserve"> externe</w:t>
      </w:r>
      <w:r w:rsidRPr="00477999">
        <w:rPr>
          <w:rFonts w:asciiTheme="majorHAnsi" w:eastAsia="Montserrat" w:hAnsiTheme="majorHAnsi" w:cstheme="majorHAnsi"/>
          <w:color w:val="666666"/>
          <w:sz w:val="24"/>
          <w:szCs w:val="24"/>
          <w:lang w:val="fr-FR"/>
        </w:rPr>
        <w:t xml:space="preserve"> managé qui génère des </w:t>
      </w:r>
      <w:proofErr w:type="spellStart"/>
      <w:r w:rsidRPr="00477999">
        <w:rPr>
          <w:rFonts w:asciiTheme="majorHAnsi" w:eastAsia="Montserrat" w:hAnsiTheme="majorHAnsi" w:cstheme="majorHAnsi"/>
          <w:color w:val="666666"/>
          <w:sz w:val="24"/>
          <w:szCs w:val="24"/>
          <w:lang w:val="fr-FR"/>
        </w:rPr>
        <w:t>embeddings</w:t>
      </w:r>
      <w:proofErr w:type="spellEnd"/>
      <w:r w:rsidRPr="00477999">
        <w:rPr>
          <w:rFonts w:asciiTheme="majorHAnsi" w:eastAsia="Montserrat" w:hAnsiTheme="majorHAnsi" w:cstheme="majorHAnsi"/>
          <w:color w:val="666666"/>
          <w:sz w:val="24"/>
          <w:szCs w:val="24"/>
          <w:lang w:val="fr-FR"/>
        </w:rPr>
        <w:t xml:space="preserve"> pour les données ingérées et pour les requêtes utilisateurs. </w:t>
      </w:r>
      <w:r>
        <w:rPr>
          <w:rFonts w:asciiTheme="majorHAnsi" w:eastAsia="Montserrat" w:hAnsiTheme="majorHAnsi" w:cstheme="majorHAnsi"/>
          <w:color w:val="666666"/>
          <w:sz w:val="24"/>
          <w:szCs w:val="24"/>
          <w:lang w:val="fr-FR"/>
        </w:rPr>
        <w:t>Scalabilité horizontale assurée par le provider</w:t>
      </w:r>
      <w:r w:rsidRPr="00477999">
        <w:rPr>
          <w:rFonts w:asciiTheme="majorHAnsi" w:eastAsia="Montserrat" w:hAnsiTheme="majorHAnsi" w:cstheme="majorHAnsi"/>
          <w:color w:val="666666"/>
          <w:sz w:val="24"/>
          <w:szCs w:val="24"/>
          <w:lang w:val="fr-FR"/>
        </w:rPr>
        <w:t>.</w:t>
      </w:r>
    </w:p>
    <w:p w14:paraId="382818EF" w14:textId="15135949" w:rsidR="00477999" w:rsidRPr="00F31009" w:rsidRDefault="00477999" w:rsidP="00482529">
      <w:pPr>
        <w:numPr>
          <w:ilvl w:val="0"/>
          <w:numId w:val="14"/>
        </w:num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477999">
        <w:rPr>
          <w:rFonts w:asciiTheme="majorHAnsi" w:eastAsia="Montserrat" w:hAnsiTheme="majorHAnsi" w:cstheme="majorHAnsi"/>
          <w:b/>
          <w:bCs/>
          <w:color w:val="666666"/>
          <w:sz w:val="24"/>
          <w:szCs w:val="24"/>
          <w:lang w:val="fr-FR"/>
        </w:rPr>
        <w:t>LLM Mistral</w:t>
      </w:r>
      <w:r w:rsidRPr="00477999">
        <w:rPr>
          <w:rFonts w:asciiTheme="majorHAnsi" w:eastAsia="Montserrat" w:hAnsiTheme="majorHAnsi" w:cstheme="majorHAnsi"/>
          <w:color w:val="666666"/>
          <w:sz w:val="24"/>
          <w:szCs w:val="24"/>
          <w:lang w:val="fr-FR"/>
        </w:rPr>
        <w:t xml:space="preserve"> : service </w:t>
      </w:r>
      <w:r>
        <w:rPr>
          <w:rFonts w:asciiTheme="majorHAnsi" w:eastAsia="Montserrat" w:hAnsiTheme="majorHAnsi" w:cstheme="majorHAnsi"/>
          <w:color w:val="666666"/>
          <w:sz w:val="24"/>
          <w:szCs w:val="24"/>
          <w:lang w:val="fr-FR"/>
        </w:rPr>
        <w:t xml:space="preserve">externe </w:t>
      </w:r>
      <w:r w:rsidRPr="00477999">
        <w:rPr>
          <w:rFonts w:asciiTheme="majorHAnsi" w:eastAsia="Montserrat" w:hAnsiTheme="majorHAnsi" w:cstheme="majorHAnsi"/>
          <w:color w:val="666666"/>
          <w:sz w:val="24"/>
          <w:szCs w:val="24"/>
          <w:lang w:val="fr-FR"/>
        </w:rPr>
        <w:t>managé pour la génération de réponses textuelles finales</w:t>
      </w:r>
      <w:r>
        <w:rPr>
          <w:rFonts w:asciiTheme="majorHAnsi" w:eastAsia="Montserrat" w:hAnsiTheme="majorHAnsi" w:cstheme="majorHAnsi"/>
          <w:color w:val="666666"/>
          <w:sz w:val="24"/>
          <w:szCs w:val="24"/>
          <w:lang w:val="fr-FR"/>
        </w:rPr>
        <w:t>. Scalabilité horizontale assurée par le provider</w:t>
      </w:r>
      <w:r w:rsidRPr="00477999">
        <w:rPr>
          <w:rFonts w:asciiTheme="majorHAnsi" w:eastAsia="Montserrat" w:hAnsiTheme="majorHAnsi" w:cstheme="majorHAnsi"/>
          <w:color w:val="666666"/>
          <w:sz w:val="24"/>
          <w:szCs w:val="24"/>
          <w:lang w:val="fr-FR"/>
        </w:rPr>
        <w:t>.</w:t>
      </w:r>
    </w:p>
    <w:p w14:paraId="55A72F0E" w14:textId="2123306A" w:rsidR="00F31009" w:rsidRPr="00F31009" w:rsidRDefault="00477999" w:rsidP="00482529">
      <w:pPr>
        <w:numPr>
          <w:ilvl w:val="0"/>
          <w:numId w:val="14"/>
        </w:num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proofErr w:type="spellStart"/>
      <w:r>
        <w:rPr>
          <w:rFonts w:asciiTheme="majorHAnsi" w:eastAsia="Montserrat" w:hAnsiTheme="majorHAnsi" w:cstheme="majorHAnsi"/>
          <w:b/>
          <w:bCs/>
          <w:color w:val="666666"/>
          <w:sz w:val="24"/>
          <w:szCs w:val="24"/>
          <w:lang w:val="fr-FR"/>
        </w:rPr>
        <w:t>Vector</w:t>
      </w:r>
      <w:proofErr w:type="spellEnd"/>
      <w:r>
        <w:rPr>
          <w:rFonts w:asciiTheme="majorHAnsi" w:eastAsia="Montserrat" w:hAnsiTheme="majorHAnsi" w:cstheme="majorHAnsi"/>
          <w:b/>
          <w:bCs/>
          <w:color w:val="666666"/>
          <w:sz w:val="24"/>
          <w:szCs w:val="24"/>
          <w:lang w:val="fr-FR"/>
        </w:rPr>
        <w:t xml:space="preserve"> DB Cluster</w:t>
      </w:r>
      <w:r w:rsidR="00F31009" w:rsidRPr="00F31009">
        <w:rPr>
          <w:rFonts w:asciiTheme="majorHAnsi" w:eastAsia="Montserrat" w:hAnsiTheme="majorHAnsi" w:cstheme="majorHAnsi"/>
          <w:b/>
          <w:bCs/>
          <w:color w:val="666666"/>
          <w:sz w:val="24"/>
          <w:szCs w:val="24"/>
          <w:lang w:val="fr-FR"/>
        </w:rPr>
        <w:t xml:space="preserve"> (</w:t>
      </w:r>
      <w:proofErr w:type="spellStart"/>
      <w:r w:rsidR="00F31009" w:rsidRPr="00F31009">
        <w:rPr>
          <w:rFonts w:asciiTheme="majorHAnsi" w:eastAsia="Montserrat" w:hAnsiTheme="majorHAnsi" w:cstheme="majorHAnsi"/>
          <w:b/>
          <w:bCs/>
          <w:color w:val="666666"/>
          <w:sz w:val="24"/>
          <w:szCs w:val="24"/>
          <w:lang w:val="fr-FR"/>
        </w:rPr>
        <w:t>Pinecone</w:t>
      </w:r>
      <w:proofErr w:type="spellEnd"/>
      <w:r w:rsidR="00F31009" w:rsidRPr="00F31009">
        <w:rPr>
          <w:rFonts w:asciiTheme="majorHAnsi" w:eastAsia="Montserrat" w:hAnsiTheme="majorHAnsi" w:cstheme="majorHAnsi"/>
          <w:b/>
          <w:bCs/>
          <w:color w:val="666666"/>
          <w:sz w:val="24"/>
          <w:szCs w:val="24"/>
          <w:lang w:val="fr-FR"/>
        </w:rPr>
        <w:t>)</w:t>
      </w:r>
      <w:r w:rsidR="00F31009" w:rsidRPr="00F31009">
        <w:rPr>
          <w:rFonts w:asciiTheme="majorHAnsi" w:eastAsia="Montserrat" w:hAnsiTheme="majorHAnsi" w:cstheme="majorHAnsi"/>
          <w:color w:val="666666"/>
          <w:sz w:val="24"/>
          <w:szCs w:val="24"/>
          <w:lang w:val="fr-FR"/>
        </w:rPr>
        <w:t xml:space="preserve"> : stocke les </w:t>
      </w:r>
      <w:proofErr w:type="spellStart"/>
      <w:r w:rsidR="00F31009" w:rsidRPr="00F31009">
        <w:rPr>
          <w:rFonts w:asciiTheme="majorHAnsi" w:eastAsia="Montserrat" w:hAnsiTheme="majorHAnsi" w:cstheme="majorHAnsi"/>
          <w:color w:val="666666"/>
          <w:sz w:val="24"/>
          <w:szCs w:val="24"/>
          <w:lang w:val="fr-FR"/>
        </w:rPr>
        <w:t>embeddings</w:t>
      </w:r>
      <w:proofErr w:type="spellEnd"/>
      <w:r w:rsidR="00F31009" w:rsidRPr="00F31009">
        <w:rPr>
          <w:rFonts w:asciiTheme="majorHAnsi" w:eastAsia="Montserrat" w:hAnsiTheme="majorHAnsi" w:cstheme="majorHAnsi"/>
          <w:color w:val="666666"/>
          <w:sz w:val="24"/>
          <w:szCs w:val="24"/>
          <w:lang w:val="fr-FR"/>
        </w:rPr>
        <w:t xml:space="preserve"> des données ouvertes et facilite les recherches sémantiques. Le service est managé et scalable horizontalement selon le volume de requêtes et le nombre de vecteurs, garantissant une haute disponibilité.</w:t>
      </w:r>
    </w:p>
    <w:p w14:paraId="09C5125E" w14:textId="69712B33" w:rsidR="00F31009" w:rsidRPr="00F31009" w:rsidRDefault="00477999" w:rsidP="00482529">
      <w:pPr>
        <w:numPr>
          <w:ilvl w:val="0"/>
          <w:numId w:val="14"/>
        </w:num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Pr>
          <w:rFonts w:asciiTheme="majorHAnsi" w:eastAsia="Montserrat" w:hAnsiTheme="majorHAnsi" w:cstheme="majorHAnsi"/>
          <w:b/>
          <w:bCs/>
          <w:color w:val="666666"/>
          <w:sz w:val="24"/>
          <w:szCs w:val="24"/>
          <w:lang w:val="fr-FR"/>
        </w:rPr>
        <w:t>Cache</w:t>
      </w:r>
      <w:r w:rsidR="00F31009" w:rsidRPr="00F31009">
        <w:rPr>
          <w:rFonts w:asciiTheme="majorHAnsi" w:eastAsia="Montserrat" w:hAnsiTheme="majorHAnsi" w:cstheme="majorHAnsi"/>
          <w:b/>
          <w:bCs/>
          <w:color w:val="666666"/>
          <w:sz w:val="24"/>
          <w:szCs w:val="24"/>
          <w:lang w:val="fr-FR"/>
        </w:rPr>
        <w:t xml:space="preserve"> (</w:t>
      </w:r>
      <w:proofErr w:type="spellStart"/>
      <w:r w:rsidR="00F31009" w:rsidRPr="00F31009">
        <w:rPr>
          <w:rFonts w:asciiTheme="majorHAnsi" w:eastAsia="Montserrat" w:hAnsiTheme="majorHAnsi" w:cstheme="majorHAnsi"/>
          <w:b/>
          <w:bCs/>
          <w:color w:val="666666"/>
          <w:sz w:val="24"/>
          <w:szCs w:val="24"/>
          <w:lang w:val="fr-FR"/>
        </w:rPr>
        <w:t>ElastiCache</w:t>
      </w:r>
      <w:proofErr w:type="spellEnd"/>
      <w:r w:rsidR="00F31009" w:rsidRPr="00F31009">
        <w:rPr>
          <w:rFonts w:asciiTheme="majorHAnsi" w:eastAsia="Montserrat" w:hAnsiTheme="majorHAnsi" w:cstheme="majorHAnsi"/>
          <w:b/>
          <w:bCs/>
          <w:color w:val="666666"/>
          <w:sz w:val="24"/>
          <w:szCs w:val="24"/>
          <w:lang w:val="fr-FR"/>
        </w:rPr>
        <w:t>)</w:t>
      </w:r>
      <w:r w:rsidR="00F31009" w:rsidRPr="00F31009">
        <w:rPr>
          <w:rFonts w:asciiTheme="majorHAnsi" w:eastAsia="Montserrat" w:hAnsiTheme="majorHAnsi" w:cstheme="majorHAnsi"/>
          <w:color w:val="666666"/>
          <w:sz w:val="24"/>
          <w:szCs w:val="24"/>
          <w:lang w:val="fr-FR"/>
        </w:rPr>
        <w:t xml:space="preserve"> : utilisé pour réduire la latence des requêtes fréquentes et alléger la charge sur la base vectorielle et le LLM. Redis est scalable horizontalement avec </w:t>
      </w:r>
      <w:proofErr w:type="spellStart"/>
      <w:r w:rsidR="00F31009" w:rsidRPr="00F31009">
        <w:rPr>
          <w:rFonts w:asciiTheme="majorHAnsi" w:eastAsia="Montserrat" w:hAnsiTheme="majorHAnsi" w:cstheme="majorHAnsi"/>
          <w:color w:val="666666"/>
          <w:sz w:val="24"/>
          <w:szCs w:val="24"/>
          <w:lang w:val="fr-FR"/>
        </w:rPr>
        <w:t>sharding</w:t>
      </w:r>
      <w:proofErr w:type="spellEnd"/>
      <w:r w:rsidR="00F31009" w:rsidRPr="00F31009">
        <w:rPr>
          <w:rFonts w:asciiTheme="majorHAnsi" w:eastAsia="Montserrat" w:hAnsiTheme="majorHAnsi" w:cstheme="majorHAnsi"/>
          <w:color w:val="666666"/>
          <w:sz w:val="24"/>
          <w:szCs w:val="24"/>
          <w:lang w:val="fr-FR"/>
        </w:rPr>
        <w:t xml:space="preserve"> et verticalement via des instances plus performantes si nécessaire.</w:t>
      </w:r>
    </w:p>
    <w:p w14:paraId="685E514D" w14:textId="77777777" w:rsidR="00F31009" w:rsidRDefault="00F31009" w:rsidP="00482529">
      <w:pPr>
        <w:numPr>
          <w:ilvl w:val="0"/>
          <w:numId w:val="14"/>
        </w:num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F31009">
        <w:rPr>
          <w:rFonts w:asciiTheme="majorHAnsi" w:eastAsia="Montserrat" w:hAnsiTheme="majorHAnsi" w:cstheme="majorHAnsi"/>
          <w:b/>
          <w:bCs/>
          <w:color w:val="666666"/>
          <w:sz w:val="24"/>
          <w:szCs w:val="24"/>
          <w:lang w:val="fr-FR"/>
        </w:rPr>
        <w:t>User DB (</w:t>
      </w:r>
      <w:proofErr w:type="spellStart"/>
      <w:r w:rsidRPr="00F31009">
        <w:rPr>
          <w:rFonts w:asciiTheme="majorHAnsi" w:eastAsia="Montserrat" w:hAnsiTheme="majorHAnsi" w:cstheme="majorHAnsi"/>
          <w:b/>
          <w:bCs/>
          <w:color w:val="666666"/>
          <w:sz w:val="24"/>
          <w:szCs w:val="24"/>
          <w:lang w:val="fr-FR"/>
        </w:rPr>
        <w:t>DynamoDB</w:t>
      </w:r>
      <w:proofErr w:type="spellEnd"/>
      <w:r w:rsidRPr="00F31009">
        <w:rPr>
          <w:rFonts w:asciiTheme="majorHAnsi" w:eastAsia="Montserrat" w:hAnsiTheme="majorHAnsi" w:cstheme="majorHAnsi"/>
          <w:b/>
          <w:bCs/>
          <w:color w:val="666666"/>
          <w:sz w:val="24"/>
          <w:szCs w:val="24"/>
          <w:lang w:val="fr-FR"/>
        </w:rPr>
        <w:t>)</w:t>
      </w:r>
      <w:r w:rsidRPr="00F31009">
        <w:rPr>
          <w:rFonts w:asciiTheme="majorHAnsi" w:eastAsia="Montserrat" w:hAnsiTheme="majorHAnsi" w:cstheme="majorHAnsi"/>
          <w:color w:val="666666"/>
          <w:sz w:val="24"/>
          <w:szCs w:val="24"/>
          <w:lang w:val="fr-FR"/>
        </w:rPr>
        <w:t xml:space="preserve"> : conserve les profils et préférences utilisateurs. Sa scalabilité horizontale automatique permet de gérer des milliers de requêtes simultanées sans impact sur la latence.</w:t>
      </w:r>
    </w:p>
    <w:p w14:paraId="303B225E" w14:textId="40443EF5" w:rsidR="00477999" w:rsidRPr="00477999" w:rsidRDefault="00477999" w:rsidP="00482529">
      <w:pPr>
        <w:numPr>
          <w:ilvl w:val="0"/>
          <w:numId w:val="14"/>
        </w:num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477999">
        <w:rPr>
          <w:rFonts w:asciiTheme="majorHAnsi" w:eastAsia="Montserrat" w:hAnsiTheme="majorHAnsi" w:cstheme="majorHAnsi"/>
          <w:b/>
          <w:bCs/>
          <w:color w:val="666666"/>
          <w:sz w:val="24"/>
          <w:szCs w:val="24"/>
          <w:lang w:val="fr-FR"/>
        </w:rPr>
        <w:t>CRON Service (</w:t>
      </w:r>
      <w:proofErr w:type="spellStart"/>
      <w:r w:rsidRPr="00477999">
        <w:rPr>
          <w:rFonts w:asciiTheme="majorHAnsi" w:eastAsia="Montserrat" w:hAnsiTheme="majorHAnsi" w:cstheme="majorHAnsi"/>
          <w:b/>
          <w:bCs/>
          <w:color w:val="666666"/>
          <w:sz w:val="24"/>
          <w:szCs w:val="24"/>
          <w:lang w:val="fr-FR"/>
        </w:rPr>
        <w:t>EventBridge</w:t>
      </w:r>
      <w:proofErr w:type="spellEnd"/>
      <w:r w:rsidRPr="00477999">
        <w:rPr>
          <w:rFonts w:asciiTheme="majorHAnsi" w:eastAsia="Montserrat" w:hAnsiTheme="majorHAnsi" w:cstheme="majorHAnsi"/>
          <w:b/>
          <w:bCs/>
          <w:color w:val="666666"/>
          <w:sz w:val="24"/>
          <w:szCs w:val="24"/>
          <w:lang w:val="fr-FR"/>
        </w:rPr>
        <w:t>)</w:t>
      </w:r>
      <w:r w:rsidRPr="00477999">
        <w:rPr>
          <w:rFonts w:asciiTheme="majorHAnsi" w:eastAsia="Montserrat" w:hAnsiTheme="majorHAnsi" w:cstheme="majorHAnsi"/>
          <w:color w:val="666666"/>
          <w:sz w:val="24"/>
          <w:szCs w:val="24"/>
          <w:lang w:val="fr-FR"/>
        </w:rPr>
        <w:t xml:space="preserve"> : déclenche automatiquement les jobs planifiés, par exemple le </w:t>
      </w:r>
      <w:proofErr w:type="spellStart"/>
      <w:r w:rsidRPr="00477999">
        <w:rPr>
          <w:rFonts w:asciiTheme="majorHAnsi" w:eastAsia="Montserrat" w:hAnsiTheme="majorHAnsi" w:cstheme="majorHAnsi"/>
          <w:color w:val="666666"/>
          <w:sz w:val="24"/>
          <w:szCs w:val="24"/>
          <w:lang w:val="fr-FR"/>
        </w:rPr>
        <w:t>scrapping</w:t>
      </w:r>
      <w:proofErr w:type="spellEnd"/>
      <w:r w:rsidRPr="00477999">
        <w:rPr>
          <w:rFonts w:asciiTheme="majorHAnsi" w:eastAsia="Montserrat" w:hAnsiTheme="majorHAnsi" w:cstheme="majorHAnsi"/>
          <w:color w:val="666666"/>
          <w:sz w:val="24"/>
          <w:szCs w:val="24"/>
          <w:lang w:val="fr-FR"/>
        </w:rPr>
        <w:t xml:space="preserve"> hebdomadaire ou la mise à jour des données. Les événements sont envoyés aux Lambda correspondantes.</w:t>
      </w:r>
    </w:p>
    <w:p w14:paraId="25FF83CB" w14:textId="35CFDA33" w:rsidR="00477999" w:rsidRPr="00F31009" w:rsidRDefault="00477999" w:rsidP="00482529">
      <w:pPr>
        <w:numPr>
          <w:ilvl w:val="0"/>
          <w:numId w:val="14"/>
        </w:num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proofErr w:type="spellStart"/>
      <w:r w:rsidRPr="00477999">
        <w:rPr>
          <w:rFonts w:asciiTheme="majorHAnsi" w:eastAsia="Montserrat" w:hAnsiTheme="majorHAnsi" w:cstheme="majorHAnsi"/>
          <w:b/>
          <w:bCs/>
          <w:color w:val="666666"/>
          <w:sz w:val="24"/>
          <w:szCs w:val="24"/>
          <w:lang w:val="fr-FR"/>
        </w:rPr>
        <w:t>Scrapping</w:t>
      </w:r>
      <w:proofErr w:type="spellEnd"/>
      <w:r w:rsidRPr="00477999">
        <w:rPr>
          <w:rFonts w:asciiTheme="majorHAnsi" w:eastAsia="Montserrat" w:hAnsiTheme="majorHAnsi" w:cstheme="majorHAnsi"/>
          <w:b/>
          <w:bCs/>
          <w:color w:val="666666"/>
          <w:sz w:val="24"/>
          <w:szCs w:val="24"/>
          <w:lang w:val="fr-FR"/>
        </w:rPr>
        <w:t xml:space="preserve"> + </w:t>
      </w:r>
      <w:proofErr w:type="spellStart"/>
      <w:r w:rsidRPr="00477999">
        <w:rPr>
          <w:rFonts w:asciiTheme="majorHAnsi" w:eastAsia="Montserrat" w:hAnsiTheme="majorHAnsi" w:cstheme="majorHAnsi"/>
          <w:b/>
          <w:bCs/>
          <w:color w:val="666666"/>
          <w:sz w:val="24"/>
          <w:szCs w:val="24"/>
          <w:lang w:val="fr-FR"/>
        </w:rPr>
        <w:t>Transform</w:t>
      </w:r>
      <w:proofErr w:type="spellEnd"/>
      <w:r w:rsidRPr="00477999">
        <w:rPr>
          <w:rFonts w:asciiTheme="majorHAnsi" w:eastAsia="Montserrat" w:hAnsiTheme="majorHAnsi" w:cstheme="majorHAnsi"/>
          <w:b/>
          <w:bCs/>
          <w:color w:val="666666"/>
          <w:sz w:val="24"/>
          <w:szCs w:val="24"/>
          <w:lang w:val="fr-FR"/>
        </w:rPr>
        <w:t xml:space="preserve"> Service (Lambda)</w:t>
      </w:r>
      <w:r w:rsidRPr="00477999">
        <w:rPr>
          <w:rFonts w:asciiTheme="majorHAnsi" w:eastAsia="Montserrat" w:hAnsiTheme="majorHAnsi" w:cstheme="majorHAnsi"/>
          <w:color w:val="666666"/>
          <w:sz w:val="24"/>
          <w:szCs w:val="24"/>
          <w:lang w:val="fr-FR"/>
        </w:rPr>
        <w:t xml:space="preserve"> : récupère les données via API </w:t>
      </w:r>
      <w:proofErr w:type="spellStart"/>
      <w:r w:rsidRPr="00477999">
        <w:rPr>
          <w:rFonts w:asciiTheme="majorHAnsi" w:eastAsia="Montserrat" w:hAnsiTheme="majorHAnsi" w:cstheme="majorHAnsi"/>
          <w:color w:val="666666"/>
          <w:sz w:val="24"/>
          <w:szCs w:val="24"/>
          <w:lang w:val="fr-FR"/>
        </w:rPr>
        <w:t>OpenData</w:t>
      </w:r>
      <w:proofErr w:type="spellEnd"/>
      <w:r w:rsidRPr="00477999">
        <w:rPr>
          <w:rFonts w:asciiTheme="majorHAnsi" w:eastAsia="Montserrat" w:hAnsiTheme="majorHAnsi" w:cstheme="majorHAnsi"/>
          <w:color w:val="666666"/>
          <w:sz w:val="24"/>
          <w:szCs w:val="24"/>
          <w:lang w:val="fr-FR"/>
        </w:rPr>
        <w:t xml:space="preserve">, les transforme et publie des messages sur le topic MSK. </w:t>
      </w:r>
      <w:r>
        <w:rPr>
          <w:rFonts w:asciiTheme="majorHAnsi" w:eastAsia="Montserrat" w:hAnsiTheme="majorHAnsi" w:cstheme="majorHAnsi"/>
          <w:color w:val="666666"/>
          <w:sz w:val="24"/>
          <w:szCs w:val="24"/>
          <w:lang w:val="fr-FR"/>
        </w:rPr>
        <w:t xml:space="preserve">La scalabilité est assurée par </w:t>
      </w:r>
      <w:proofErr w:type="spellStart"/>
      <w:r>
        <w:rPr>
          <w:rFonts w:asciiTheme="majorHAnsi" w:eastAsia="Montserrat" w:hAnsiTheme="majorHAnsi" w:cstheme="majorHAnsi"/>
          <w:color w:val="666666"/>
          <w:sz w:val="24"/>
          <w:szCs w:val="24"/>
          <w:lang w:val="fr-FR"/>
        </w:rPr>
        <w:t>Eventbridge</w:t>
      </w:r>
      <w:proofErr w:type="spellEnd"/>
      <w:r>
        <w:rPr>
          <w:rFonts w:asciiTheme="majorHAnsi" w:eastAsia="Montserrat" w:hAnsiTheme="majorHAnsi" w:cstheme="majorHAnsi"/>
          <w:color w:val="666666"/>
          <w:sz w:val="24"/>
          <w:szCs w:val="24"/>
          <w:lang w:val="fr-FR"/>
        </w:rPr>
        <w:t xml:space="preserve"> qui lancera et répartira la charge en fonction du nombre de nouveaux évènements disponibles.</w:t>
      </w:r>
    </w:p>
    <w:p w14:paraId="0561D6CF" w14:textId="6CBC7214" w:rsidR="00F31009" w:rsidRPr="00F31009" w:rsidRDefault="00F31009" w:rsidP="00482529">
      <w:pPr>
        <w:numPr>
          <w:ilvl w:val="0"/>
          <w:numId w:val="14"/>
        </w:num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F31009">
        <w:rPr>
          <w:rFonts w:asciiTheme="majorHAnsi" w:eastAsia="Montserrat" w:hAnsiTheme="majorHAnsi" w:cstheme="majorHAnsi"/>
          <w:b/>
          <w:bCs/>
          <w:color w:val="666666"/>
          <w:sz w:val="24"/>
          <w:szCs w:val="24"/>
          <w:lang w:val="fr-FR"/>
        </w:rPr>
        <w:t>Kafka Broker (MSK) : assure la diffusion des messages issus du pipeline d’ingestion et des</w:t>
      </w:r>
      <w:r w:rsidRPr="00F31009">
        <w:rPr>
          <w:rFonts w:asciiTheme="majorHAnsi" w:eastAsia="Montserrat" w:hAnsiTheme="majorHAnsi" w:cstheme="majorHAnsi"/>
          <w:color w:val="666666"/>
          <w:sz w:val="24"/>
          <w:szCs w:val="24"/>
          <w:lang w:val="fr-FR"/>
        </w:rPr>
        <w:t xml:space="preserve"> </w:t>
      </w:r>
      <w:proofErr w:type="spellStart"/>
      <w:r w:rsidRPr="00F31009">
        <w:rPr>
          <w:rFonts w:asciiTheme="majorHAnsi" w:eastAsia="Montserrat" w:hAnsiTheme="majorHAnsi" w:cstheme="majorHAnsi"/>
          <w:color w:val="666666"/>
          <w:sz w:val="24"/>
          <w:szCs w:val="24"/>
          <w:lang w:val="fr-FR"/>
        </w:rPr>
        <w:t>embeddings</w:t>
      </w:r>
      <w:proofErr w:type="spellEnd"/>
      <w:r w:rsidRPr="00F31009">
        <w:rPr>
          <w:rFonts w:asciiTheme="majorHAnsi" w:eastAsia="Montserrat" w:hAnsiTheme="majorHAnsi" w:cstheme="majorHAnsi"/>
          <w:color w:val="666666"/>
          <w:sz w:val="24"/>
          <w:szCs w:val="24"/>
          <w:lang w:val="fr-FR"/>
        </w:rPr>
        <w:t xml:space="preserve"> vers les services consommateurs (</w:t>
      </w:r>
      <w:proofErr w:type="spellStart"/>
      <w:r w:rsidRPr="00F31009">
        <w:rPr>
          <w:rFonts w:asciiTheme="majorHAnsi" w:eastAsia="Montserrat" w:hAnsiTheme="majorHAnsi" w:cstheme="majorHAnsi"/>
          <w:color w:val="666666"/>
          <w:sz w:val="24"/>
          <w:szCs w:val="24"/>
          <w:lang w:val="fr-FR"/>
        </w:rPr>
        <w:t>Ingest</w:t>
      </w:r>
      <w:proofErr w:type="spellEnd"/>
      <w:r w:rsidRPr="00F31009">
        <w:rPr>
          <w:rFonts w:asciiTheme="majorHAnsi" w:eastAsia="Montserrat" w:hAnsiTheme="majorHAnsi" w:cstheme="majorHAnsi"/>
          <w:color w:val="666666"/>
          <w:sz w:val="24"/>
          <w:szCs w:val="24"/>
          <w:lang w:val="fr-FR"/>
        </w:rPr>
        <w:t xml:space="preserve"> </w:t>
      </w:r>
      <w:proofErr w:type="spellStart"/>
      <w:r w:rsidRPr="00F31009">
        <w:rPr>
          <w:rFonts w:asciiTheme="majorHAnsi" w:eastAsia="Montserrat" w:hAnsiTheme="majorHAnsi" w:cstheme="majorHAnsi"/>
          <w:color w:val="666666"/>
          <w:sz w:val="24"/>
          <w:szCs w:val="24"/>
          <w:lang w:val="fr-FR"/>
        </w:rPr>
        <w:t>Orchestrator</w:t>
      </w:r>
      <w:proofErr w:type="spellEnd"/>
      <w:r w:rsidRPr="00F31009">
        <w:rPr>
          <w:rFonts w:asciiTheme="majorHAnsi" w:eastAsia="Montserrat" w:hAnsiTheme="majorHAnsi" w:cstheme="majorHAnsi"/>
          <w:color w:val="666666"/>
          <w:sz w:val="24"/>
          <w:szCs w:val="24"/>
          <w:lang w:val="fr-FR"/>
        </w:rPr>
        <w:t xml:space="preserve">, Notification Service). Les topics sont partitionnés </w:t>
      </w:r>
      <w:r>
        <w:rPr>
          <w:rFonts w:asciiTheme="majorHAnsi" w:eastAsia="Montserrat" w:hAnsiTheme="majorHAnsi" w:cstheme="majorHAnsi"/>
          <w:color w:val="666666"/>
          <w:sz w:val="24"/>
          <w:szCs w:val="24"/>
          <w:lang w:val="fr-FR"/>
        </w:rPr>
        <w:t xml:space="preserve">en fonction de la taille du batch </w:t>
      </w:r>
      <w:r w:rsidRPr="00F31009">
        <w:rPr>
          <w:rFonts w:asciiTheme="majorHAnsi" w:eastAsia="Montserrat" w:hAnsiTheme="majorHAnsi" w:cstheme="majorHAnsi"/>
          <w:color w:val="666666"/>
          <w:sz w:val="24"/>
          <w:szCs w:val="24"/>
          <w:lang w:val="fr-FR"/>
        </w:rPr>
        <w:t>pour permettre un traitement parallèle et horizontal des messages.</w:t>
      </w:r>
    </w:p>
    <w:p w14:paraId="157A82E4" w14:textId="04282A3C" w:rsidR="00F31009" w:rsidRPr="00F31009" w:rsidRDefault="00F31009" w:rsidP="00482529">
      <w:pPr>
        <w:numPr>
          <w:ilvl w:val="0"/>
          <w:numId w:val="14"/>
        </w:num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proofErr w:type="spellStart"/>
      <w:r w:rsidRPr="00F31009">
        <w:rPr>
          <w:rFonts w:asciiTheme="majorHAnsi" w:eastAsia="Montserrat" w:hAnsiTheme="majorHAnsi" w:cstheme="majorHAnsi"/>
          <w:b/>
          <w:bCs/>
          <w:color w:val="666666"/>
          <w:sz w:val="24"/>
          <w:szCs w:val="24"/>
          <w:lang w:val="fr-FR"/>
        </w:rPr>
        <w:t>Ingest</w:t>
      </w:r>
      <w:proofErr w:type="spellEnd"/>
      <w:r w:rsidRPr="00F31009">
        <w:rPr>
          <w:rFonts w:asciiTheme="majorHAnsi" w:eastAsia="Montserrat" w:hAnsiTheme="majorHAnsi" w:cstheme="majorHAnsi"/>
          <w:b/>
          <w:bCs/>
          <w:color w:val="666666"/>
          <w:sz w:val="24"/>
          <w:szCs w:val="24"/>
          <w:lang w:val="fr-FR"/>
        </w:rPr>
        <w:t xml:space="preserve"> </w:t>
      </w:r>
      <w:proofErr w:type="spellStart"/>
      <w:r w:rsidRPr="00F31009">
        <w:rPr>
          <w:rFonts w:asciiTheme="majorHAnsi" w:eastAsia="Montserrat" w:hAnsiTheme="majorHAnsi" w:cstheme="majorHAnsi"/>
          <w:b/>
          <w:bCs/>
          <w:color w:val="666666"/>
          <w:sz w:val="24"/>
          <w:szCs w:val="24"/>
          <w:lang w:val="fr-FR"/>
        </w:rPr>
        <w:t>Orchestrator</w:t>
      </w:r>
      <w:proofErr w:type="spellEnd"/>
      <w:r w:rsidRPr="00F31009">
        <w:rPr>
          <w:rFonts w:asciiTheme="majorHAnsi" w:eastAsia="Montserrat" w:hAnsiTheme="majorHAnsi" w:cstheme="majorHAnsi"/>
          <w:b/>
          <w:bCs/>
          <w:color w:val="666666"/>
          <w:sz w:val="24"/>
          <w:szCs w:val="24"/>
          <w:lang w:val="fr-FR"/>
        </w:rPr>
        <w:t xml:space="preserve"> (Lambda)</w:t>
      </w:r>
      <w:r w:rsidRPr="00F31009">
        <w:rPr>
          <w:rFonts w:asciiTheme="majorHAnsi" w:eastAsia="Montserrat" w:hAnsiTheme="majorHAnsi" w:cstheme="majorHAnsi"/>
          <w:color w:val="666666"/>
          <w:sz w:val="24"/>
          <w:szCs w:val="24"/>
          <w:lang w:val="fr-FR"/>
        </w:rPr>
        <w:t xml:space="preserve"> : consomme les données transformées, génère les </w:t>
      </w:r>
      <w:proofErr w:type="spellStart"/>
      <w:r w:rsidRPr="00F31009">
        <w:rPr>
          <w:rFonts w:asciiTheme="majorHAnsi" w:eastAsia="Montserrat" w:hAnsiTheme="majorHAnsi" w:cstheme="majorHAnsi"/>
          <w:color w:val="666666"/>
          <w:sz w:val="24"/>
          <w:szCs w:val="24"/>
          <w:lang w:val="fr-FR"/>
        </w:rPr>
        <w:t>embeddings</w:t>
      </w:r>
      <w:proofErr w:type="spellEnd"/>
      <w:r w:rsidRPr="00F31009">
        <w:rPr>
          <w:rFonts w:asciiTheme="majorHAnsi" w:eastAsia="Montserrat" w:hAnsiTheme="majorHAnsi" w:cstheme="majorHAnsi"/>
          <w:color w:val="666666"/>
          <w:sz w:val="24"/>
          <w:szCs w:val="24"/>
          <w:lang w:val="fr-FR"/>
        </w:rPr>
        <w:t xml:space="preserve"> via le service managé Mistral, et les insère dans la base vectorielle. </w:t>
      </w:r>
      <w:proofErr w:type="spellStart"/>
      <w:r w:rsidRPr="00F31009">
        <w:rPr>
          <w:rFonts w:asciiTheme="majorHAnsi" w:eastAsia="Montserrat" w:hAnsiTheme="majorHAnsi" w:cstheme="majorHAnsi"/>
          <w:color w:val="666666"/>
          <w:sz w:val="24"/>
          <w:szCs w:val="24"/>
          <w:lang w:val="fr-FR"/>
        </w:rPr>
        <w:t>Stateless</w:t>
      </w:r>
      <w:proofErr w:type="spellEnd"/>
      <w:r w:rsidRPr="00F31009">
        <w:rPr>
          <w:rFonts w:asciiTheme="majorHAnsi" w:eastAsia="Montserrat" w:hAnsiTheme="majorHAnsi" w:cstheme="majorHAnsi"/>
          <w:color w:val="666666"/>
          <w:sz w:val="24"/>
          <w:szCs w:val="24"/>
          <w:lang w:val="fr-FR"/>
        </w:rPr>
        <w:t xml:space="preserve"> et scalable horizontalement via Lambda le volume des </w:t>
      </w:r>
      <w:proofErr w:type="spellStart"/>
      <w:r w:rsidRPr="00F31009">
        <w:rPr>
          <w:rFonts w:asciiTheme="majorHAnsi" w:eastAsia="Montserrat" w:hAnsiTheme="majorHAnsi" w:cstheme="majorHAnsi"/>
          <w:color w:val="666666"/>
          <w:sz w:val="24"/>
          <w:szCs w:val="24"/>
          <w:lang w:val="fr-FR"/>
        </w:rPr>
        <w:t>batches</w:t>
      </w:r>
      <w:proofErr w:type="spellEnd"/>
      <w:r w:rsidRPr="00F31009">
        <w:rPr>
          <w:rFonts w:asciiTheme="majorHAnsi" w:eastAsia="Montserrat" w:hAnsiTheme="majorHAnsi" w:cstheme="majorHAnsi"/>
          <w:color w:val="666666"/>
          <w:sz w:val="24"/>
          <w:szCs w:val="24"/>
          <w:lang w:val="fr-FR"/>
        </w:rPr>
        <w:t>.</w:t>
      </w:r>
    </w:p>
    <w:p w14:paraId="17FC2771" w14:textId="77777777" w:rsidR="00F31009" w:rsidRPr="00F31009" w:rsidRDefault="00F31009" w:rsidP="00482529">
      <w:pPr>
        <w:numPr>
          <w:ilvl w:val="0"/>
          <w:numId w:val="14"/>
        </w:num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F31009">
        <w:rPr>
          <w:rFonts w:asciiTheme="majorHAnsi" w:eastAsia="Montserrat" w:hAnsiTheme="majorHAnsi" w:cstheme="majorHAnsi"/>
          <w:b/>
          <w:bCs/>
          <w:color w:val="666666"/>
          <w:sz w:val="24"/>
          <w:szCs w:val="24"/>
          <w:lang w:val="fr-FR"/>
        </w:rPr>
        <w:t>Notification Service (Lambda)</w:t>
      </w:r>
      <w:r w:rsidRPr="00F31009">
        <w:rPr>
          <w:rFonts w:asciiTheme="majorHAnsi" w:eastAsia="Montserrat" w:hAnsiTheme="majorHAnsi" w:cstheme="majorHAnsi"/>
          <w:color w:val="666666"/>
          <w:sz w:val="24"/>
          <w:szCs w:val="24"/>
          <w:lang w:val="fr-FR"/>
        </w:rPr>
        <w:t xml:space="preserve"> : traite les notifications utilisateurs, lit les nouveaux messages du topic </w:t>
      </w:r>
      <w:proofErr w:type="spellStart"/>
      <w:r w:rsidRPr="00F31009">
        <w:rPr>
          <w:rFonts w:asciiTheme="majorHAnsi" w:eastAsia="Montserrat" w:hAnsiTheme="majorHAnsi" w:cstheme="majorHAnsi"/>
          <w:color w:val="666666"/>
          <w:sz w:val="24"/>
          <w:szCs w:val="24"/>
          <w:lang w:val="fr-FR"/>
        </w:rPr>
        <w:t>embedded</w:t>
      </w:r>
      <w:proofErr w:type="spellEnd"/>
      <w:r w:rsidRPr="00F31009">
        <w:rPr>
          <w:rFonts w:asciiTheme="majorHAnsi" w:eastAsia="Montserrat" w:hAnsiTheme="majorHAnsi" w:cstheme="majorHAnsi"/>
          <w:color w:val="666666"/>
          <w:sz w:val="24"/>
          <w:szCs w:val="24"/>
          <w:lang w:val="fr-FR"/>
        </w:rPr>
        <w:t xml:space="preserve">, récupère les préférences utilisateurs, et envoie les notifications via </w:t>
      </w:r>
      <w:proofErr w:type="spellStart"/>
      <w:r w:rsidRPr="00F31009">
        <w:rPr>
          <w:rFonts w:asciiTheme="majorHAnsi" w:eastAsia="Montserrat" w:hAnsiTheme="majorHAnsi" w:cstheme="majorHAnsi"/>
          <w:color w:val="666666"/>
          <w:sz w:val="24"/>
          <w:szCs w:val="24"/>
          <w:lang w:val="fr-FR"/>
        </w:rPr>
        <w:t>WebSocket</w:t>
      </w:r>
      <w:proofErr w:type="spellEnd"/>
      <w:r w:rsidRPr="00F31009">
        <w:rPr>
          <w:rFonts w:asciiTheme="majorHAnsi" w:eastAsia="Montserrat" w:hAnsiTheme="majorHAnsi" w:cstheme="majorHAnsi"/>
          <w:color w:val="666666"/>
          <w:sz w:val="24"/>
          <w:szCs w:val="24"/>
          <w:lang w:val="fr-FR"/>
        </w:rPr>
        <w:t xml:space="preserve">. Fonctionne en mode </w:t>
      </w:r>
      <w:proofErr w:type="spellStart"/>
      <w:r w:rsidRPr="00F31009">
        <w:rPr>
          <w:rFonts w:asciiTheme="majorHAnsi" w:eastAsia="Montserrat" w:hAnsiTheme="majorHAnsi" w:cstheme="majorHAnsi"/>
          <w:color w:val="666666"/>
          <w:sz w:val="24"/>
          <w:szCs w:val="24"/>
          <w:lang w:val="fr-FR"/>
        </w:rPr>
        <w:t>stateless</w:t>
      </w:r>
      <w:proofErr w:type="spellEnd"/>
      <w:r w:rsidRPr="00F31009">
        <w:rPr>
          <w:rFonts w:asciiTheme="majorHAnsi" w:eastAsia="Montserrat" w:hAnsiTheme="majorHAnsi" w:cstheme="majorHAnsi"/>
          <w:color w:val="666666"/>
          <w:sz w:val="24"/>
          <w:szCs w:val="24"/>
          <w:lang w:val="fr-FR"/>
        </w:rPr>
        <w:t xml:space="preserve"> et </w:t>
      </w:r>
      <w:proofErr w:type="spellStart"/>
      <w:r w:rsidRPr="00F31009">
        <w:rPr>
          <w:rFonts w:asciiTheme="majorHAnsi" w:eastAsia="Montserrat" w:hAnsiTheme="majorHAnsi" w:cstheme="majorHAnsi"/>
          <w:color w:val="666666"/>
          <w:sz w:val="24"/>
          <w:szCs w:val="24"/>
          <w:lang w:val="fr-FR"/>
        </w:rPr>
        <w:t>scale</w:t>
      </w:r>
      <w:proofErr w:type="spellEnd"/>
      <w:r w:rsidRPr="00F31009">
        <w:rPr>
          <w:rFonts w:asciiTheme="majorHAnsi" w:eastAsia="Montserrat" w:hAnsiTheme="majorHAnsi" w:cstheme="majorHAnsi"/>
          <w:color w:val="666666"/>
          <w:sz w:val="24"/>
          <w:szCs w:val="24"/>
          <w:lang w:val="fr-FR"/>
        </w:rPr>
        <w:t xml:space="preserve"> horizontalement en fonction du nombre d’événements à traiter.</w:t>
      </w:r>
    </w:p>
    <w:p w14:paraId="3F81DFE2" w14:textId="77777777" w:rsidR="00F31009" w:rsidRPr="00F31009" w:rsidRDefault="00F31009" w:rsidP="00482529">
      <w:pPr>
        <w:numPr>
          <w:ilvl w:val="0"/>
          <w:numId w:val="14"/>
        </w:num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F31009">
        <w:rPr>
          <w:rFonts w:asciiTheme="majorHAnsi" w:eastAsia="Montserrat" w:hAnsiTheme="majorHAnsi" w:cstheme="majorHAnsi"/>
          <w:b/>
          <w:bCs/>
          <w:color w:val="666666"/>
          <w:sz w:val="24"/>
          <w:szCs w:val="24"/>
          <w:lang w:val="fr-FR"/>
        </w:rPr>
        <w:t>Monitoring (</w:t>
      </w:r>
      <w:proofErr w:type="spellStart"/>
      <w:r w:rsidRPr="00F31009">
        <w:rPr>
          <w:rFonts w:asciiTheme="majorHAnsi" w:eastAsia="Montserrat" w:hAnsiTheme="majorHAnsi" w:cstheme="majorHAnsi"/>
          <w:b/>
          <w:bCs/>
          <w:color w:val="666666"/>
          <w:sz w:val="24"/>
          <w:szCs w:val="24"/>
          <w:lang w:val="fr-FR"/>
        </w:rPr>
        <w:t>CloudWatch</w:t>
      </w:r>
      <w:proofErr w:type="spellEnd"/>
      <w:r w:rsidRPr="00F31009">
        <w:rPr>
          <w:rFonts w:asciiTheme="majorHAnsi" w:eastAsia="Montserrat" w:hAnsiTheme="majorHAnsi" w:cstheme="majorHAnsi"/>
          <w:b/>
          <w:bCs/>
          <w:color w:val="666666"/>
          <w:sz w:val="24"/>
          <w:szCs w:val="24"/>
          <w:lang w:val="fr-FR"/>
        </w:rPr>
        <w:t>)</w:t>
      </w:r>
      <w:r w:rsidRPr="00F31009">
        <w:rPr>
          <w:rFonts w:asciiTheme="majorHAnsi" w:eastAsia="Montserrat" w:hAnsiTheme="majorHAnsi" w:cstheme="majorHAnsi"/>
          <w:color w:val="666666"/>
          <w:sz w:val="24"/>
          <w:szCs w:val="24"/>
          <w:lang w:val="fr-FR"/>
        </w:rPr>
        <w:t xml:space="preserve"> : collecte les métriques de performance, de disponibilité et de coût pour tous les services AWS et pour les services externes via les orchestrateurs, permettant une visibilité en temps réel et l’alerte automatique en cas d’incident.</w:t>
      </w:r>
    </w:p>
    <w:p w14:paraId="5D37DD93" w14:textId="469775A4" w:rsidR="000A73EC" w:rsidRPr="000A73EC" w:rsidRDefault="00F31009" w:rsidP="000A73EC">
      <w:pPr>
        <w:pBdr>
          <w:top w:val="nil"/>
          <w:left w:val="nil"/>
          <w:bottom w:val="nil"/>
          <w:right w:val="nil"/>
          <w:between w:val="nil"/>
        </w:pBdr>
        <w:shd w:val="clear" w:color="auto" w:fill="FFFFFF"/>
        <w:spacing w:after="240"/>
        <w:rPr>
          <w:rFonts w:asciiTheme="majorHAnsi" w:eastAsia="Montserrat" w:hAnsiTheme="majorHAnsi" w:cstheme="majorHAnsi"/>
          <w:color w:val="666666"/>
          <w:sz w:val="24"/>
          <w:szCs w:val="24"/>
          <w:lang w:val="fr-FR"/>
        </w:rPr>
      </w:pPr>
      <w:r w:rsidRPr="00F31009">
        <w:rPr>
          <w:rFonts w:asciiTheme="majorHAnsi" w:eastAsia="Montserrat" w:hAnsiTheme="majorHAnsi" w:cstheme="majorHAnsi"/>
          <w:color w:val="666666"/>
          <w:sz w:val="24"/>
          <w:szCs w:val="24"/>
          <w:lang w:val="fr-FR"/>
        </w:rPr>
        <w:lastRenderedPageBreak/>
        <w:t xml:space="preserve">Chaque service est conçu pour être </w:t>
      </w:r>
      <w:r w:rsidRPr="00F31009">
        <w:rPr>
          <w:rFonts w:asciiTheme="majorHAnsi" w:eastAsia="Montserrat" w:hAnsiTheme="majorHAnsi" w:cstheme="majorHAnsi"/>
          <w:b/>
          <w:bCs/>
          <w:color w:val="666666"/>
          <w:sz w:val="24"/>
          <w:szCs w:val="24"/>
          <w:lang w:val="fr-FR"/>
        </w:rPr>
        <w:t>scalable horizontalement</w:t>
      </w:r>
      <w:r w:rsidRPr="00F31009">
        <w:rPr>
          <w:rFonts w:asciiTheme="majorHAnsi" w:eastAsia="Montserrat" w:hAnsiTheme="majorHAnsi" w:cstheme="majorHAnsi"/>
          <w:color w:val="666666"/>
          <w:sz w:val="24"/>
          <w:szCs w:val="24"/>
          <w:lang w:val="fr-FR"/>
        </w:rPr>
        <w:t xml:space="preserve"> (ajout d’instances / partitions / </w:t>
      </w:r>
      <w:proofErr w:type="spellStart"/>
      <w:r w:rsidRPr="00F31009">
        <w:rPr>
          <w:rFonts w:asciiTheme="majorHAnsi" w:eastAsia="Montserrat" w:hAnsiTheme="majorHAnsi" w:cstheme="majorHAnsi"/>
          <w:color w:val="666666"/>
          <w:sz w:val="24"/>
          <w:szCs w:val="24"/>
          <w:lang w:val="fr-FR"/>
        </w:rPr>
        <w:t>shards</w:t>
      </w:r>
      <w:proofErr w:type="spellEnd"/>
      <w:r w:rsidRPr="00F31009">
        <w:rPr>
          <w:rFonts w:asciiTheme="majorHAnsi" w:eastAsia="Montserrat" w:hAnsiTheme="majorHAnsi" w:cstheme="majorHAnsi"/>
          <w:color w:val="666666"/>
          <w:sz w:val="24"/>
          <w:szCs w:val="24"/>
          <w:lang w:val="fr-FR"/>
        </w:rPr>
        <w:t xml:space="preserve">) et, lorsqu’il est nécessaire, </w:t>
      </w:r>
      <w:r w:rsidRPr="00F31009">
        <w:rPr>
          <w:rFonts w:asciiTheme="majorHAnsi" w:eastAsia="Montserrat" w:hAnsiTheme="majorHAnsi" w:cstheme="majorHAnsi"/>
          <w:b/>
          <w:bCs/>
          <w:color w:val="666666"/>
          <w:sz w:val="24"/>
          <w:szCs w:val="24"/>
          <w:lang w:val="fr-FR"/>
        </w:rPr>
        <w:t>scalable verticalement</w:t>
      </w:r>
      <w:r w:rsidRPr="00F31009">
        <w:rPr>
          <w:rFonts w:asciiTheme="majorHAnsi" w:eastAsia="Montserrat" w:hAnsiTheme="majorHAnsi" w:cstheme="majorHAnsi"/>
          <w:color w:val="666666"/>
          <w:sz w:val="24"/>
          <w:szCs w:val="24"/>
          <w:lang w:val="fr-FR"/>
        </w:rPr>
        <w:t xml:space="preserve"> via des instances plus puissantes ou des configurations améliorées, garantissant ainsi la résilience et la performance de l’ensemble du système.</w:t>
      </w:r>
    </w:p>
    <w:p w14:paraId="433C461D" w14:textId="7A1E23F7" w:rsidR="000A73EC" w:rsidRPr="009129B3" w:rsidRDefault="009129B3" w:rsidP="009129B3">
      <w:pPr>
        <w:pStyle w:val="Titre2"/>
        <w:rPr>
          <w:rFonts w:asciiTheme="majorHAnsi" w:hAnsiTheme="majorHAnsi" w:cstheme="majorHAnsi"/>
          <w:b/>
          <w:bCs/>
          <w:sz w:val="28"/>
          <w:szCs w:val="28"/>
          <w:lang w:val="fr-FR"/>
        </w:rPr>
      </w:pPr>
      <w:bookmarkStart w:id="17" w:name="_Toc221290712"/>
      <w:r>
        <w:rPr>
          <w:rFonts w:asciiTheme="majorHAnsi" w:hAnsiTheme="majorHAnsi" w:cstheme="majorHAnsi"/>
          <w:b/>
          <w:bCs/>
          <w:sz w:val="28"/>
          <w:szCs w:val="28"/>
          <w:lang w:val="fr-FR"/>
        </w:rPr>
        <w:t>5</w:t>
      </w:r>
      <w:r w:rsidR="000A73EC" w:rsidRPr="009129B3">
        <w:rPr>
          <w:rFonts w:asciiTheme="majorHAnsi" w:hAnsiTheme="majorHAnsi" w:cstheme="majorHAnsi"/>
          <w:b/>
          <w:bCs/>
          <w:sz w:val="28"/>
          <w:szCs w:val="28"/>
          <w:lang w:val="fr-FR"/>
        </w:rPr>
        <w:t>.3 Choix du cloud provider et justification</w:t>
      </w:r>
      <w:bookmarkEnd w:id="17"/>
    </w:p>
    <w:p w14:paraId="14A57AAE" w14:textId="77777777" w:rsidR="00477999" w:rsidRPr="00477999" w:rsidRDefault="00477999" w:rsidP="00477999">
      <w:pPr>
        <w:pStyle w:val="NormalWeb"/>
        <w:rPr>
          <w:rFonts w:asciiTheme="majorHAnsi" w:eastAsia="Montserrat" w:hAnsiTheme="majorHAnsi" w:cstheme="majorHAnsi"/>
          <w:color w:val="666666"/>
        </w:rPr>
      </w:pPr>
      <w:r w:rsidRPr="00477999">
        <w:rPr>
          <w:rFonts w:asciiTheme="majorHAnsi" w:eastAsia="Montserrat" w:hAnsiTheme="majorHAnsi" w:cstheme="majorHAnsi"/>
          <w:color w:val="666666"/>
        </w:rPr>
        <w:t xml:space="preserve">Le choix d’AWS comme cloud provider principal repose sur la disponibilité et la maturité des services managés nécessaires à cette architecture. AWS offre un éventail de solutions prêtes à l’emploi pour le stockage, la gestion des files de messages, le calcul </w:t>
      </w:r>
      <w:proofErr w:type="spellStart"/>
      <w:r w:rsidRPr="00477999">
        <w:rPr>
          <w:rFonts w:asciiTheme="majorHAnsi" w:eastAsia="Montserrat" w:hAnsiTheme="majorHAnsi" w:cstheme="majorHAnsi"/>
          <w:color w:val="666666"/>
        </w:rPr>
        <w:t>serverless</w:t>
      </w:r>
      <w:proofErr w:type="spellEnd"/>
      <w:r w:rsidRPr="00477999">
        <w:rPr>
          <w:rFonts w:asciiTheme="majorHAnsi" w:eastAsia="Montserrat" w:hAnsiTheme="majorHAnsi" w:cstheme="majorHAnsi"/>
          <w:color w:val="666666"/>
        </w:rPr>
        <w:t xml:space="preserve"> et conteneurisé, les bases de données relationnelles et NoSQL, le </w:t>
      </w:r>
      <w:proofErr w:type="spellStart"/>
      <w:r w:rsidRPr="00477999">
        <w:rPr>
          <w:rFonts w:asciiTheme="majorHAnsi" w:eastAsia="Montserrat" w:hAnsiTheme="majorHAnsi" w:cstheme="majorHAnsi"/>
          <w:color w:val="666666"/>
        </w:rPr>
        <w:t>caching</w:t>
      </w:r>
      <w:proofErr w:type="spellEnd"/>
      <w:r w:rsidRPr="00477999">
        <w:rPr>
          <w:rFonts w:asciiTheme="majorHAnsi" w:eastAsia="Montserrat" w:hAnsiTheme="majorHAnsi" w:cstheme="majorHAnsi"/>
          <w:color w:val="666666"/>
        </w:rPr>
        <w:t>, le CDN, ainsi que les outils de monitoring et de sécurité.</w:t>
      </w:r>
    </w:p>
    <w:p w14:paraId="2B602520" w14:textId="77777777" w:rsidR="00477999" w:rsidRPr="00477999" w:rsidRDefault="00477999" w:rsidP="00477999">
      <w:pPr>
        <w:pStyle w:val="NormalWeb"/>
        <w:rPr>
          <w:rFonts w:asciiTheme="majorHAnsi" w:eastAsia="Montserrat" w:hAnsiTheme="majorHAnsi" w:cstheme="majorHAnsi"/>
          <w:color w:val="666666"/>
        </w:rPr>
      </w:pPr>
      <w:r w:rsidRPr="00477999">
        <w:rPr>
          <w:rFonts w:asciiTheme="majorHAnsi" w:eastAsia="Montserrat" w:hAnsiTheme="majorHAnsi" w:cstheme="majorHAnsi"/>
          <w:color w:val="666666"/>
        </w:rPr>
        <w:t>Cette richesse de services managés permet de déployer rapidement une architecture robuste et scalable, tout en minimisant l’effort opérationnel lié à la maintenance et à la résilience. Elle offre également la flexibilité nécessaire pour évoluer ou remplacer des composants sans impacter l’ensemble du système.</w:t>
      </w:r>
    </w:p>
    <w:p w14:paraId="56AF11F6" w14:textId="7F9CD6C6" w:rsidR="000A73EC" w:rsidRPr="000A73EC" w:rsidRDefault="00477999" w:rsidP="00477999">
      <w:pPr>
        <w:pStyle w:val="NormalWeb"/>
        <w:rPr>
          <w:rFonts w:asciiTheme="majorHAnsi" w:eastAsia="Montserrat" w:hAnsiTheme="majorHAnsi" w:cstheme="majorHAnsi"/>
          <w:color w:val="666666"/>
        </w:rPr>
      </w:pPr>
      <w:r w:rsidRPr="00477999">
        <w:rPr>
          <w:rFonts w:asciiTheme="majorHAnsi" w:eastAsia="Montserrat" w:hAnsiTheme="majorHAnsi" w:cstheme="majorHAnsi"/>
          <w:color w:val="666666"/>
        </w:rPr>
        <w:t xml:space="preserve">De plus, l’usage extensif de services AWS ouvre la possibilité, si le besoin s’en fait sentir, de migrer progressivement vers une </w:t>
      </w:r>
      <w:r w:rsidRPr="00477999">
        <w:rPr>
          <w:rFonts w:asciiTheme="majorHAnsi" w:eastAsia="Montserrat" w:hAnsiTheme="majorHAnsi" w:cstheme="majorHAnsi"/>
          <w:b/>
          <w:bCs/>
          <w:color w:val="666666"/>
        </w:rPr>
        <w:t xml:space="preserve">architecture conteneurisée ECS / </w:t>
      </w:r>
      <w:proofErr w:type="spellStart"/>
      <w:r w:rsidRPr="00477999">
        <w:rPr>
          <w:rFonts w:asciiTheme="majorHAnsi" w:eastAsia="Montserrat" w:hAnsiTheme="majorHAnsi" w:cstheme="majorHAnsi"/>
          <w:b/>
          <w:bCs/>
          <w:color w:val="666666"/>
        </w:rPr>
        <w:t>Fargate</w:t>
      </w:r>
      <w:proofErr w:type="spellEnd"/>
      <w:r w:rsidRPr="00477999">
        <w:rPr>
          <w:rFonts w:asciiTheme="majorHAnsi" w:eastAsia="Montserrat" w:hAnsiTheme="majorHAnsi" w:cstheme="majorHAnsi"/>
          <w:color w:val="666666"/>
        </w:rPr>
        <w:t>. La majorité des composants étant déjà managés sur AWS, cette transition peut se faire de manière fluide, avec un impact minimal sur le code applicatif et l’infrastructure existante.</w:t>
      </w:r>
    </w:p>
    <w:p w14:paraId="1550E542" w14:textId="6CAE49FC" w:rsidR="000A73EC" w:rsidRPr="009129B3" w:rsidRDefault="009129B3" w:rsidP="009129B3">
      <w:pPr>
        <w:pStyle w:val="Titre2"/>
        <w:rPr>
          <w:rFonts w:asciiTheme="majorHAnsi" w:hAnsiTheme="majorHAnsi" w:cstheme="majorHAnsi"/>
          <w:b/>
          <w:bCs/>
          <w:sz w:val="28"/>
          <w:szCs w:val="28"/>
          <w:lang w:val="fr-FR"/>
        </w:rPr>
      </w:pPr>
      <w:bookmarkStart w:id="18" w:name="_Toc221290713"/>
      <w:r>
        <w:rPr>
          <w:rFonts w:asciiTheme="majorHAnsi" w:hAnsiTheme="majorHAnsi" w:cstheme="majorHAnsi"/>
          <w:b/>
          <w:bCs/>
          <w:sz w:val="28"/>
          <w:szCs w:val="28"/>
          <w:lang w:val="fr-FR"/>
        </w:rPr>
        <w:t>5</w:t>
      </w:r>
      <w:r w:rsidR="000A73EC" w:rsidRPr="009129B3">
        <w:rPr>
          <w:rFonts w:asciiTheme="majorHAnsi" w:hAnsiTheme="majorHAnsi" w:cstheme="majorHAnsi"/>
          <w:b/>
          <w:bCs/>
          <w:sz w:val="28"/>
          <w:szCs w:val="28"/>
          <w:lang w:val="fr-FR"/>
        </w:rPr>
        <w:t>.4 Déploiement</w:t>
      </w:r>
      <w:bookmarkEnd w:id="18"/>
    </w:p>
    <w:p w14:paraId="5B77D51D" w14:textId="77777777" w:rsidR="000A73EC" w:rsidRPr="000A73EC" w:rsidRDefault="000A73EC" w:rsidP="000A73EC">
      <w:pPr>
        <w:pBdr>
          <w:top w:val="nil"/>
          <w:left w:val="nil"/>
          <w:bottom w:val="nil"/>
          <w:right w:val="nil"/>
          <w:between w:val="nil"/>
        </w:pBdr>
        <w:shd w:val="clear" w:color="auto" w:fill="FFFFFF"/>
        <w:spacing w:after="240"/>
        <w:rPr>
          <w:rFonts w:asciiTheme="majorHAnsi" w:eastAsia="Montserrat" w:hAnsiTheme="majorHAnsi" w:cstheme="majorHAnsi"/>
          <w:color w:val="666666"/>
          <w:sz w:val="24"/>
          <w:szCs w:val="24"/>
          <w:lang w:val="fr-FR"/>
        </w:rPr>
      </w:pPr>
      <w:r w:rsidRPr="000A73EC">
        <w:rPr>
          <w:rFonts w:asciiTheme="majorHAnsi" w:eastAsia="Montserrat" w:hAnsiTheme="majorHAnsi" w:cstheme="majorHAnsi"/>
          <w:color w:val="666666"/>
          <w:sz w:val="24"/>
          <w:szCs w:val="24"/>
          <w:lang w:val="fr-FR"/>
        </w:rPr>
        <w:t>Le déploiement repose sur une chaîne d’intégration et de déploiement continus. Le code est versionné dans un dépôt Git et chaque modification déclenche automatiquement des pipelines de tests et de construction d’images conteneurisées.</w:t>
      </w:r>
    </w:p>
    <w:p w14:paraId="1F37A5F5" w14:textId="77777777" w:rsidR="000A73EC" w:rsidRPr="000A73EC" w:rsidRDefault="000A73EC" w:rsidP="000A73EC">
      <w:pPr>
        <w:pBdr>
          <w:top w:val="nil"/>
          <w:left w:val="nil"/>
          <w:bottom w:val="nil"/>
          <w:right w:val="nil"/>
          <w:between w:val="nil"/>
        </w:pBdr>
        <w:shd w:val="clear" w:color="auto" w:fill="FFFFFF"/>
        <w:spacing w:after="240"/>
        <w:rPr>
          <w:rFonts w:asciiTheme="majorHAnsi" w:eastAsia="Montserrat" w:hAnsiTheme="majorHAnsi" w:cstheme="majorHAnsi"/>
          <w:color w:val="666666"/>
          <w:sz w:val="24"/>
          <w:szCs w:val="24"/>
          <w:lang w:val="fr-FR"/>
        </w:rPr>
      </w:pPr>
      <w:r w:rsidRPr="000A73EC">
        <w:rPr>
          <w:rFonts w:asciiTheme="majorHAnsi" w:eastAsia="Montserrat" w:hAnsiTheme="majorHAnsi" w:cstheme="majorHAnsi"/>
          <w:color w:val="666666"/>
          <w:sz w:val="24"/>
          <w:szCs w:val="24"/>
          <w:lang w:val="fr-FR"/>
        </w:rPr>
        <w:t xml:space="preserve">Les environnements sont séparés en trois niveaux : développement, </w:t>
      </w:r>
      <w:proofErr w:type="spellStart"/>
      <w:r w:rsidRPr="000A73EC">
        <w:rPr>
          <w:rFonts w:asciiTheme="majorHAnsi" w:eastAsia="Montserrat" w:hAnsiTheme="majorHAnsi" w:cstheme="majorHAnsi"/>
          <w:color w:val="666666"/>
          <w:sz w:val="24"/>
          <w:szCs w:val="24"/>
          <w:lang w:val="fr-FR"/>
        </w:rPr>
        <w:t>pré-production</w:t>
      </w:r>
      <w:proofErr w:type="spellEnd"/>
      <w:r w:rsidRPr="000A73EC">
        <w:rPr>
          <w:rFonts w:asciiTheme="majorHAnsi" w:eastAsia="Montserrat" w:hAnsiTheme="majorHAnsi" w:cstheme="majorHAnsi"/>
          <w:color w:val="666666"/>
          <w:sz w:val="24"/>
          <w:szCs w:val="24"/>
          <w:lang w:val="fr-FR"/>
        </w:rPr>
        <w:t xml:space="preserve"> et production. Cette séparation permet de valider les évolutions dans un environnement proche du réel avant leur mise en ligne.</w:t>
      </w:r>
    </w:p>
    <w:p w14:paraId="34E67B7A" w14:textId="77777777" w:rsidR="000A73EC" w:rsidRPr="000A73EC" w:rsidRDefault="000A73EC" w:rsidP="000A73EC">
      <w:pPr>
        <w:pBdr>
          <w:top w:val="nil"/>
          <w:left w:val="nil"/>
          <w:bottom w:val="nil"/>
          <w:right w:val="nil"/>
          <w:between w:val="nil"/>
        </w:pBdr>
        <w:shd w:val="clear" w:color="auto" w:fill="FFFFFF"/>
        <w:spacing w:after="240"/>
        <w:rPr>
          <w:rFonts w:asciiTheme="majorHAnsi" w:eastAsia="Montserrat" w:hAnsiTheme="majorHAnsi" w:cstheme="majorHAnsi"/>
          <w:color w:val="666666"/>
          <w:sz w:val="24"/>
          <w:szCs w:val="24"/>
          <w:lang w:val="fr-FR"/>
        </w:rPr>
      </w:pPr>
      <w:r w:rsidRPr="000A73EC">
        <w:rPr>
          <w:rFonts w:asciiTheme="majorHAnsi" w:eastAsia="Montserrat" w:hAnsiTheme="majorHAnsi" w:cstheme="majorHAnsi"/>
          <w:color w:val="666666"/>
          <w:sz w:val="24"/>
          <w:szCs w:val="24"/>
          <w:lang w:val="fr-FR"/>
        </w:rPr>
        <w:t>La mise à l’échelle automatique des services applicatifs est assurée par un orchestrateur de conteneurs, qui ajuste dynamiquement le nombre d’instances en fonction de la charge observée.</w:t>
      </w:r>
    </w:p>
    <w:p w14:paraId="091BB823" w14:textId="724272A7" w:rsidR="000A73EC" w:rsidRPr="009129B3" w:rsidRDefault="009129B3" w:rsidP="009129B3">
      <w:pPr>
        <w:pStyle w:val="Titre2"/>
        <w:rPr>
          <w:rFonts w:asciiTheme="majorHAnsi" w:hAnsiTheme="majorHAnsi" w:cstheme="majorHAnsi"/>
          <w:b/>
          <w:bCs/>
          <w:sz w:val="28"/>
          <w:szCs w:val="28"/>
          <w:lang w:val="fr-FR"/>
        </w:rPr>
      </w:pPr>
      <w:bookmarkStart w:id="19" w:name="_Toc221290714"/>
      <w:r>
        <w:rPr>
          <w:rFonts w:asciiTheme="majorHAnsi" w:hAnsiTheme="majorHAnsi" w:cstheme="majorHAnsi"/>
          <w:b/>
          <w:bCs/>
          <w:sz w:val="28"/>
          <w:szCs w:val="28"/>
          <w:lang w:val="fr-FR"/>
        </w:rPr>
        <w:t>5</w:t>
      </w:r>
      <w:r w:rsidR="000A73EC" w:rsidRPr="009129B3">
        <w:rPr>
          <w:rFonts w:asciiTheme="majorHAnsi" w:hAnsiTheme="majorHAnsi" w:cstheme="majorHAnsi"/>
          <w:b/>
          <w:bCs/>
          <w:sz w:val="28"/>
          <w:szCs w:val="28"/>
          <w:lang w:val="fr-FR"/>
        </w:rPr>
        <w:t>.5 Modularité et évolutivité</w:t>
      </w:r>
      <w:bookmarkEnd w:id="19"/>
    </w:p>
    <w:p w14:paraId="0773CEC4" w14:textId="77777777" w:rsidR="000A73EC" w:rsidRPr="000A73EC" w:rsidRDefault="000A73EC" w:rsidP="000A73EC">
      <w:pPr>
        <w:pBdr>
          <w:top w:val="nil"/>
          <w:left w:val="nil"/>
          <w:bottom w:val="nil"/>
          <w:right w:val="nil"/>
          <w:between w:val="nil"/>
        </w:pBdr>
        <w:shd w:val="clear" w:color="auto" w:fill="FFFFFF"/>
        <w:spacing w:after="240"/>
        <w:rPr>
          <w:rFonts w:asciiTheme="majorHAnsi" w:eastAsia="Montserrat" w:hAnsiTheme="majorHAnsi" w:cstheme="majorHAnsi"/>
          <w:color w:val="666666"/>
          <w:sz w:val="24"/>
          <w:szCs w:val="24"/>
          <w:lang w:val="fr-FR"/>
        </w:rPr>
      </w:pPr>
      <w:r w:rsidRPr="000A73EC">
        <w:rPr>
          <w:rFonts w:asciiTheme="majorHAnsi" w:eastAsia="Montserrat" w:hAnsiTheme="majorHAnsi" w:cstheme="majorHAnsi"/>
          <w:color w:val="666666"/>
          <w:sz w:val="24"/>
          <w:szCs w:val="24"/>
          <w:lang w:val="fr-FR"/>
        </w:rPr>
        <w:t xml:space="preserve">L’architecture modulaire permet d’ajouter ou de remplacer des composants sans impacter l’ensemble du système. Par exemple, un changement de base vectorielle ou de modèle NLP peut être effectué au niveau du service de recherche sans modification du </w:t>
      </w:r>
      <w:proofErr w:type="spellStart"/>
      <w:r w:rsidRPr="000A73EC">
        <w:rPr>
          <w:rFonts w:asciiTheme="majorHAnsi" w:eastAsia="Montserrat" w:hAnsiTheme="majorHAnsi" w:cstheme="majorHAnsi"/>
          <w:color w:val="666666"/>
          <w:sz w:val="24"/>
          <w:szCs w:val="24"/>
          <w:lang w:val="fr-FR"/>
        </w:rPr>
        <w:t>front-end</w:t>
      </w:r>
      <w:proofErr w:type="spellEnd"/>
      <w:r w:rsidRPr="000A73EC">
        <w:rPr>
          <w:rFonts w:asciiTheme="majorHAnsi" w:eastAsia="Montserrat" w:hAnsiTheme="majorHAnsi" w:cstheme="majorHAnsi"/>
          <w:color w:val="666666"/>
          <w:sz w:val="24"/>
          <w:szCs w:val="24"/>
          <w:lang w:val="fr-FR"/>
        </w:rPr>
        <w:t xml:space="preserve"> ou des autres services applicatifs.</w:t>
      </w:r>
    </w:p>
    <w:p w14:paraId="00CFE397" w14:textId="77777777" w:rsidR="000A73EC" w:rsidRPr="000A73EC" w:rsidRDefault="000A73EC" w:rsidP="000A73EC">
      <w:pPr>
        <w:pBdr>
          <w:top w:val="nil"/>
          <w:left w:val="nil"/>
          <w:bottom w:val="nil"/>
          <w:right w:val="nil"/>
          <w:between w:val="nil"/>
        </w:pBdr>
        <w:shd w:val="clear" w:color="auto" w:fill="FFFFFF"/>
        <w:spacing w:after="240"/>
        <w:rPr>
          <w:rFonts w:asciiTheme="majorHAnsi" w:eastAsia="Montserrat" w:hAnsiTheme="majorHAnsi" w:cstheme="majorHAnsi"/>
          <w:color w:val="666666"/>
          <w:sz w:val="24"/>
          <w:szCs w:val="24"/>
          <w:lang w:val="fr-FR"/>
        </w:rPr>
      </w:pPr>
      <w:r w:rsidRPr="000A73EC">
        <w:rPr>
          <w:rFonts w:asciiTheme="majorHAnsi" w:eastAsia="Montserrat" w:hAnsiTheme="majorHAnsi" w:cstheme="majorHAnsi"/>
          <w:color w:val="666666"/>
          <w:sz w:val="24"/>
          <w:szCs w:val="24"/>
          <w:lang w:val="fr-FR"/>
        </w:rPr>
        <w:t>Cette approche facilite également l’intégration future de nouvelles sources de données, de fonctionnalités de personnalisation avancées ou de canaux d’accès supplémentaires, comme une application mobile ou des intégrations partenaires.</w:t>
      </w:r>
    </w:p>
    <w:p w14:paraId="425AB5AD" w14:textId="4A79BFBD" w:rsidR="000A73EC" w:rsidRPr="009129B3" w:rsidRDefault="009129B3" w:rsidP="009129B3">
      <w:pPr>
        <w:pStyle w:val="Titre2"/>
        <w:rPr>
          <w:rFonts w:asciiTheme="majorHAnsi" w:hAnsiTheme="majorHAnsi" w:cstheme="majorHAnsi"/>
          <w:b/>
          <w:bCs/>
          <w:sz w:val="28"/>
          <w:szCs w:val="28"/>
          <w:lang w:val="fr-FR"/>
        </w:rPr>
      </w:pPr>
      <w:bookmarkStart w:id="20" w:name="_Toc221290715"/>
      <w:r>
        <w:rPr>
          <w:rFonts w:asciiTheme="majorHAnsi" w:hAnsiTheme="majorHAnsi" w:cstheme="majorHAnsi"/>
          <w:b/>
          <w:bCs/>
          <w:sz w:val="28"/>
          <w:szCs w:val="28"/>
          <w:lang w:val="fr-FR"/>
        </w:rPr>
        <w:lastRenderedPageBreak/>
        <w:t>5</w:t>
      </w:r>
      <w:r w:rsidR="000A73EC" w:rsidRPr="009129B3">
        <w:rPr>
          <w:rFonts w:asciiTheme="majorHAnsi" w:hAnsiTheme="majorHAnsi" w:cstheme="majorHAnsi"/>
          <w:b/>
          <w:bCs/>
          <w:sz w:val="28"/>
          <w:szCs w:val="28"/>
          <w:lang w:val="fr-FR"/>
        </w:rPr>
        <w:t>.6 Stratégie de monitoring et de performance</w:t>
      </w:r>
      <w:bookmarkEnd w:id="20"/>
    </w:p>
    <w:p w14:paraId="2CF892EE" w14:textId="77777777" w:rsidR="000A73EC" w:rsidRPr="000A73EC" w:rsidRDefault="000A73EC" w:rsidP="000A73EC">
      <w:pPr>
        <w:pBdr>
          <w:top w:val="nil"/>
          <w:left w:val="nil"/>
          <w:bottom w:val="nil"/>
          <w:right w:val="nil"/>
          <w:between w:val="nil"/>
        </w:pBdr>
        <w:shd w:val="clear" w:color="auto" w:fill="FFFFFF"/>
        <w:spacing w:after="240"/>
        <w:rPr>
          <w:rFonts w:asciiTheme="majorHAnsi" w:eastAsia="Montserrat" w:hAnsiTheme="majorHAnsi" w:cstheme="majorHAnsi"/>
          <w:color w:val="666666"/>
          <w:sz w:val="24"/>
          <w:szCs w:val="24"/>
          <w:lang w:val="fr-FR"/>
        </w:rPr>
      </w:pPr>
      <w:r w:rsidRPr="000A73EC">
        <w:rPr>
          <w:rFonts w:asciiTheme="majorHAnsi" w:eastAsia="Montserrat" w:hAnsiTheme="majorHAnsi" w:cstheme="majorHAnsi"/>
          <w:color w:val="666666"/>
          <w:sz w:val="24"/>
          <w:szCs w:val="24"/>
          <w:lang w:val="fr-FR"/>
        </w:rPr>
        <w:t xml:space="preserve">Le monitoring est conçu comme un élément central du MVP. Les indicateurs suivis incluent la latence des API, le taux d’erreur, la disponibilité des services, le coût par requête et les métriques d’usage du </w:t>
      </w:r>
      <w:proofErr w:type="spellStart"/>
      <w:r w:rsidRPr="000A73EC">
        <w:rPr>
          <w:rFonts w:asciiTheme="majorHAnsi" w:eastAsia="Montserrat" w:hAnsiTheme="majorHAnsi" w:cstheme="majorHAnsi"/>
          <w:color w:val="666666"/>
          <w:sz w:val="24"/>
          <w:szCs w:val="24"/>
          <w:lang w:val="fr-FR"/>
        </w:rPr>
        <w:t>chatbot</w:t>
      </w:r>
      <w:proofErr w:type="spellEnd"/>
      <w:r w:rsidRPr="000A73EC">
        <w:rPr>
          <w:rFonts w:asciiTheme="majorHAnsi" w:eastAsia="Montserrat" w:hAnsiTheme="majorHAnsi" w:cstheme="majorHAnsi"/>
          <w:color w:val="666666"/>
          <w:sz w:val="24"/>
          <w:szCs w:val="24"/>
          <w:lang w:val="fr-FR"/>
        </w:rPr>
        <w:t>.</w:t>
      </w:r>
    </w:p>
    <w:p w14:paraId="0000001A" w14:textId="4677E02C" w:rsidR="00187A85" w:rsidRPr="00542F26" w:rsidRDefault="000A73EC" w:rsidP="00542F26">
      <w:pPr>
        <w:pBdr>
          <w:top w:val="nil"/>
          <w:left w:val="nil"/>
          <w:bottom w:val="nil"/>
          <w:right w:val="nil"/>
          <w:between w:val="nil"/>
        </w:pBdr>
        <w:shd w:val="clear" w:color="auto" w:fill="FFFFFF"/>
        <w:spacing w:after="240"/>
        <w:rPr>
          <w:rFonts w:asciiTheme="majorHAnsi" w:eastAsia="Montserrat" w:hAnsiTheme="majorHAnsi" w:cstheme="majorHAnsi"/>
          <w:color w:val="666666"/>
          <w:sz w:val="24"/>
          <w:szCs w:val="24"/>
          <w:lang w:val="fr-FR"/>
        </w:rPr>
      </w:pPr>
      <w:r w:rsidRPr="000A73EC">
        <w:rPr>
          <w:rFonts w:asciiTheme="majorHAnsi" w:eastAsia="Montserrat" w:hAnsiTheme="majorHAnsi" w:cstheme="majorHAnsi"/>
          <w:color w:val="666666"/>
          <w:sz w:val="24"/>
          <w:szCs w:val="24"/>
          <w:lang w:val="fr-FR"/>
        </w:rPr>
        <w:t>Des seuils d’alerte automatiques permettent de détecter rapidement les dégradations de performance ou les incidents. Les données collectées alimentent à la fois les équipes techniques, pour la résolution des problèmes, et les équipes produit, pour l’analyse de l’adoption et de la satisfaction des utilisateurs.</w:t>
      </w:r>
    </w:p>
    <w:p w14:paraId="319995FD" w14:textId="77777777" w:rsidR="00F36391" w:rsidRDefault="00F36391">
      <w:pPr>
        <w:pStyle w:val="Titre1"/>
        <w:keepNext w:val="0"/>
        <w:keepLines w:val="0"/>
        <w:numPr>
          <w:ilvl w:val="0"/>
          <w:numId w:val="2"/>
        </w:numPr>
        <w:spacing w:before="480" w:after="0"/>
        <w:rPr>
          <w:rFonts w:asciiTheme="majorHAnsi" w:eastAsia="Montserrat" w:hAnsiTheme="majorHAnsi" w:cstheme="majorHAnsi"/>
          <w:b/>
          <w:sz w:val="24"/>
          <w:szCs w:val="24"/>
        </w:rPr>
        <w:sectPr w:rsidR="00F36391" w:rsidSect="00965BD7">
          <w:pgSz w:w="11906" w:h="16838"/>
          <w:pgMar w:top="851" w:right="851" w:bottom="851" w:left="851" w:header="720" w:footer="720" w:gutter="0"/>
          <w:pgNumType w:start="1"/>
          <w:cols w:space="720"/>
        </w:sectPr>
      </w:pPr>
      <w:bookmarkStart w:id="21" w:name="_soofvc2xo1ow" w:colFirst="0" w:colLast="0"/>
      <w:bookmarkEnd w:id="21"/>
    </w:p>
    <w:p w14:paraId="0000001B" w14:textId="75628A99" w:rsidR="00187A85" w:rsidRPr="009129B3" w:rsidRDefault="00000000" w:rsidP="009129B3">
      <w:pPr>
        <w:pStyle w:val="Titre1"/>
        <w:keepNext w:val="0"/>
        <w:keepLines w:val="0"/>
        <w:numPr>
          <w:ilvl w:val="0"/>
          <w:numId w:val="2"/>
        </w:numPr>
        <w:spacing w:before="120" w:after="0"/>
        <w:ind w:left="0" w:firstLine="0"/>
        <w:rPr>
          <w:rFonts w:asciiTheme="majorHAnsi" w:eastAsia="Montserrat" w:hAnsiTheme="majorHAnsi" w:cstheme="majorHAnsi"/>
          <w:b/>
          <w:sz w:val="32"/>
          <w:szCs w:val="32"/>
        </w:rPr>
      </w:pPr>
      <w:bookmarkStart w:id="22" w:name="_Toc221290716"/>
      <w:r w:rsidRPr="009129B3">
        <w:rPr>
          <w:rFonts w:asciiTheme="majorHAnsi" w:eastAsia="Montserrat" w:hAnsiTheme="majorHAnsi" w:cstheme="majorHAnsi"/>
          <w:b/>
          <w:sz w:val="32"/>
          <w:szCs w:val="32"/>
        </w:rPr>
        <w:lastRenderedPageBreak/>
        <w:t xml:space="preserve">Estimation des coûts </w:t>
      </w:r>
      <w:proofErr w:type="spellStart"/>
      <w:r w:rsidRPr="009129B3">
        <w:rPr>
          <w:rFonts w:asciiTheme="majorHAnsi" w:eastAsia="Montserrat" w:hAnsiTheme="majorHAnsi" w:cstheme="majorHAnsi"/>
          <w:b/>
          <w:sz w:val="32"/>
          <w:szCs w:val="32"/>
        </w:rPr>
        <w:t>build</w:t>
      </w:r>
      <w:proofErr w:type="spellEnd"/>
      <w:r w:rsidRPr="009129B3">
        <w:rPr>
          <w:rFonts w:asciiTheme="majorHAnsi" w:eastAsia="Montserrat" w:hAnsiTheme="majorHAnsi" w:cstheme="majorHAnsi"/>
          <w:b/>
          <w:sz w:val="32"/>
          <w:szCs w:val="32"/>
        </w:rPr>
        <w:t xml:space="preserve"> &amp; OPEX</w:t>
      </w:r>
      <w:bookmarkEnd w:id="22"/>
    </w:p>
    <w:p w14:paraId="0000001C" w14:textId="49DAA35E" w:rsidR="00187A85" w:rsidRPr="009129B3" w:rsidRDefault="009129B3" w:rsidP="009129B3">
      <w:pPr>
        <w:pStyle w:val="Titre2"/>
        <w:rPr>
          <w:rFonts w:asciiTheme="majorHAnsi" w:hAnsiTheme="majorHAnsi" w:cstheme="majorHAnsi"/>
          <w:b/>
          <w:bCs/>
          <w:sz w:val="28"/>
          <w:szCs w:val="28"/>
          <w:lang w:val="fr-FR"/>
        </w:rPr>
      </w:pPr>
      <w:bookmarkStart w:id="23" w:name="_Toc221290717"/>
      <w:r w:rsidRPr="009129B3">
        <w:rPr>
          <w:rFonts w:asciiTheme="majorHAnsi" w:hAnsiTheme="majorHAnsi" w:cstheme="majorHAnsi"/>
          <w:b/>
          <w:bCs/>
          <w:sz w:val="28"/>
          <w:szCs w:val="28"/>
          <w:lang w:val="fr-FR"/>
        </w:rPr>
        <w:t>6.1 Coût du développement initial</w:t>
      </w:r>
      <w:bookmarkEnd w:id="23"/>
    </w:p>
    <w:p w14:paraId="4E150A6F" w14:textId="183E2F40" w:rsidR="00886690" w:rsidRPr="004E6771" w:rsidRDefault="00886690" w:rsidP="00F36391">
      <w:pPr>
        <w:pBdr>
          <w:top w:val="nil"/>
          <w:left w:val="nil"/>
          <w:bottom w:val="nil"/>
          <w:right w:val="nil"/>
          <w:between w:val="nil"/>
        </w:pBdr>
        <w:shd w:val="clear" w:color="auto" w:fill="FFFFFF"/>
        <w:rPr>
          <w:rFonts w:asciiTheme="majorHAnsi" w:eastAsia="Montserrat" w:hAnsiTheme="majorHAnsi" w:cstheme="majorHAnsi"/>
          <w:color w:val="666666"/>
          <w:sz w:val="24"/>
          <w:szCs w:val="24"/>
        </w:rPr>
      </w:pPr>
      <w:r>
        <w:rPr>
          <w:rFonts w:asciiTheme="majorHAnsi" w:eastAsia="Montserrat" w:hAnsiTheme="majorHAnsi" w:cstheme="majorHAnsi"/>
          <w:color w:val="666666"/>
          <w:sz w:val="24"/>
          <w:szCs w:val="24"/>
        </w:rPr>
        <w:t>(voir annexe A pour le détail du coût par métier)</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32"/>
        <w:gridCol w:w="5069"/>
        <w:gridCol w:w="2912"/>
        <w:gridCol w:w="2013"/>
      </w:tblGrid>
      <w:tr w:rsidR="004B761A" w:rsidRPr="004B761A" w14:paraId="02CAF067" w14:textId="77777777" w:rsidTr="004B761A">
        <w:trPr>
          <w:tblHeader/>
          <w:tblCellSpacing w:w="15" w:type="dxa"/>
        </w:trPr>
        <w:tc>
          <w:tcPr>
            <w:tcW w:w="1682" w:type="pct"/>
            <w:vAlign w:val="center"/>
            <w:hideMark/>
          </w:tcPr>
          <w:p w14:paraId="290BFC3A" w14:textId="77777777" w:rsidR="004B761A" w:rsidRPr="004B761A" w:rsidRDefault="004B761A" w:rsidP="004B761A">
            <w:pPr>
              <w:pBdr>
                <w:top w:val="nil"/>
                <w:left w:val="nil"/>
                <w:bottom w:val="nil"/>
                <w:right w:val="nil"/>
                <w:between w:val="nil"/>
              </w:pBdr>
              <w:shd w:val="clear" w:color="auto" w:fill="FFFFFF"/>
              <w:rPr>
                <w:rFonts w:asciiTheme="majorHAnsi" w:eastAsia="Montserrat" w:hAnsiTheme="majorHAnsi" w:cstheme="majorHAnsi"/>
                <w:b/>
                <w:bCs/>
                <w:color w:val="666666"/>
                <w:sz w:val="24"/>
                <w:szCs w:val="24"/>
                <w:lang w:val="fr-FR"/>
              </w:rPr>
            </w:pPr>
            <w:r w:rsidRPr="004B761A">
              <w:rPr>
                <w:rFonts w:asciiTheme="majorHAnsi" w:eastAsia="Montserrat" w:hAnsiTheme="majorHAnsi" w:cstheme="majorHAnsi"/>
                <w:b/>
                <w:bCs/>
                <w:color w:val="666666"/>
                <w:sz w:val="24"/>
                <w:szCs w:val="24"/>
                <w:lang w:val="fr-FR"/>
              </w:rPr>
              <w:t>Étape</w:t>
            </w:r>
          </w:p>
        </w:tc>
        <w:tc>
          <w:tcPr>
            <w:tcW w:w="1666" w:type="pct"/>
            <w:vAlign w:val="center"/>
            <w:hideMark/>
          </w:tcPr>
          <w:p w14:paraId="4BD7FD22" w14:textId="77777777" w:rsidR="004B761A" w:rsidRPr="004B761A" w:rsidRDefault="004B761A" w:rsidP="004B761A">
            <w:pPr>
              <w:pBdr>
                <w:top w:val="nil"/>
                <w:left w:val="nil"/>
                <w:bottom w:val="nil"/>
                <w:right w:val="nil"/>
                <w:between w:val="nil"/>
              </w:pBdr>
              <w:shd w:val="clear" w:color="auto" w:fill="FFFFFF"/>
              <w:rPr>
                <w:rFonts w:asciiTheme="majorHAnsi" w:eastAsia="Montserrat" w:hAnsiTheme="majorHAnsi" w:cstheme="majorHAnsi"/>
                <w:b/>
                <w:bCs/>
                <w:color w:val="666666"/>
                <w:sz w:val="24"/>
                <w:szCs w:val="24"/>
                <w:lang w:val="fr-FR"/>
              </w:rPr>
            </w:pPr>
            <w:r w:rsidRPr="004B761A">
              <w:rPr>
                <w:rFonts w:asciiTheme="majorHAnsi" w:eastAsia="Montserrat" w:hAnsiTheme="majorHAnsi" w:cstheme="majorHAnsi"/>
                <w:b/>
                <w:bCs/>
                <w:color w:val="666666"/>
                <w:sz w:val="24"/>
                <w:szCs w:val="24"/>
                <w:lang w:val="fr-FR"/>
              </w:rPr>
              <w:t>JH par métier</w:t>
            </w:r>
          </w:p>
        </w:tc>
        <w:tc>
          <w:tcPr>
            <w:tcW w:w="953" w:type="pct"/>
            <w:vAlign w:val="center"/>
            <w:hideMark/>
          </w:tcPr>
          <w:p w14:paraId="3816E6CE" w14:textId="77777777" w:rsidR="004B761A" w:rsidRPr="004B761A" w:rsidRDefault="004B761A" w:rsidP="004B761A">
            <w:pPr>
              <w:pBdr>
                <w:top w:val="nil"/>
                <w:left w:val="nil"/>
                <w:bottom w:val="nil"/>
                <w:right w:val="nil"/>
                <w:between w:val="nil"/>
              </w:pBdr>
              <w:shd w:val="clear" w:color="auto" w:fill="FFFFFF"/>
              <w:rPr>
                <w:rFonts w:asciiTheme="majorHAnsi" w:eastAsia="Montserrat" w:hAnsiTheme="majorHAnsi" w:cstheme="majorHAnsi"/>
                <w:b/>
                <w:bCs/>
                <w:color w:val="666666"/>
                <w:sz w:val="24"/>
                <w:szCs w:val="24"/>
                <w:lang w:val="fr-FR"/>
              </w:rPr>
            </w:pPr>
            <w:r w:rsidRPr="004B761A">
              <w:rPr>
                <w:rFonts w:asciiTheme="majorHAnsi" w:eastAsia="Montserrat" w:hAnsiTheme="majorHAnsi" w:cstheme="majorHAnsi"/>
                <w:b/>
                <w:bCs/>
                <w:color w:val="666666"/>
                <w:sz w:val="24"/>
                <w:szCs w:val="24"/>
                <w:lang w:val="fr-FR"/>
              </w:rPr>
              <w:t>Total JH</w:t>
            </w:r>
          </w:p>
        </w:tc>
        <w:tc>
          <w:tcPr>
            <w:tcW w:w="651" w:type="pct"/>
            <w:vAlign w:val="center"/>
            <w:hideMark/>
          </w:tcPr>
          <w:p w14:paraId="61A1446D" w14:textId="77777777" w:rsidR="004B761A" w:rsidRPr="004B761A" w:rsidRDefault="004B761A" w:rsidP="004B761A">
            <w:pPr>
              <w:pBdr>
                <w:top w:val="nil"/>
                <w:left w:val="nil"/>
                <w:bottom w:val="nil"/>
                <w:right w:val="nil"/>
                <w:between w:val="nil"/>
              </w:pBdr>
              <w:shd w:val="clear" w:color="auto" w:fill="FFFFFF"/>
              <w:rPr>
                <w:rFonts w:asciiTheme="majorHAnsi" w:eastAsia="Montserrat" w:hAnsiTheme="majorHAnsi" w:cstheme="majorHAnsi"/>
                <w:b/>
                <w:bCs/>
                <w:color w:val="666666"/>
                <w:sz w:val="24"/>
                <w:szCs w:val="24"/>
                <w:lang w:val="fr-FR"/>
              </w:rPr>
            </w:pPr>
            <w:r w:rsidRPr="004B761A">
              <w:rPr>
                <w:rFonts w:asciiTheme="majorHAnsi" w:eastAsia="Montserrat" w:hAnsiTheme="majorHAnsi" w:cstheme="majorHAnsi"/>
                <w:b/>
                <w:bCs/>
                <w:color w:val="666666"/>
                <w:sz w:val="24"/>
                <w:szCs w:val="24"/>
                <w:lang w:val="fr-FR"/>
              </w:rPr>
              <w:t>Coût estimé</w:t>
            </w:r>
          </w:p>
        </w:tc>
      </w:tr>
      <w:tr w:rsidR="004B761A" w:rsidRPr="004B761A" w14:paraId="23E2F6F1" w14:textId="77777777" w:rsidTr="004B761A">
        <w:trPr>
          <w:tblCellSpacing w:w="15" w:type="dxa"/>
        </w:trPr>
        <w:tc>
          <w:tcPr>
            <w:tcW w:w="1682" w:type="pct"/>
            <w:vAlign w:val="center"/>
            <w:hideMark/>
          </w:tcPr>
          <w:p w14:paraId="3E755AFD" w14:textId="77777777" w:rsidR="004B761A" w:rsidRPr="004B761A" w:rsidRDefault="004B761A" w:rsidP="004B761A">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4B761A">
              <w:rPr>
                <w:rFonts w:asciiTheme="majorHAnsi" w:eastAsia="Montserrat" w:hAnsiTheme="majorHAnsi" w:cstheme="majorHAnsi"/>
                <w:b/>
                <w:bCs/>
                <w:color w:val="666666"/>
                <w:sz w:val="24"/>
                <w:szCs w:val="24"/>
                <w:lang w:val="fr-FR"/>
              </w:rPr>
              <w:t>Cadrage &amp; périmètre MVP</w:t>
            </w:r>
          </w:p>
        </w:tc>
        <w:tc>
          <w:tcPr>
            <w:tcW w:w="1666" w:type="pct"/>
            <w:vAlign w:val="center"/>
            <w:hideMark/>
          </w:tcPr>
          <w:p w14:paraId="37305EE6" w14:textId="77777777" w:rsidR="004B761A" w:rsidRPr="004B761A" w:rsidRDefault="004B761A" w:rsidP="004B761A">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4B761A">
              <w:rPr>
                <w:rFonts w:asciiTheme="majorHAnsi" w:eastAsia="Montserrat" w:hAnsiTheme="majorHAnsi" w:cstheme="majorHAnsi"/>
                <w:color w:val="666666"/>
                <w:sz w:val="24"/>
                <w:szCs w:val="24"/>
                <w:lang w:val="fr-FR"/>
              </w:rPr>
              <w:t>LA : 8 ; Dev : 4 ; DS : 3 ; DO : 2</w:t>
            </w:r>
          </w:p>
        </w:tc>
        <w:tc>
          <w:tcPr>
            <w:tcW w:w="953" w:type="pct"/>
            <w:vAlign w:val="center"/>
            <w:hideMark/>
          </w:tcPr>
          <w:p w14:paraId="55B576DE" w14:textId="77777777" w:rsidR="004B761A" w:rsidRPr="004B761A" w:rsidRDefault="004B761A" w:rsidP="004B761A">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4B761A">
              <w:rPr>
                <w:rFonts w:asciiTheme="majorHAnsi" w:eastAsia="Montserrat" w:hAnsiTheme="majorHAnsi" w:cstheme="majorHAnsi"/>
                <w:color w:val="666666"/>
                <w:sz w:val="24"/>
                <w:szCs w:val="24"/>
                <w:lang w:val="fr-FR"/>
              </w:rPr>
              <w:t>17 JH</w:t>
            </w:r>
          </w:p>
        </w:tc>
        <w:tc>
          <w:tcPr>
            <w:tcW w:w="651" w:type="pct"/>
            <w:vAlign w:val="center"/>
            <w:hideMark/>
          </w:tcPr>
          <w:p w14:paraId="2D9E1045" w14:textId="77777777" w:rsidR="004B761A" w:rsidRPr="004B761A" w:rsidRDefault="004B761A" w:rsidP="004B761A">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4B761A">
              <w:rPr>
                <w:rFonts w:asciiTheme="majorHAnsi" w:eastAsia="Montserrat" w:hAnsiTheme="majorHAnsi" w:cstheme="majorHAnsi"/>
                <w:color w:val="666666"/>
                <w:sz w:val="24"/>
                <w:szCs w:val="24"/>
                <w:lang w:val="fr-FR"/>
              </w:rPr>
              <w:t>~11 000 $</w:t>
            </w:r>
          </w:p>
        </w:tc>
      </w:tr>
      <w:tr w:rsidR="004B761A" w:rsidRPr="004B761A" w14:paraId="33BD693B" w14:textId="77777777" w:rsidTr="004B761A">
        <w:trPr>
          <w:tblCellSpacing w:w="15" w:type="dxa"/>
        </w:trPr>
        <w:tc>
          <w:tcPr>
            <w:tcW w:w="1682" w:type="pct"/>
            <w:vAlign w:val="center"/>
            <w:hideMark/>
          </w:tcPr>
          <w:p w14:paraId="55284727" w14:textId="77777777" w:rsidR="004B761A" w:rsidRPr="004B761A" w:rsidRDefault="004B761A" w:rsidP="004B761A">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4B761A">
              <w:rPr>
                <w:rFonts w:asciiTheme="majorHAnsi" w:eastAsia="Montserrat" w:hAnsiTheme="majorHAnsi" w:cstheme="majorHAnsi"/>
                <w:b/>
                <w:bCs/>
                <w:color w:val="666666"/>
                <w:sz w:val="24"/>
                <w:szCs w:val="24"/>
                <w:lang w:val="fr-FR"/>
              </w:rPr>
              <w:t>Architecture &amp; cloud design</w:t>
            </w:r>
          </w:p>
        </w:tc>
        <w:tc>
          <w:tcPr>
            <w:tcW w:w="1666" w:type="pct"/>
            <w:vAlign w:val="center"/>
            <w:hideMark/>
          </w:tcPr>
          <w:p w14:paraId="053E8793" w14:textId="77777777" w:rsidR="004B761A" w:rsidRPr="004B761A" w:rsidRDefault="004B761A" w:rsidP="004B761A">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4B761A">
              <w:rPr>
                <w:rFonts w:asciiTheme="majorHAnsi" w:eastAsia="Montserrat" w:hAnsiTheme="majorHAnsi" w:cstheme="majorHAnsi"/>
                <w:color w:val="666666"/>
                <w:sz w:val="24"/>
                <w:szCs w:val="24"/>
                <w:lang w:val="fr-FR"/>
              </w:rPr>
              <w:t>LA : 10 ; Dev : 6 ; DS : 2 ; DO : 8</w:t>
            </w:r>
          </w:p>
        </w:tc>
        <w:tc>
          <w:tcPr>
            <w:tcW w:w="953" w:type="pct"/>
            <w:vAlign w:val="center"/>
            <w:hideMark/>
          </w:tcPr>
          <w:p w14:paraId="4AE3D52A" w14:textId="77777777" w:rsidR="004B761A" w:rsidRPr="004B761A" w:rsidRDefault="004B761A" w:rsidP="004B761A">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4B761A">
              <w:rPr>
                <w:rFonts w:asciiTheme="majorHAnsi" w:eastAsia="Montserrat" w:hAnsiTheme="majorHAnsi" w:cstheme="majorHAnsi"/>
                <w:color w:val="666666"/>
                <w:sz w:val="24"/>
                <w:szCs w:val="24"/>
                <w:lang w:val="fr-FR"/>
              </w:rPr>
              <w:t>26 JH</w:t>
            </w:r>
          </w:p>
        </w:tc>
        <w:tc>
          <w:tcPr>
            <w:tcW w:w="651" w:type="pct"/>
            <w:vAlign w:val="center"/>
            <w:hideMark/>
          </w:tcPr>
          <w:p w14:paraId="21758008" w14:textId="77777777" w:rsidR="004B761A" w:rsidRPr="004B761A" w:rsidRDefault="004B761A" w:rsidP="004B761A">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4B761A">
              <w:rPr>
                <w:rFonts w:asciiTheme="majorHAnsi" w:eastAsia="Montserrat" w:hAnsiTheme="majorHAnsi" w:cstheme="majorHAnsi"/>
                <w:color w:val="666666"/>
                <w:sz w:val="24"/>
                <w:szCs w:val="24"/>
                <w:lang w:val="fr-FR"/>
              </w:rPr>
              <w:t>~16 000 $</w:t>
            </w:r>
          </w:p>
        </w:tc>
      </w:tr>
      <w:tr w:rsidR="004B761A" w:rsidRPr="004B761A" w14:paraId="12B363EC" w14:textId="77777777" w:rsidTr="004B761A">
        <w:trPr>
          <w:tblCellSpacing w:w="15" w:type="dxa"/>
        </w:trPr>
        <w:tc>
          <w:tcPr>
            <w:tcW w:w="1682" w:type="pct"/>
            <w:vAlign w:val="center"/>
            <w:hideMark/>
          </w:tcPr>
          <w:p w14:paraId="047ACA5D" w14:textId="77777777" w:rsidR="004B761A" w:rsidRPr="004B761A" w:rsidRDefault="004B761A" w:rsidP="004B761A">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4B761A">
              <w:rPr>
                <w:rFonts w:asciiTheme="majorHAnsi" w:eastAsia="Montserrat" w:hAnsiTheme="majorHAnsi" w:cstheme="majorHAnsi"/>
                <w:b/>
                <w:bCs/>
                <w:color w:val="666666"/>
                <w:sz w:val="24"/>
                <w:szCs w:val="24"/>
                <w:lang w:val="fr-FR"/>
              </w:rPr>
              <w:t>Conception technique détaillée</w:t>
            </w:r>
          </w:p>
        </w:tc>
        <w:tc>
          <w:tcPr>
            <w:tcW w:w="1666" w:type="pct"/>
            <w:vAlign w:val="center"/>
            <w:hideMark/>
          </w:tcPr>
          <w:p w14:paraId="75B201A9" w14:textId="77777777" w:rsidR="004B761A" w:rsidRPr="004B761A" w:rsidRDefault="004B761A" w:rsidP="004B761A">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4B761A">
              <w:rPr>
                <w:rFonts w:asciiTheme="majorHAnsi" w:eastAsia="Montserrat" w:hAnsiTheme="majorHAnsi" w:cstheme="majorHAnsi"/>
                <w:color w:val="666666"/>
                <w:sz w:val="24"/>
                <w:szCs w:val="24"/>
                <w:lang w:val="fr-FR"/>
              </w:rPr>
              <w:t>LA : 12 ; Dev : 20 ; DS : 15 ; DO : 8</w:t>
            </w:r>
          </w:p>
        </w:tc>
        <w:tc>
          <w:tcPr>
            <w:tcW w:w="953" w:type="pct"/>
            <w:vAlign w:val="center"/>
            <w:hideMark/>
          </w:tcPr>
          <w:p w14:paraId="48F6B338" w14:textId="77777777" w:rsidR="004B761A" w:rsidRPr="004B761A" w:rsidRDefault="004B761A" w:rsidP="004B761A">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4B761A">
              <w:rPr>
                <w:rFonts w:asciiTheme="majorHAnsi" w:eastAsia="Montserrat" w:hAnsiTheme="majorHAnsi" w:cstheme="majorHAnsi"/>
                <w:color w:val="666666"/>
                <w:sz w:val="24"/>
                <w:szCs w:val="24"/>
                <w:lang w:val="fr-FR"/>
              </w:rPr>
              <w:t>55 JH</w:t>
            </w:r>
          </w:p>
        </w:tc>
        <w:tc>
          <w:tcPr>
            <w:tcW w:w="651" w:type="pct"/>
            <w:vAlign w:val="center"/>
            <w:hideMark/>
          </w:tcPr>
          <w:p w14:paraId="3B464AE1" w14:textId="77777777" w:rsidR="004B761A" w:rsidRPr="004B761A" w:rsidRDefault="004B761A" w:rsidP="004B761A">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4B761A">
              <w:rPr>
                <w:rFonts w:asciiTheme="majorHAnsi" w:eastAsia="Montserrat" w:hAnsiTheme="majorHAnsi" w:cstheme="majorHAnsi"/>
                <w:color w:val="666666"/>
                <w:sz w:val="24"/>
                <w:szCs w:val="24"/>
                <w:lang w:val="fr-FR"/>
              </w:rPr>
              <w:t>~32 500 $</w:t>
            </w:r>
          </w:p>
        </w:tc>
      </w:tr>
      <w:tr w:rsidR="004B761A" w:rsidRPr="004B761A" w14:paraId="7D7A0592" w14:textId="77777777" w:rsidTr="004B761A">
        <w:trPr>
          <w:tblCellSpacing w:w="15" w:type="dxa"/>
        </w:trPr>
        <w:tc>
          <w:tcPr>
            <w:tcW w:w="1682" w:type="pct"/>
            <w:vAlign w:val="center"/>
            <w:hideMark/>
          </w:tcPr>
          <w:p w14:paraId="070D0178" w14:textId="77777777" w:rsidR="004B761A" w:rsidRPr="004B761A" w:rsidRDefault="004B761A" w:rsidP="004B761A">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4B761A">
              <w:rPr>
                <w:rFonts w:asciiTheme="majorHAnsi" w:eastAsia="Montserrat" w:hAnsiTheme="majorHAnsi" w:cstheme="majorHAnsi"/>
                <w:b/>
                <w:bCs/>
                <w:color w:val="666666"/>
                <w:sz w:val="24"/>
                <w:szCs w:val="24"/>
                <w:lang w:val="fr-FR"/>
              </w:rPr>
              <w:t>Développement MVP</w:t>
            </w:r>
          </w:p>
        </w:tc>
        <w:tc>
          <w:tcPr>
            <w:tcW w:w="1666" w:type="pct"/>
            <w:vAlign w:val="center"/>
            <w:hideMark/>
          </w:tcPr>
          <w:p w14:paraId="18FE1CEE" w14:textId="77777777" w:rsidR="004B761A" w:rsidRPr="004B761A" w:rsidRDefault="004B761A" w:rsidP="004B761A">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4B761A">
              <w:rPr>
                <w:rFonts w:asciiTheme="majorHAnsi" w:eastAsia="Montserrat" w:hAnsiTheme="majorHAnsi" w:cstheme="majorHAnsi"/>
                <w:color w:val="666666"/>
                <w:sz w:val="24"/>
                <w:szCs w:val="24"/>
                <w:lang w:val="fr-FR"/>
              </w:rPr>
              <w:t>LA : 10 ; Dev : 60 ; DS : 20 ; DO : 20 ; QA : 5</w:t>
            </w:r>
          </w:p>
        </w:tc>
        <w:tc>
          <w:tcPr>
            <w:tcW w:w="953" w:type="pct"/>
            <w:vAlign w:val="center"/>
            <w:hideMark/>
          </w:tcPr>
          <w:p w14:paraId="67A8A31C" w14:textId="77777777" w:rsidR="004B761A" w:rsidRPr="004B761A" w:rsidRDefault="004B761A" w:rsidP="004B761A">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4B761A">
              <w:rPr>
                <w:rFonts w:asciiTheme="majorHAnsi" w:eastAsia="Montserrat" w:hAnsiTheme="majorHAnsi" w:cstheme="majorHAnsi"/>
                <w:color w:val="666666"/>
                <w:sz w:val="24"/>
                <w:szCs w:val="24"/>
                <w:lang w:val="fr-FR"/>
              </w:rPr>
              <w:t>115 JH</w:t>
            </w:r>
          </w:p>
        </w:tc>
        <w:tc>
          <w:tcPr>
            <w:tcW w:w="651" w:type="pct"/>
            <w:vAlign w:val="center"/>
            <w:hideMark/>
          </w:tcPr>
          <w:p w14:paraId="4B866268" w14:textId="77777777" w:rsidR="004B761A" w:rsidRPr="004B761A" w:rsidRDefault="004B761A" w:rsidP="004B761A">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4B761A">
              <w:rPr>
                <w:rFonts w:asciiTheme="majorHAnsi" w:eastAsia="Montserrat" w:hAnsiTheme="majorHAnsi" w:cstheme="majorHAnsi"/>
                <w:color w:val="666666"/>
                <w:sz w:val="24"/>
                <w:szCs w:val="24"/>
                <w:lang w:val="fr-FR"/>
              </w:rPr>
              <w:t>~66 500 $</w:t>
            </w:r>
          </w:p>
        </w:tc>
      </w:tr>
      <w:tr w:rsidR="004B761A" w:rsidRPr="004B761A" w14:paraId="49ED43FF" w14:textId="77777777" w:rsidTr="004B761A">
        <w:trPr>
          <w:tblCellSpacing w:w="15" w:type="dxa"/>
        </w:trPr>
        <w:tc>
          <w:tcPr>
            <w:tcW w:w="1682" w:type="pct"/>
            <w:vAlign w:val="center"/>
            <w:hideMark/>
          </w:tcPr>
          <w:p w14:paraId="4D34B16B" w14:textId="77777777" w:rsidR="004B761A" w:rsidRPr="004B761A" w:rsidRDefault="004B761A" w:rsidP="004B761A">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4B761A">
              <w:rPr>
                <w:rFonts w:asciiTheme="majorHAnsi" w:eastAsia="Montserrat" w:hAnsiTheme="majorHAnsi" w:cstheme="majorHAnsi"/>
                <w:b/>
                <w:bCs/>
                <w:color w:val="666666"/>
                <w:sz w:val="24"/>
                <w:szCs w:val="24"/>
                <w:lang w:val="fr-FR"/>
              </w:rPr>
              <w:t>Tests, validation &amp; stabilisation</w:t>
            </w:r>
          </w:p>
        </w:tc>
        <w:tc>
          <w:tcPr>
            <w:tcW w:w="1666" w:type="pct"/>
            <w:vAlign w:val="center"/>
            <w:hideMark/>
          </w:tcPr>
          <w:p w14:paraId="7987279D" w14:textId="77777777" w:rsidR="004B761A" w:rsidRPr="004B761A" w:rsidRDefault="004B761A" w:rsidP="004B761A">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4B761A">
              <w:rPr>
                <w:rFonts w:asciiTheme="majorHAnsi" w:eastAsia="Montserrat" w:hAnsiTheme="majorHAnsi" w:cstheme="majorHAnsi"/>
                <w:color w:val="666666"/>
                <w:sz w:val="24"/>
                <w:szCs w:val="24"/>
                <w:lang w:val="fr-FR"/>
              </w:rPr>
              <w:t>LA : 3 ; Dev : 10 ; DS : 5 ; DO : 5 ; QA : 10</w:t>
            </w:r>
          </w:p>
        </w:tc>
        <w:tc>
          <w:tcPr>
            <w:tcW w:w="953" w:type="pct"/>
            <w:vAlign w:val="center"/>
            <w:hideMark/>
          </w:tcPr>
          <w:p w14:paraId="5107B8C1" w14:textId="77777777" w:rsidR="004B761A" w:rsidRPr="004B761A" w:rsidRDefault="004B761A" w:rsidP="004B761A">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4B761A">
              <w:rPr>
                <w:rFonts w:asciiTheme="majorHAnsi" w:eastAsia="Montserrat" w:hAnsiTheme="majorHAnsi" w:cstheme="majorHAnsi"/>
                <w:color w:val="666666"/>
                <w:sz w:val="24"/>
                <w:szCs w:val="24"/>
                <w:lang w:val="fr-FR"/>
              </w:rPr>
              <w:t>33 JH</w:t>
            </w:r>
          </w:p>
        </w:tc>
        <w:tc>
          <w:tcPr>
            <w:tcW w:w="651" w:type="pct"/>
            <w:vAlign w:val="center"/>
            <w:hideMark/>
          </w:tcPr>
          <w:p w14:paraId="3047B4BB" w14:textId="77777777" w:rsidR="004B761A" w:rsidRPr="004B761A" w:rsidRDefault="004B761A" w:rsidP="004B761A">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4B761A">
              <w:rPr>
                <w:rFonts w:asciiTheme="majorHAnsi" w:eastAsia="Montserrat" w:hAnsiTheme="majorHAnsi" w:cstheme="majorHAnsi"/>
                <w:color w:val="666666"/>
                <w:sz w:val="24"/>
                <w:szCs w:val="24"/>
                <w:lang w:val="fr-FR"/>
              </w:rPr>
              <w:t>~18 800 $</w:t>
            </w:r>
          </w:p>
        </w:tc>
      </w:tr>
      <w:tr w:rsidR="004B761A" w:rsidRPr="004B761A" w14:paraId="3B8FE407" w14:textId="77777777" w:rsidTr="004B761A">
        <w:trPr>
          <w:tblCellSpacing w:w="15" w:type="dxa"/>
        </w:trPr>
        <w:tc>
          <w:tcPr>
            <w:tcW w:w="1682" w:type="pct"/>
            <w:vAlign w:val="center"/>
            <w:hideMark/>
          </w:tcPr>
          <w:p w14:paraId="2E567437" w14:textId="77777777" w:rsidR="004B761A" w:rsidRPr="004B761A" w:rsidRDefault="004B761A" w:rsidP="004B761A">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4B761A">
              <w:rPr>
                <w:rFonts w:asciiTheme="majorHAnsi" w:eastAsia="Montserrat" w:hAnsiTheme="majorHAnsi" w:cstheme="majorHAnsi"/>
                <w:b/>
                <w:bCs/>
                <w:color w:val="666666"/>
                <w:sz w:val="24"/>
                <w:szCs w:val="24"/>
                <w:lang w:val="fr-FR"/>
              </w:rPr>
              <w:t xml:space="preserve">Mise en production &amp; </w:t>
            </w:r>
            <w:proofErr w:type="spellStart"/>
            <w:r w:rsidRPr="004B761A">
              <w:rPr>
                <w:rFonts w:asciiTheme="majorHAnsi" w:eastAsia="Montserrat" w:hAnsiTheme="majorHAnsi" w:cstheme="majorHAnsi"/>
                <w:b/>
                <w:bCs/>
                <w:color w:val="666666"/>
                <w:sz w:val="24"/>
                <w:szCs w:val="24"/>
                <w:lang w:val="fr-FR"/>
              </w:rPr>
              <w:t>handover</w:t>
            </w:r>
            <w:proofErr w:type="spellEnd"/>
          </w:p>
        </w:tc>
        <w:tc>
          <w:tcPr>
            <w:tcW w:w="1666" w:type="pct"/>
            <w:vAlign w:val="center"/>
            <w:hideMark/>
          </w:tcPr>
          <w:p w14:paraId="45B52F02" w14:textId="77777777" w:rsidR="004B761A" w:rsidRPr="004B761A" w:rsidRDefault="004B761A" w:rsidP="004B761A">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4B761A">
              <w:rPr>
                <w:rFonts w:asciiTheme="majorHAnsi" w:eastAsia="Montserrat" w:hAnsiTheme="majorHAnsi" w:cstheme="majorHAnsi"/>
                <w:color w:val="666666"/>
                <w:sz w:val="24"/>
                <w:szCs w:val="24"/>
                <w:lang w:val="fr-FR"/>
              </w:rPr>
              <w:t>LA : 3 ; Dev : 4 ; DS : 1 ; DO : 5 ; QA : 2</w:t>
            </w:r>
          </w:p>
        </w:tc>
        <w:tc>
          <w:tcPr>
            <w:tcW w:w="953" w:type="pct"/>
            <w:vAlign w:val="center"/>
            <w:hideMark/>
          </w:tcPr>
          <w:p w14:paraId="52D92F13" w14:textId="77777777" w:rsidR="004B761A" w:rsidRPr="004B761A" w:rsidRDefault="004B761A" w:rsidP="004B761A">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4B761A">
              <w:rPr>
                <w:rFonts w:asciiTheme="majorHAnsi" w:eastAsia="Montserrat" w:hAnsiTheme="majorHAnsi" w:cstheme="majorHAnsi"/>
                <w:color w:val="666666"/>
                <w:sz w:val="24"/>
                <w:szCs w:val="24"/>
                <w:lang w:val="fr-FR"/>
              </w:rPr>
              <w:t>15 JH</w:t>
            </w:r>
          </w:p>
        </w:tc>
        <w:tc>
          <w:tcPr>
            <w:tcW w:w="651" w:type="pct"/>
            <w:vAlign w:val="center"/>
            <w:hideMark/>
          </w:tcPr>
          <w:p w14:paraId="70EFD373" w14:textId="77777777" w:rsidR="004B761A" w:rsidRPr="004B761A" w:rsidRDefault="004B761A" w:rsidP="004B761A">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4B761A">
              <w:rPr>
                <w:rFonts w:asciiTheme="majorHAnsi" w:eastAsia="Montserrat" w:hAnsiTheme="majorHAnsi" w:cstheme="majorHAnsi"/>
                <w:color w:val="666666"/>
                <w:sz w:val="24"/>
                <w:szCs w:val="24"/>
                <w:lang w:val="fr-FR"/>
              </w:rPr>
              <w:t>~8 500 $</w:t>
            </w:r>
          </w:p>
        </w:tc>
      </w:tr>
      <w:tr w:rsidR="004B761A" w:rsidRPr="004B761A" w14:paraId="172474E5" w14:textId="77777777" w:rsidTr="004B761A">
        <w:trPr>
          <w:tblCellSpacing w:w="15" w:type="dxa"/>
        </w:trPr>
        <w:tc>
          <w:tcPr>
            <w:tcW w:w="1682" w:type="pct"/>
            <w:vAlign w:val="center"/>
          </w:tcPr>
          <w:p w14:paraId="77144F11" w14:textId="19AE68AD" w:rsidR="004B761A" w:rsidRPr="004B761A" w:rsidRDefault="004B761A" w:rsidP="004B761A">
            <w:pPr>
              <w:pBdr>
                <w:top w:val="nil"/>
                <w:left w:val="nil"/>
                <w:bottom w:val="nil"/>
                <w:right w:val="nil"/>
                <w:between w:val="nil"/>
              </w:pBdr>
              <w:shd w:val="clear" w:color="auto" w:fill="FFFFFF"/>
              <w:rPr>
                <w:rFonts w:asciiTheme="majorHAnsi" w:eastAsia="Montserrat" w:hAnsiTheme="majorHAnsi" w:cstheme="majorHAnsi"/>
                <w:b/>
                <w:bCs/>
                <w:color w:val="666666"/>
                <w:sz w:val="24"/>
                <w:szCs w:val="24"/>
                <w:lang w:val="fr-FR"/>
              </w:rPr>
            </w:pPr>
            <w:r>
              <w:rPr>
                <w:rFonts w:asciiTheme="majorHAnsi" w:eastAsia="Montserrat" w:hAnsiTheme="majorHAnsi" w:cstheme="majorHAnsi"/>
                <w:b/>
                <w:bCs/>
                <w:color w:val="666666"/>
                <w:sz w:val="24"/>
                <w:szCs w:val="24"/>
                <w:lang w:val="fr-FR"/>
              </w:rPr>
              <w:t>TOTAL</w:t>
            </w:r>
          </w:p>
        </w:tc>
        <w:tc>
          <w:tcPr>
            <w:tcW w:w="1666" w:type="pct"/>
            <w:vAlign w:val="center"/>
          </w:tcPr>
          <w:p w14:paraId="612A376F" w14:textId="77777777" w:rsidR="004B761A" w:rsidRPr="004B761A" w:rsidRDefault="004B761A" w:rsidP="004B761A">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p>
        </w:tc>
        <w:tc>
          <w:tcPr>
            <w:tcW w:w="953" w:type="pct"/>
            <w:vAlign w:val="center"/>
          </w:tcPr>
          <w:p w14:paraId="2B9D8BB2" w14:textId="3495DADA" w:rsidR="004B761A" w:rsidRPr="004B761A" w:rsidRDefault="004B761A" w:rsidP="004B761A">
            <w:pPr>
              <w:pBdr>
                <w:top w:val="nil"/>
                <w:left w:val="nil"/>
                <w:bottom w:val="nil"/>
                <w:right w:val="nil"/>
                <w:between w:val="nil"/>
              </w:pBdr>
              <w:shd w:val="clear" w:color="auto" w:fill="FFFFFF"/>
              <w:rPr>
                <w:rFonts w:asciiTheme="majorHAnsi" w:eastAsia="Montserrat" w:hAnsiTheme="majorHAnsi" w:cstheme="majorHAnsi"/>
                <w:b/>
                <w:bCs/>
                <w:color w:val="666666"/>
                <w:sz w:val="24"/>
                <w:szCs w:val="24"/>
                <w:lang w:val="fr-FR"/>
              </w:rPr>
            </w:pPr>
            <w:r>
              <w:rPr>
                <w:rFonts w:asciiTheme="majorHAnsi" w:eastAsia="Montserrat" w:hAnsiTheme="majorHAnsi" w:cstheme="majorHAnsi"/>
                <w:b/>
                <w:bCs/>
                <w:color w:val="666666"/>
                <w:sz w:val="24"/>
                <w:szCs w:val="24"/>
                <w:lang w:val="fr-FR"/>
              </w:rPr>
              <w:t>261 JH</w:t>
            </w:r>
          </w:p>
        </w:tc>
        <w:tc>
          <w:tcPr>
            <w:tcW w:w="651" w:type="pct"/>
            <w:vAlign w:val="center"/>
          </w:tcPr>
          <w:p w14:paraId="5604F47E" w14:textId="7A8A7B6E" w:rsidR="004B761A" w:rsidRPr="004B761A" w:rsidRDefault="004B761A" w:rsidP="004B761A">
            <w:pPr>
              <w:pBdr>
                <w:top w:val="nil"/>
                <w:left w:val="nil"/>
                <w:bottom w:val="nil"/>
                <w:right w:val="nil"/>
                <w:between w:val="nil"/>
              </w:pBdr>
              <w:shd w:val="clear" w:color="auto" w:fill="FFFFFF"/>
              <w:rPr>
                <w:rFonts w:asciiTheme="majorHAnsi" w:eastAsia="Montserrat" w:hAnsiTheme="majorHAnsi" w:cstheme="majorHAnsi"/>
                <w:b/>
                <w:bCs/>
                <w:color w:val="666666"/>
                <w:sz w:val="24"/>
                <w:szCs w:val="24"/>
                <w:lang w:val="fr-FR"/>
              </w:rPr>
            </w:pPr>
            <w:r>
              <w:rPr>
                <w:rFonts w:asciiTheme="majorHAnsi" w:eastAsia="Montserrat" w:hAnsiTheme="majorHAnsi" w:cstheme="majorHAnsi"/>
                <w:b/>
                <w:bCs/>
                <w:color w:val="666666"/>
                <w:sz w:val="24"/>
                <w:szCs w:val="24"/>
                <w:lang w:val="fr-FR"/>
              </w:rPr>
              <w:t>~153 300 $</w:t>
            </w:r>
          </w:p>
        </w:tc>
      </w:tr>
    </w:tbl>
    <w:p w14:paraId="30C3D7A7" w14:textId="77777777" w:rsidR="00F36391" w:rsidRDefault="00F36391" w:rsidP="00F36391">
      <w:pPr>
        <w:pBdr>
          <w:top w:val="nil"/>
          <w:left w:val="nil"/>
          <w:bottom w:val="nil"/>
          <w:right w:val="nil"/>
          <w:between w:val="nil"/>
        </w:pBdr>
        <w:shd w:val="clear" w:color="auto" w:fill="FFFFFF"/>
        <w:rPr>
          <w:rFonts w:asciiTheme="majorHAnsi" w:eastAsia="Montserrat" w:hAnsiTheme="majorHAnsi" w:cstheme="majorHAnsi"/>
          <w:color w:val="666666"/>
          <w:sz w:val="24"/>
          <w:szCs w:val="24"/>
        </w:rPr>
      </w:pPr>
    </w:p>
    <w:p w14:paraId="0E7F920B" w14:textId="77777777" w:rsidR="00482529" w:rsidRDefault="00482529">
      <w:pPr>
        <w:rPr>
          <w:rFonts w:asciiTheme="majorHAnsi" w:hAnsiTheme="majorHAnsi" w:cstheme="majorHAnsi"/>
          <w:b/>
          <w:bCs/>
          <w:sz w:val="28"/>
          <w:szCs w:val="28"/>
          <w:lang w:val="fr-FR"/>
        </w:rPr>
      </w:pPr>
      <w:r>
        <w:rPr>
          <w:rFonts w:asciiTheme="majorHAnsi" w:hAnsiTheme="majorHAnsi" w:cstheme="majorHAnsi"/>
          <w:b/>
          <w:bCs/>
          <w:sz w:val="28"/>
          <w:szCs w:val="28"/>
          <w:lang w:val="fr-FR"/>
        </w:rPr>
        <w:br w:type="page"/>
      </w:r>
    </w:p>
    <w:p w14:paraId="0000001D" w14:textId="28C7A7DD" w:rsidR="00187A85" w:rsidRPr="009129B3" w:rsidRDefault="009129B3" w:rsidP="009129B3">
      <w:pPr>
        <w:pStyle w:val="Titre2"/>
        <w:rPr>
          <w:rFonts w:asciiTheme="majorHAnsi" w:hAnsiTheme="majorHAnsi" w:cstheme="majorHAnsi"/>
          <w:b/>
          <w:bCs/>
          <w:sz w:val="28"/>
          <w:szCs w:val="28"/>
          <w:lang w:val="fr-FR"/>
        </w:rPr>
      </w:pPr>
      <w:bookmarkStart w:id="24" w:name="_Toc221290718"/>
      <w:r>
        <w:rPr>
          <w:rFonts w:asciiTheme="majorHAnsi" w:hAnsiTheme="majorHAnsi" w:cstheme="majorHAnsi"/>
          <w:b/>
          <w:bCs/>
          <w:sz w:val="28"/>
          <w:szCs w:val="28"/>
          <w:lang w:val="fr-FR"/>
        </w:rPr>
        <w:lastRenderedPageBreak/>
        <w:t xml:space="preserve">6.2 </w:t>
      </w:r>
      <w:r w:rsidRPr="009129B3">
        <w:rPr>
          <w:rFonts w:asciiTheme="majorHAnsi" w:hAnsiTheme="majorHAnsi" w:cstheme="majorHAnsi"/>
          <w:b/>
          <w:bCs/>
          <w:sz w:val="28"/>
          <w:szCs w:val="28"/>
          <w:lang w:val="fr-FR"/>
        </w:rPr>
        <w:t>Coût d’exploitation (OPEX) selon les charges utilisateurs prévues</w:t>
      </w:r>
      <w:bookmarkEnd w:id="24"/>
    </w:p>
    <w:p w14:paraId="131FA7BF" w14:textId="3546502A" w:rsidR="00F36391" w:rsidRPr="00482529" w:rsidRDefault="00F36391" w:rsidP="00F36391">
      <w:pPr>
        <w:pBdr>
          <w:top w:val="nil"/>
          <w:left w:val="nil"/>
          <w:bottom w:val="nil"/>
          <w:right w:val="nil"/>
          <w:between w:val="nil"/>
        </w:pBdr>
        <w:shd w:val="clear" w:color="auto" w:fill="FFFFFF"/>
        <w:rPr>
          <w:rFonts w:asciiTheme="majorHAnsi" w:eastAsia="Montserrat" w:hAnsiTheme="majorHAnsi" w:cstheme="majorHAnsi"/>
          <w:b/>
          <w:bCs/>
          <w:color w:val="666666"/>
          <w:sz w:val="24"/>
          <w:szCs w:val="24"/>
        </w:rPr>
      </w:pPr>
      <w:r w:rsidRPr="00482529">
        <w:rPr>
          <w:rFonts w:asciiTheme="majorHAnsi" w:eastAsia="Montserrat" w:hAnsiTheme="majorHAnsi" w:cstheme="majorHAnsi"/>
          <w:b/>
          <w:bCs/>
          <w:color w:val="666666"/>
          <w:sz w:val="24"/>
          <w:szCs w:val="24"/>
        </w:rPr>
        <w:t xml:space="preserve">Coût des services toujours actifs (indépendant du </w:t>
      </w:r>
      <w:proofErr w:type="spellStart"/>
      <w:r w:rsidRPr="00482529">
        <w:rPr>
          <w:rFonts w:asciiTheme="majorHAnsi" w:eastAsia="Montserrat" w:hAnsiTheme="majorHAnsi" w:cstheme="majorHAnsi"/>
          <w:b/>
          <w:bCs/>
          <w:color w:val="666666"/>
          <w:sz w:val="24"/>
          <w:szCs w:val="24"/>
        </w:rPr>
        <w:t>traffic</w:t>
      </w:r>
      <w:proofErr w:type="spellEnd"/>
      <w:r w:rsidRPr="00482529">
        <w:rPr>
          <w:rFonts w:asciiTheme="majorHAnsi" w:eastAsia="Montserrat" w:hAnsiTheme="majorHAnsi" w:cstheme="majorHAnsi"/>
          <w:b/>
          <w:bCs/>
          <w:color w:val="666666"/>
          <w:sz w:val="24"/>
          <w:szCs w:val="24"/>
        </w:rPr>
        <w:t>) :</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5"/>
        <w:gridCol w:w="3969"/>
        <w:gridCol w:w="1558"/>
        <w:gridCol w:w="6344"/>
      </w:tblGrid>
      <w:tr w:rsidR="00886690" w:rsidRPr="00F36391" w14:paraId="7781E054" w14:textId="77777777" w:rsidTr="00886690">
        <w:trPr>
          <w:tblHeader/>
          <w:tblCellSpacing w:w="15" w:type="dxa"/>
        </w:trPr>
        <w:tc>
          <w:tcPr>
            <w:tcW w:w="1061" w:type="pct"/>
            <w:vAlign w:val="center"/>
            <w:hideMark/>
          </w:tcPr>
          <w:p w14:paraId="3734A6FC" w14:textId="77777777" w:rsidR="00F36391" w:rsidRPr="00F36391" w:rsidRDefault="00F36391" w:rsidP="00F36391">
            <w:pPr>
              <w:pBdr>
                <w:top w:val="nil"/>
                <w:left w:val="nil"/>
                <w:bottom w:val="nil"/>
                <w:right w:val="nil"/>
                <w:between w:val="nil"/>
              </w:pBdr>
              <w:shd w:val="clear" w:color="auto" w:fill="FFFFFF"/>
              <w:rPr>
                <w:rFonts w:asciiTheme="majorHAnsi" w:eastAsia="Montserrat" w:hAnsiTheme="majorHAnsi" w:cstheme="majorHAnsi"/>
                <w:b/>
                <w:bCs/>
                <w:color w:val="666666"/>
                <w:sz w:val="24"/>
                <w:szCs w:val="24"/>
                <w:lang w:val="fr-FR"/>
              </w:rPr>
            </w:pPr>
            <w:r w:rsidRPr="00F36391">
              <w:rPr>
                <w:rFonts w:asciiTheme="majorHAnsi" w:eastAsia="Montserrat" w:hAnsiTheme="majorHAnsi" w:cstheme="majorHAnsi"/>
                <w:b/>
                <w:bCs/>
                <w:color w:val="666666"/>
                <w:sz w:val="24"/>
                <w:szCs w:val="24"/>
                <w:lang w:val="fr-FR"/>
              </w:rPr>
              <w:t>Service</w:t>
            </w:r>
          </w:p>
        </w:tc>
        <w:tc>
          <w:tcPr>
            <w:tcW w:w="1302" w:type="pct"/>
            <w:vAlign w:val="center"/>
            <w:hideMark/>
          </w:tcPr>
          <w:p w14:paraId="79F6DB0C" w14:textId="77777777" w:rsidR="00F36391" w:rsidRPr="00F36391" w:rsidRDefault="00F36391" w:rsidP="00F36391">
            <w:pPr>
              <w:pBdr>
                <w:top w:val="nil"/>
                <w:left w:val="nil"/>
                <w:bottom w:val="nil"/>
                <w:right w:val="nil"/>
                <w:between w:val="nil"/>
              </w:pBdr>
              <w:shd w:val="clear" w:color="auto" w:fill="FFFFFF"/>
              <w:rPr>
                <w:rFonts w:asciiTheme="majorHAnsi" w:eastAsia="Montserrat" w:hAnsiTheme="majorHAnsi" w:cstheme="majorHAnsi"/>
                <w:b/>
                <w:bCs/>
                <w:color w:val="666666"/>
                <w:sz w:val="24"/>
                <w:szCs w:val="24"/>
                <w:lang w:val="fr-FR"/>
              </w:rPr>
            </w:pPr>
            <w:r w:rsidRPr="00F36391">
              <w:rPr>
                <w:rFonts w:asciiTheme="majorHAnsi" w:eastAsia="Montserrat" w:hAnsiTheme="majorHAnsi" w:cstheme="majorHAnsi"/>
                <w:b/>
                <w:bCs/>
                <w:color w:val="666666"/>
                <w:sz w:val="24"/>
                <w:szCs w:val="24"/>
                <w:lang w:val="fr-FR"/>
              </w:rPr>
              <w:t>Mode / instance</w:t>
            </w:r>
          </w:p>
        </w:tc>
        <w:tc>
          <w:tcPr>
            <w:tcW w:w="505" w:type="pct"/>
            <w:vAlign w:val="center"/>
            <w:hideMark/>
          </w:tcPr>
          <w:p w14:paraId="0E3E62D5" w14:textId="77777777" w:rsidR="00F36391" w:rsidRPr="00F36391" w:rsidRDefault="00F36391" w:rsidP="00F36391">
            <w:pPr>
              <w:pBdr>
                <w:top w:val="nil"/>
                <w:left w:val="nil"/>
                <w:bottom w:val="nil"/>
                <w:right w:val="nil"/>
                <w:between w:val="nil"/>
              </w:pBdr>
              <w:shd w:val="clear" w:color="auto" w:fill="FFFFFF"/>
              <w:jc w:val="center"/>
              <w:rPr>
                <w:rFonts w:asciiTheme="majorHAnsi" w:eastAsia="Montserrat" w:hAnsiTheme="majorHAnsi" w:cstheme="majorHAnsi"/>
                <w:b/>
                <w:bCs/>
                <w:color w:val="666666"/>
                <w:sz w:val="24"/>
                <w:szCs w:val="24"/>
                <w:lang w:val="fr-FR"/>
              </w:rPr>
            </w:pPr>
            <w:r w:rsidRPr="00F36391">
              <w:rPr>
                <w:rFonts w:asciiTheme="majorHAnsi" w:eastAsia="Montserrat" w:hAnsiTheme="majorHAnsi" w:cstheme="majorHAnsi"/>
                <w:b/>
                <w:bCs/>
                <w:color w:val="666666"/>
                <w:sz w:val="24"/>
                <w:szCs w:val="24"/>
                <w:lang w:val="fr-FR"/>
              </w:rPr>
              <w:t>Estimation mensuelle</w:t>
            </w:r>
          </w:p>
        </w:tc>
        <w:tc>
          <w:tcPr>
            <w:tcW w:w="2082" w:type="pct"/>
            <w:vAlign w:val="center"/>
            <w:hideMark/>
          </w:tcPr>
          <w:p w14:paraId="0A624871" w14:textId="77777777" w:rsidR="00F36391" w:rsidRPr="00F36391" w:rsidRDefault="00F36391" w:rsidP="00F36391">
            <w:pPr>
              <w:pBdr>
                <w:top w:val="nil"/>
                <w:left w:val="nil"/>
                <w:bottom w:val="nil"/>
                <w:right w:val="nil"/>
                <w:between w:val="nil"/>
              </w:pBdr>
              <w:shd w:val="clear" w:color="auto" w:fill="FFFFFF"/>
              <w:rPr>
                <w:rFonts w:asciiTheme="majorHAnsi" w:eastAsia="Montserrat" w:hAnsiTheme="majorHAnsi" w:cstheme="majorHAnsi"/>
                <w:b/>
                <w:bCs/>
                <w:color w:val="666666"/>
                <w:sz w:val="24"/>
                <w:szCs w:val="24"/>
                <w:lang w:val="fr-FR"/>
              </w:rPr>
            </w:pPr>
            <w:r w:rsidRPr="00F36391">
              <w:rPr>
                <w:rFonts w:asciiTheme="majorHAnsi" w:eastAsia="Montserrat" w:hAnsiTheme="majorHAnsi" w:cstheme="majorHAnsi"/>
                <w:b/>
                <w:bCs/>
                <w:color w:val="666666"/>
                <w:sz w:val="24"/>
                <w:szCs w:val="24"/>
                <w:lang w:val="fr-FR"/>
              </w:rPr>
              <w:t>Commentaire</w:t>
            </w:r>
          </w:p>
        </w:tc>
      </w:tr>
      <w:tr w:rsidR="00886690" w:rsidRPr="00F36391" w14:paraId="0F8BF5F7" w14:textId="77777777" w:rsidTr="00886690">
        <w:trPr>
          <w:tblCellSpacing w:w="15" w:type="dxa"/>
        </w:trPr>
        <w:tc>
          <w:tcPr>
            <w:tcW w:w="1061" w:type="pct"/>
            <w:vAlign w:val="center"/>
            <w:hideMark/>
          </w:tcPr>
          <w:p w14:paraId="4C87E915" w14:textId="77777777" w:rsidR="00F36391" w:rsidRPr="00F36391" w:rsidRDefault="00F36391" w:rsidP="00F36391">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F36391">
              <w:rPr>
                <w:rFonts w:asciiTheme="majorHAnsi" w:eastAsia="Montserrat" w:hAnsiTheme="majorHAnsi" w:cstheme="majorHAnsi"/>
                <w:b/>
                <w:bCs/>
                <w:color w:val="666666"/>
                <w:sz w:val="24"/>
                <w:szCs w:val="24"/>
                <w:lang w:val="fr-FR"/>
              </w:rPr>
              <w:t>App Runner (Front UI)</w:t>
            </w:r>
          </w:p>
        </w:tc>
        <w:tc>
          <w:tcPr>
            <w:tcW w:w="1302" w:type="pct"/>
            <w:vAlign w:val="center"/>
            <w:hideMark/>
          </w:tcPr>
          <w:p w14:paraId="15059A21" w14:textId="77777777" w:rsidR="00F36391" w:rsidRPr="00F36391" w:rsidRDefault="00F36391" w:rsidP="00F36391">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F36391">
              <w:rPr>
                <w:rFonts w:asciiTheme="majorHAnsi" w:eastAsia="Montserrat" w:hAnsiTheme="majorHAnsi" w:cstheme="majorHAnsi"/>
                <w:color w:val="666666"/>
                <w:sz w:val="24"/>
                <w:szCs w:val="24"/>
                <w:lang w:val="fr-FR"/>
              </w:rPr>
              <w:t xml:space="preserve">1 instance t3.medium (~1 </w:t>
            </w:r>
            <w:proofErr w:type="spellStart"/>
            <w:r w:rsidRPr="00F36391">
              <w:rPr>
                <w:rFonts w:asciiTheme="majorHAnsi" w:eastAsia="Montserrat" w:hAnsiTheme="majorHAnsi" w:cstheme="majorHAnsi"/>
                <w:color w:val="666666"/>
                <w:sz w:val="24"/>
                <w:szCs w:val="24"/>
                <w:lang w:val="fr-FR"/>
              </w:rPr>
              <w:t>vCPU</w:t>
            </w:r>
            <w:proofErr w:type="spellEnd"/>
            <w:r w:rsidRPr="00F36391">
              <w:rPr>
                <w:rFonts w:asciiTheme="majorHAnsi" w:eastAsia="Montserrat" w:hAnsiTheme="majorHAnsi" w:cstheme="majorHAnsi"/>
                <w:color w:val="666666"/>
                <w:sz w:val="24"/>
                <w:szCs w:val="24"/>
                <w:lang w:val="fr-FR"/>
              </w:rPr>
              <w:t>, 2 GB)</w:t>
            </w:r>
          </w:p>
        </w:tc>
        <w:tc>
          <w:tcPr>
            <w:tcW w:w="505" w:type="pct"/>
            <w:vAlign w:val="center"/>
            <w:hideMark/>
          </w:tcPr>
          <w:p w14:paraId="12F6B31E" w14:textId="77777777" w:rsidR="00F36391" w:rsidRPr="00F36391" w:rsidRDefault="00F36391" w:rsidP="00F36391">
            <w:pPr>
              <w:pBdr>
                <w:top w:val="nil"/>
                <w:left w:val="nil"/>
                <w:bottom w:val="nil"/>
                <w:right w:val="nil"/>
                <w:between w:val="nil"/>
              </w:pBdr>
              <w:shd w:val="clear" w:color="auto" w:fill="FFFFFF"/>
              <w:jc w:val="center"/>
              <w:rPr>
                <w:rFonts w:asciiTheme="majorHAnsi" w:eastAsia="Montserrat" w:hAnsiTheme="majorHAnsi" w:cstheme="majorHAnsi"/>
                <w:color w:val="666666"/>
                <w:sz w:val="24"/>
                <w:szCs w:val="24"/>
                <w:lang w:val="fr-FR"/>
              </w:rPr>
            </w:pPr>
            <w:r w:rsidRPr="00F36391">
              <w:rPr>
                <w:rFonts w:asciiTheme="majorHAnsi" w:eastAsia="Montserrat" w:hAnsiTheme="majorHAnsi" w:cstheme="majorHAnsi"/>
                <w:color w:val="666666"/>
                <w:sz w:val="24"/>
                <w:szCs w:val="24"/>
                <w:lang w:val="fr-FR"/>
              </w:rPr>
              <w:t>35 $/mois</w:t>
            </w:r>
          </w:p>
        </w:tc>
        <w:tc>
          <w:tcPr>
            <w:tcW w:w="2082" w:type="pct"/>
            <w:vAlign w:val="center"/>
            <w:hideMark/>
          </w:tcPr>
          <w:p w14:paraId="1D42322F" w14:textId="60237DCB" w:rsidR="00F36391" w:rsidRPr="00F36391" w:rsidRDefault="00F36391" w:rsidP="00F36391">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F36391">
              <w:rPr>
                <w:rFonts w:asciiTheme="majorHAnsi" w:eastAsia="Montserrat" w:hAnsiTheme="majorHAnsi" w:cstheme="majorHAnsi"/>
                <w:color w:val="666666"/>
                <w:sz w:val="24"/>
                <w:szCs w:val="24"/>
                <w:lang w:val="fr-FR"/>
              </w:rPr>
              <w:t xml:space="preserve">Service frontal </w:t>
            </w:r>
            <w:proofErr w:type="spellStart"/>
            <w:r w:rsidRPr="00F36391">
              <w:rPr>
                <w:rFonts w:asciiTheme="majorHAnsi" w:eastAsia="Montserrat" w:hAnsiTheme="majorHAnsi" w:cstheme="majorHAnsi"/>
                <w:color w:val="666666"/>
                <w:sz w:val="24"/>
                <w:szCs w:val="24"/>
                <w:lang w:val="fr-FR"/>
              </w:rPr>
              <w:t>stateless</w:t>
            </w:r>
            <w:proofErr w:type="spellEnd"/>
            <w:r w:rsidRPr="00F36391">
              <w:rPr>
                <w:rFonts w:asciiTheme="majorHAnsi" w:eastAsia="Montserrat" w:hAnsiTheme="majorHAnsi" w:cstheme="majorHAnsi"/>
                <w:color w:val="666666"/>
                <w:sz w:val="24"/>
                <w:szCs w:val="24"/>
                <w:lang w:val="fr-FR"/>
              </w:rPr>
              <w:t xml:space="preserve"> mais toujours actif </w:t>
            </w:r>
            <w:r>
              <w:rPr>
                <w:rFonts w:asciiTheme="majorHAnsi" w:eastAsia="Montserrat" w:hAnsiTheme="majorHAnsi" w:cstheme="majorHAnsi"/>
                <w:color w:val="666666"/>
                <w:sz w:val="24"/>
                <w:szCs w:val="24"/>
                <w:lang w:val="fr-FR"/>
              </w:rPr>
              <w:t>avec support</w:t>
            </w:r>
            <w:r w:rsidRPr="00F36391">
              <w:rPr>
                <w:rFonts w:asciiTheme="majorHAnsi" w:eastAsia="Montserrat" w:hAnsiTheme="majorHAnsi" w:cstheme="majorHAnsi"/>
                <w:color w:val="666666"/>
                <w:sz w:val="24"/>
                <w:szCs w:val="24"/>
                <w:lang w:val="fr-FR"/>
              </w:rPr>
              <w:t xml:space="preserve"> HTTPS</w:t>
            </w:r>
          </w:p>
        </w:tc>
      </w:tr>
      <w:tr w:rsidR="00886690" w:rsidRPr="00F36391" w14:paraId="7D0093CA" w14:textId="77777777" w:rsidTr="00886690">
        <w:trPr>
          <w:tblCellSpacing w:w="15" w:type="dxa"/>
        </w:trPr>
        <w:tc>
          <w:tcPr>
            <w:tcW w:w="1061" w:type="pct"/>
            <w:vAlign w:val="center"/>
            <w:hideMark/>
          </w:tcPr>
          <w:p w14:paraId="0767C3C0" w14:textId="77777777" w:rsidR="00F36391" w:rsidRPr="00F36391" w:rsidRDefault="00F36391" w:rsidP="00F36391">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proofErr w:type="spellStart"/>
            <w:r w:rsidRPr="00F36391">
              <w:rPr>
                <w:rFonts w:asciiTheme="majorHAnsi" w:eastAsia="Montserrat" w:hAnsiTheme="majorHAnsi" w:cstheme="majorHAnsi"/>
                <w:b/>
                <w:bCs/>
                <w:color w:val="666666"/>
                <w:sz w:val="24"/>
                <w:szCs w:val="24"/>
                <w:lang w:val="fr-FR"/>
              </w:rPr>
              <w:t>ElastiCache</w:t>
            </w:r>
            <w:proofErr w:type="spellEnd"/>
            <w:r w:rsidRPr="00F36391">
              <w:rPr>
                <w:rFonts w:asciiTheme="majorHAnsi" w:eastAsia="Montserrat" w:hAnsiTheme="majorHAnsi" w:cstheme="majorHAnsi"/>
                <w:b/>
                <w:bCs/>
                <w:color w:val="666666"/>
                <w:sz w:val="24"/>
                <w:szCs w:val="24"/>
                <w:lang w:val="fr-FR"/>
              </w:rPr>
              <w:t xml:space="preserve"> (Redis)</w:t>
            </w:r>
          </w:p>
        </w:tc>
        <w:tc>
          <w:tcPr>
            <w:tcW w:w="1302" w:type="pct"/>
            <w:vAlign w:val="center"/>
            <w:hideMark/>
          </w:tcPr>
          <w:p w14:paraId="32CD4703" w14:textId="77777777" w:rsidR="00F36391" w:rsidRPr="00F36391" w:rsidRDefault="00F36391" w:rsidP="00F36391">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F36391">
              <w:rPr>
                <w:rFonts w:asciiTheme="majorHAnsi" w:eastAsia="Montserrat" w:hAnsiTheme="majorHAnsi" w:cstheme="majorHAnsi"/>
                <w:color w:val="666666"/>
                <w:sz w:val="24"/>
                <w:szCs w:val="24"/>
                <w:lang w:val="fr-FR"/>
              </w:rPr>
              <w:t xml:space="preserve">cache.t3.medium, 1 </w:t>
            </w:r>
            <w:proofErr w:type="spellStart"/>
            <w:r w:rsidRPr="00F36391">
              <w:rPr>
                <w:rFonts w:asciiTheme="majorHAnsi" w:eastAsia="Montserrat" w:hAnsiTheme="majorHAnsi" w:cstheme="majorHAnsi"/>
                <w:color w:val="666666"/>
                <w:sz w:val="24"/>
                <w:szCs w:val="24"/>
                <w:lang w:val="fr-FR"/>
              </w:rPr>
              <w:t>node</w:t>
            </w:r>
            <w:proofErr w:type="spellEnd"/>
          </w:p>
        </w:tc>
        <w:tc>
          <w:tcPr>
            <w:tcW w:w="505" w:type="pct"/>
            <w:vAlign w:val="center"/>
            <w:hideMark/>
          </w:tcPr>
          <w:p w14:paraId="082A02A7" w14:textId="77777777" w:rsidR="00F36391" w:rsidRPr="00F36391" w:rsidRDefault="00F36391" w:rsidP="00F36391">
            <w:pPr>
              <w:pBdr>
                <w:top w:val="nil"/>
                <w:left w:val="nil"/>
                <w:bottom w:val="nil"/>
                <w:right w:val="nil"/>
                <w:between w:val="nil"/>
              </w:pBdr>
              <w:shd w:val="clear" w:color="auto" w:fill="FFFFFF"/>
              <w:jc w:val="center"/>
              <w:rPr>
                <w:rFonts w:asciiTheme="majorHAnsi" w:eastAsia="Montserrat" w:hAnsiTheme="majorHAnsi" w:cstheme="majorHAnsi"/>
                <w:color w:val="666666"/>
                <w:sz w:val="24"/>
                <w:szCs w:val="24"/>
                <w:lang w:val="fr-FR"/>
              </w:rPr>
            </w:pPr>
            <w:r w:rsidRPr="00F36391">
              <w:rPr>
                <w:rFonts w:asciiTheme="majorHAnsi" w:eastAsia="Montserrat" w:hAnsiTheme="majorHAnsi" w:cstheme="majorHAnsi"/>
                <w:color w:val="666666"/>
                <w:sz w:val="24"/>
                <w:szCs w:val="24"/>
                <w:lang w:val="fr-FR"/>
              </w:rPr>
              <w:t>30 $/mois</w:t>
            </w:r>
          </w:p>
        </w:tc>
        <w:tc>
          <w:tcPr>
            <w:tcW w:w="2082" w:type="pct"/>
            <w:vAlign w:val="center"/>
            <w:hideMark/>
          </w:tcPr>
          <w:p w14:paraId="4EB47BDC" w14:textId="439A86FD" w:rsidR="00F36391" w:rsidRPr="00F36391" w:rsidRDefault="00F36391" w:rsidP="00F36391">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F36391">
              <w:rPr>
                <w:rFonts w:asciiTheme="majorHAnsi" w:eastAsia="Montserrat" w:hAnsiTheme="majorHAnsi" w:cstheme="majorHAnsi"/>
                <w:color w:val="666666"/>
                <w:sz w:val="24"/>
                <w:szCs w:val="24"/>
                <w:lang w:val="fr-FR"/>
              </w:rPr>
              <w:t>Pour stockage des cache</w:t>
            </w:r>
            <w:r>
              <w:rPr>
                <w:rFonts w:asciiTheme="majorHAnsi" w:eastAsia="Montserrat" w:hAnsiTheme="majorHAnsi" w:cstheme="majorHAnsi"/>
                <w:color w:val="666666"/>
                <w:sz w:val="24"/>
                <w:szCs w:val="24"/>
                <w:lang w:val="fr-FR"/>
              </w:rPr>
              <w:t>s</w:t>
            </w:r>
            <w:r w:rsidRPr="00F36391">
              <w:rPr>
                <w:rFonts w:asciiTheme="majorHAnsi" w:eastAsia="Montserrat" w:hAnsiTheme="majorHAnsi" w:cstheme="majorHAnsi"/>
                <w:color w:val="666666"/>
                <w:sz w:val="24"/>
                <w:szCs w:val="24"/>
                <w:lang w:val="fr-FR"/>
              </w:rPr>
              <w:t xml:space="preserve"> des résultats</w:t>
            </w:r>
          </w:p>
        </w:tc>
      </w:tr>
      <w:tr w:rsidR="00886690" w:rsidRPr="00F36391" w14:paraId="5262BFC4" w14:textId="77777777" w:rsidTr="00886690">
        <w:trPr>
          <w:tblCellSpacing w:w="15" w:type="dxa"/>
        </w:trPr>
        <w:tc>
          <w:tcPr>
            <w:tcW w:w="1061" w:type="pct"/>
            <w:vAlign w:val="center"/>
            <w:hideMark/>
          </w:tcPr>
          <w:p w14:paraId="1A32A9AA" w14:textId="77777777" w:rsidR="00F36391" w:rsidRPr="00F36391" w:rsidRDefault="00F36391" w:rsidP="00F36391">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proofErr w:type="spellStart"/>
            <w:r w:rsidRPr="00F36391">
              <w:rPr>
                <w:rFonts w:asciiTheme="majorHAnsi" w:eastAsia="Montserrat" w:hAnsiTheme="majorHAnsi" w:cstheme="majorHAnsi"/>
                <w:b/>
                <w:bCs/>
                <w:color w:val="666666"/>
                <w:sz w:val="24"/>
                <w:szCs w:val="24"/>
                <w:lang w:val="fr-FR"/>
              </w:rPr>
              <w:t>DynamoDB</w:t>
            </w:r>
            <w:proofErr w:type="spellEnd"/>
            <w:r w:rsidRPr="00F36391">
              <w:rPr>
                <w:rFonts w:asciiTheme="majorHAnsi" w:eastAsia="Montserrat" w:hAnsiTheme="majorHAnsi" w:cstheme="majorHAnsi"/>
                <w:b/>
                <w:bCs/>
                <w:color w:val="666666"/>
                <w:sz w:val="24"/>
                <w:szCs w:val="24"/>
                <w:lang w:val="fr-FR"/>
              </w:rPr>
              <w:t xml:space="preserve"> (User DB)</w:t>
            </w:r>
          </w:p>
        </w:tc>
        <w:tc>
          <w:tcPr>
            <w:tcW w:w="1302" w:type="pct"/>
            <w:vAlign w:val="center"/>
            <w:hideMark/>
          </w:tcPr>
          <w:p w14:paraId="24A3AD36" w14:textId="77777777" w:rsidR="00F36391" w:rsidRPr="00F36391" w:rsidRDefault="00F36391" w:rsidP="00F36391">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proofErr w:type="spellStart"/>
            <w:r w:rsidRPr="00F36391">
              <w:rPr>
                <w:rFonts w:asciiTheme="majorHAnsi" w:eastAsia="Montserrat" w:hAnsiTheme="majorHAnsi" w:cstheme="majorHAnsi"/>
                <w:color w:val="666666"/>
                <w:sz w:val="24"/>
                <w:szCs w:val="24"/>
                <w:lang w:val="fr-FR"/>
              </w:rPr>
              <w:t>Provisioned</w:t>
            </w:r>
            <w:proofErr w:type="spellEnd"/>
            <w:r w:rsidRPr="00F36391">
              <w:rPr>
                <w:rFonts w:asciiTheme="majorHAnsi" w:eastAsia="Montserrat" w:hAnsiTheme="majorHAnsi" w:cstheme="majorHAnsi"/>
                <w:color w:val="666666"/>
                <w:sz w:val="24"/>
                <w:szCs w:val="24"/>
                <w:lang w:val="fr-FR"/>
              </w:rPr>
              <w:t xml:space="preserve"> minimal 5 </w:t>
            </w:r>
            <w:proofErr w:type="spellStart"/>
            <w:r w:rsidRPr="00F36391">
              <w:rPr>
                <w:rFonts w:asciiTheme="majorHAnsi" w:eastAsia="Montserrat" w:hAnsiTheme="majorHAnsi" w:cstheme="majorHAnsi"/>
                <w:color w:val="666666"/>
                <w:sz w:val="24"/>
                <w:szCs w:val="24"/>
                <w:lang w:val="fr-FR"/>
              </w:rPr>
              <w:t>WCUs</w:t>
            </w:r>
            <w:proofErr w:type="spellEnd"/>
            <w:r w:rsidRPr="00F36391">
              <w:rPr>
                <w:rFonts w:asciiTheme="majorHAnsi" w:eastAsia="Montserrat" w:hAnsiTheme="majorHAnsi" w:cstheme="majorHAnsi"/>
                <w:color w:val="666666"/>
                <w:sz w:val="24"/>
                <w:szCs w:val="24"/>
                <w:lang w:val="fr-FR"/>
              </w:rPr>
              <w:t xml:space="preserve"> / 5 </w:t>
            </w:r>
            <w:proofErr w:type="spellStart"/>
            <w:r w:rsidRPr="00F36391">
              <w:rPr>
                <w:rFonts w:asciiTheme="majorHAnsi" w:eastAsia="Montserrat" w:hAnsiTheme="majorHAnsi" w:cstheme="majorHAnsi"/>
                <w:color w:val="666666"/>
                <w:sz w:val="24"/>
                <w:szCs w:val="24"/>
                <w:lang w:val="fr-FR"/>
              </w:rPr>
              <w:t>RCUs</w:t>
            </w:r>
            <w:proofErr w:type="spellEnd"/>
          </w:p>
        </w:tc>
        <w:tc>
          <w:tcPr>
            <w:tcW w:w="505" w:type="pct"/>
            <w:vAlign w:val="center"/>
            <w:hideMark/>
          </w:tcPr>
          <w:p w14:paraId="3638AAEA" w14:textId="77777777" w:rsidR="00F36391" w:rsidRPr="00F36391" w:rsidRDefault="00F36391" w:rsidP="00F36391">
            <w:pPr>
              <w:pBdr>
                <w:top w:val="nil"/>
                <w:left w:val="nil"/>
                <w:bottom w:val="nil"/>
                <w:right w:val="nil"/>
                <w:between w:val="nil"/>
              </w:pBdr>
              <w:shd w:val="clear" w:color="auto" w:fill="FFFFFF"/>
              <w:jc w:val="center"/>
              <w:rPr>
                <w:rFonts w:asciiTheme="majorHAnsi" w:eastAsia="Montserrat" w:hAnsiTheme="majorHAnsi" w:cstheme="majorHAnsi"/>
                <w:color w:val="666666"/>
                <w:sz w:val="24"/>
                <w:szCs w:val="24"/>
                <w:lang w:val="fr-FR"/>
              </w:rPr>
            </w:pPr>
            <w:r w:rsidRPr="00F36391">
              <w:rPr>
                <w:rFonts w:asciiTheme="majorHAnsi" w:eastAsia="Montserrat" w:hAnsiTheme="majorHAnsi" w:cstheme="majorHAnsi"/>
                <w:color w:val="666666"/>
                <w:sz w:val="24"/>
                <w:szCs w:val="24"/>
                <w:lang w:val="fr-FR"/>
              </w:rPr>
              <w:t>25 $/mois</w:t>
            </w:r>
          </w:p>
        </w:tc>
        <w:tc>
          <w:tcPr>
            <w:tcW w:w="2082" w:type="pct"/>
            <w:vAlign w:val="center"/>
            <w:hideMark/>
          </w:tcPr>
          <w:p w14:paraId="3701929F" w14:textId="77777777" w:rsidR="00F36391" w:rsidRPr="00F36391" w:rsidRDefault="00F36391" w:rsidP="00F36391">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F36391">
              <w:rPr>
                <w:rFonts w:asciiTheme="majorHAnsi" w:eastAsia="Montserrat" w:hAnsiTheme="majorHAnsi" w:cstheme="majorHAnsi"/>
                <w:color w:val="666666"/>
                <w:sz w:val="24"/>
                <w:szCs w:val="24"/>
                <w:lang w:val="fr-FR"/>
              </w:rPr>
              <w:t>Tables utilisateurs, stockage &lt;1 GB</w:t>
            </w:r>
          </w:p>
        </w:tc>
      </w:tr>
      <w:tr w:rsidR="00886690" w:rsidRPr="00F36391" w14:paraId="59CB8360" w14:textId="77777777" w:rsidTr="00886690">
        <w:trPr>
          <w:tblCellSpacing w:w="15" w:type="dxa"/>
        </w:trPr>
        <w:tc>
          <w:tcPr>
            <w:tcW w:w="1061" w:type="pct"/>
            <w:vAlign w:val="center"/>
            <w:hideMark/>
          </w:tcPr>
          <w:p w14:paraId="3163B286" w14:textId="77777777" w:rsidR="00F36391" w:rsidRPr="00F36391" w:rsidRDefault="00F36391" w:rsidP="00F36391">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F36391">
              <w:rPr>
                <w:rFonts w:asciiTheme="majorHAnsi" w:eastAsia="Montserrat" w:hAnsiTheme="majorHAnsi" w:cstheme="majorHAnsi"/>
                <w:b/>
                <w:bCs/>
                <w:color w:val="666666"/>
                <w:sz w:val="24"/>
                <w:szCs w:val="24"/>
                <w:lang w:val="fr-FR"/>
              </w:rPr>
              <w:t>MSK Broker</w:t>
            </w:r>
          </w:p>
        </w:tc>
        <w:tc>
          <w:tcPr>
            <w:tcW w:w="1302" w:type="pct"/>
            <w:vAlign w:val="center"/>
            <w:hideMark/>
          </w:tcPr>
          <w:p w14:paraId="58C47CDE" w14:textId="2E363BBE" w:rsidR="00F36391" w:rsidRPr="00F36391" w:rsidRDefault="00F36391" w:rsidP="00F36391">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Pr>
                <w:rFonts w:asciiTheme="majorHAnsi" w:eastAsia="Montserrat" w:hAnsiTheme="majorHAnsi" w:cstheme="majorHAnsi"/>
                <w:color w:val="666666"/>
                <w:sz w:val="24"/>
                <w:szCs w:val="24"/>
                <w:lang w:val="fr-FR"/>
              </w:rPr>
              <w:t>2</w:t>
            </w:r>
            <w:r w:rsidRPr="00F36391">
              <w:rPr>
                <w:rFonts w:asciiTheme="majorHAnsi" w:eastAsia="Montserrat" w:hAnsiTheme="majorHAnsi" w:cstheme="majorHAnsi"/>
                <w:color w:val="666666"/>
                <w:sz w:val="24"/>
                <w:szCs w:val="24"/>
                <w:lang w:val="fr-FR"/>
              </w:rPr>
              <w:t xml:space="preserve"> broker</w:t>
            </w:r>
            <w:r>
              <w:rPr>
                <w:rFonts w:asciiTheme="majorHAnsi" w:eastAsia="Montserrat" w:hAnsiTheme="majorHAnsi" w:cstheme="majorHAnsi"/>
                <w:color w:val="666666"/>
                <w:sz w:val="24"/>
                <w:szCs w:val="24"/>
                <w:lang w:val="fr-FR"/>
              </w:rPr>
              <w:t>s</w:t>
            </w:r>
            <w:r w:rsidRPr="00F36391">
              <w:rPr>
                <w:rFonts w:asciiTheme="majorHAnsi" w:eastAsia="Montserrat" w:hAnsiTheme="majorHAnsi" w:cstheme="majorHAnsi"/>
                <w:color w:val="666666"/>
                <w:sz w:val="24"/>
                <w:szCs w:val="24"/>
                <w:lang w:val="fr-FR"/>
              </w:rPr>
              <w:t xml:space="preserve"> </w:t>
            </w:r>
            <w:r>
              <w:rPr>
                <w:rFonts w:asciiTheme="majorHAnsi" w:eastAsia="Montserrat" w:hAnsiTheme="majorHAnsi" w:cstheme="majorHAnsi"/>
                <w:color w:val="666666"/>
                <w:sz w:val="24"/>
                <w:szCs w:val="24"/>
                <w:lang w:val="fr-FR"/>
              </w:rPr>
              <w:t>t3.small</w:t>
            </w:r>
          </w:p>
        </w:tc>
        <w:tc>
          <w:tcPr>
            <w:tcW w:w="505" w:type="pct"/>
            <w:vAlign w:val="center"/>
            <w:hideMark/>
          </w:tcPr>
          <w:p w14:paraId="04F747B7" w14:textId="56D09FC2" w:rsidR="00F36391" w:rsidRPr="00F36391" w:rsidRDefault="00F36391" w:rsidP="00F36391">
            <w:pPr>
              <w:pBdr>
                <w:top w:val="nil"/>
                <w:left w:val="nil"/>
                <w:bottom w:val="nil"/>
                <w:right w:val="nil"/>
                <w:between w:val="nil"/>
              </w:pBdr>
              <w:shd w:val="clear" w:color="auto" w:fill="FFFFFF"/>
              <w:jc w:val="center"/>
              <w:rPr>
                <w:rFonts w:asciiTheme="majorHAnsi" w:eastAsia="Montserrat" w:hAnsiTheme="majorHAnsi" w:cstheme="majorHAnsi"/>
                <w:color w:val="666666"/>
                <w:sz w:val="24"/>
                <w:szCs w:val="24"/>
                <w:lang w:val="fr-FR"/>
              </w:rPr>
            </w:pPr>
            <w:r>
              <w:rPr>
                <w:rFonts w:asciiTheme="majorHAnsi" w:eastAsia="Montserrat" w:hAnsiTheme="majorHAnsi" w:cstheme="majorHAnsi"/>
                <w:color w:val="666666"/>
                <w:sz w:val="24"/>
                <w:szCs w:val="24"/>
                <w:lang w:val="fr-FR"/>
              </w:rPr>
              <w:t>74</w:t>
            </w:r>
            <w:r w:rsidRPr="00F36391">
              <w:rPr>
                <w:rFonts w:asciiTheme="majorHAnsi" w:eastAsia="Montserrat" w:hAnsiTheme="majorHAnsi" w:cstheme="majorHAnsi"/>
                <w:color w:val="666666"/>
                <w:sz w:val="24"/>
                <w:szCs w:val="24"/>
                <w:lang w:val="fr-FR"/>
              </w:rPr>
              <w:t> $/mois</w:t>
            </w:r>
          </w:p>
        </w:tc>
        <w:tc>
          <w:tcPr>
            <w:tcW w:w="2082" w:type="pct"/>
            <w:vAlign w:val="center"/>
            <w:hideMark/>
          </w:tcPr>
          <w:p w14:paraId="1D86DCA6" w14:textId="2097D17E" w:rsidR="00F36391" w:rsidRPr="00F36391" w:rsidRDefault="00F36391" w:rsidP="00F36391">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F36391">
              <w:rPr>
                <w:rFonts w:asciiTheme="majorHAnsi" w:eastAsia="Montserrat" w:hAnsiTheme="majorHAnsi" w:cstheme="majorHAnsi"/>
                <w:color w:val="666666"/>
                <w:sz w:val="24"/>
                <w:szCs w:val="24"/>
                <w:lang w:val="fr-FR"/>
              </w:rPr>
              <w:t>Kafka cluster toujours actif pour ingestion</w:t>
            </w:r>
          </w:p>
        </w:tc>
      </w:tr>
      <w:tr w:rsidR="00886690" w:rsidRPr="00F36391" w14:paraId="13FDF66F" w14:textId="77777777" w:rsidTr="00886690">
        <w:trPr>
          <w:tblCellSpacing w:w="15" w:type="dxa"/>
        </w:trPr>
        <w:tc>
          <w:tcPr>
            <w:tcW w:w="1061" w:type="pct"/>
            <w:vAlign w:val="center"/>
            <w:hideMark/>
          </w:tcPr>
          <w:p w14:paraId="6F7BE71E" w14:textId="77777777" w:rsidR="00F36391" w:rsidRPr="00F36391" w:rsidRDefault="00F36391" w:rsidP="00F36391">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proofErr w:type="spellStart"/>
            <w:r w:rsidRPr="00F36391">
              <w:rPr>
                <w:rFonts w:asciiTheme="majorHAnsi" w:eastAsia="Montserrat" w:hAnsiTheme="majorHAnsi" w:cstheme="majorHAnsi"/>
                <w:b/>
                <w:bCs/>
                <w:color w:val="666666"/>
                <w:sz w:val="24"/>
                <w:szCs w:val="24"/>
                <w:lang w:val="fr-FR"/>
              </w:rPr>
              <w:t>Pinecone</w:t>
            </w:r>
            <w:proofErr w:type="spellEnd"/>
            <w:r w:rsidRPr="00F36391">
              <w:rPr>
                <w:rFonts w:asciiTheme="majorHAnsi" w:eastAsia="Montserrat" w:hAnsiTheme="majorHAnsi" w:cstheme="majorHAnsi"/>
                <w:b/>
                <w:bCs/>
                <w:color w:val="666666"/>
                <w:sz w:val="24"/>
                <w:szCs w:val="24"/>
                <w:lang w:val="fr-FR"/>
              </w:rPr>
              <w:t xml:space="preserve"> (</w:t>
            </w:r>
            <w:proofErr w:type="spellStart"/>
            <w:r w:rsidRPr="00F36391">
              <w:rPr>
                <w:rFonts w:asciiTheme="majorHAnsi" w:eastAsia="Montserrat" w:hAnsiTheme="majorHAnsi" w:cstheme="majorHAnsi"/>
                <w:b/>
                <w:bCs/>
                <w:color w:val="666666"/>
                <w:sz w:val="24"/>
                <w:szCs w:val="24"/>
                <w:lang w:val="fr-FR"/>
              </w:rPr>
              <w:t>Vector</w:t>
            </w:r>
            <w:proofErr w:type="spellEnd"/>
            <w:r w:rsidRPr="00F36391">
              <w:rPr>
                <w:rFonts w:asciiTheme="majorHAnsi" w:eastAsia="Montserrat" w:hAnsiTheme="majorHAnsi" w:cstheme="majorHAnsi"/>
                <w:b/>
                <w:bCs/>
                <w:color w:val="666666"/>
                <w:sz w:val="24"/>
                <w:szCs w:val="24"/>
                <w:lang w:val="fr-FR"/>
              </w:rPr>
              <w:t xml:space="preserve"> DB)</w:t>
            </w:r>
          </w:p>
        </w:tc>
        <w:tc>
          <w:tcPr>
            <w:tcW w:w="1302" w:type="pct"/>
            <w:vAlign w:val="center"/>
            <w:hideMark/>
          </w:tcPr>
          <w:p w14:paraId="7F5E63A7" w14:textId="77777777" w:rsidR="00F36391" w:rsidRPr="00F36391" w:rsidRDefault="00F36391" w:rsidP="00F36391">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F36391">
              <w:rPr>
                <w:rFonts w:asciiTheme="majorHAnsi" w:eastAsia="Montserrat" w:hAnsiTheme="majorHAnsi" w:cstheme="majorHAnsi"/>
                <w:color w:val="666666"/>
                <w:sz w:val="24"/>
                <w:szCs w:val="24"/>
                <w:lang w:val="fr-FR"/>
              </w:rPr>
              <w:t>1 instance standard</w:t>
            </w:r>
          </w:p>
        </w:tc>
        <w:tc>
          <w:tcPr>
            <w:tcW w:w="505" w:type="pct"/>
            <w:vAlign w:val="center"/>
            <w:hideMark/>
          </w:tcPr>
          <w:p w14:paraId="63220450" w14:textId="77777777" w:rsidR="00F36391" w:rsidRPr="00F36391" w:rsidRDefault="00F36391" w:rsidP="00F36391">
            <w:pPr>
              <w:pBdr>
                <w:top w:val="nil"/>
                <w:left w:val="nil"/>
                <w:bottom w:val="nil"/>
                <w:right w:val="nil"/>
                <w:between w:val="nil"/>
              </w:pBdr>
              <w:shd w:val="clear" w:color="auto" w:fill="FFFFFF"/>
              <w:jc w:val="center"/>
              <w:rPr>
                <w:rFonts w:asciiTheme="majorHAnsi" w:eastAsia="Montserrat" w:hAnsiTheme="majorHAnsi" w:cstheme="majorHAnsi"/>
                <w:color w:val="666666"/>
                <w:sz w:val="24"/>
                <w:szCs w:val="24"/>
                <w:lang w:val="fr-FR"/>
              </w:rPr>
            </w:pPr>
            <w:r w:rsidRPr="00F36391">
              <w:rPr>
                <w:rFonts w:asciiTheme="majorHAnsi" w:eastAsia="Montserrat" w:hAnsiTheme="majorHAnsi" w:cstheme="majorHAnsi"/>
                <w:color w:val="666666"/>
                <w:sz w:val="24"/>
                <w:szCs w:val="24"/>
                <w:lang w:val="fr-FR"/>
              </w:rPr>
              <w:t>150 $/mois</w:t>
            </w:r>
          </w:p>
        </w:tc>
        <w:tc>
          <w:tcPr>
            <w:tcW w:w="2082" w:type="pct"/>
            <w:vAlign w:val="center"/>
            <w:hideMark/>
          </w:tcPr>
          <w:p w14:paraId="2B0C5AA3" w14:textId="77777777" w:rsidR="00F36391" w:rsidRPr="00F36391" w:rsidRDefault="00F36391" w:rsidP="00F36391">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F36391">
              <w:rPr>
                <w:rFonts w:asciiTheme="majorHAnsi" w:eastAsia="Montserrat" w:hAnsiTheme="majorHAnsi" w:cstheme="majorHAnsi"/>
                <w:color w:val="666666"/>
                <w:sz w:val="24"/>
                <w:szCs w:val="24"/>
                <w:lang w:val="fr-FR"/>
              </w:rPr>
              <w:t>Stockage vectoriel minimal</w:t>
            </w:r>
          </w:p>
        </w:tc>
      </w:tr>
      <w:tr w:rsidR="00886690" w:rsidRPr="00F36391" w14:paraId="51EAA93D" w14:textId="77777777" w:rsidTr="00886690">
        <w:trPr>
          <w:tblCellSpacing w:w="15" w:type="dxa"/>
        </w:trPr>
        <w:tc>
          <w:tcPr>
            <w:tcW w:w="1061" w:type="pct"/>
            <w:vAlign w:val="center"/>
            <w:hideMark/>
          </w:tcPr>
          <w:p w14:paraId="10E3C44A" w14:textId="77777777" w:rsidR="00F36391" w:rsidRPr="00F36391" w:rsidRDefault="00F36391" w:rsidP="00F36391">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F36391">
              <w:rPr>
                <w:rFonts w:asciiTheme="majorHAnsi" w:eastAsia="Montserrat" w:hAnsiTheme="majorHAnsi" w:cstheme="majorHAnsi"/>
                <w:b/>
                <w:bCs/>
                <w:color w:val="666666"/>
                <w:sz w:val="24"/>
                <w:szCs w:val="24"/>
                <w:lang w:val="fr-FR"/>
              </w:rPr>
              <w:t>Monitoring (</w:t>
            </w:r>
            <w:proofErr w:type="spellStart"/>
            <w:r w:rsidRPr="00F36391">
              <w:rPr>
                <w:rFonts w:asciiTheme="majorHAnsi" w:eastAsia="Montserrat" w:hAnsiTheme="majorHAnsi" w:cstheme="majorHAnsi"/>
                <w:b/>
                <w:bCs/>
                <w:color w:val="666666"/>
                <w:sz w:val="24"/>
                <w:szCs w:val="24"/>
                <w:lang w:val="fr-FR"/>
              </w:rPr>
              <w:t>CloudWatch</w:t>
            </w:r>
            <w:proofErr w:type="spellEnd"/>
            <w:r w:rsidRPr="00F36391">
              <w:rPr>
                <w:rFonts w:asciiTheme="majorHAnsi" w:eastAsia="Montserrat" w:hAnsiTheme="majorHAnsi" w:cstheme="majorHAnsi"/>
                <w:b/>
                <w:bCs/>
                <w:color w:val="666666"/>
                <w:sz w:val="24"/>
                <w:szCs w:val="24"/>
                <w:lang w:val="fr-FR"/>
              </w:rPr>
              <w:t>)</w:t>
            </w:r>
          </w:p>
        </w:tc>
        <w:tc>
          <w:tcPr>
            <w:tcW w:w="1302" w:type="pct"/>
            <w:vAlign w:val="center"/>
            <w:hideMark/>
          </w:tcPr>
          <w:p w14:paraId="0CEDF4B2" w14:textId="77777777" w:rsidR="00F36391" w:rsidRPr="00F36391" w:rsidRDefault="00F36391" w:rsidP="00F36391">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F36391">
              <w:rPr>
                <w:rFonts w:asciiTheme="majorHAnsi" w:eastAsia="Montserrat" w:hAnsiTheme="majorHAnsi" w:cstheme="majorHAnsi"/>
                <w:color w:val="666666"/>
                <w:sz w:val="24"/>
                <w:szCs w:val="24"/>
                <w:lang w:val="fr-FR"/>
              </w:rPr>
              <w:t>Logs + métriques basiques</w:t>
            </w:r>
          </w:p>
        </w:tc>
        <w:tc>
          <w:tcPr>
            <w:tcW w:w="505" w:type="pct"/>
            <w:vAlign w:val="center"/>
            <w:hideMark/>
          </w:tcPr>
          <w:p w14:paraId="1FD111C7" w14:textId="77777777" w:rsidR="00F36391" w:rsidRPr="00F36391" w:rsidRDefault="00F36391" w:rsidP="00F36391">
            <w:pPr>
              <w:pBdr>
                <w:top w:val="nil"/>
                <w:left w:val="nil"/>
                <w:bottom w:val="nil"/>
                <w:right w:val="nil"/>
                <w:between w:val="nil"/>
              </w:pBdr>
              <w:shd w:val="clear" w:color="auto" w:fill="FFFFFF"/>
              <w:jc w:val="center"/>
              <w:rPr>
                <w:rFonts w:asciiTheme="majorHAnsi" w:eastAsia="Montserrat" w:hAnsiTheme="majorHAnsi" w:cstheme="majorHAnsi"/>
                <w:color w:val="666666"/>
                <w:sz w:val="24"/>
                <w:szCs w:val="24"/>
                <w:lang w:val="fr-FR"/>
              </w:rPr>
            </w:pPr>
            <w:r w:rsidRPr="00F36391">
              <w:rPr>
                <w:rFonts w:asciiTheme="majorHAnsi" w:eastAsia="Montserrat" w:hAnsiTheme="majorHAnsi" w:cstheme="majorHAnsi"/>
                <w:color w:val="666666"/>
                <w:sz w:val="24"/>
                <w:szCs w:val="24"/>
                <w:lang w:val="fr-FR"/>
              </w:rPr>
              <w:t>20 $/mois</w:t>
            </w:r>
          </w:p>
        </w:tc>
        <w:tc>
          <w:tcPr>
            <w:tcW w:w="2082" w:type="pct"/>
            <w:vAlign w:val="center"/>
            <w:hideMark/>
          </w:tcPr>
          <w:p w14:paraId="32A3D337" w14:textId="77777777" w:rsidR="00F36391" w:rsidRPr="00F36391" w:rsidRDefault="00F36391" w:rsidP="00F36391">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F36391">
              <w:rPr>
                <w:rFonts w:asciiTheme="majorHAnsi" w:eastAsia="Montserrat" w:hAnsiTheme="majorHAnsi" w:cstheme="majorHAnsi"/>
                <w:color w:val="666666"/>
                <w:sz w:val="24"/>
                <w:szCs w:val="24"/>
                <w:lang w:val="fr-FR"/>
              </w:rPr>
              <w:t>Basique, pas d’alerte complexe</w:t>
            </w:r>
          </w:p>
        </w:tc>
      </w:tr>
      <w:tr w:rsidR="00886690" w:rsidRPr="004D366A" w14:paraId="2981905E" w14:textId="77777777" w:rsidTr="00886690">
        <w:trPr>
          <w:tblCellSpacing w:w="15" w:type="dxa"/>
        </w:trPr>
        <w:tc>
          <w:tcPr>
            <w:tcW w:w="1061" w:type="pct"/>
            <w:vAlign w:val="center"/>
            <w:hideMark/>
          </w:tcPr>
          <w:p w14:paraId="326B7535" w14:textId="77777777" w:rsidR="00F36391" w:rsidRPr="00F36391" w:rsidRDefault="00F36391" w:rsidP="00F36391">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proofErr w:type="spellStart"/>
            <w:r w:rsidRPr="00F36391">
              <w:rPr>
                <w:rFonts w:asciiTheme="majorHAnsi" w:eastAsia="Montserrat" w:hAnsiTheme="majorHAnsi" w:cstheme="majorHAnsi"/>
                <w:b/>
                <w:bCs/>
                <w:color w:val="666666"/>
                <w:sz w:val="24"/>
                <w:szCs w:val="24"/>
                <w:lang w:val="fr-FR"/>
              </w:rPr>
              <w:t>EventBridge</w:t>
            </w:r>
            <w:proofErr w:type="spellEnd"/>
            <w:r w:rsidRPr="00F36391">
              <w:rPr>
                <w:rFonts w:asciiTheme="majorHAnsi" w:eastAsia="Montserrat" w:hAnsiTheme="majorHAnsi" w:cstheme="majorHAnsi"/>
                <w:b/>
                <w:bCs/>
                <w:color w:val="666666"/>
                <w:sz w:val="24"/>
                <w:szCs w:val="24"/>
                <w:lang w:val="fr-FR"/>
              </w:rPr>
              <w:t xml:space="preserve"> (CRON service)</w:t>
            </w:r>
          </w:p>
        </w:tc>
        <w:tc>
          <w:tcPr>
            <w:tcW w:w="1302" w:type="pct"/>
            <w:vAlign w:val="center"/>
            <w:hideMark/>
          </w:tcPr>
          <w:p w14:paraId="5F7C493E" w14:textId="77777777" w:rsidR="00F36391" w:rsidRPr="00F36391" w:rsidRDefault="00F36391" w:rsidP="00F36391">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F36391">
              <w:rPr>
                <w:rFonts w:asciiTheme="majorHAnsi" w:eastAsia="Montserrat" w:hAnsiTheme="majorHAnsi" w:cstheme="majorHAnsi"/>
                <w:color w:val="666666"/>
                <w:sz w:val="24"/>
                <w:szCs w:val="24"/>
                <w:lang w:val="fr-FR"/>
              </w:rPr>
              <w:t>Très peu coûteux</w:t>
            </w:r>
          </w:p>
        </w:tc>
        <w:tc>
          <w:tcPr>
            <w:tcW w:w="505" w:type="pct"/>
            <w:vAlign w:val="center"/>
            <w:hideMark/>
          </w:tcPr>
          <w:p w14:paraId="3E12CB4E" w14:textId="77777777" w:rsidR="00F36391" w:rsidRPr="00F36391" w:rsidRDefault="00F36391" w:rsidP="00F36391">
            <w:pPr>
              <w:pBdr>
                <w:top w:val="nil"/>
                <w:left w:val="nil"/>
                <w:bottom w:val="nil"/>
                <w:right w:val="nil"/>
                <w:between w:val="nil"/>
              </w:pBdr>
              <w:shd w:val="clear" w:color="auto" w:fill="FFFFFF"/>
              <w:jc w:val="center"/>
              <w:rPr>
                <w:rFonts w:asciiTheme="majorHAnsi" w:eastAsia="Montserrat" w:hAnsiTheme="majorHAnsi" w:cstheme="majorHAnsi"/>
                <w:color w:val="666666"/>
                <w:sz w:val="24"/>
                <w:szCs w:val="24"/>
                <w:lang w:val="fr-FR"/>
              </w:rPr>
            </w:pPr>
            <w:r w:rsidRPr="00F36391">
              <w:rPr>
                <w:rFonts w:asciiTheme="majorHAnsi" w:eastAsia="Montserrat" w:hAnsiTheme="majorHAnsi" w:cstheme="majorHAnsi"/>
                <w:color w:val="666666"/>
                <w:sz w:val="24"/>
                <w:szCs w:val="24"/>
                <w:lang w:val="fr-FR"/>
              </w:rPr>
              <w:t>1 $/mois</w:t>
            </w:r>
          </w:p>
        </w:tc>
        <w:tc>
          <w:tcPr>
            <w:tcW w:w="2082" w:type="pct"/>
            <w:vAlign w:val="center"/>
            <w:hideMark/>
          </w:tcPr>
          <w:p w14:paraId="720E4BDF" w14:textId="77777777" w:rsidR="00F36391" w:rsidRPr="00F36391" w:rsidRDefault="00F36391" w:rsidP="00F36391">
            <w:pPr>
              <w:pBdr>
                <w:top w:val="nil"/>
                <w:left w:val="nil"/>
                <w:bottom w:val="nil"/>
                <w:right w:val="nil"/>
                <w:between w:val="nil"/>
              </w:pBdr>
              <w:shd w:val="clear" w:color="auto" w:fill="FFFFFF"/>
              <w:rPr>
                <w:rFonts w:asciiTheme="majorHAnsi" w:eastAsia="Montserrat" w:hAnsiTheme="majorHAnsi" w:cstheme="majorHAnsi"/>
                <w:color w:val="666666"/>
                <w:sz w:val="24"/>
                <w:szCs w:val="24"/>
                <w:lang w:val="en-GB"/>
              </w:rPr>
            </w:pPr>
            <w:r w:rsidRPr="00F36391">
              <w:rPr>
                <w:rFonts w:asciiTheme="majorHAnsi" w:eastAsia="Montserrat" w:hAnsiTheme="majorHAnsi" w:cstheme="majorHAnsi"/>
                <w:color w:val="666666"/>
                <w:sz w:val="24"/>
                <w:szCs w:val="24"/>
                <w:lang w:val="en-GB"/>
              </w:rPr>
              <w:t>Peu de triggers, pay-as-you-go</w:t>
            </w:r>
          </w:p>
        </w:tc>
      </w:tr>
      <w:tr w:rsidR="00886690" w:rsidRPr="00F36391" w14:paraId="273A71F1" w14:textId="77777777" w:rsidTr="00886690">
        <w:trPr>
          <w:tblCellSpacing w:w="15" w:type="dxa"/>
        </w:trPr>
        <w:tc>
          <w:tcPr>
            <w:tcW w:w="1061" w:type="pct"/>
            <w:vAlign w:val="center"/>
            <w:hideMark/>
          </w:tcPr>
          <w:p w14:paraId="6A8C1E6B" w14:textId="1B72FD04" w:rsidR="00F36391" w:rsidRPr="00F36391" w:rsidRDefault="004B761A" w:rsidP="00F36391">
            <w:pPr>
              <w:pBdr>
                <w:top w:val="nil"/>
                <w:left w:val="nil"/>
                <w:bottom w:val="nil"/>
                <w:right w:val="nil"/>
                <w:between w:val="nil"/>
              </w:pBdr>
              <w:shd w:val="clear" w:color="auto" w:fill="FFFFFF"/>
              <w:rPr>
                <w:rFonts w:asciiTheme="majorHAnsi" w:eastAsia="Montserrat" w:hAnsiTheme="majorHAnsi" w:cstheme="majorHAnsi"/>
                <w:b/>
                <w:bCs/>
                <w:color w:val="666666"/>
                <w:sz w:val="24"/>
                <w:szCs w:val="24"/>
                <w:lang w:val="fr-FR"/>
              </w:rPr>
            </w:pPr>
            <w:r w:rsidRPr="004B761A">
              <w:rPr>
                <w:rFonts w:asciiTheme="majorHAnsi" w:eastAsia="Montserrat" w:hAnsiTheme="majorHAnsi" w:cstheme="majorHAnsi"/>
                <w:b/>
                <w:bCs/>
                <w:color w:val="666666"/>
                <w:sz w:val="24"/>
                <w:szCs w:val="24"/>
                <w:lang w:val="fr-FR"/>
              </w:rPr>
              <w:t>TOTAL</w:t>
            </w:r>
          </w:p>
        </w:tc>
        <w:tc>
          <w:tcPr>
            <w:tcW w:w="1302" w:type="pct"/>
            <w:vAlign w:val="center"/>
            <w:hideMark/>
          </w:tcPr>
          <w:p w14:paraId="1C77D886" w14:textId="77777777" w:rsidR="00F36391" w:rsidRPr="00F36391" w:rsidRDefault="00F36391" w:rsidP="00F36391">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p>
        </w:tc>
        <w:tc>
          <w:tcPr>
            <w:tcW w:w="505" w:type="pct"/>
            <w:vAlign w:val="center"/>
            <w:hideMark/>
          </w:tcPr>
          <w:p w14:paraId="3CBA4480" w14:textId="5D68F6BE" w:rsidR="00F36391" w:rsidRPr="00F36391" w:rsidRDefault="00F36391" w:rsidP="00F36391">
            <w:pPr>
              <w:pBdr>
                <w:top w:val="nil"/>
                <w:left w:val="nil"/>
                <w:bottom w:val="nil"/>
                <w:right w:val="nil"/>
                <w:between w:val="nil"/>
              </w:pBdr>
              <w:shd w:val="clear" w:color="auto" w:fill="FFFFFF"/>
              <w:jc w:val="center"/>
              <w:rPr>
                <w:rFonts w:asciiTheme="majorHAnsi" w:eastAsia="Montserrat" w:hAnsiTheme="majorHAnsi" w:cstheme="majorHAnsi"/>
                <w:color w:val="666666"/>
                <w:sz w:val="24"/>
                <w:szCs w:val="24"/>
                <w:lang w:val="fr-FR"/>
              </w:rPr>
            </w:pPr>
            <w:r w:rsidRPr="00F36391">
              <w:rPr>
                <w:rFonts w:asciiTheme="majorHAnsi" w:eastAsia="Montserrat" w:hAnsiTheme="majorHAnsi" w:cstheme="majorHAnsi"/>
                <w:b/>
                <w:bCs/>
                <w:color w:val="666666"/>
                <w:sz w:val="24"/>
                <w:szCs w:val="24"/>
                <w:lang w:val="fr-FR"/>
              </w:rPr>
              <w:t>~</w:t>
            </w:r>
            <w:r>
              <w:rPr>
                <w:rFonts w:asciiTheme="majorHAnsi" w:eastAsia="Montserrat" w:hAnsiTheme="majorHAnsi" w:cstheme="majorHAnsi"/>
                <w:b/>
                <w:bCs/>
                <w:color w:val="666666"/>
                <w:sz w:val="24"/>
                <w:szCs w:val="24"/>
                <w:lang w:val="fr-FR"/>
              </w:rPr>
              <w:t>335</w:t>
            </w:r>
            <w:r w:rsidRPr="00F36391">
              <w:rPr>
                <w:rFonts w:asciiTheme="majorHAnsi" w:eastAsia="Montserrat" w:hAnsiTheme="majorHAnsi" w:cstheme="majorHAnsi"/>
                <w:b/>
                <w:bCs/>
                <w:color w:val="666666"/>
                <w:sz w:val="24"/>
                <w:szCs w:val="24"/>
                <w:lang w:val="fr-FR"/>
              </w:rPr>
              <w:t> $/mois</w:t>
            </w:r>
          </w:p>
        </w:tc>
        <w:tc>
          <w:tcPr>
            <w:tcW w:w="2082" w:type="pct"/>
            <w:vAlign w:val="center"/>
            <w:hideMark/>
          </w:tcPr>
          <w:p w14:paraId="50E2C8B4" w14:textId="77777777" w:rsidR="00F36391" w:rsidRPr="00F36391" w:rsidRDefault="00F36391" w:rsidP="00F36391">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F36391">
              <w:rPr>
                <w:rFonts w:asciiTheme="majorHAnsi" w:eastAsia="Montserrat" w:hAnsiTheme="majorHAnsi" w:cstheme="majorHAnsi"/>
                <w:color w:val="666666"/>
                <w:sz w:val="24"/>
                <w:szCs w:val="24"/>
                <w:lang w:val="fr-FR"/>
              </w:rPr>
              <w:t>Scénario zéro requête</w:t>
            </w:r>
          </w:p>
        </w:tc>
      </w:tr>
    </w:tbl>
    <w:p w14:paraId="11A3F1EE" w14:textId="77777777" w:rsidR="00482529" w:rsidRDefault="00482529" w:rsidP="00F36391">
      <w:pPr>
        <w:pBdr>
          <w:top w:val="nil"/>
          <w:left w:val="nil"/>
          <w:bottom w:val="nil"/>
          <w:right w:val="nil"/>
          <w:between w:val="nil"/>
        </w:pBdr>
        <w:shd w:val="clear" w:color="auto" w:fill="FFFFFF"/>
        <w:rPr>
          <w:rFonts w:asciiTheme="majorHAnsi" w:eastAsia="Montserrat" w:hAnsiTheme="majorHAnsi" w:cstheme="majorHAnsi"/>
          <w:color w:val="666666"/>
          <w:sz w:val="24"/>
          <w:szCs w:val="24"/>
        </w:rPr>
      </w:pPr>
    </w:p>
    <w:p w14:paraId="711D2045" w14:textId="4F1271C8" w:rsidR="00F36391" w:rsidRPr="00482529" w:rsidRDefault="00F36391" w:rsidP="00F36391">
      <w:pPr>
        <w:pBdr>
          <w:top w:val="nil"/>
          <w:left w:val="nil"/>
          <w:bottom w:val="nil"/>
          <w:right w:val="nil"/>
          <w:between w:val="nil"/>
        </w:pBdr>
        <w:shd w:val="clear" w:color="auto" w:fill="FFFFFF"/>
        <w:rPr>
          <w:rFonts w:asciiTheme="majorHAnsi" w:eastAsia="Montserrat" w:hAnsiTheme="majorHAnsi" w:cstheme="majorHAnsi"/>
          <w:b/>
          <w:bCs/>
          <w:color w:val="666666"/>
          <w:sz w:val="24"/>
          <w:szCs w:val="24"/>
        </w:rPr>
      </w:pPr>
      <w:r w:rsidRPr="00482529">
        <w:rPr>
          <w:rFonts w:asciiTheme="majorHAnsi" w:eastAsia="Montserrat" w:hAnsiTheme="majorHAnsi" w:cstheme="majorHAnsi"/>
          <w:b/>
          <w:bCs/>
          <w:color w:val="666666"/>
          <w:sz w:val="24"/>
          <w:szCs w:val="24"/>
        </w:rPr>
        <w:t xml:space="preserve">Coût </w:t>
      </w:r>
      <w:r w:rsidR="00537221" w:rsidRPr="00482529">
        <w:rPr>
          <w:rFonts w:asciiTheme="majorHAnsi" w:eastAsia="Montserrat" w:hAnsiTheme="majorHAnsi" w:cstheme="majorHAnsi"/>
          <w:b/>
          <w:bCs/>
          <w:color w:val="666666"/>
          <w:sz w:val="24"/>
          <w:szCs w:val="24"/>
        </w:rPr>
        <w:t xml:space="preserve">estimé par requête du </w:t>
      </w:r>
      <w:proofErr w:type="spellStart"/>
      <w:r w:rsidR="00537221" w:rsidRPr="00482529">
        <w:rPr>
          <w:rFonts w:asciiTheme="majorHAnsi" w:eastAsia="Montserrat" w:hAnsiTheme="majorHAnsi" w:cstheme="majorHAnsi"/>
          <w:b/>
          <w:bCs/>
          <w:color w:val="666666"/>
          <w:sz w:val="24"/>
          <w:szCs w:val="24"/>
        </w:rPr>
        <w:t>chatbot</w:t>
      </w:r>
      <w:proofErr w:type="spellEnd"/>
      <w:r w:rsidRPr="00482529">
        <w:rPr>
          <w:rFonts w:asciiTheme="majorHAnsi" w:eastAsia="Montserrat" w:hAnsiTheme="majorHAnsi" w:cstheme="majorHAnsi"/>
          <w:b/>
          <w:bCs/>
          <w:color w:val="666666"/>
          <w:sz w:val="24"/>
          <w:szCs w:val="24"/>
        </w:rPr>
        <w:t> :</w:t>
      </w:r>
    </w:p>
    <w:p w14:paraId="2AA86EF9" w14:textId="7B6FC6CE" w:rsidR="00537221" w:rsidRDefault="00537221" w:rsidP="00F36391">
      <w:pPr>
        <w:pBdr>
          <w:top w:val="nil"/>
          <w:left w:val="nil"/>
          <w:bottom w:val="nil"/>
          <w:right w:val="nil"/>
          <w:between w:val="nil"/>
        </w:pBdr>
        <w:shd w:val="clear" w:color="auto" w:fill="FFFFFF"/>
        <w:rPr>
          <w:rFonts w:asciiTheme="majorHAnsi" w:eastAsia="Montserrat" w:hAnsiTheme="majorHAnsi" w:cstheme="majorHAnsi"/>
          <w:color w:val="666666"/>
          <w:sz w:val="24"/>
          <w:szCs w:val="24"/>
        </w:rPr>
      </w:pPr>
      <w:r w:rsidRPr="00537221">
        <w:rPr>
          <w:rFonts w:asciiTheme="majorHAnsi" w:eastAsia="Montserrat" w:hAnsiTheme="majorHAnsi" w:cstheme="majorHAnsi"/>
          <w:color w:val="666666"/>
          <w:sz w:val="24"/>
          <w:szCs w:val="24"/>
        </w:rPr>
        <w:t xml:space="preserve">Hypothèse : requête simple </w:t>
      </w:r>
      <w:r>
        <w:rPr>
          <w:rFonts w:asciiTheme="majorHAnsi" w:eastAsia="Montserrat" w:hAnsiTheme="majorHAnsi" w:cstheme="majorHAnsi"/>
          <w:color w:val="666666"/>
          <w:sz w:val="24"/>
          <w:szCs w:val="24"/>
        </w:rPr>
        <w:t>~</w:t>
      </w:r>
      <w:r w:rsidRPr="00537221">
        <w:rPr>
          <w:rFonts w:asciiTheme="majorHAnsi" w:eastAsia="Montserrat" w:hAnsiTheme="majorHAnsi" w:cstheme="majorHAnsi"/>
          <w:color w:val="666666"/>
          <w:sz w:val="24"/>
          <w:szCs w:val="24"/>
        </w:rPr>
        <w:t xml:space="preserve">1k </w:t>
      </w:r>
      <w:proofErr w:type="spellStart"/>
      <w:r w:rsidRPr="00537221">
        <w:rPr>
          <w:rFonts w:asciiTheme="majorHAnsi" w:eastAsia="Montserrat" w:hAnsiTheme="majorHAnsi" w:cstheme="majorHAnsi"/>
          <w:color w:val="666666"/>
          <w:sz w:val="24"/>
          <w:szCs w:val="24"/>
        </w:rPr>
        <w:t>tokens</w:t>
      </w:r>
      <w:proofErr w:type="spellEnd"/>
      <w:r w:rsidRPr="00537221">
        <w:rPr>
          <w:rFonts w:asciiTheme="majorHAnsi" w:eastAsia="Montserrat" w:hAnsiTheme="majorHAnsi" w:cstheme="majorHAnsi"/>
          <w:color w:val="666666"/>
          <w:sz w:val="24"/>
          <w:szCs w:val="24"/>
        </w:rPr>
        <w:t xml:space="preserve"> générés, </w:t>
      </w:r>
      <w:proofErr w:type="spellStart"/>
      <w:r w:rsidRPr="00537221">
        <w:rPr>
          <w:rFonts w:asciiTheme="majorHAnsi" w:eastAsia="Montserrat" w:hAnsiTheme="majorHAnsi" w:cstheme="majorHAnsi"/>
          <w:color w:val="666666"/>
          <w:sz w:val="24"/>
          <w:szCs w:val="24"/>
        </w:rPr>
        <w:t>embeddings</w:t>
      </w:r>
      <w:proofErr w:type="spellEnd"/>
      <w:r w:rsidRPr="00537221">
        <w:rPr>
          <w:rFonts w:asciiTheme="majorHAnsi" w:eastAsia="Montserrat" w:hAnsiTheme="majorHAnsi" w:cstheme="majorHAnsi"/>
          <w:color w:val="666666"/>
          <w:sz w:val="24"/>
          <w:szCs w:val="24"/>
        </w:rPr>
        <w:t xml:space="preserve"> ~</w:t>
      </w:r>
      <w:r>
        <w:rPr>
          <w:rFonts w:asciiTheme="majorHAnsi" w:eastAsia="Montserrat" w:hAnsiTheme="majorHAnsi" w:cstheme="majorHAnsi"/>
          <w:color w:val="666666"/>
          <w:sz w:val="24"/>
          <w:szCs w:val="24"/>
        </w:rPr>
        <w:t>500</w:t>
      </w:r>
      <w:r w:rsidRPr="00537221">
        <w:rPr>
          <w:rFonts w:asciiTheme="majorHAnsi" w:eastAsia="Montserrat" w:hAnsiTheme="majorHAnsi" w:cstheme="majorHAnsi"/>
          <w:color w:val="666666"/>
          <w:sz w:val="24"/>
          <w:szCs w:val="24"/>
        </w:rPr>
        <w:t xml:space="preserve"> </w:t>
      </w:r>
      <w:proofErr w:type="spellStart"/>
      <w:r w:rsidRPr="00537221">
        <w:rPr>
          <w:rFonts w:asciiTheme="majorHAnsi" w:eastAsia="Montserrat" w:hAnsiTheme="majorHAnsi" w:cstheme="majorHAnsi"/>
          <w:color w:val="666666"/>
          <w:sz w:val="24"/>
          <w:szCs w:val="24"/>
        </w:rPr>
        <w:t>tokens</w:t>
      </w:r>
      <w:proofErr w:type="spellEnd"/>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83"/>
        <w:gridCol w:w="3115"/>
        <w:gridCol w:w="5828"/>
      </w:tblGrid>
      <w:tr w:rsidR="00537221" w:rsidRPr="00537221" w14:paraId="06A919F4" w14:textId="77777777" w:rsidTr="00537221">
        <w:trPr>
          <w:tblHeader/>
          <w:tblCellSpacing w:w="15" w:type="dxa"/>
        </w:trPr>
        <w:tc>
          <w:tcPr>
            <w:tcW w:w="2026" w:type="pct"/>
            <w:vAlign w:val="center"/>
            <w:hideMark/>
          </w:tcPr>
          <w:p w14:paraId="405DA4F6" w14:textId="77777777"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b/>
                <w:bCs/>
                <w:color w:val="666666"/>
                <w:sz w:val="24"/>
                <w:szCs w:val="24"/>
                <w:lang w:val="fr-FR"/>
              </w:rPr>
            </w:pPr>
            <w:r w:rsidRPr="00537221">
              <w:rPr>
                <w:rFonts w:asciiTheme="majorHAnsi" w:eastAsia="Montserrat" w:hAnsiTheme="majorHAnsi" w:cstheme="majorHAnsi"/>
                <w:b/>
                <w:bCs/>
                <w:color w:val="666666"/>
                <w:sz w:val="24"/>
                <w:szCs w:val="24"/>
                <w:lang w:val="fr-FR"/>
              </w:rPr>
              <w:t>Étape</w:t>
            </w:r>
          </w:p>
        </w:tc>
        <w:tc>
          <w:tcPr>
            <w:tcW w:w="1018" w:type="pct"/>
            <w:vAlign w:val="center"/>
            <w:hideMark/>
          </w:tcPr>
          <w:p w14:paraId="638E3DDE" w14:textId="77777777"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b/>
                <w:bCs/>
                <w:color w:val="666666"/>
                <w:sz w:val="24"/>
                <w:szCs w:val="24"/>
                <w:lang w:val="fr-FR"/>
              </w:rPr>
            </w:pPr>
            <w:r w:rsidRPr="00537221">
              <w:rPr>
                <w:rFonts w:asciiTheme="majorHAnsi" w:eastAsia="Montserrat" w:hAnsiTheme="majorHAnsi" w:cstheme="majorHAnsi"/>
                <w:b/>
                <w:bCs/>
                <w:color w:val="666666"/>
                <w:sz w:val="24"/>
                <w:szCs w:val="24"/>
                <w:lang w:val="fr-FR"/>
              </w:rPr>
              <w:t>Coût estimé</w:t>
            </w:r>
          </w:p>
        </w:tc>
        <w:tc>
          <w:tcPr>
            <w:tcW w:w="1909" w:type="pct"/>
            <w:vAlign w:val="center"/>
            <w:hideMark/>
          </w:tcPr>
          <w:p w14:paraId="62E858F2" w14:textId="77777777"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b/>
                <w:bCs/>
                <w:color w:val="666666"/>
                <w:sz w:val="24"/>
                <w:szCs w:val="24"/>
                <w:lang w:val="fr-FR"/>
              </w:rPr>
            </w:pPr>
            <w:r w:rsidRPr="00537221">
              <w:rPr>
                <w:rFonts w:asciiTheme="majorHAnsi" w:eastAsia="Montserrat" w:hAnsiTheme="majorHAnsi" w:cstheme="majorHAnsi"/>
                <w:b/>
                <w:bCs/>
                <w:color w:val="666666"/>
                <w:sz w:val="24"/>
                <w:szCs w:val="24"/>
                <w:lang w:val="fr-FR"/>
              </w:rPr>
              <w:t>Commentaire</w:t>
            </w:r>
          </w:p>
        </w:tc>
      </w:tr>
      <w:tr w:rsidR="00537221" w:rsidRPr="00537221" w14:paraId="3BEED4EE" w14:textId="77777777" w:rsidTr="00537221">
        <w:trPr>
          <w:tblCellSpacing w:w="15" w:type="dxa"/>
        </w:trPr>
        <w:tc>
          <w:tcPr>
            <w:tcW w:w="2026" w:type="pct"/>
            <w:vAlign w:val="center"/>
            <w:hideMark/>
          </w:tcPr>
          <w:p w14:paraId="2055578C" w14:textId="06534A89"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en-GB"/>
              </w:rPr>
            </w:pPr>
            <w:r w:rsidRPr="00537221">
              <w:rPr>
                <w:rFonts w:asciiTheme="majorHAnsi" w:eastAsia="Montserrat" w:hAnsiTheme="majorHAnsi" w:cstheme="majorHAnsi"/>
                <w:color w:val="666666"/>
                <w:sz w:val="24"/>
                <w:szCs w:val="24"/>
                <w:lang w:val="en-GB"/>
              </w:rPr>
              <w:t xml:space="preserve">Lambda RAG Orchestrator (128 MB, </w:t>
            </w:r>
            <w:r>
              <w:rPr>
                <w:rFonts w:asciiTheme="majorHAnsi" w:eastAsia="Montserrat" w:hAnsiTheme="majorHAnsi" w:cstheme="majorHAnsi"/>
                <w:color w:val="666666"/>
                <w:sz w:val="24"/>
                <w:szCs w:val="24"/>
                <w:lang w:val="en-GB"/>
              </w:rPr>
              <w:t>3</w:t>
            </w:r>
            <w:r w:rsidRPr="00537221">
              <w:rPr>
                <w:rFonts w:asciiTheme="majorHAnsi" w:eastAsia="Montserrat" w:hAnsiTheme="majorHAnsi" w:cstheme="majorHAnsi"/>
                <w:color w:val="666666"/>
                <w:sz w:val="24"/>
                <w:szCs w:val="24"/>
                <w:lang w:val="en-GB"/>
              </w:rPr>
              <w:t xml:space="preserve"> sec execution)</w:t>
            </w:r>
          </w:p>
        </w:tc>
        <w:tc>
          <w:tcPr>
            <w:tcW w:w="1018" w:type="pct"/>
            <w:vAlign w:val="center"/>
            <w:hideMark/>
          </w:tcPr>
          <w:p w14:paraId="050C484A" w14:textId="11113EA1"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537221">
              <w:rPr>
                <w:rFonts w:asciiTheme="majorHAnsi" w:eastAsia="Montserrat" w:hAnsiTheme="majorHAnsi" w:cstheme="majorHAnsi"/>
                <w:color w:val="666666"/>
                <w:sz w:val="24"/>
                <w:szCs w:val="24"/>
                <w:lang w:val="fr-FR"/>
              </w:rPr>
              <w:t>0,0000</w:t>
            </w:r>
            <w:r>
              <w:rPr>
                <w:rFonts w:asciiTheme="majorHAnsi" w:eastAsia="Montserrat" w:hAnsiTheme="majorHAnsi" w:cstheme="majorHAnsi"/>
                <w:color w:val="666666"/>
                <w:sz w:val="24"/>
                <w:szCs w:val="24"/>
                <w:lang w:val="fr-FR"/>
              </w:rPr>
              <w:t>5</w:t>
            </w:r>
            <w:r w:rsidRPr="00537221">
              <w:rPr>
                <w:rFonts w:asciiTheme="majorHAnsi" w:eastAsia="Montserrat" w:hAnsiTheme="majorHAnsi" w:cstheme="majorHAnsi"/>
                <w:color w:val="666666"/>
                <w:sz w:val="24"/>
                <w:szCs w:val="24"/>
                <w:lang w:val="fr-FR"/>
              </w:rPr>
              <w:t> $</w:t>
            </w:r>
          </w:p>
        </w:tc>
        <w:tc>
          <w:tcPr>
            <w:tcW w:w="1909" w:type="pct"/>
            <w:vAlign w:val="center"/>
            <w:hideMark/>
          </w:tcPr>
          <w:p w14:paraId="433DFBBA" w14:textId="77777777"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537221">
              <w:rPr>
                <w:rFonts w:asciiTheme="majorHAnsi" w:eastAsia="Montserrat" w:hAnsiTheme="majorHAnsi" w:cstheme="majorHAnsi"/>
                <w:color w:val="666666"/>
                <w:sz w:val="24"/>
                <w:szCs w:val="24"/>
                <w:lang w:val="fr-FR"/>
              </w:rPr>
              <w:t>AWS Lambda facture par 100 ms et mémoire</w:t>
            </w:r>
          </w:p>
        </w:tc>
      </w:tr>
      <w:tr w:rsidR="00537221" w:rsidRPr="00537221" w14:paraId="0C278F7C" w14:textId="77777777" w:rsidTr="00537221">
        <w:trPr>
          <w:tblCellSpacing w:w="15" w:type="dxa"/>
        </w:trPr>
        <w:tc>
          <w:tcPr>
            <w:tcW w:w="2026" w:type="pct"/>
            <w:vAlign w:val="center"/>
            <w:hideMark/>
          </w:tcPr>
          <w:p w14:paraId="546B7771" w14:textId="77777777"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537221">
              <w:rPr>
                <w:rFonts w:asciiTheme="majorHAnsi" w:eastAsia="Montserrat" w:hAnsiTheme="majorHAnsi" w:cstheme="majorHAnsi"/>
                <w:color w:val="666666"/>
                <w:sz w:val="24"/>
                <w:szCs w:val="24"/>
                <w:lang w:val="fr-FR"/>
              </w:rPr>
              <w:t>Appel Cache Redis</w:t>
            </w:r>
          </w:p>
        </w:tc>
        <w:tc>
          <w:tcPr>
            <w:tcW w:w="1018" w:type="pct"/>
            <w:vAlign w:val="center"/>
            <w:hideMark/>
          </w:tcPr>
          <w:p w14:paraId="39D200BE" w14:textId="4BBC2E09" w:rsidR="00537221" w:rsidRPr="00537221" w:rsidRDefault="00886690"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537221">
              <w:rPr>
                <w:rFonts w:asciiTheme="majorHAnsi" w:eastAsia="Montserrat" w:hAnsiTheme="majorHAnsi" w:cstheme="majorHAnsi"/>
                <w:color w:val="666666"/>
                <w:sz w:val="24"/>
                <w:szCs w:val="24"/>
                <w:lang w:val="fr-FR"/>
              </w:rPr>
              <w:t>Négligeable</w:t>
            </w:r>
          </w:p>
        </w:tc>
        <w:tc>
          <w:tcPr>
            <w:tcW w:w="1909" w:type="pct"/>
            <w:vAlign w:val="center"/>
            <w:hideMark/>
          </w:tcPr>
          <w:p w14:paraId="487358EE" w14:textId="77777777"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537221">
              <w:rPr>
                <w:rFonts w:asciiTheme="majorHAnsi" w:eastAsia="Montserrat" w:hAnsiTheme="majorHAnsi" w:cstheme="majorHAnsi"/>
                <w:color w:val="666666"/>
                <w:sz w:val="24"/>
                <w:szCs w:val="24"/>
                <w:lang w:val="fr-FR"/>
              </w:rPr>
              <w:t>Requête GET</w:t>
            </w:r>
          </w:p>
        </w:tc>
      </w:tr>
      <w:tr w:rsidR="00537221" w:rsidRPr="00537221" w14:paraId="788B2305" w14:textId="77777777" w:rsidTr="00537221">
        <w:trPr>
          <w:tblCellSpacing w:w="15" w:type="dxa"/>
        </w:trPr>
        <w:tc>
          <w:tcPr>
            <w:tcW w:w="2026" w:type="pct"/>
            <w:vAlign w:val="center"/>
            <w:hideMark/>
          </w:tcPr>
          <w:p w14:paraId="64B84689" w14:textId="77777777"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537221">
              <w:rPr>
                <w:rFonts w:asciiTheme="majorHAnsi" w:eastAsia="Montserrat" w:hAnsiTheme="majorHAnsi" w:cstheme="majorHAnsi"/>
                <w:color w:val="666666"/>
                <w:sz w:val="24"/>
                <w:szCs w:val="24"/>
                <w:lang w:val="fr-FR"/>
              </w:rPr>
              <w:t xml:space="preserve">Appel Mistral </w:t>
            </w:r>
            <w:proofErr w:type="spellStart"/>
            <w:r w:rsidRPr="00537221">
              <w:rPr>
                <w:rFonts w:asciiTheme="majorHAnsi" w:eastAsia="Montserrat" w:hAnsiTheme="majorHAnsi" w:cstheme="majorHAnsi"/>
                <w:color w:val="666666"/>
                <w:sz w:val="24"/>
                <w:szCs w:val="24"/>
                <w:lang w:val="fr-FR"/>
              </w:rPr>
              <w:t>Embedding</w:t>
            </w:r>
            <w:proofErr w:type="spellEnd"/>
          </w:p>
        </w:tc>
        <w:tc>
          <w:tcPr>
            <w:tcW w:w="1018" w:type="pct"/>
            <w:vAlign w:val="center"/>
            <w:hideMark/>
          </w:tcPr>
          <w:p w14:paraId="0C76E258" w14:textId="4CEF227B"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537221">
              <w:rPr>
                <w:rFonts w:asciiTheme="majorHAnsi" w:eastAsia="Montserrat" w:hAnsiTheme="majorHAnsi" w:cstheme="majorHAnsi"/>
                <w:color w:val="666666"/>
                <w:sz w:val="24"/>
                <w:szCs w:val="24"/>
                <w:lang w:val="fr-FR"/>
              </w:rPr>
              <w:t>~0,00</w:t>
            </w:r>
            <w:r>
              <w:rPr>
                <w:rFonts w:asciiTheme="majorHAnsi" w:eastAsia="Montserrat" w:hAnsiTheme="majorHAnsi" w:cstheme="majorHAnsi"/>
                <w:color w:val="666666"/>
                <w:sz w:val="24"/>
                <w:szCs w:val="24"/>
                <w:lang w:val="fr-FR"/>
              </w:rPr>
              <w:t>05</w:t>
            </w:r>
            <w:r w:rsidRPr="00537221">
              <w:rPr>
                <w:rFonts w:asciiTheme="majorHAnsi" w:eastAsia="Montserrat" w:hAnsiTheme="majorHAnsi" w:cstheme="majorHAnsi"/>
                <w:color w:val="666666"/>
                <w:sz w:val="24"/>
                <w:szCs w:val="24"/>
                <w:lang w:val="fr-FR"/>
              </w:rPr>
              <w:t> $</w:t>
            </w:r>
          </w:p>
        </w:tc>
        <w:tc>
          <w:tcPr>
            <w:tcW w:w="1909" w:type="pct"/>
            <w:vAlign w:val="center"/>
            <w:hideMark/>
          </w:tcPr>
          <w:p w14:paraId="47D60503" w14:textId="77777777"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537221">
              <w:rPr>
                <w:rFonts w:asciiTheme="majorHAnsi" w:eastAsia="Montserrat" w:hAnsiTheme="majorHAnsi" w:cstheme="majorHAnsi"/>
                <w:color w:val="666666"/>
                <w:sz w:val="24"/>
                <w:szCs w:val="24"/>
                <w:lang w:val="fr-FR"/>
              </w:rPr>
              <w:t xml:space="preserve">1 requête </w:t>
            </w:r>
            <w:proofErr w:type="spellStart"/>
            <w:r w:rsidRPr="00537221">
              <w:rPr>
                <w:rFonts w:asciiTheme="majorHAnsi" w:eastAsia="Montserrat" w:hAnsiTheme="majorHAnsi" w:cstheme="majorHAnsi"/>
                <w:color w:val="666666"/>
                <w:sz w:val="24"/>
                <w:szCs w:val="24"/>
                <w:lang w:val="fr-FR"/>
              </w:rPr>
              <w:t>embedding</w:t>
            </w:r>
            <w:proofErr w:type="spellEnd"/>
            <w:r w:rsidRPr="00537221">
              <w:rPr>
                <w:rFonts w:asciiTheme="majorHAnsi" w:eastAsia="Montserrat" w:hAnsiTheme="majorHAnsi" w:cstheme="majorHAnsi"/>
                <w:color w:val="666666"/>
                <w:sz w:val="24"/>
                <w:szCs w:val="24"/>
                <w:lang w:val="fr-FR"/>
              </w:rPr>
              <w:t xml:space="preserve"> (~0,01 USD pour 1k </w:t>
            </w:r>
            <w:proofErr w:type="spellStart"/>
            <w:r w:rsidRPr="00537221">
              <w:rPr>
                <w:rFonts w:asciiTheme="majorHAnsi" w:eastAsia="Montserrat" w:hAnsiTheme="majorHAnsi" w:cstheme="majorHAnsi"/>
                <w:color w:val="666666"/>
                <w:sz w:val="24"/>
                <w:szCs w:val="24"/>
                <w:lang w:val="fr-FR"/>
              </w:rPr>
              <w:t>tokens</w:t>
            </w:r>
            <w:proofErr w:type="spellEnd"/>
            <w:r w:rsidRPr="00537221">
              <w:rPr>
                <w:rFonts w:asciiTheme="majorHAnsi" w:eastAsia="Montserrat" w:hAnsiTheme="majorHAnsi" w:cstheme="majorHAnsi"/>
                <w:color w:val="666666"/>
                <w:sz w:val="24"/>
                <w:szCs w:val="24"/>
                <w:lang w:val="fr-FR"/>
              </w:rPr>
              <w:t>)</w:t>
            </w:r>
          </w:p>
        </w:tc>
      </w:tr>
      <w:tr w:rsidR="00537221" w:rsidRPr="00537221" w14:paraId="26F88907" w14:textId="77777777" w:rsidTr="00537221">
        <w:trPr>
          <w:tblCellSpacing w:w="15" w:type="dxa"/>
        </w:trPr>
        <w:tc>
          <w:tcPr>
            <w:tcW w:w="2026" w:type="pct"/>
            <w:vAlign w:val="center"/>
            <w:hideMark/>
          </w:tcPr>
          <w:p w14:paraId="0CCB7C58" w14:textId="77777777"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537221">
              <w:rPr>
                <w:rFonts w:asciiTheme="majorHAnsi" w:eastAsia="Montserrat" w:hAnsiTheme="majorHAnsi" w:cstheme="majorHAnsi"/>
                <w:color w:val="666666"/>
                <w:sz w:val="24"/>
                <w:szCs w:val="24"/>
                <w:lang w:val="fr-FR"/>
              </w:rPr>
              <w:t xml:space="preserve">Recherche </w:t>
            </w:r>
            <w:proofErr w:type="spellStart"/>
            <w:r w:rsidRPr="00537221">
              <w:rPr>
                <w:rFonts w:asciiTheme="majorHAnsi" w:eastAsia="Montserrat" w:hAnsiTheme="majorHAnsi" w:cstheme="majorHAnsi"/>
                <w:color w:val="666666"/>
                <w:sz w:val="24"/>
                <w:szCs w:val="24"/>
                <w:lang w:val="fr-FR"/>
              </w:rPr>
              <w:t>Pinecone</w:t>
            </w:r>
            <w:proofErr w:type="spellEnd"/>
          </w:p>
        </w:tc>
        <w:tc>
          <w:tcPr>
            <w:tcW w:w="1018" w:type="pct"/>
            <w:vAlign w:val="center"/>
            <w:hideMark/>
          </w:tcPr>
          <w:p w14:paraId="756DE374" w14:textId="77777777"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537221">
              <w:rPr>
                <w:rFonts w:asciiTheme="majorHAnsi" w:eastAsia="Montserrat" w:hAnsiTheme="majorHAnsi" w:cstheme="majorHAnsi"/>
                <w:color w:val="666666"/>
                <w:sz w:val="24"/>
                <w:szCs w:val="24"/>
                <w:lang w:val="fr-FR"/>
              </w:rPr>
              <w:t>~0,0005 $</w:t>
            </w:r>
          </w:p>
        </w:tc>
        <w:tc>
          <w:tcPr>
            <w:tcW w:w="1909" w:type="pct"/>
            <w:vAlign w:val="center"/>
            <w:hideMark/>
          </w:tcPr>
          <w:p w14:paraId="13BBCEC8" w14:textId="77777777"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537221">
              <w:rPr>
                <w:rFonts w:asciiTheme="majorHAnsi" w:eastAsia="Montserrat" w:hAnsiTheme="majorHAnsi" w:cstheme="majorHAnsi"/>
                <w:color w:val="666666"/>
                <w:sz w:val="24"/>
                <w:szCs w:val="24"/>
                <w:lang w:val="fr-FR"/>
              </w:rPr>
              <w:t>Lecture de 10 vecteurs, faible</w:t>
            </w:r>
          </w:p>
        </w:tc>
      </w:tr>
      <w:tr w:rsidR="00537221" w:rsidRPr="00537221" w14:paraId="549FA067" w14:textId="77777777" w:rsidTr="00537221">
        <w:trPr>
          <w:tblCellSpacing w:w="15" w:type="dxa"/>
        </w:trPr>
        <w:tc>
          <w:tcPr>
            <w:tcW w:w="2026" w:type="pct"/>
            <w:vAlign w:val="center"/>
            <w:hideMark/>
          </w:tcPr>
          <w:p w14:paraId="27AD9821" w14:textId="77777777"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537221">
              <w:rPr>
                <w:rFonts w:asciiTheme="majorHAnsi" w:eastAsia="Montserrat" w:hAnsiTheme="majorHAnsi" w:cstheme="majorHAnsi"/>
                <w:color w:val="666666"/>
                <w:sz w:val="24"/>
                <w:szCs w:val="24"/>
                <w:lang w:val="fr-FR"/>
              </w:rPr>
              <w:t>Appel LLM Mistral</w:t>
            </w:r>
          </w:p>
        </w:tc>
        <w:tc>
          <w:tcPr>
            <w:tcW w:w="1018" w:type="pct"/>
            <w:vAlign w:val="center"/>
            <w:hideMark/>
          </w:tcPr>
          <w:p w14:paraId="49B1E183" w14:textId="77777777"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537221">
              <w:rPr>
                <w:rFonts w:asciiTheme="majorHAnsi" w:eastAsia="Montserrat" w:hAnsiTheme="majorHAnsi" w:cstheme="majorHAnsi"/>
                <w:color w:val="666666"/>
                <w:sz w:val="24"/>
                <w:szCs w:val="24"/>
                <w:lang w:val="fr-FR"/>
              </w:rPr>
              <w:t>~0,02 $</w:t>
            </w:r>
          </w:p>
        </w:tc>
        <w:tc>
          <w:tcPr>
            <w:tcW w:w="1909" w:type="pct"/>
            <w:vAlign w:val="center"/>
            <w:hideMark/>
          </w:tcPr>
          <w:p w14:paraId="482528EB" w14:textId="77777777"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537221">
              <w:rPr>
                <w:rFonts w:asciiTheme="majorHAnsi" w:eastAsia="Montserrat" w:hAnsiTheme="majorHAnsi" w:cstheme="majorHAnsi"/>
                <w:color w:val="666666"/>
                <w:sz w:val="24"/>
                <w:szCs w:val="24"/>
                <w:lang w:val="fr-FR"/>
              </w:rPr>
              <w:t xml:space="preserve">1 requête ~1k </w:t>
            </w:r>
            <w:proofErr w:type="spellStart"/>
            <w:r w:rsidRPr="00537221">
              <w:rPr>
                <w:rFonts w:asciiTheme="majorHAnsi" w:eastAsia="Montserrat" w:hAnsiTheme="majorHAnsi" w:cstheme="majorHAnsi"/>
                <w:color w:val="666666"/>
                <w:sz w:val="24"/>
                <w:szCs w:val="24"/>
                <w:lang w:val="fr-FR"/>
              </w:rPr>
              <w:t>tokens</w:t>
            </w:r>
            <w:proofErr w:type="spellEnd"/>
            <w:r w:rsidRPr="00537221">
              <w:rPr>
                <w:rFonts w:asciiTheme="majorHAnsi" w:eastAsia="Montserrat" w:hAnsiTheme="majorHAnsi" w:cstheme="majorHAnsi"/>
                <w:color w:val="666666"/>
                <w:sz w:val="24"/>
                <w:szCs w:val="24"/>
                <w:lang w:val="fr-FR"/>
              </w:rPr>
              <w:t xml:space="preserve"> générés</w:t>
            </w:r>
          </w:p>
        </w:tc>
      </w:tr>
      <w:tr w:rsidR="00537221" w:rsidRPr="00537221" w14:paraId="3B55E135" w14:textId="77777777" w:rsidTr="00537221">
        <w:trPr>
          <w:tblCellSpacing w:w="15" w:type="dxa"/>
        </w:trPr>
        <w:tc>
          <w:tcPr>
            <w:tcW w:w="2026" w:type="pct"/>
            <w:vAlign w:val="center"/>
            <w:hideMark/>
          </w:tcPr>
          <w:p w14:paraId="0AD971E1" w14:textId="77777777"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537221">
              <w:rPr>
                <w:rFonts w:asciiTheme="majorHAnsi" w:eastAsia="Montserrat" w:hAnsiTheme="majorHAnsi" w:cstheme="majorHAnsi"/>
                <w:color w:val="666666"/>
                <w:sz w:val="24"/>
                <w:szCs w:val="24"/>
                <w:lang w:val="fr-FR"/>
              </w:rPr>
              <w:t xml:space="preserve">Stockage / lecture </w:t>
            </w:r>
            <w:proofErr w:type="spellStart"/>
            <w:r w:rsidRPr="00537221">
              <w:rPr>
                <w:rFonts w:asciiTheme="majorHAnsi" w:eastAsia="Montserrat" w:hAnsiTheme="majorHAnsi" w:cstheme="majorHAnsi"/>
                <w:color w:val="666666"/>
                <w:sz w:val="24"/>
                <w:szCs w:val="24"/>
                <w:lang w:val="fr-FR"/>
              </w:rPr>
              <w:t>DynamoDB</w:t>
            </w:r>
            <w:proofErr w:type="spellEnd"/>
          </w:p>
        </w:tc>
        <w:tc>
          <w:tcPr>
            <w:tcW w:w="1018" w:type="pct"/>
            <w:vAlign w:val="center"/>
            <w:hideMark/>
          </w:tcPr>
          <w:p w14:paraId="52F26BC6" w14:textId="77777777"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537221">
              <w:rPr>
                <w:rFonts w:asciiTheme="majorHAnsi" w:eastAsia="Montserrat" w:hAnsiTheme="majorHAnsi" w:cstheme="majorHAnsi"/>
                <w:color w:val="666666"/>
                <w:sz w:val="24"/>
                <w:szCs w:val="24"/>
                <w:lang w:val="fr-FR"/>
              </w:rPr>
              <w:t>~0,0001 $</w:t>
            </w:r>
          </w:p>
        </w:tc>
        <w:tc>
          <w:tcPr>
            <w:tcW w:w="1909" w:type="pct"/>
            <w:vAlign w:val="center"/>
            <w:hideMark/>
          </w:tcPr>
          <w:p w14:paraId="391D7D1F" w14:textId="77777777"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537221">
              <w:rPr>
                <w:rFonts w:asciiTheme="majorHAnsi" w:eastAsia="Montserrat" w:hAnsiTheme="majorHAnsi" w:cstheme="majorHAnsi"/>
                <w:color w:val="666666"/>
                <w:sz w:val="24"/>
                <w:szCs w:val="24"/>
                <w:lang w:val="fr-FR"/>
              </w:rPr>
              <w:t xml:space="preserve">Lecture / mise à jour user </w:t>
            </w:r>
            <w:proofErr w:type="spellStart"/>
            <w:r w:rsidRPr="00537221">
              <w:rPr>
                <w:rFonts w:asciiTheme="majorHAnsi" w:eastAsia="Montserrat" w:hAnsiTheme="majorHAnsi" w:cstheme="majorHAnsi"/>
                <w:color w:val="666666"/>
                <w:sz w:val="24"/>
                <w:szCs w:val="24"/>
                <w:lang w:val="fr-FR"/>
              </w:rPr>
              <w:t>prefs</w:t>
            </w:r>
            <w:proofErr w:type="spellEnd"/>
          </w:p>
        </w:tc>
      </w:tr>
      <w:tr w:rsidR="00537221" w:rsidRPr="00537221" w14:paraId="404BDBFA" w14:textId="77777777" w:rsidTr="00537221">
        <w:trPr>
          <w:tblCellSpacing w:w="15" w:type="dxa"/>
        </w:trPr>
        <w:tc>
          <w:tcPr>
            <w:tcW w:w="2026" w:type="pct"/>
            <w:vAlign w:val="center"/>
            <w:hideMark/>
          </w:tcPr>
          <w:p w14:paraId="68AD8B03" w14:textId="77777777"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537221">
              <w:rPr>
                <w:rFonts w:asciiTheme="majorHAnsi" w:eastAsia="Montserrat" w:hAnsiTheme="majorHAnsi" w:cstheme="majorHAnsi"/>
                <w:b/>
                <w:bCs/>
                <w:color w:val="666666"/>
                <w:sz w:val="24"/>
                <w:szCs w:val="24"/>
                <w:lang w:val="fr-FR"/>
              </w:rPr>
              <w:t xml:space="preserve">Total par requête </w:t>
            </w:r>
            <w:proofErr w:type="spellStart"/>
            <w:r w:rsidRPr="00537221">
              <w:rPr>
                <w:rFonts w:asciiTheme="majorHAnsi" w:eastAsia="Montserrat" w:hAnsiTheme="majorHAnsi" w:cstheme="majorHAnsi"/>
                <w:b/>
                <w:bCs/>
                <w:color w:val="666666"/>
                <w:sz w:val="24"/>
                <w:szCs w:val="24"/>
                <w:lang w:val="fr-FR"/>
              </w:rPr>
              <w:t>chatbot</w:t>
            </w:r>
            <w:proofErr w:type="spellEnd"/>
          </w:p>
        </w:tc>
        <w:tc>
          <w:tcPr>
            <w:tcW w:w="1018" w:type="pct"/>
            <w:vAlign w:val="center"/>
            <w:hideMark/>
          </w:tcPr>
          <w:p w14:paraId="64BAED58" w14:textId="4AA70DB2"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537221">
              <w:rPr>
                <w:rFonts w:asciiTheme="majorHAnsi" w:eastAsia="Montserrat" w:hAnsiTheme="majorHAnsi" w:cstheme="majorHAnsi"/>
                <w:b/>
                <w:bCs/>
                <w:color w:val="666666"/>
                <w:sz w:val="24"/>
                <w:szCs w:val="24"/>
                <w:lang w:val="fr-FR"/>
              </w:rPr>
              <w:t>~0,021</w:t>
            </w:r>
            <w:r>
              <w:rPr>
                <w:rFonts w:asciiTheme="majorHAnsi" w:eastAsia="Montserrat" w:hAnsiTheme="majorHAnsi" w:cstheme="majorHAnsi"/>
                <w:b/>
                <w:bCs/>
                <w:color w:val="666666"/>
                <w:sz w:val="24"/>
                <w:szCs w:val="24"/>
                <w:lang w:val="fr-FR"/>
              </w:rPr>
              <w:t>1</w:t>
            </w:r>
            <w:r w:rsidRPr="00537221">
              <w:rPr>
                <w:rFonts w:asciiTheme="majorHAnsi" w:eastAsia="Montserrat" w:hAnsiTheme="majorHAnsi" w:cstheme="majorHAnsi"/>
                <w:b/>
                <w:bCs/>
                <w:color w:val="666666"/>
                <w:sz w:val="24"/>
                <w:szCs w:val="24"/>
                <w:lang w:val="fr-FR"/>
              </w:rPr>
              <w:t> $ (~2,</w:t>
            </w:r>
            <w:r>
              <w:rPr>
                <w:rFonts w:asciiTheme="majorHAnsi" w:eastAsia="Montserrat" w:hAnsiTheme="majorHAnsi" w:cstheme="majorHAnsi"/>
                <w:b/>
                <w:bCs/>
                <w:color w:val="666666"/>
                <w:sz w:val="24"/>
                <w:szCs w:val="24"/>
                <w:lang w:val="fr-FR"/>
              </w:rPr>
              <w:t>1</w:t>
            </w:r>
            <w:r w:rsidRPr="00537221">
              <w:rPr>
                <w:rFonts w:asciiTheme="majorHAnsi" w:eastAsia="Montserrat" w:hAnsiTheme="majorHAnsi" w:cstheme="majorHAnsi"/>
                <w:b/>
                <w:bCs/>
                <w:color w:val="666666"/>
                <w:sz w:val="24"/>
                <w:szCs w:val="24"/>
                <w:lang w:val="fr-FR"/>
              </w:rPr>
              <w:t xml:space="preserve"> cen</w:t>
            </w:r>
            <w:r w:rsidR="00886690">
              <w:rPr>
                <w:rFonts w:asciiTheme="majorHAnsi" w:eastAsia="Montserrat" w:hAnsiTheme="majorHAnsi" w:cstheme="majorHAnsi"/>
                <w:b/>
                <w:bCs/>
                <w:color w:val="666666"/>
                <w:sz w:val="24"/>
                <w:szCs w:val="24"/>
                <w:lang w:val="fr-FR"/>
              </w:rPr>
              <w:t>ts</w:t>
            </w:r>
            <w:r w:rsidRPr="00537221">
              <w:rPr>
                <w:rFonts w:asciiTheme="majorHAnsi" w:eastAsia="Montserrat" w:hAnsiTheme="majorHAnsi" w:cstheme="majorHAnsi"/>
                <w:b/>
                <w:bCs/>
                <w:color w:val="666666"/>
                <w:sz w:val="24"/>
                <w:szCs w:val="24"/>
                <w:lang w:val="fr-FR"/>
              </w:rPr>
              <w:t>)</w:t>
            </w:r>
          </w:p>
        </w:tc>
        <w:tc>
          <w:tcPr>
            <w:tcW w:w="1909" w:type="pct"/>
            <w:vAlign w:val="center"/>
            <w:hideMark/>
          </w:tcPr>
          <w:p w14:paraId="72304173" w14:textId="77777777"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537221">
              <w:rPr>
                <w:rFonts w:asciiTheme="majorHAnsi" w:eastAsia="Montserrat" w:hAnsiTheme="majorHAnsi" w:cstheme="majorHAnsi"/>
                <w:color w:val="666666"/>
                <w:sz w:val="24"/>
                <w:szCs w:val="24"/>
                <w:lang w:val="fr-FR"/>
              </w:rPr>
              <w:t>Majoritairement le LLM</w:t>
            </w:r>
          </w:p>
        </w:tc>
      </w:tr>
    </w:tbl>
    <w:p w14:paraId="54A864FA" w14:textId="77777777" w:rsidR="00537221" w:rsidRPr="00482529" w:rsidRDefault="00537221" w:rsidP="00537221">
      <w:pPr>
        <w:pBdr>
          <w:top w:val="nil"/>
          <w:left w:val="nil"/>
          <w:bottom w:val="nil"/>
          <w:right w:val="nil"/>
          <w:between w:val="nil"/>
        </w:pBdr>
        <w:shd w:val="clear" w:color="auto" w:fill="FFFFFF"/>
        <w:spacing w:after="240"/>
        <w:rPr>
          <w:rFonts w:asciiTheme="majorHAnsi" w:eastAsia="Montserrat" w:hAnsiTheme="majorHAnsi" w:cstheme="majorHAnsi"/>
          <w:b/>
          <w:bCs/>
          <w:color w:val="666666"/>
          <w:sz w:val="24"/>
          <w:szCs w:val="24"/>
        </w:rPr>
      </w:pPr>
      <w:r>
        <w:rPr>
          <w:rFonts w:asciiTheme="majorHAnsi" w:eastAsia="Montserrat" w:hAnsiTheme="majorHAnsi" w:cstheme="majorHAnsi"/>
          <w:color w:val="666666"/>
          <w:sz w:val="24"/>
          <w:szCs w:val="24"/>
        </w:rPr>
        <w:br/>
      </w:r>
      <w:r w:rsidRPr="00482529">
        <w:rPr>
          <w:rFonts w:asciiTheme="majorHAnsi" w:eastAsia="Montserrat" w:hAnsiTheme="majorHAnsi" w:cstheme="majorHAnsi"/>
          <w:b/>
          <w:bCs/>
          <w:color w:val="666666"/>
          <w:sz w:val="24"/>
          <w:szCs w:val="24"/>
        </w:rPr>
        <w:t>=&gt; environ 21$ pour 1000 requêtes</w:t>
      </w:r>
    </w:p>
    <w:p w14:paraId="6C580630" w14:textId="443E0F46" w:rsidR="00537221" w:rsidRPr="00482529" w:rsidRDefault="00537221" w:rsidP="00537221">
      <w:pPr>
        <w:pBdr>
          <w:top w:val="nil"/>
          <w:left w:val="nil"/>
          <w:bottom w:val="nil"/>
          <w:right w:val="nil"/>
          <w:between w:val="nil"/>
        </w:pBdr>
        <w:shd w:val="clear" w:color="auto" w:fill="FFFFFF"/>
        <w:rPr>
          <w:rFonts w:asciiTheme="majorHAnsi" w:eastAsia="Montserrat" w:hAnsiTheme="majorHAnsi" w:cstheme="majorHAnsi"/>
          <w:b/>
          <w:bCs/>
          <w:color w:val="666666"/>
          <w:sz w:val="24"/>
          <w:szCs w:val="24"/>
        </w:rPr>
      </w:pPr>
      <w:r w:rsidRPr="00482529">
        <w:rPr>
          <w:rFonts w:asciiTheme="majorHAnsi" w:eastAsia="Montserrat" w:hAnsiTheme="majorHAnsi" w:cstheme="majorHAnsi"/>
          <w:b/>
          <w:bCs/>
          <w:color w:val="666666"/>
          <w:sz w:val="24"/>
          <w:szCs w:val="24"/>
        </w:rPr>
        <w:lastRenderedPageBreak/>
        <w:t xml:space="preserve">Coût estimé de l’ingestion </w:t>
      </w:r>
      <w:proofErr w:type="spellStart"/>
      <w:r w:rsidRPr="00482529">
        <w:rPr>
          <w:rFonts w:asciiTheme="majorHAnsi" w:eastAsia="Montserrat" w:hAnsiTheme="majorHAnsi" w:cstheme="majorHAnsi"/>
          <w:b/>
          <w:bCs/>
          <w:color w:val="666666"/>
          <w:sz w:val="24"/>
          <w:szCs w:val="24"/>
        </w:rPr>
        <w:t>hebodmadaire</w:t>
      </w:r>
      <w:proofErr w:type="spellEnd"/>
      <w:r w:rsidRPr="00482529">
        <w:rPr>
          <w:rFonts w:asciiTheme="majorHAnsi" w:eastAsia="Montserrat" w:hAnsiTheme="majorHAnsi" w:cstheme="majorHAnsi"/>
          <w:b/>
          <w:bCs/>
          <w:color w:val="666666"/>
          <w:sz w:val="24"/>
          <w:szCs w:val="24"/>
        </w:rPr>
        <w:t xml:space="preserve"> de 1000 nouveaux évènements :</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40"/>
        <w:gridCol w:w="3618"/>
        <w:gridCol w:w="3400"/>
        <w:gridCol w:w="5068"/>
      </w:tblGrid>
      <w:tr w:rsidR="00537221" w:rsidRPr="00537221" w14:paraId="150144AB" w14:textId="77777777" w:rsidTr="00886690">
        <w:trPr>
          <w:tblHeader/>
          <w:tblCellSpacing w:w="15" w:type="dxa"/>
        </w:trPr>
        <w:tc>
          <w:tcPr>
            <w:tcW w:w="990" w:type="pct"/>
            <w:vAlign w:val="center"/>
            <w:hideMark/>
          </w:tcPr>
          <w:p w14:paraId="0CE5A3E4" w14:textId="77777777"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b/>
                <w:bCs/>
                <w:color w:val="666666"/>
                <w:sz w:val="24"/>
                <w:szCs w:val="24"/>
                <w:lang w:val="fr-FR"/>
              </w:rPr>
            </w:pPr>
            <w:r w:rsidRPr="00537221">
              <w:rPr>
                <w:rFonts w:asciiTheme="majorHAnsi" w:eastAsia="Montserrat" w:hAnsiTheme="majorHAnsi" w:cstheme="majorHAnsi"/>
                <w:b/>
                <w:bCs/>
                <w:color w:val="666666"/>
                <w:sz w:val="24"/>
                <w:szCs w:val="24"/>
                <w:lang w:val="fr-FR"/>
              </w:rPr>
              <w:t>Étape</w:t>
            </w:r>
          </w:p>
        </w:tc>
        <w:tc>
          <w:tcPr>
            <w:tcW w:w="1186" w:type="pct"/>
            <w:vAlign w:val="center"/>
            <w:hideMark/>
          </w:tcPr>
          <w:p w14:paraId="60CD19B9" w14:textId="77777777"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b/>
                <w:bCs/>
                <w:color w:val="666666"/>
                <w:sz w:val="24"/>
                <w:szCs w:val="24"/>
                <w:lang w:val="fr-FR"/>
              </w:rPr>
            </w:pPr>
            <w:r w:rsidRPr="00537221">
              <w:rPr>
                <w:rFonts w:asciiTheme="majorHAnsi" w:eastAsia="Montserrat" w:hAnsiTheme="majorHAnsi" w:cstheme="majorHAnsi"/>
                <w:b/>
                <w:bCs/>
                <w:color w:val="666666"/>
                <w:sz w:val="24"/>
                <w:szCs w:val="24"/>
                <w:lang w:val="fr-FR"/>
              </w:rPr>
              <w:t>Coût estimé</w:t>
            </w:r>
          </w:p>
        </w:tc>
        <w:tc>
          <w:tcPr>
            <w:tcW w:w="1114" w:type="pct"/>
            <w:vAlign w:val="center"/>
          </w:tcPr>
          <w:p w14:paraId="16CC9DB3" w14:textId="6BA2CE08"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b/>
                <w:bCs/>
                <w:color w:val="666666"/>
                <w:sz w:val="24"/>
                <w:szCs w:val="24"/>
                <w:lang w:val="fr-FR"/>
              </w:rPr>
            </w:pPr>
            <w:r>
              <w:rPr>
                <w:rFonts w:asciiTheme="majorHAnsi" w:eastAsia="Montserrat" w:hAnsiTheme="majorHAnsi" w:cstheme="majorHAnsi"/>
                <w:b/>
                <w:bCs/>
                <w:color w:val="666666"/>
                <w:sz w:val="24"/>
                <w:szCs w:val="24"/>
                <w:lang w:val="fr-FR"/>
              </w:rPr>
              <w:t>Total</w:t>
            </w:r>
          </w:p>
        </w:tc>
        <w:tc>
          <w:tcPr>
            <w:tcW w:w="1660" w:type="pct"/>
            <w:vAlign w:val="center"/>
            <w:hideMark/>
          </w:tcPr>
          <w:p w14:paraId="3760BB61" w14:textId="202A6E0D"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b/>
                <w:bCs/>
                <w:color w:val="666666"/>
                <w:sz w:val="24"/>
                <w:szCs w:val="24"/>
                <w:lang w:val="fr-FR"/>
              </w:rPr>
            </w:pPr>
            <w:r w:rsidRPr="00537221">
              <w:rPr>
                <w:rFonts w:asciiTheme="majorHAnsi" w:eastAsia="Montserrat" w:hAnsiTheme="majorHAnsi" w:cstheme="majorHAnsi"/>
                <w:b/>
                <w:bCs/>
                <w:color w:val="666666"/>
                <w:sz w:val="24"/>
                <w:szCs w:val="24"/>
                <w:lang w:val="fr-FR"/>
              </w:rPr>
              <w:t>Commentaire</w:t>
            </w:r>
          </w:p>
        </w:tc>
      </w:tr>
      <w:tr w:rsidR="00537221" w:rsidRPr="00537221" w14:paraId="587D85B7" w14:textId="77777777" w:rsidTr="00886690">
        <w:trPr>
          <w:tblCellSpacing w:w="15" w:type="dxa"/>
        </w:trPr>
        <w:tc>
          <w:tcPr>
            <w:tcW w:w="990" w:type="pct"/>
            <w:vAlign w:val="center"/>
            <w:hideMark/>
          </w:tcPr>
          <w:p w14:paraId="6CB41216" w14:textId="77777777"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proofErr w:type="spellStart"/>
            <w:r w:rsidRPr="00537221">
              <w:rPr>
                <w:rFonts w:asciiTheme="majorHAnsi" w:eastAsia="Montserrat" w:hAnsiTheme="majorHAnsi" w:cstheme="majorHAnsi"/>
                <w:color w:val="666666"/>
                <w:sz w:val="24"/>
                <w:szCs w:val="24"/>
                <w:lang w:val="fr-FR"/>
              </w:rPr>
              <w:t>Scrapping</w:t>
            </w:r>
            <w:proofErr w:type="spellEnd"/>
            <w:r w:rsidRPr="00537221">
              <w:rPr>
                <w:rFonts w:asciiTheme="majorHAnsi" w:eastAsia="Montserrat" w:hAnsiTheme="majorHAnsi" w:cstheme="majorHAnsi"/>
                <w:color w:val="666666"/>
                <w:sz w:val="24"/>
                <w:szCs w:val="24"/>
                <w:lang w:val="fr-FR"/>
              </w:rPr>
              <w:t xml:space="preserve"> + </w:t>
            </w:r>
            <w:proofErr w:type="spellStart"/>
            <w:r w:rsidRPr="00537221">
              <w:rPr>
                <w:rFonts w:asciiTheme="majorHAnsi" w:eastAsia="Montserrat" w:hAnsiTheme="majorHAnsi" w:cstheme="majorHAnsi"/>
                <w:color w:val="666666"/>
                <w:sz w:val="24"/>
                <w:szCs w:val="24"/>
                <w:lang w:val="fr-FR"/>
              </w:rPr>
              <w:t>Transform</w:t>
            </w:r>
            <w:proofErr w:type="spellEnd"/>
            <w:r w:rsidRPr="00537221">
              <w:rPr>
                <w:rFonts w:asciiTheme="majorHAnsi" w:eastAsia="Montserrat" w:hAnsiTheme="majorHAnsi" w:cstheme="majorHAnsi"/>
                <w:color w:val="666666"/>
                <w:sz w:val="24"/>
                <w:szCs w:val="24"/>
                <w:lang w:val="fr-FR"/>
              </w:rPr>
              <w:t xml:space="preserve"> Lambda</w:t>
            </w:r>
          </w:p>
        </w:tc>
        <w:tc>
          <w:tcPr>
            <w:tcW w:w="1186" w:type="pct"/>
            <w:vAlign w:val="center"/>
            <w:hideMark/>
          </w:tcPr>
          <w:p w14:paraId="5326B826" w14:textId="77777777"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537221">
              <w:rPr>
                <w:rFonts w:asciiTheme="majorHAnsi" w:eastAsia="Montserrat" w:hAnsiTheme="majorHAnsi" w:cstheme="majorHAnsi"/>
                <w:color w:val="666666"/>
                <w:sz w:val="24"/>
                <w:szCs w:val="24"/>
                <w:lang w:val="fr-FR"/>
              </w:rPr>
              <w:t xml:space="preserve">1000 </w:t>
            </w:r>
            <w:proofErr w:type="spellStart"/>
            <w:r w:rsidRPr="00537221">
              <w:rPr>
                <w:rFonts w:asciiTheme="majorHAnsi" w:eastAsia="Montserrat" w:hAnsiTheme="majorHAnsi" w:cstheme="majorHAnsi"/>
                <w:color w:val="666666"/>
                <w:sz w:val="24"/>
                <w:szCs w:val="24"/>
                <w:lang w:val="fr-FR"/>
              </w:rPr>
              <w:t>events</w:t>
            </w:r>
            <w:proofErr w:type="spellEnd"/>
            <w:r w:rsidRPr="00537221">
              <w:rPr>
                <w:rFonts w:asciiTheme="majorHAnsi" w:eastAsia="Montserrat" w:hAnsiTheme="majorHAnsi" w:cstheme="majorHAnsi"/>
                <w:color w:val="666666"/>
                <w:sz w:val="24"/>
                <w:szCs w:val="24"/>
                <w:lang w:val="fr-FR"/>
              </w:rPr>
              <w:t xml:space="preserve"> × 0,000016 $</w:t>
            </w:r>
          </w:p>
        </w:tc>
        <w:tc>
          <w:tcPr>
            <w:tcW w:w="1114" w:type="pct"/>
            <w:vAlign w:val="center"/>
          </w:tcPr>
          <w:p w14:paraId="725A1DBA" w14:textId="1ED90082"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Pr>
                <w:rFonts w:asciiTheme="majorHAnsi" w:eastAsia="Montserrat" w:hAnsiTheme="majorHAnsi" w:cstheme="majorHAnsi"/>
                <w:color w:val="666666"/>
                <w:sz w:val="24"/>
                <w:szCs w:val="24"/>
                <w:lang w:val="fr-FR"/>
              </w:rPr>
              <w:t>~0,016 $</w:t>
            </w:r>
          </w:p>
        </w:tc>
        <w:tc>
          <w:tcPr>
            <w:tcW w:w="1660" w:type="pct"/>
            <w:vAlign w:val="center"/>
            <w:hideMark/>
          </w:tcPr>
          <w:p w14:paraId="0F7361D9" w14:textId="1CEB09FE"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537221">
              <w:rPr>
                <w:rFonts w:asciiTheme="majorHAnsi" w:eastAsia="Montserrat" w:hAnsiTheme="majorHAnsi" w:cstheme="majorHAnsi"/>
                <w:color w:val="666666"/>
                <w:sz w:val="24"/>
                <w:szCs w:val="24"/>
                <w:lang w:val="fr-FR"/>
              </w:rPr>
              <w:t>128 MB, 1 sec/</w:t>
            </w:r>
            <w:proofErr w:type="spellStart"/>
            <w:r w:rsidRPr="00537221">
              <w:rPr>
                <w:rFonts w:asciiTheme="majorHAnsi" w:eastAsia="Montserrat" w:hAnsiTheme="majorHAnsi" w:cstheme="majorHAnsi"/>
                <w:color w:val="666666"/>
                <w:sz w:val="24"/>
                <w:szCs w:val="24"/>
                <w:lang w:val="fr-FR"/>
              </w:rPr>
              <w:t>event</w:t>
            </w:r>
            <w:proofErr w:type="spellEnd"/>
          </w:p>
        </w:tc>
      </w:tr>
      <w:tr w:rsidR="00537221" w:rsidRPr="00537221" w14:paraId="3DEC1B01" w14:textId="77777777" w:rsidTr="00886690">
        <w:trPr>
          <w:tblCellSpacing w:w="15" w:type="dxa"/>
        </w:trPr>
        <w:tc>
          <w:tcPr>
            <w:tcW w:w="990" w:type="pct"/>
            <w:vAlign w:val="center"/>
            <w:hideMark/>
          </w:tcPr>
          <w:p w14:paraId="627FAD0C" w14:textId="77777777"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537221">
              <w:rPr>
                <w:rFonts w:asciiTheme="majorHAnsi" w:eastAsia="Montserrat" w:hAnsiTheme="majorHAnsi" w:cstheme="majorHAnsi"/>
                <w:color w:val="666666"/>
                <w:sz w:val="24"/>
                <w:szCs w:val="24"/>
                <w:lang w:val="fr-FR"/>
              </w:rPr>
              <w:t>Publication sur MSK</w:t>
            </w:r>
          </w:p>
        </w:tc>
        <w:tc>
          <w:tcPr>
            <w:tcW w:w="1186" w:type="pct"/>
            <w:vAlign w:val="center"/>
            <w:hideMark/>
          </w:tcPr>
          <w:p w14:paraId="571E90F5" w14:textId="6FB78D9C"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537221">
              <w:rPr>
                <w:rFonts w:asciiTheme="majorHAnsi" w:eastAsia="Montserrat" w:hAnsiTheme="majorHAnsi" w:cstheme="majorHAnsi"/>
                <w:color w:val="666666"/>
                <w:sz w:val="24"/>
                <w:szCs w:val="24"/>
                <w:lang w:val="fr-FR"/>
              </w:rPr>
              <w:t xml:space="preserve">1000 messages × </w:t>
            </w:r>
            <w:r w:rsidR="00886690">
              <w:rPr>
                <w:rFonts w:asciiTheme="majorHAnsi" w:eastAsia="Montserrat" w:hAnsiTheme="majorHAnsi" w:cstheme="majorHAnsi"/>
                <w:color w:val="666666"/>
                <w:sz w:val="24"/>
                <w:szCs w:val="24"/>
                <w:lang w:val="fr-FR"/>
              </w:rPr>
              <w:t>0</w:t>
            </w:r>
            <w:r w:rsidRPr="00537221">
              <w:rPr>
                <w:rFonts w:asciiTheme="majorHAnsi" w:eastAsia="Montserrat" w:hAnsiTheme="majorHAnsi" w:cstheme="majorHAnsi"/>
                <w:color w:val="666666"/>
                <w:sz w:val="24"/>
                <w:szCs w:val="24"/>
                <w:lang w:val="fr-FR"/>
              </w:rPr>
              <w:t>,0001 $</w:t>
            </w:r>
          </w:p>
        </w:tc>
        <w:tc>
          <w:tcPr>
            <w:tcW w:w="1114" w:type="pct"/>
            <w:vAlign w:val="center"/>
          </w:tcPr>
          <w:p w14:paraId="7CA92CB6" w14:textId="05F53DD7"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Pr>
                <w:rFonts w:asciiTheme="majorHAnsi" w:eastAsia="Montserrat" w:hAnsiTheme="majorHAnsi" w:cstheme="majorHAnsi"/>
                <w:color w:val="666666"/>
                <w:sz w:val="24"/>
                <w:szCs w:val="24"/>
                <w:lang w:val="fr-FR"/>
              </w:rPr>
              <w:t>~0,10 $</w:t>
            </w:r>
          </w:p>
        </w:tc>
        <w:tc>
          <w:tcPr>
            <w:tcW w:w="1660" w:type="pct"/>
            <w:vAlign w:val="center"/>
            <w:hideMark/>
          </w:tcPr>
          <w:p w14:paraId="4AABDA8C" w14:textId="611367AC"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537221">
              <w:rPr>
                <w:rFonts w:asciiTheme="majorHAnsi" w:eastAsia="Montserrat" w:hAnsiTheme="majorHAnsi" w:cstheme="majorHAnsi"/>
                <w:color w:val="666666"/>
                <w:sz w:val="24"/>
                <w:szCs w:val="24"/>
                <w:lang w:val="fr-FR"/>
              </w:rPr>
              <w:t>MSK facture faible sur petit volume</w:t>
            </w:r>
          </w:p>
        </w:tc>
      </w:tr>
      <w:tr w:rsidR="00537221" w:rsidRPr="00537221" w14:paraId="20DBC8E9" w14:textId="77777777" w:rsidTr="00886690">
        <w:trPr>
          <w:tblCellSpacing w:w="15" w:type="dxa"/>
        </w:trPr>
        <w:tc>
          <w:tcPr>
            <w:tcW w:w="990" w:type="pct"/>
            <w:vAlign w:val="center"/>
            <w:hideMark/>
          </w:tcPr>
          <w:p w14:paraId="25D4CFA7" w14:textId="77777777"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proofErr w:type="spellStart"/>
            <w:r w:rsidRPr="00537221">
              <w:rPr>
                <w:rFonts w:asciiTheme="majorHAnsi" w:eastAsia="Montserrat" w:hAnsiTheme="majorHAnsi" w:cstheme="majorHAnsi"/>
                <w:color w:val="666666"/>
                <w:sz w:val="24"/>
                <w:szCs w:val="24"/>
                <w:lang w:val="fr-FR"/>
              </w:rPr>
              <w:t>Ingest</w:t>
            </w:r>
            <w:proofErr w:type="spellEnd"/>
            <w:r w:rsidRPr="00537221">
              <w:rPr>
                <w:rFonts w:asciiTheme="majorHAnsi" w:eastAsia="Montserrat" w:hAnsiTheme="majorHAnsi" w:cstheme="majorHAnsi"/>
                <w:color w:val="666666"/>
                <w:sz w:val="24"/>
                <w:szCs w:val="24"/>
                <w:lang w:val="fr-FR"/>
              </w:rPr>
              <w:t xml:space="preserve"> </w:t>
            </w:r>
            <w:proofErr w:type="spellStart"/>
            <w:r w:rsidRPr="00537221">
              <w:rPr>
                <w:rFonts w:asciiTheme="majorHAnsi" w:eastAsia="Montserrat" w:hAnsiTheme="majorHAnsi" w:cstheme="majorHAnsi"/>
                <w:color w:val="666666"/>
                <w:sz w:val="24"/>
                <w:szCs w:val="24"/>
                <w:lang w:val="fr-FR"/>
              </w:rPr>
              <w:t>Orchestrator</w:t>
            </w:r>
            <w:proofErr w:type="spellEnd"/>
            <w:r w:rsidRPr="00537221">
              <w:rPr>
                <w:rFonts w:asciiTheme="majorHAnsi" w:eastAsia="Montserrat" w:hAnsiTheme="majorHAnsi" w:cstheme="majorHAnsi"/>
                <w:color w:val="666666"/>
                <w:sz w:val="24"/>
                <w:szCs w:val="24"/>
                <w:lang w:val="fr-FR"/>
              </w:rPr>
              <w:t xml:space="preserve"> Lambda</w:t>
            </w:r>
          </w:p>
        </w:tc>
        <w:tc>
          <w:tcPr>
            <w:tcW w:w="1186" w:type="pct"/>
            <w:vAlign w:val="center"/>
            <w:hideMark/>
          </w:tcPr>
          <w:p w14:paraId="702F0EC9" w14:textId="77777777"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537221">
              <w:rPr>
                <w:rFonts w:asciiTheme="majorHAnsi" w:eastAsia="Montserrat" w:hAnsiTheme="majorHAnsi" w:cstheme="majorHAnsi"/>
                <w:color w:val="666666"/>
                <w:sz w:val="24"/>
                <w:szCs w:val="24"/>
                <w:lang w:val="fr-FR"/>
              </w:rPr>
              <w:t>1000 × 0,000017 $</w:t>
            </w:r>
          </w:p>
        </w:tc>
        <w:tc>
          <w:tcPr>
            <w:tcW w:w="1114" w:type="pct"/>
            <w:vAlign w:val="center"/>
          </w:tcPr>
          <w:p w14:paraId="0CD5BC78" w14:textId="2C5226F1"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Pr>
                <w:rFonts w:asciiTheme="majorHAnsi" w:eastAsia="Montserrat" w:hAnsiTheme="majorHAnsi" w:cstheme="majorHAnsi"/>
                <w:color w:val="666666"/>
                <w:sz w:val="24"/>
                <w:szCs w:val="24"/>
                <w:lang w:val="fr-FR"/>
              </w:rPr>
              <w:t>~0,017 $</w:t>
            </w:r>
          </w:p>
        </w:tc>
        <w:tc>
          <w:tcPr>
            <w:tcW w:w="1660" w:type="pct"/>
            <w:vAlign w:val="center"/>
            <w:hideMark/>
          </w:tcPr>
          <w:p w14:paraId="58571C0B" w14:textId="2896F16A"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537221">
              <w:rPr>
                <w:rFonts w:asciiTheme="majorHAnsi" w:eastAsia="Montserrat" w:hAnsiTheme="majorHAnsi" w:cstheme="majorHAnsi"/>
                <w:color w:val="666666"/>
                <w:sz w:val="24"/>
                <w:szCs w:val="24"/>
                <w:lang w:val="fr-FR"/>
              </w:rPr>
              <w:t>128 MB, 1 sec</w:t>
            </w:r>
          </w:p>
        </w:tc>
      </w:tr>
      <w:tr w:rsidR="00537221" w:rsidRPr="00537221" w14:paraId="57551D94" w14:textId="77777777" w:rsidTr="00886690">
        <w:trPr>
          <w:tblCellSpacing w:w="15" w:type="dxa"/>
        </w:trPr>
        <w:tc>
          <w:tcPr>
            <w:tcW w:w="990" w:type="pct"/>
            <w:vAlign w:val="center"/>
            <w:hideMark/>
          </w:tcPr>
          <w:p w14:paraId="2AB7503D" w14:textId="77777777"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proofErr w:type="spellStart"/>
            <w:r w:rsidRPr="00537221">
              <w:rPr>
                <w:rFonts w:asciiTheme="majorHAnsi" w:eastAsia="Montserrat" w:hAnsiTheme="majorHAnsi" w:cstheme="majorHAnsi"/>
                <w:color w:val="666666"/>
                <w:sz w:val="24"/>
                <w:szCs w:val="24"/>
                <w:lang w:val="fr-FR"/>
              </w:rPr>
              <w:t>Embedding</w:t>
            </w:r>
            <w:proofErr w:type="spellEnd"/>
            <w:r w:rsidRPr="00537221">
              <w:rPr>
                <w:rFonts w:asciiTheme="majorHAnsi" w:eastAsia="Montserrat" w:hAnsiTheme="majorHAnsi" w:cstheme="majorHAnsi"/>
                <w:color w:val="666666"/>
                <w:sz w:val="24"/>
                <w:szCs w:val="24"/>
                <w:lang w:val="fr-FR"/>
              </w:rPr>
              <w:t xml:space="preserve"> Mistral</w:t>
            </w:r>
          </w:p>
        </w:tc>
        <w:tc>
          <w:tcPr>
            <w:tcW w:w="1186" w:type="pct"/>
            <w:vAlign w:val="center"/>
            <w:hideMark/>
          </w:tcPr>
          <w:p w14:paraId="558DF379" w14:textId="2AB63BF5"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537221">
              <w:rPr>
                <w:rFonts w:asciiTheme="majorHAnsi" w:eastAsia="Montserrat" w:hAnsiTheme="majorHAnsi" w:cstheme="majorHAnsi"/>
                <w:color w:val="666666"/>
                <w:sz w:val="24"/>
                <w:szCs w:val="24"/>
                <w:lang w:val="fr-FR"/>
              </w:rPr>
              <w:t>1000 × 0,00</w:t>
            </w:r>
            <w:r>
              <w:rPr>
                <w:rFonts w:asciiTheme="majorHAnsi" w:eastAsia="Montserrat" w:hAnsiTheme="majorHAnsi" w:cstheme="majorHAnsi"/>
                <w:color w:val="666666"/>
                <w:sz w:val="24"/>
                <w:szCs w:val="24"/>
                <w:lang w:val="fr-FR"/>
              </w:rPr>
              <w:t>05</w:t>
            </w:r>
            <w:r w:rsidRPr="00537221">
              <w:rPr>
                <w:rFonts w:asciiTheme="majorHAnsi" w:eastAsia="Montserrat" w:hAnsiTheme="majorHAnsi" w:cstheme="majorHAnsi"/>
                <w:color w:val="666666"/>
                <w:sz w:val="24"/>
                <w:szCs w:val="24"/>
                <w:lang w:val="fr-FR"/>
              </w:rPr>
              <w:t> $</w:t>
            </w:r>
          </w:p>
        </w:tc>
        <w:tc>
          <w:tcPr>
            <w:tcW w:w="1114" w:type="pct"/>
            <w:vAlign w:val="center"/>
          </w:tcPr>
          <w:p w14:paraId="270DDBBD" w14:textId="66ACAA1D"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Pr>
                <w:rFonts w:asciiTheme="majorHAnsi" w:eastAsia="Montserrat" w:hAnsiTheme="majorHAnsi" w:cstheme="majorHAnsi"/>
                <w:color w:val="666666"/>
                <w:sz w:val="24"/>
                <w:szCs w:val="24"/>
                <w:lang w:val="fr-FR"/>
              </w:rPr>
              <w:t>~0,5 $</w:t>
            </w:r>
          </w:p>
        </w:tc>
        <w:tc>
          <w:tcPr>
            <w:tcW w:w="1660" w:type="pct"/>
            <w:vAlign w:val="center"/>
            <w:hideMark/>
          </w:tcPr>
          <w:p w14:paraId="41C25574" w14:textId="7EABFCCA"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537221">
              <w:rPr>
                <w:rFonts w:asciiTheme="majorHAnsi" w:eastAsia="Montserrat" w:hAnsiTheme="majorHAnsi" w:cstheme="majorHAnsi"/>
                <w:color w:val="666666"/>
                <w:sz w:val="24"/>
                <w:szCs w:val="24"/>
                <w:lang w:val="fr-FR"/>
              </w:rPr>
              <w:t>~</w:t>
            </w:r>
            <w:r>
              <w:rPr>
                <w:rFonts w:asciiTheme="majorHAnsi" w:eastAsia="Montserrat" w:hAnsiTheme="majorHAnsi" w:cstheme="majorHAnsi"/>
                <w:color w:val="666666"/>
                <w:sz w:val="24"/>
                <w:szCs w:val="24"/>
                <w:lang w:val="fr-FR"/>
              </w:rPr>
              <w:t>500</w:t>
            </w:r>
            <w:r w:rsidRPr="00537221">
              <w:rPr>
                <w:rFonts w:asciiTheme="majorHAnsi" w:eastAsia="Montserrat" w:hAnsiTheme="majorHAnsi" w:cstheme="majorHAnsi"/>
                <w:color w:val="666666"/>
                <w:sz w:val="24"/>
                <w:szCs w:val="24"/>
                <w:lang w:val="fr-FR"/>
              </w:rPr>
              <w:t xml:space="preserve"> </w:t>
            </w:r>
            <w:proofErr w:type="spellStart"/>
            <w:r w:rsidRPr="00537221">
              <w:rPr>
                <w:rFonts w:asciiTheme="majorHAnsi" w:eastAsia="Montserrat" w:hAnsiTheme="majorHAnsi" w:cstheme="majorHAnsi"/>
                <w:color w:val="666666"/>
                <w:sz w:val="24"/>
                <w:szCs w:val="24"/>
                <w:lang w:val="fr-FR"/>
              </w:rPr>
              <w:t>tokens</w:t>
            </w:r>
            <w:proofErr w:type="spellEnd"/>
            <w:r w:rsidRPr="00537221">
              <w:rPr>
                <w:rFonts w:asciiTheme="majorHAnsi" w:eastAsia="Montserrat" w:hAnsiTheme="majorHAnsi" w:cstheme="majorHAnsi"/>
                <w:color w:val="666666"/>
                <w:sz w:val="24"/>
                <w:szCs w:val="24"/>
                <w:lang w:val="fr-FR"/>
              </w:rPr>
              <w:t xml:space="preserve"> par message → </w:t>
            </w:r>
            <w:r>
              <w:rPr>
                <w:rFonts w:asciiTheme="majorHAnsi" w:eastAsia="Montserrat" w:hAnsiTheme="majorHAnsi" w:cstheme="majorHAnsi"/>
                <w:color w:val="666666"/>
                <w:sz w:val="24"/>
                <w:szCs w:val="24"/>
                <w:lang w:val="fr-FR"/>
              </w:rPr>
              <w:t>0,5</w:t>
            </w:r>
            <w:r w:rsidRPr="00537221">
              <w:rPr>
                <w:rFonts w:asciiTheme="majorHAnsi" w:eastAsia="Montserrat" w:hAnsiTheme="majorHAnsi" w:cstheme="majorHAnsi"/>
                <w:color w:val="666666"/>
                <w:sz w:val="24"/>
                <w:szCs w:val="24"/>
                <w:lang w:val="fr-FR"/>
              </w:rPr>
              <w:t> $</w:t>
            </w:r>
          </w:p>
        </w:tc>
      </w:tr>
      <w:tr w:rsidR="00537221" w:rsidRPr="00537221" w14:paraId="05638F71" w14:textId="77777777" w:rsidTr="00886690">
        <w:trPr>
          <w:tblCellSpacing w:w="15" w:type="dxa"/>
        </w:trPr>
        <w:tc>
          <w:tcPr>
            <w:tcW w:w="990" w:type="pct"/>
            <w:vAlign w:val="center"/>
            <w:hideMark/>
          </w:tcPr>
          <w:p w14:paraId="775C99D1" w14:textId="77777777"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537221">
              <w:rPr>
                <w:rFonts w:asciiTheme="majorHAnsi" w:eastAsia="Montserrat" w:hAnsiTheme="majorHAnsi" w:cstheme="majorHAnsi"/>
                <w:color w:val="666666"/>
                <w:sz w:val="24"/>
                <w:szCs w:val="24"/>
                <w:lang w:val="fr-FR"/>
              </w:rPr>
              <w:t xml:space="preserve">Insertion </w:t>
            </w:r>
            <w:proofErr w:type="spellStart"/>
            <w:r w:rsidRPr="00537221">
              <w:rPr>
                <w:rFonts w:asciiTheme="majorHAnsi" w:eastAsia="Montserrat" w:hAnsiTheme="majorHAnsi" w:cstheme="majorHAnsi"/>
                <w:color w:val="666666"/>
                <w:sz w:val="24"/>
                <w:szCs w:val="24"/>
                <w:lang w:val="fr-FR"/>
              </w:rPr>
              <w:t>Pinecone</w:t>
            </w:r>
            <w:proofErr w:type="spellEnd"/>
          </w:p>
        </w:tc>
        <w:tc>
          <w:tcPr>
            <w:tcW w:w="1186" w:type="pct"/>
            <w:vAlign w:val="center"/>
            <w:hideMark/>
          </w:tcPr>
          <w:p w14:paraId="3685EC13" w14:textId="77777777"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537221">
              <w:rPr>
                <w:rFonts w:asciiTheme="majorHAnsi" w:eastAsia="Montserrat" w:hAnsiTheme="majorHAnsi" w:cstheme="majorHAnsi"/>
                <w:color w:val="666666"/>
                <w:sz w:val="24"/>
                <w:szCs w:val="24"/>
                <w:lang w:val="fr-FR"/>
              </w:rPr>
              <w:t>1000 × 0,0005 $</w:t>
            </w:r>
          </w:p>
        </w:tc>
        <w:tc>
          <w:tcPr>
            <w:tcW w:w="1114" w:type="pct"/>
            <w:vAlign w:val="center"/>
          </w:tcPr>
          <w:p w14:paraId="5E9D35A3" w14:textId="09070E14"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Pr>
                <w:rFonts w:asciiTheme="majorHAnsi" w:eastAsia="Montserrat" w:hAnsiTheme="majorHAnsi" w:cstheme="majorHAnsi"/>
                <w:color w:val="666666"/>
                <w:sz w:val="24"/>
                <w:szCs w:val="24"/>
                <w:lang w:val="fr-FR"/>
              </w:rPr>
              <w:t>~0,5 $</w:t>
            </w:r>
          </w:p>
        </w:tc>
        <w:tc>
          <w:tcPr>
            <w:tcW w:w="1660" w:type="pct"/>
            <w:vAlign w:val="center"/>
            <w:hideMark/>
          </w:tcPr>
          <w:p w14:paraId="4ABE6633" w14:textId="7B38807D"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p>
        </w:tc>
      </w:tr>
      <w:tr w:rsidR="00537221" w:rsidRPr="00537221" w14:paraId="2E963792" w14:textId="77777777" w:rsidTr="00886690">
        <w:trPr>
          <w:tblCellSpacing w:w="15" w:type="dxa"/>
        </w:trPr>
        <w:tc>
          <w:tcPr>
            <w:tcW w:w="990" w:type="pct"/>
            <w:vAlign w:val="center"/>
            <w:hideMark/>
          </w:tcPr>
          <w:p w14:paraId="57829E84" w14:textId="77777777"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537221">
              <w:rPr>
                <w:rFonts w:asciiTheme="majorHAnsi" w:eastAsia="Montserrat" w:hAnsiTheme="majorHAnsi" w:cstheme="majorHAnsi"/>
                <w:b/>
                <w:bCs/>
                <w:color w:val="666666"/>
                <w:sz w:val="24"/>
                <w:szCs w:val="24"/>
                <w:lang w:val="fr-FR"/>
              </w:rPr>
              <w:t xml:space="preserve">Total ingestion 1000 </w:t>
            </w:r>
            <w:proofErr w:type="spellStart"/>
            <w:r w:rsidRPr="00537221">
              <w:rPr>
                <w:rFonts w:asciiTheme="majorHAnsi" w:eastAsia="Montserrat" w:hAnsiTheme="majorHAnsi" w:cstheme="majorHAnsi"/>
                <w:b/>
                <w:bCs/>
                <w:color w:val="666666"/>
                <w:sz w:val="24"/>
                <w:szCs w:val="24"/>
                <w:lang w:val="fr-FR"/>
              </w:rPr>
              <w:t>events</w:t>
            </w:r>
            <w:proofErr w:type="spellEnd"/>
          </w:p>
        </w:tc>
        <w:tc>
          <w:tcPr>
            <w:tcW w:w="1186" w:type="pct"/>
            <w:vAlign w:val="center"/>
            <w:hideMark/>
          </w:tcPr>
          <w:p w14:paraId="49081E32" w14:textId="41A6450E"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p>
        </w:tc>
        <w:tc>
          <w:tcPr>
            <w:tcW w:w="1114" w:type="pct"/>
            <w:vAlign w:val="center"/>
          </w:tcPr>
          <w:p w14:paraId="66C43AF6" w14:textId="311F7505" w:rsidR="00537221" w:rsidRPr="00886690" w:rsidRDefault="00537221" w:rsidP="00886690">
            <w:pPr>
              <w:pBdr>
                <w:top w:val="nil"/>
                <w:left w:val="nil"/>
                <w:bottom w:val="nil"/>
                <w:right w:val="nil"/>
                <w:between w:val="nil"/>
              </w:pBdr>
              <w:shd w:val="clear" w:color="auto" w:fill="FFFFFF"/>
              <w:rPr>
                <w:rFonts w:asciiTheme="majorHAnsi" w:eastAsia="Montserrat" w:hAnsiTheme="majorHAnsi" w:cstheme="majorHAnsi"/>
                <w:b/>
                <w:bCs/>
                <w:color w:val="666666"/>
                <w:sz w:val="24"/>
                <w:szCs w:val="24"/>
                <w:lang w:val="fr-FR"/>
              </w:rPr>
            </w:pPr>
            <w:r w:rsidRPr="00886690">
              <w:rPr>
                <w:rFonts w:asciiTheme="majorHAnsi" w:eastAsia="Montserrat" w:hAnsiTheme="majorHAnsi" w:cstheme="majorHAnsi"/>
                <w:b/>
                <w:bCs/>
                <w:color w:val="666666"/>
                <w:sz w:val="24"/>
                <w:szCs w:val="24"/>
                <w:lang w:val="fr-FR"/>
              </w:rPr>
              <w:t>~1,13 $</w:t>
            </w:r>
          </w:p>
        </w:tc>
        <w:tc>
          <w:tcPr>
            <w:tcW w:w="1660" w:type="pct"/>
            <w:vAlign w:val="center"/>
            <w:hideMark/>
          </w:tcPr>
          <w:p w14:paraId="577B41C0" w14:textId="501F95D7"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537221">
              <w:rPr>
                <w:rFonts w:asciiTheme="majorHAnsi" w:eastAsia="Montserrat" w:hAnsiTheme="majorHAnsi" w:cstheme="majorHAnsi"/>
                <w:color w:val="666666"/>
                <w:sz w:val="24"/>
                <w:szCs w:val="24"/>
                <w:lang w:val="fr-FR"/>
              </w:rPr>
              <w:t>Majoritairement le coût d’</w:t>
            </w:r>
            <w:proofErr w:type="spellStart"/>
            <w:r w:rsidRPr="00537221">
              <w:rPr>
                <w:rFonts w:asciiTheme="majorHAnsi" w:eastAsia="Montserrat" w:hAnsiTheme="majorHAnsi" w:cstheme="majorHAnsi"/>
                <w:color w:val="666666"/>
                <w:sz w:val="24"/>
                <w:szCs w:val="24"/>
                <w:lang w:val="fr-FR"/>
              </w:rPr>
              <w:t>Embedding</w:t>
            </w:r>
            <w:proofErr w:type="spellEnd"/>
            <w:r w:rsidRPr="00537221">
              <w:rPr>
                <w:rFonts w:asciiTheme="majorHAnsi" w:eastAsia="Montserrat" w:hAnsiTheme="majorHAnsi" w:cstheme="majorHAnsi"/>
                <w:color w:val="666666"/>
                <w:sz w:val="24"/>
                <w:szCs w:val="24"/>
                <w:lang w:val="fr-FR"/>
              </w:rPr>
              <w:t xml:space="preserve"> + </w:t>
            </w:r>
            <w:proofErr w:type="spellStart"/>
            <w:r w:rsidRPr="00537221">
              <w:rPr>
                <w:rFonts w:asciiTheme="majorHAnsi" w:eastAsia="Montserrat" w:hAnsiTheme="majorHAnsi" w:cstheme="majorHAnsi"/>
                <w:color w:val="666666"/>
                <w:sz w:val="24"/>
                <w:szCs w:val="24"/>
                <w:lang w:val="fr-FR"/>
              </w:rPr>
              <w:t>Pinecone</w:t>
            </w:r>
            <w:proofErr w:type="spellEnd"/>
          </w:p>
        </w:tc>
      </w:tr>
    </w:tbl>
    <w:p w14:paraId="02AD2CC0" w14:textId="77777777" w:rsidR="00537221" w:rsidRDefault="00537221" w:rsidP="00537221">
      <w:pPr>
        <w:pBdr>
          <w:top w:val="nil"/>
          <w:left w:val="nil"/>
          <w:bottom w:val="nil"/>
          <w:right w:val="nil"/>
          <w:between w:val="nil"/>
        </w:pBdr>
        <w:shd w:val="clear" w:color="auto" w:fill="FFFFFF"/>
        <w:spacing w:after="240"/>
        <w:rPr>
          <w:rFonts w:asciiTheme="majorHAnsi" w:eastAsia="Montserrat" w:hAnsiTheme="majorHAnsi" w:cstheme="majorHAnsi"/>
          <w:color w:val="666666"/>
          <w:sz w:val="24"/>
          <w:szCs w:val="24"/>
        </w:rPr>
      </w:pPr>
    </w:p>
    <w:p w14:paraId="137C422B" w14:textId="77777777" w:rsidR="0077653F" w:rsidRPr="00482529" w:rsidRDefault="00537221" w:rsidP="00537221">
      <w:pPr>
        <w:pBdr>
          <w:top w:val="nil"/>
          <w:left w:val="nil"/>
          <w:bottom w:val="nil"/>
          <w:right w:val="nil"/>
          <w:between w:val="nil"/>
        </w:pBdr>
        <w:shd w:val="clear" w:color="auto" w:fill="FFFFFF"/>
        <w:spacing w:after="240"/>
        <w:rPr>
          <w:rFonts w:asciiTheme="majorHAnsi" w:eastAsia="Montserrat" w:hAnsiTheme="majorHAnsi" w:cstheme="majorHAnsi"/>
          <w:b/>
          <w:bCs/>
          <w:color w:val="666666"/>
          <w:sz w:val="24"/>
          <w:szCs w:val="24"/>
        </w:rPr>
      </w:pPr>
      <w:r w:rsidRPr="00482529">
        <w:rPr>
          <w:rFonts w:asciiTheme="majorHAnsi" w:eastAsia="Montserrat" w:hAnsiTheme="majorHAnsi" w:cstheme="majorHAnsi"/>
          <w:b/>
          <w:bCs/>
          <w:color w:val="666666"/>
          <w:sz w:val="24"/>
          <w:szCs w:val="24"/>
        </w:rPr>
        <w:t xml:space="preserve">Coût estimé mensuel pour </w:t>
      </w:r>
      <w:r w:rsidR="0077653F" w:rsidRPr="00482529">
        <w:rPr>
          <w:rFonts w:asciiTheme="majorHAnsi" w:eastAsia="Montserrat" w:hAnsiTheme="majorHAnsi" w:cstheme="majorHAnsi"/>
          <w:b/>
          <w:bCs/>
          <w:color w:val="666666"/>
          <w:sz w:val="24"/>
          <w:szCs w:val="24"/>
        </w:rPr>
        <w:t>5000 requêtes par mois : ~445 $</w:t>
      </w:r>
    </w:p>
    <w:p w14:paraId="6AD98602" w14:textId="77777777" w:rsidR="00482529" w:rsidRDefault="00B05072" w:rsidP="00482529">
      <w:pPr>
        <w:pBdr>
          <w:top w:val="nil"/>
          <w:left w:val="nil"/>
          <w:bottom w:val="nil"/>
          <w:right w:val="nil"/>
          <w:between w:val="nil"/>
        </w:pBdr>
        <w:shd w:val="clear" w:color="auto" w:fill="FFFFFF"/>
        <w:spacing w:after="240"/>
        <w:rPr>
          <w:rFonts w:asciiTheme="majorHAnsi" w:eastAsia="Montserrat" w:hAnsiTheme="majorHAnsi" w:cstheme="majorHAnsi"/>
          <w:b/>
          <w:bCs/>
          <w:color w:val="666666"/>
          <w:sz w:val="24"/>
          <w:szCs w:val="24"/>
        </w:rPr>
      </w:pPr>
      <w:r w:rsidRPr="00B05072">
        <w:rPr>
          <w:rFonts w:asciiTheme="majorHAnsi" w:eastAsia="Montserrat" w:hAnsiTheme="majorHAnsi" w:cstheme="majorHAnsi"/>
          <w:color w:val="666666"/>
          <w:sz w:val="24"/>
          <w:szCs w:val="24"/>
        </w:rPr>
        <w:t xml:space="preserve">Le coût associé à l’ingestion des données étant marginal, on peut considérer que les coûts liés aux requêtes utilisateurs deviennent prépondérants par rapport à l’infrastructure à partir d’un volume d’environ </w:t>
      </w:r>
      <w:r w:rsidRPr="00B05072">
        <w:rPr>
          <w:rFonts w:asciiTheme="majorHAnsi" w:eastAsia="Montserrat" w:hAnsiTheme="majorHAnsi" w:cstheme="majorHAnsi"/>
          <w:b/>
          <w:bCs/>
          <w:color w:val="666666"/>
          <w:sz w:val="24"/>
          <w:szCs w:val="24"/>
        </w:rPr>
        <w:t>16 000 requêtes mensuelle</w:t>
      </w:r>
      <w:r w:rsidR="00482529">
        <w:rPr>
          <w:rFonts w:asciiTheme="majorHAnsi" w:eastAsia="Montserrat" w:hAnsiTheme="majorHAnsi" w:cstheme="majorHAnsi"/>
          <w:b/>
          <w:bCs/>
          <w:color w:val="666666"/>
          <w:sz w:val="24"/>
          <w:szCs w:val="24"/>
        </w:rPr>
        <w:t xml:space="preserve">s </w:t>
      </w:r>
    </w:p>
    <w:p w14:paraId="0000001E" w14:textId="43A6A375" w:rsidR="00187A85" w:rsidRPr="009129B3" w:rsidRDefault="009129B3" w:rsidP="00482529">
      <w:pPr>
        <w:pBdr>
          <w:top w:val="nil"/>
          <w:left w:val="nil"/>
          <w:bottom w:val="nil"/>
          <w:right w:val="nil"/>
          <w:between w:val="nil"/>
        </w:pBdr>
        <w:shd w:val="clear" w:color="auto" w:fill="FFFFFF"/>
        <w:spacing w:after="240"/>
        <w:rPr>
          <w:rFonts w:asciiTheme="majorHAnsi" w:hAnsiTheme="majorHAnsi" w:cstheme="majorHAnsi"/>
          <w:b/>
          <w:bCs/>
          <w:sz w:val="28"/>
          <w:szCs w:val="28"/>
          <w:lang w:val="fr-FR"/>
        </w:rPr>
      </w:pPr>
      <w:r>
        <w:rPr>
          <w:rFonts w:asciiTheme="majorHAnsi" w:hAnsiTheme="majorHAnsi" w:cstheme="majorHAnsi"/>
          <w:b/>
          <w:bCs/>
          <w:sz w:val="28"/>
          <w:szCs w:val="28"/>
          <w:lang w:val="fr-FR"/>
        </w:rPr>
        <w:t xml:space="preserve">6.3 </w:t>
      </w:r>
      <w:r w:rsidRPr="009129B3">
        <w:rPr>
          <w:rFonts w:asciiTheme="majorHAnsi" w:hAnsiTheme="majorHAnsi" w:cstheme="majorHAnsi"/>
          <w:b/>
          <w:bCs/>
          <w:sz w:val="28"/>
          <w:szCs w:val="28"/>
          <w:lang w:val="fr-FR"/>
        </w:rPr>
        <w:t>Proposition d'optimisation budgétaire</w:t>
      </w:r>
    </w:p>
    <w:p w14:paraId="57427781" w14:textId="0B2EDD88" w:rsidR="0077653F" w:rsidRPr="004E6771" w:rsidRDefault="00B05072" w:rsidP="0077653F">
      <w:pPr>
        <w:pBdr>
          <w:top w:val="nil"/>
          <w:left w:val="nil"/>
          <w:bottom w:val="nil"/>
          <w:right w:val="nil"/>
          <w:between w:val="nil"/>
        </w:pBdr>
        <w:shd w:val="clear" w:color="auto" w:fill="FFFFFF"/>
        <w:spacing w:after="240"/>
        <w:rPr>
          <w:rFonts w:asciiTheme="majorHAnsi" w:eastAsia="Montserrat" w:hAnsiTheme="majorHAnsi" w:cstheme="majorHAnsi"/>
          <w:color w:val="666666"/>
          <w:sz w:val="24"/>
          <w:szCs w:val="24"/>
        </w:rPr>
      </w:pPr>
      <w:r w:rsidRPr="00B05072">
        <w:rPr>
          <w:rFonts w:asciiTheme="majorHAnsi" w:eastAsia="Montserrat" w:hAnsiTheme="majorHAnsi" w:cstheme="majorHAnsi"/>
          <w:color w:val="666666"/>
          <w:sz w:val="24"/>
          <w:szCs w:val="24"/>
        </w:rPr>
        <w:t xml:space="preserve">À moyen et long terme, et sous réserve d’un volume d’usage suffisant, la migration de certains services managés vers des services auto-hébergés sur </w:t>
      </w:r>
      <w:r w:rsidRPr="00B05072">
        <w:rPr>
          <w:rFonts w:asciiTheme="majorHAnsi" w:eastAsia="Montserrat" w:hAnsiTheme="majorHAnsi" w:cstheme="majorHAnsi"/>
          <w:b/>
          <w:bCs/>
          <w:color w:val="666666"/>
          <w:sz w:val="24"/>
          <w:szCs w:val="24"/>
        </w:rPr>
        <w:t>ECS</w:t>
      </w:r>
      <w:r w:rsidRPr="00B05072">
        <w:rPr>
          <w:rFonts w:asciiTheme="majorHAnsi" w:eastAsia="Montserrat" w:hAnsiTheme="majorHAnsi" w:cstheme="majorHAnsi"/>
          <w:color w:val="666666"/>
          <w:sz w:val="24"/>
          <w:szCs w:val="24"/>
        </w:rPr>
        <w:t xml:space="preserve"> peut permettre de réaliser des économies significatives. Cette stratégie est particulièrement pertinente pour les composants </w:t>
      </w:r>
      <w:proofErr w:type="spellStart"/>
      <w:r w:rsidRPr="00B05072">
        <w:rPr>
          <w:rFonts w:asciiTheme="majorHAnsi" w:eastAsia="Montserrat" w:hAnsiTheme="majorHAnsi" w:cstheme="majorHAnsi"/>
          <w:b/>
          <w:bCs/>
          <w:color w:val="666666"/>
          <w:sz w:val="24"/>
          <w:szCs w:val="24"/>
        </w:rPr>
        <w:t>stateful</w:t>
      </w:r>
      <w:proofErr w:type="spellEnd"/>
      <w:r w:rsidRPr="00B05072">
        <w:rPr>
          <w:rFonts w:asciiTheme="majorHAnsi" w:eastAsia="Montserrat" w:hAnsiTheme="majorHAnsi" w:cstheme="majorHAnsi"/>
          <w:b/>
          <w:bCs/>
          <w:color w:val="666666"/>
          <w:sz w:val="24"/>
          <w:szCs w:val="24"/>
        </w:rPr>
        <w:t xml:space="preserve"> à fort coût récurrent</w:t>
      </w:r>
      <w:r w:rsidRPr="00B05072">
        <w:rPr>
          <w:rFonts w:asciiTheme="majorHAnsi" w:eastAsia="Montserrat" w:hAnsiTheme="majorHAnsi" w:cstheme="majorHAnsi"/>
          <w:color w:val="666666"/>
          <w:sz w:val="24"/>
          <w:szCs w:val="24"/>
        </w:rPr>
        <w:t xml:space="preserve">, tels que le broker </w:t>
      </w:r>
      <w:r w:rsidRPr="00B05072">
        <w:rPr>
          <w:rFonts w:asciiTheme="majorHAnsi" w:eastAsia="Montserrat" w:hAnsiTheme="majorHAnsi" w:cstheme="majorHAnsi"/>
          <w:b/>
          <w:bCs/>
          <w:color w:val="666666"/>
          <w:sz w:val="24"/>
          <w:szCs w:val="24"/>
        </w:rPr>
        <w:t>MSK</w:t>
      </w:r>
      <w:r w:rsidRPr="00B05072">
        <w:rPr>
          <w:rFonts w:asciiTheme="majorHAnsi" w:eastAsia="Montserrat" w:hAnsiTheme="majorHAnsi" w:cstheme="majorHAnsi"/>
          <w:color w:val="666666"/>
          <w:sz w:val="24"/>
          <w:szCs w:val="24"/>
        </w:rPr>
        <w:t xml:space="preserve"> ou la base vectorielle </w:t>
      </w:r>
      <w:proofErr w:type="spellStart"/>
      <w:r w:rsidRPr="00B05072">
        <w:rPr>
          <w:rFonts w:asciiTheme="majorHAnsi" w:eastAsia="Montserrat" w:hAnsiTheme="majorHAnsi" w:cstheme="majorHAnsi"/>
          <w:b/>
          <w:bCs/>
          <w:color w:val="666666"/>
          <w:sz w:val="24"/>
          <w:szCs w:val="24"/>
        </w:rPr>
        <w:t>Pinecone</w:t>
      </w:r>
      <w:proofErr w:type="spellEnd"/>
      <w:r w:rsidRPr="00B05072">
        <w:rPr>
          <w:rFonts w:asciiTheme="majorHAnsi" w:eastAsia="Montserrat" w:hAnsiTheme="majorHAnsi" w:cstheme="majorHAnsi"/>
          <w:color w:val="666666"/>
          <w:sz w:val="24"/>
          <w:szCs w:val="24"/>
        </w:rPr>
        <w:t>, dont les coûts peuvent être optimisés via un dimensionnement plus fin et un contrôle accru de l’infrastructure.</w:t>
      </w:r>
    </w:p>
    <w:p w14:paraId="0000001F" w14:textId="77777777" w:rsidR="00187A85" w:rsidRPr="004E6771" w:rsidRDefault="00187A85">
      <w:pPr>
        <w:rPr>
          <w:rFonts w:asciiTheme="majorHAnsi" w:eastAsia="Montserrat" w:hAnsiTheme="majorHAnsi" w:cstheme="majorHAnsi"/>
          <w:sz w:val="24"/>
          <w:szCs w:val="24"/>
        </w:rPr>
      </w:pPr>
    </w:p>
    <w:p w14:paraId="050C50BA" w14:textId="77777777" w:rsidR="00482529" w:rsidRDefault="00482529" w:rsidP="009129B3">
      <w:pPr>
        <w:pStyle w:val="Titre1"/>
        <w:keepNext w:val="0"/>
        <w:keepLines w:val="0"/>
        <w:numPr>
          <w:ilvl w:val="0"/>
          <w:numId w:val="2"/>
        </w:numPr>
        <w:spacing w:before="120" w:after="0"/>
        <w:ind w:left="0" w:firstLine="0"/>
        <w:rPr>
          <w:rFonts w:asciiTheme="majorHAnsi" w:eastAsia="Montserrat" w:hAnsiTheme="majorHAnsi" w:cstheme="majorHAnsi"/>
          <w:b/>
          <w:sz w:val="32"/>
          <w:szCs w:val="32"/>
        </w:rPr>
        <w:sectPr w:rsidR="00482529" w:rsidSect="00482529">
          <w:pgSz w:w="16838" w:h="11906" w:orient="landscape"/>
          <w:pgMar w:top="851" w:right="851" w:bottom="851" w:left="851" w:header="720" w:footer="720" w:gutter="0"/>
          <w:pgNumType w:start="1"/>
          <w:cols w:space="720"/>
          <w:docGrid w:linePitch="299"/>
        </w:sectPr>
      </w:pPr>
      <w:bookmarkStart w:id="25" w:name="_e4xt1t2y8jg6" w:colFirst="0" w:colLast="0"/>
      <w:bookmarkEnd w:id="25"/>
    </w:p>
    <w:p w14:paraId="00000020" w14:textId="77777777" w:rsidR="00187A85" w:rsidRPr="009129B3" w:rsidRDefault="00000000" w:rsidP="009129B3">
      <w:pPr>
        <w:pStyle w:val="Titre1"/>
        <w:keepNext w:val="0"/>
        <w:keepLines w:val="0"/>
        <w:numPr>
          <w:ilvl w:val="0"/>
          <w:numId w:val="2"/>
        </w:numPr>
        <w:spacing w:before="120" w:after="0"/>
        <w:ind w:left="0" w:firstLine="0"/>
        <w:rPr>
          <w:rFonts w:asciiTheme="majorHAnsi" w:eastAsia="Montserrat" w:hAnsiTheme="majorHAnsi" w:cstheme="majorHAnsi"/>
          <w:b/>
          <w:sz w:val="32"/>
          <w:szCs w:val="32"/>
        </w:rPr>
      </w:pPr>
      <w:bookmarkStart w:id="26" w:name="_Toc221290719"/>
      <w:r w:rsidRPr="009129B3">
        <w:rPr>
          <w:rFonts w:asciiTheme="majorHAnsi" w:eastAsia="Montserrat" w:hAnsiTheme="majorHAnsi" w:cstheme="majorHAnsi"/>
          <w:b/>
          <w:sz w:val="32"/>
          <w:szCs w:val="32"/>
        </w:rPr>
        <w:lastRenderedPageBreak/>
        <w:t>Bilan</w:t>
      </w:r>
      <w:bookmarkEnd w:id="26"/>
      <w:r w:rsidRPr="009129B3">
        <w:rPr>
          <w:rFonts w:asciiTheme="majorHAnsi" w:eastAsia="Montserrat" w:hAnsiTheme="majorHAnsi" w:cstheme="majorHAnsi"/>
          <w:b/>
          <w:sz w:val="32"/>
          <w:szCs w:val="32"/>
        </w:rPr>
        <w:t xml:space="preserve"> </w:t>
      </w:r>
    </w:p>
    <w:p w14:paraId="148BCE9C" w14:textId="77777777" w:rsidR="00886690" w:rsidRPr="00886690" w:rsidRDefault="00886690" w:rsidP="00886690">
      <w:pPr>
        <w:pStyle w:val="NormalWeb"/>
        <w:rPr>
          <w:rFonts w:asciiTheme="majorHAnsi" w:eastAsia="Montserrat" w:hAnsiTheme="majorHAnsi" w:cstheme="majorHAnsi"/>
          <w:color w:val="666666"/>
          <w:lang w:val="fr"/>
        </w:rPr>
      </w:pPr>
      <w:r w:rsidRPr="00886690">
        <w:rPr>
          <w:rFonts w:asciiTheme="majorHAnsi" w:eastAsia="Montserrat" w:hAnsiTheme="majorHAnsi" w:cstheme="majorHAnsi"/>
          <w:color w:val="666666"/>
          <w:lang w:val="fr"/>
        </w:rPr>
        <w:t xml:space="preserve">Ce projet a permis de valider la faisabilité technique du passage d’un </w:t>
      </w:r>
      <w:r w:rsidRPr="00886690">
        <w:rPr>
          <w:rFonts w:asciiTheme="majorHAnsi" w:eastAsia="Montserrat" w:hAnsiTheme="majorHAnsi" w:cstheme="majorHAnsi"/>
          <w:b/>
          <w:bCs/>
          <w:color w:val="666666"/>
          <w:lang w:val="fr"/>
        </w:rPr>
        <w:t>POC</w:t>
      </w:r>
      <w:r w:rsidRPr="00886690">
        <w:rPr>
          <w:rFonts w:asciiTheme="majorHAnsi" w:eastAsia="Montserrat" w:hAnsiTheme="majorHAnsi" w:cstheme="majorHAnsi"/>
          <w:color w:val="666666"/>
          <w:lang w:val="fr"/>
        </w:rPr>
        <w:t xml:space="preserve"> à un </w:t>
      </w:r>
      <w:r w:rsidRPr="00886690">
        <w:rPr>
          <w:rFonts w:asciiTheme="majorHAnsi" w:eastAsia="Montserrat" w:hAnsiTheme="majorHAnsi" w:cstheme="majorHAnsi"/>
          <w:b/>
          <w:bCs/>
          <w:color w:val="666666"/>
          <w:lang w:val="fr"/>
        </w:rPr>
        <w:t>MVP industriel</w:t>
      </w:r>
      <w:r w:rsidRPr="00886690">
        <w:rPr>
          <w:rFonts w:asciiTheme="majorHAnsi" w:eastAsia="Montserrat" w:hAnsiTheme="majorHAnsi" w:cstheme="majorHAnsi"/>
          <w:color w:val="666666"/>
          <w:lang w:val="fr"/>
        </w:rPr>
        <w:t>, en couvrant l’ensemble de la chaîne de valeur : ingestion de données, recherche sémantique, orchestration RAG, personnalisation utilisateur et notifications temps réel. Les différentes étapes — cadrage, conception, implémentation, tests et mise en production — ont été structurées afin de sécuriser progressivement les choix techniques et fonctionnels.</w:t>
      </w:r>
    </w:p>
    <w:p w14:paraId="528203B3" w14:textId="77777777" w:rsidR="00886690" w:rsidRPr="00886690" w:rsidRDefault="00886690" w:rsidP="00886690">
      <w:pPr>
        <w:pStyle w:val="NormalWeb"/>
        <w:rPr>
          <w:rFonts w:asciiTheme="majorHAnsi" w:eastAsia="Montserrat" w:hAnsiTheme="majorHAnsi" w:cstheme="majorHAnsi"/>
          <w:color w:val="666666"/>
          <w:lang w:val="fr"/>
        </w:rPr>
      </w:pPr>
      <w:r w:rsidRPr="00886690">
        <w:rPr>
          <w:rFonts w:asciiTheme="majorHAnsi" w:eastAsia="Montserrat" w:hAnsiTheme="majorHAnsi" w:cstheme="majorHAnsi"/>
          <w:color w:val="666666"/>
          <w:lang w:val="fr"/>
        </w:rPr>
        <w:t xml:space="preserve">Les choix d’architecture reposent sur des </w:t>
      </w:r>
      <w:r w:rsidRPr="00886690">
        <w:rPr>
          <w:rFonts w:asciiTheme="majorHAnsi" w:eastAsia="Montserrat" w:hAnsiTheme="majorHAnsi" w:cstheme="majorHAnsi"/>
          <w:b/>
          <w:bCs/>
          <w:color w:val="666666"/>
          <w:lang w:val="fr"/>
        </w:rPr>
        <w:t>services managés cloud</w:t>
      </w:r>
      <w:r w:rsidRPr="00886690">
        <w:rPr>
          <w:rFonts w:asciiTheme="majorHAnsi" w:eastAsia="Montserrat" w:hAnsiTheme="majorHAnsi" w:cstheme="majorHAnsi"/>
          <w:color w:val="666666"/>
          <w:lang w:val="fr"/>
        </w:rPr>
        <w:t>, favorisant la scalabilité, la résilience et une mise en œuvre rapide, tout en limitant la charge opérationnelle. L’approche modulaire et orientée événements garantit l’évolutivité du système et la possibilité d’adapter ou de remplacer certains composants (base vectorielle, modèles NLP, mécanismes de notification) sans remise en cause globale de l’architecture.</w:t>
      </w:r>
    </w:p>
    <w:p w14:paraId="00000024" w14:textId="3B8FA560" w:rsidR="00187A85" w:rsidRDefault="00886690" w:rsidP="00886690">
      <w:pPr>
        <w:pStyle w:val="NormalWeb"/>
        <w:rPr>
          <w:rFonts w:asciiTheme="majorHAnsi" w:eastAsia="Montserrat" w:hAnsiTheme="majorHAnsi" w:cstheme="majorHAnsi"/>
          <w:color w:val="666666"/>
          <w:lang w:val="fr"/>
        </w:rPr>
      </w:pPr>
      <w:r w:rsidRPr="00886690">
        <w:rPr>
          <w:rFonts w:asciiTheme="majorHAnsi" w:eastAsia="Montserrat" w:hAnsiTheme="majorHAnsi" w:cstheme="majorHAnsi"/>
          <w:color w:val="666666"/>
          <w:lang w:val="fr"/>
        </w:rPr>
        <w:t>Les principaux défis rencontrés concernent la gestion de la latence et des coûts liés aux appels LLM, l’orchestration de services distribués ainsi que la mise en place d’un système de notifications temps réel fiable et scalable. Ces enjeux ont été adressés par l’introduction de mécanismes de cache, de traitements asynchrones et par un monitoring transverse dès la phase de conception, permettant d’assurer la robustesse et la pérennité du MVP.</w:t>
      </w:r>
    </w:p>
    <w:p w14:paraId="6A12FCB6" w14:textId="77777777" w:rsidR="00886690" w:rsidRPr="00886690" w:rsidRDefault="00886690" w:rsidP="00886690">
      <w:pPr>
        <w:pStyle w:val="NormalWeb"/>
        <w:rPr>
          <w:rFonts w:asciiTheme="majorHAnsi" w:eastAsia="Montserrat" w:hAnsiTheme="majorHAnsi" w:cstheme="majorHAnsi"/>
          <w:color w:val="666666"/>
          <w:lang w:val="fr"/>
        </w:rPr>
      </w:pPr>
    </w:p>
    <w:p w14:paraId="00000026" w14:textId="77777777" w:rsidR="00187A85" w:rsidRPr="004E6771" w:rsidRDefault="00000000">
      <w:pPr>
        <w:rPr>
          <w:rFonts w:asciiTheme="majorHAnsi" w:eastAsia="Montserrat" w:hAnsiTheme="majorHAnsi" w:cstheme="majorHAnsi"/>
          <w:sz w:val="24"/>
          <w:szCs w:val="24"/>
        </w:rPr>
      </w:pPr>
      <w:r>
        <w:rPr>
          <w:rFonts w:asciiTheme="majorHAnsi" w:hAnsiTheme="majorHAnsi" w:cstheme="majorHAnsi"/>
        </w:rPr>
        <w:pict w14:anchorId="1CE3D6FA">
          <v:rect id="_x0000_i1025" style="width:0;height:1.5pt" o:hralign="center" o:hrstd="t" o:hr="t" fillcolor="#a0a0a0" stroked="f"/>
        </w:pict>
      </w:r>
    </w:p>
    <w:p w14:paraId="00000027" w14:textId="77777777" w:rsidR="00187A85" w:rsidRPr="009129B3" w:rsidRDefault="00000000" w:rsidP="009129B3">
      <w:pPr>
        <w:pStyle w:val="Titre1"/>
        <w:keepNext w:val="0"/>
        <w:keepLines w:val="0"/>
        <w:numPr>
          <w:ilvl w:val="0"/>
          <w:numId w:val="2"/>
        </w:numPr>
        <w:spacing w:before="120" w:after="0"/>
        <w:ind w:left="0" w:firstLine="0"/>
        <w:rPr>
          <w:rFonts w:asciiTheme="majorHAnsi" w:eastAsia="Montserrat" w:hAnsiTheme="majorHAnsi" w:cstheme="majorHAnsi"/>
          <w:b/>
          <w:sz w:val="32"/>
          <w:szCs w:val="32"/>
        </w:rPr>
      </w:pPr>
      <w:bookmarkStart w:id="27" w:name="_a89ugx5iec9i" w:colFirst="0" w:colLast="0"/>
      <w:bookmarkEnd w:id="27"/>
      <w:r w:rsidRPr="009129B3">
        <w:rPr>
          <w:rFonts w:asciiTheme="majorHAnsi" w:eastAsia="Montserrat" w:hAnsiTheme="majorHAnsi" w:cstheme="majorHAnsi"/>
          <w:b/>
          <w:sz w:val="32"/>
          <w:szCs w:val="32"/>
        </w:rPr>
        <w:t xml:space="preserve"> </w:t>
      </w:r>
      <w:bookmarkStart w:id="28" w:name="_Toc221290720"/>
      <w:r w:rsidRPr="009129B3">
        <w:rPr>
          <w:rFonts w:asciiTheme="majorHAnsi" w:eastAsia="Montserrat" w:hAnsiTheme="majorHAnsi" w:cstheme="majorHAnsi"/>
          <w:b/>
          <w:sz w:val="32"/>
          <w:szCs w:val="32"/>
        </w:rPr>
        <w:t>Annexes</w:t>
      </w:r>
      <w:bookmarkEnd w:id="28"/>
    </w:p>
    <w:p w14:paraId="75C2C23E" w14:textId="77777777" w:rsidR="00886690" w:rsidRPr="009129B3" w:rsidRDefault="00886690" w:rsidP="009129B3">
      <w:pPr>
        <w:pStyle w:val="Titre2"/>
        <w:rPr>
          <w:rFonts w:asciiTheme="majorHAnsi" w:hAnsiTheme="majorHAnsi" w:cstheme="majorHAnsi"/>
          <w:b/>
          <w:bCs/>
          <w:sz w:val="28"/>
          <w:szCs w:val="28"/>
          <w:lang w:val="fr-FR"/>
        </w:rPr>
      </w:pPr>
      <w:bookmarkStart w:id="29" w:name="_Toc221290721"/>
      <w:r w:rsidRPr="009129B3">
        <w:rPr>
          <w:rFonts w:asciiTheme="majorHAnsi" w:hAnsiTheme="majorHAnsi" w:cstheme="majorHAnsi"/>
          <w:b/>
          <w:bCs/>
          <w:sz w:val="28"/>
          <w:szCs w:val="28"/>
          <w:lang w:val="fr-FR"/>
        </w:rPr>
        <w:t>Annexe A. Détail des coûts journaliers par métier</w:t>
      </w:r>
      <w:bookmarkEnd w:id="29"/>
    </w:p>
    <w:p w14:paraId="565FAAFD" w14:textId="3B522C78" w:rsidR="00886690" w:rsidRPr="004D366A" w:rsidRDefault="00886690" w:rsidP="00886690">
      <w:pPr>
        <w:rPr>
          <w:rFonts w:asciiTheme="majorHAnsi" w:eastAsia="Montserrat" w:hAnsiTheme="majorHAnsi" w:cstheme="majorHAnsi"/>
          <w:color w:val="666666"/>
          <w:sz w:val="24"/>
          <w:szCs w:val="24"/>
          <w:lang w:val="en-GB"/>
        </w:rPr>
      </w:pPr>
      <w:r w:rsidRPr="004D366A">
        <w:rPr>
          <w:rFonts w:asciiTheme="majorHAnsi" w:eastAsia="Montserrat" w:hAnsiTheme="majorHAnsi" w:cstheme="majorHAnsi"/>
          <w:color w:val="666666"/>
          <w:sz w:val="24"/>
          <w:szCs w:val="24"/>
          <w:lang w:val="en-GB"/>
        </w:rPr>
        <w:t>Lead Architect (LA) 650 $ / JH</w:t>
      </w:r>
    </w:p>
    <w:p w14:paraId="2F2F83F4" w14:textId="763A7A0E" w:rsidR="00886690" w:rsidRPr="004D366A" w:rsidRDefault="00886690" w:rsidP="00886690">
      <w:pPr>
        <w:rPr>
          <w:rFonts w:asciiTheme="majorHAnsi" w:eastAsia="Montserrat" w:hAnsiTheme="majorHAnsi" w:cstheme="majorHAnsi"/>
          <w:color w:val="666666"/>
          <w:sz w:val="24"/>
          <w:szCs w:val="24"/>
          <w:lang w:val="en-GB"/>
        </w:rPr>
      </w:pPr>
      <w:r w:rsidRPr="004D366A">
        <w:rPr>
          <w:rFonts w:asciiTheme="majorHAnsi" w:eastAsia="Montserrat" w:hAnsiTheme="majorHAnsi" w:cstheme="majorHAnsi"/>
          <w:color w:val="666666"/>
          <w:sz w:val="24"/>
          <w:szCs w:val="24"/>
          <w:lang w:val="en-GB"/>
        </w:rPr>
        <w:t>Dev Back-end (Dev) 550 $ / JH</w:t>
      </w:r>
    </w:p>
    <w:p w14:paraId="4CE5EB86" w14:textId="47A995A9" w:rsidR="00886690" w:rsidRPr="00886690" w:rsidRDefault="00886690" w:rsidP="00886690">
      <w:pPr>
        <w:rPr>
          <w:rFonts w:asciiTheme="majorHAnsi" w:eastAsia="Montserrat" w:hAnsiTheme="majorHAnsi" w:cstheme="majorHAnsi"/>
          <w:color w:val="666666"/>
          <w:sz w:val="24"/>
          <w:szCs w:val="24"/>
          <w:lang w:val="en-GB"/>
        </w:rPr>
      </w:pPr>
      <w:r w:rsidRPr="00886690">
        <w:rPr>
          <w:rFonts w:asciiTheme="majorHAnsi" w:eastAsia="Montserrat" w:hAnsiTheme="majorHAnsi" w:cstheme="majorHAnsi"/>
          <w:color w:val="666666"/>
          <w:sz w:val="24"/>
          <w:szCs w:val="24"/>
          <w:lang w:val="en-GB"/>
        </w:rPr>
        <w:t>Data Scientist (DS) 600 $ / JH</w:t>
      </w:r>
    </w:p>
    <w:p w14:paraId="2B896340" w14:textId="438CF3B2" w:rsidR="00886690" w:rsidRPr="00886690" w:rsidRDefault="00886690" w:rsidP="00886690">
      <w:pPr>
        <w:rPr>
          <w:rFonts w:asciiTheme="majorHAnsi" w:eastAsia="Montserrat" w:hAnsiTheme="majorHAnsi" w:cstheme="majorHAnsi"/>
          <w:color w:val="666666"/>
          <w:sz w:val="24"/>
          <w:szCs w:val="24"/>
          <w:lang w:val="en-GB"/>
        </w:rPr>
      </w:pPr>
      <w:r w:rsidRPr="00886690">
        <w:rPr>
          <w:rFonts w:asciiTheme="majorHAnsi" w:eastAsia="Montserrat" w:hAnsiTheme="majorHAnsi" w:cstheme="majorHAnsi"/>
          <w:color w:val="666666"/>
          <w:sz w:val="24"/>
          <w:szCs w:val="24"/>
          <w:lang w:val="en-GB"/>
        </w:rPr>
        <w:t>DevOps (DO) 600 $ / JH</w:t>
      </w:r>
    </w:p>
    <w:p w14:paraId="0000002F" w14:textId="414E0516" w:rsidR="00187A85" w:rsidRPr="004D366A" w:rsidRDefault="00886690">
      <w:pPr>
        <w:rPr>
          <w:rFonts w:asciiTheme="majorHAnsi" w:eastAsia="Montserrat" w:hAnsiTheme="majorHAnsi" w:cstheme="majorHAnsi"/>
          <w:color w:val="666666"/>
          <w:sz w:val="24"/>
          <w:szCs w:val="24"/>
        </w:rPr>
      </w:pPr>
      <w:r w:rsidRPr="00886690">
        <w:rPr>
          <w:rFonts w:asciiTheme="majorHAnsi" w:eastAsia="Montserrat" w:hAnsiTheme="majorHAnsi" w:cstheme="majorHAnsi"/>
          <w:color w:val="666666"/>
          <w:sz w:val="24"/>
          <w:szCs w:val="24"/>
        </w:rPr>
        <w:t>QA 4</w:t>
      </w:r>
      <w:r>
        <w:rPr>
          <w:rFonts w:asciiTheme="majorHAnsi" w:eastAsia="Montserrat" w:hAnsiTheme="majorHAnsi" w:cstheme="majorHAnsi"/>
          <w:color w:val="666666"/>
          <w:sz w:val="24"/>
          <w:szCs w:val="24"/>
        </w:rPr>
        <w:t>5</w:t>
      </w:r>
      <w:r w:rsidRPr="00886690">
        <w:rPr>
          <w:rFonts w:asciiTheme="majorHAnsi" w:eastAsia="Montserrat" w:hAnsiTheme="majorHAnsi" w:cstheme="majorHAnsi"/>
          <w:color w:val="666666"/>
          <w:sz w:val="24"/>
          <w:szCs w:val="24"/>
        </w:rPr>
        <w:t>0 $ / JH</w:t>
      </w:r>
      <w:bookmarkStart w:id="30" w:name="_jjddjl8cc29g" w:colFirst="0" w:colLast="0"/>
      <w:bookmarkEnd w:id="30"/>
    </w:p>
    <w:sectPr w:rsidR="00187A85" w:rsidRPr="004D366A" w:rsidSect="00965BD7">
      <w:pgSz w:w="11906" w:h="16838"/>
      <w:pgMar w:top="851" w:right="851" w:bottom="851" w:left="85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967DD1B0-C37C-439E-B1BF-C6566BC7162E}"/>
    <w:embedBold r:id="rId2" w:fontKey="{18BBB1D4-D88C-40A3-A0E9-22D8D160FFF5}"/>
  </w:font>
  <w:font w:name="Montserrat">
    <w:charset w:val="00"/>
    <w:family w:val="auto"/>
    <w:pitch w:val="variable"/>
    <w:sig w:usb0="2000020F" w:usb1="00000003" w:usb2="00000000" w:usb3="00000000" w:csb0="00000197" w:csb1="00000000"/>
    <w:embedRegular r:id="rId3" w:fontKey="{66140D43-E666-4435-AE63-38214C4098AF}"/>
    <w:embedBold r:id="rId4" w:fontKey="{303A5705-7F5D-4E13-9A2E-C0A9317613F8}"/>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E4CD1F2B-8ADF-42CC-B583-DD165096586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B31A6"/>
    <w:multiLevelType w:val="multilevel"/>
    <w:tmpl w:val="FAF0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F446D2"/>
    <w:multiLevelType w:val="multilevel"/>
    <w:tmpl w:val="7014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7C2E0C"/>
    <w:multiLevelType w:val="multilevel"/>
    <w:tmpl w:val="715C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D8035F"/>
    <w:multiLevelType w:val="hybridMultilevel"/>
    <w:tmpl w:val="ADD40932"/>
    <w:lvl w:ilvl="0" w:tplc="81088FD0">
      <w:start w:val="6"/>
      <w:numFmt w:val="bullet"/>
      <w:lvlText w:val="-"/>
      <w:lvlJc w:val="left"/>
      <w:pPr>
        <w:ind w:left="720" w:hanging="360"/>
      </w:pPr>
      <w:rPr>
        <w:rFonts w:ascii="Calibri" w:eastAsia="Montserrat" w:hAnsi="Calibri" w:cs="Calibri"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FD14189"/>
    <w:multiLevelType w:val="multilevel"/>
    <w:tmpl w:val="C2665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2060B9"/>
    <w:multiLevelType w:val="multilevel"/>
    <w:tmpl w:val="AB182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CB7F5B"/>
    <w:multiLevelType w:val="multilevel"/>
    <w:tmpl w:val="48C043B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39D016B7"/>
    <w:multiLevelType w:val="multilevel"/>
    <w:tmpl w:val="F61E6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AF71BC6"/>
    <w:multiLevelType w:val="multilevel"/>
    <w:tmpl w:val="7736E2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BC6215C"/>
    <w:multiLevelType w:val="multilevel"/>
    <w:tmpl w:val="02DA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200158"/>
    <w:multiLevelType w:val="multilevel"/>
    <w:tmpl w:val="72D8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006931"/>
    <w:multiLevelType w:val="multilevel"/>
    <w:tmpl w:val="74C2D3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271B71"/>
    <w:multiLevelType w:val="multilevel"/>
    <w:tmpl w:val="F79A5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D15014"/>
    <w:multiLevelType w:val="multilevel"/>
    <w:tmpl w:val="CD945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7E532B"/>
    <w:multiLevelType w:val="multilevel"/>
    <w:tmpl w:val="A162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403841">
    <w:abstractNumId w:val="7"/>
  </w:num>
  <w:num w:numId="2" w16cid:durableId="1915236457">
    <w:abstractNumId w:val="8"/>
  </w:num>
  <w:num w:numId="3" w16cid:durableId="1298100979">
    <w:abstractNumId w:val="6"/>
  </w:num>
  <w:num w:numId="4" w16cid:durableId="892161838">
    <w:abstractNumId w:val="4"/>
  </w:num>
  <w:num w:numId="5" w16cid:durableId="489517362">
    <w:abstractNumId w:val="9"/>
  </w:num>
  <w:num w:numId="6" w16cid:durableId="91049311">
    <w:abstractNumId w:val="11"/>
  </w:num>
  <w:num w:numId="7" w16cid:durableId="1278172082">
    <w:abstractNumId w:val="14"/>
  </w:num>
  <w:num w:numId="8" w16cid:durableId="1320696638">
    <w:abstractNumId w:val="0"/>
  </w:num>
  <w:num w:numId="9" w16cid:durableId="2068189266">
    <w:abstractNumId w:val="13"/>
  </w:num>
  <w:num w:numId="10" w16cid:durableId="153495092">
    <w:abstractNumId w:val="12"/>
  </w:num>
  <w:num w:numId="11" w16cid:durableId="1277327423">
    <w:abstractNumId w:val="2"/>
  </w:num>
  <w:num w:numId="12" w16cid:durableId="812328506">
    <w:abstractNumId w:val="10"/>
  </w:num>
  <w:num w:numId="13" w16cid:durableId="1876889799">
    <w:abstractNumId w:val="5"/>
  </w:num>
  <w:num w:numId="14" w16cid:durableId="431629287">
    <w:abstractNumId w:val="1"/>
  </w:num>
  <w:num w:numId="15" w16cid:durableId="139609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7A85"/>
    <w:rsid w:val="0003036D"/>
    <w:rsid w:val="000A73EC"/>
    <w:rsid w:val="00187A85"/>
    <w:rsid w:val="001B555E"/>
    <w:rsid w:val="00224888"/>
    <w:rsid w:val="00235813"/>
    <w:rsid w:val="00286B96"/>
    <w:rsid w:val="003064F1"/>
    <w:rsid w:val="003217C3"/>
    <w:rsid w:val="00367419"/>
    <w:rsid w:val="00477999"/>
    <w:rsid w:val="00482529"/>
    <w:rsid w:val="004B761A"/>
    <w:rsid w:val="004D366A"/>
    <w:rsid w:val="004E6771"/>
    <w:rsid w:val="00532393"/>
    <w:rsid w:val="00537221"/>
    <w:rsid w:val="00542F26"/>
    <w:rsid w:val="005C1F0C"/>
    <w:rsid w:val="00627794"/>
    <w:rsid w:val="0077653F"/>
    <w:rsid w:val="007E68E4"/>
    <w:rsid w:val="00886690"/>
    <w:rsid w:val="009129B3"/>
    <w:rsid w:val="00951C71"/>
    <w:rsid w:val="00965BD7"/>
    <w:rsid w:val="00A66CF9"/>
    <w:rsid w:val="00B05072"/>
    <w:rsid w:val="00B16F47"/>
    <w:rsid w:val="00D33556"/>
    <w:rsid w:val="00DA0BC9"/>
    <w:rsid w:val="00E06987"/>
    <w:rsid w:val="00EC1763"/>
    <w:rsid w:val="00F31009"/>
    <w:rsid w:val="00F36391"/>
    <w:rsid w:val="00FE5EC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F3B01"/>
  <w15:docId w15:val="{C5E26A86-5DFF-41EF-9D2D-9F35BFE1F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paragraph" w:styleId="Paragraphedeliste">
    <w:name w:val="List Paragraph"/>
    <w:basedOn w:val="Normal"/>
    <w:uiPriority w:val="34"/>
    <w:qFormat/>
    <w:rsid w:val="00EC1763"/>
    <w:pPr>
      <w:ind w:left="720"/>
      <w:contextualSpacing/>
    </w:pPr>
  </w:style>
  <w:style w:type="table" w:styleId="Grilledutableau">
    <w:name w:val="Table Grid"/>
    <w:basedOn w:val="TableauNormal"/>
    <w:uiPriority w:val="39"/>
    <w:rsid w:val="00EC176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77999"/>
    <w:pPr>
      <w:spacing w:before="100" w:beforeAutospacing="1" w:after="100" w:afterAutospacing="1" w:line="240" w:lineRule="auto"/>
    </w:pPr>
    <w:rPr>
      <w:rFonts w:ascii="Times New Roman" w:eastAsia="Times New Roman" w:hAnsi="Times New Roman" w:cs="Times New Roman"/>
      <w:sz w:val="24"/>
      <w:szCs w:val="24"/>
      <w:lang w:val="fr-FR"/>
    </w:rPr>
  </w:style>
  <w:style w:type="character" w:styleId="lev">
    <w:name w:val="Strong"/>
    <w:basedOn w:val="Policepardfaut"/>
    <w:uiPriority w:val="22"/>
    <w:qFormat/>
    <w:rsid w:val="00477999"/>
    <w:rPr>
      <w:b/>
      <w:bCs/>
    </w:rPr>
  </w:style>
  <w:style w:type="paragraph" w:styleId="En-ttedetabledesmatires">
    <w:name w:val="TOC Heading"/>
    <w:basedOn w:val="Titre1"/>
    <w:next w:val="Normal"/>
    <w:uiPriority w:val="39"/>
    <w:unhideWhenUsed/>
    <w:qFormat/>
    <w:rsid w:val="009129B3"/>
    <w:pPr>
      <w:spacing w:before="240" w:after="0" w:line="259" w:lineRule="auto"/>
      <w:outlineLvl w:val="9"/>
    </w:pPr>
    <w:rPr>
      <w:rFonts w:asciiTheme="majorHAnsi" w:eastAsiaTheme="majorEastAsia" w:hAnsiTheme="majorHAnsi" w:cstheme="majorBidi"/>
      <w:color w:val="365F91" w:themeColor="accent1" w:themeShade="BF"/>
      <w:sz w:val="32"/>
      <w:szCs w:val="32"/>
      <w:lang w:val="fr-FR"/>
    </w:rPr>
  </w:style>
  <w:style w:type="paragraph" w:styleId="TM1">
    <w:name w:val="toc 1"/>
    <w:basedOn w:val="Normal"/>
    <w:next w:val="Normal"/>
    <w:autoRedefine/>
    <w:uiPriority w:val="39"/>
    <w:unhideWhenUsed/>
    <w:rsid w:val="009129B3"/>
    <w:pPr>
      <w:spacing w:after="100"/>
    </w:pPr>
  </w:style>
  <w:style w:type="paragraph" w:styleId="TM2">
    <w:name w:val="toc 2"/>
    <w:basedOn w:val="Normal"/>
    <w:next w:val="Normal"/>
    <w:autoRedefine/>
    <w:uiPriority w:val="39"/>
    <w:unhideWhenUsed/>
    <w:rsid w:val="009129B3"/>
    <w:pPr>
      <w:spacing w:after="100"/>
      <w:ind w:left="220"/>
    </w:pPr>
  </w:style>
  <w:style w:type="character" w:styleId="Lienhypertexte">
    <w:name w:val="Hyperlink"/>
    <w:basedOn w:val="Policepardfaut"/>
    <w:uiPriority w:val="99"/>
    <w:unhideWhenUsed/>
    <w:rsid w:val="009129B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961032-B5E9-4475-9B20-65C2DEE909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9507</TotalTime>
  <Pages>17</Pages>
  <Words>4398</Words>
  <Characters>24190</Characters>
  <Application>Microsoft Office Word</Application>
  <DocSecurity>0</DocSecurity>
  <Lines>201</Lines>
  <Paragraphs>57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Seb Moreau</cp:lastModifiedBy>
  <cp:revision>14</cp:revision>
  <dcterms:created xsi:type="dcterms:W3CDTF">2026-01-29T05:52:00Z</dcterms:created>
  <dcterms:modified xsi:type="dcterms:W3CDTF">2026-02-09T14:59:00Z</dcterms:modified>
</cp:coreProperties>
</file>