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0C94D" w14:textId="72E2FE89" w:rsidR="00A452FF" w:rsidRDefault="00A452FF" w:rsidP="00A452FF">
      <w:r>
        <w:t>VITE_SUPABASE_URL=</w:t>
      </w:r>
      <w:hyperlink r:id="rId4" w:history="1">
        <w:r w:rsidRPr="00A452FF">
          <w:rPr>
            <w:rStyle w:val="Lienhypertexte"/>
          </w:rPr>
          <w:t>https://TON-PROJET.supabase.co</w:t>
        </w:r>
      </w:hyperlink>
    </w:p>
    <w:p w14:paraId="5E48D08B" w14:textId="666A0B6E" w:rsidR="00151167" w:rsidRDefault="00A452FF" w:rsidP="00A452FF">
      <w:r>
        <w:t>VITE_SUPABASE_ANON_KEY=</w:t>
      </w:r>
      <w:r w:rsidRPr="00A452FF">
        <w:t xml:space="preserve"> </w:t>
      </w:r>
      <w:r w:rsidRPr="00A452FF">
        <w:t>eyJhbGciOiJIUzI1NiIsInR5cCI6IkpXVCJ9.eyJpc3MiOiJzdXBhYmFzZSIsInJlZiI6ImZ0aXRpcmVyam5wYWdld2dubW5lIiwicm9sZSI6ImFub24iLCJpYXQiOjE3ODY3MTAzMTQsImV4cCI6MjEwMjI4NjMxNH0.FKtlVeJmbjL1xfYuWiD5EWYMTAMpVPUVhTznkF-3Fk8</w:t>
      </w:r>
    </w:p>
    <w:sectPr w:rsidR="001511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E96"/>
    <w:rsid w:val="00151167"/>
    <w:rsid w:val="0070202F"/>
    <w:rsid w:val="00746E96"/>
    <w:rsid w:val="00A45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EDD3C"/>
  <w15:chartTrackingRefBased/>
  <w15:docId w15:val="{38774CA6-6E49-4745-9DA0-C1D5F69D2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46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6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6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6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6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6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6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6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6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6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46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6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46E9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46E9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46E9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46E9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46E9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46E9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46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46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6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6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46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46E9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46E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46E9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6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6E9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46E9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452F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452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titirerjnpagewgnmne.supabase.co/rest/v1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294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Charles</dc:creator>
  <cp:keywords/>
  <dc:description/>
  <cp:lastModifiedBy>sébastien Charles</cp:lastModifiedBy>
  <cp:revision>2</cp:revision>
  <dcterms:created xsi:type="dcterms:W3CDTF">2026-08-14T17:39:00Z</dcterms:created>
  <dcterms:modified xsi:type="dcterms:W3CDTF">2026-08-14T17:40:00Z</dcterms:modified>
</cp:coreProperties>
</file>