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FF3CB" w14:textId="79AB664E" w:rsidR="00EA0D64" w:rsidRPr="00A46456" w:rsidRDefault="00EA0D64" w:rsidP="00EA0D64">
      <w:pPr>
        <w:rPr>
          <w:b/>
          <w:iCs/>
        </w:rPr>
      </w:pPr>
      <w:r w:rsidRPr="00A46456">
        <w:rPr>
          <w:b/>
          <w:iCs/>
        </w:rPr>
        <w:t>QUESTION</w:t>
      </w:r>
      <w:r w:rsidR="00C008FF" w:rsidRPr="00A46456">
        <w:rPr>
          <w:b/>
          <w:iCs/>
        </w:rPr>
        <w:t xml:space="preserve"> </w:t>
      </w:r>
      <w:r w:rsidR="00AF0355">
        <w:rPr>
          <w:b/>
          <w:iCs/>
        </w:rPr>
        <w:t>1.</w:t>
      </w:r>
    </w:p>
    <w:p w14:paraId="5F6FF3CC" w14:textId="77777777" w:rsidR="00EA0D64" w:rsidRPr="00A46456" w:rsidRDefault="00EA0D64" w:rsidP="00EA0D64">
      <w:pPr>
        <w:widowControl/>
        <w:autoSpaceDE w:val="0"/>
        <w:autoSpaceDN w:val="0"/>
        <w:adjustRightInd w:val="0"/>
        <w:rPr>
          <w:iCs/>
        </w:rPr>
      </w:pPr>
      <w:r w:rsidRPr="00A46456">
        <w:rPr>
          <w:iCs/>
        </w:rPr>
        <w:t>In a system designed to work out the tax to be paid: An employee has $</w:t>
      </w:r>
      <w:r w:rsidR="004952EF" w:rsidRPr="00A46456">
        <w:rPr>
          <w:iCs/>
        </w:rPr>
        <w:t xml:space="preserve">4000 of salary tax </w:t>
      </w:r>
      <w:r w:rsidRPr="00A46456">
        <w:rPr>
          <w:iCs/>
        </w:rPr>
        <w:t>free. The next $1500 is taxed at 10%. The next $28000 is t</w:t>
      </w:r>
      <w:r w:rsidR="004952EF" w:rsidRPr="00A46456">
        <w:rPr>
          <w:iCs/>
        </w:rPr>
        <w:t xml:space="preserve">axed at 22%. Any further amount </w:t>
      </w:r>
      <w:r w:rsidRPr="00A46456">
        <w:rPr>
          <w:iCs/>
        </w:rPr>
        <w:t>is taxed at 40%. Which of these groups of numbers would</w:t>
      </w:r>
      <w:r w:rsidR="004952EF" w:rsidRPr="00A46456">
        <w:rPr>
          <w:iCs/>
        </w:rPr>
        <w:t xml:space="preserve"> fall into the same equivalence </w:t>
      </w:r>
      <w:r w:rsidRPr="00A46456">
        <w:rPr>
          <w:iCs/>
        </w:rPr>
        <w:t>class?</w:t>
      </w:r>
    </w:p>
    <w:p w14:paraId="5F6FF3CD" w14:textId="77777777" w:rsidR="00EA0D64" w:rsidRPr="00A46456" w:rsidRDefault="00EA0D64" w:rsidP="004952EF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rPr>
          <w:iCs/>
        </w:rPr>
      </w:pPr>
      <w:r w:rsidRPr="00A46456">
        <w:rPr>
          <w:iCs/>
        </w:rPr>
        <w:t>$4800; $14000; $28000</w:t>
      </w:r>
    </w:p>
    <w:p w14:paraId="5F6FF3CE" w14:textId="77777777" w:rsidR="00EA0D64" w:rsidRPr="00A46456" w:rsidRDefault="00EA0D64" w:rsidP="004952EF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rPr>
          <w:iCs/>
        </w:rPr>
      </w:pPr>
      <w:r w:rsidRPr="00A46456">
        <w:rPr>
          <w:iCs/>
        </w:rPr>
        <w:t>$5200; $5500; $28000</w:t>
      </w:r>
    </w:p>
    <w:p w14:paraId="5F6FF3CF" w14:textId="77777777" w:rsidR="00EA0D64" w:rsidRPr="00A46456" w:rsidRDefault="001421ED" w:rsidP="004952EF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rPr>
          <w:iCs/>
        </w:rPr>
      </w:pPr>
      <w:r>
        <w:rPr>
          <w:iCs/>
        </w:rPr>
        <w:t>$28001; $32000; $35001</w:t>
      </w:r>
    </w:p>
    <w:p w14:paraId="5F6FF3D0" w14:textId="77777777" w:rsidR="00EA0D64" w:rsidRDefault="00EA0D64" w:rsidP="004952EF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rPr>
          <w:iCs/>
          <w:color w:val="FF0000"/>
        </w:rPr>
      </w:pPr>
      <w:r w:rsidRPr="00646942">
        <w:rPr>
          <w:iCs/>
        </w:rPr>
        <w:t>$5800; $28000; $32000</w:t>
      </w:r>
    </w:p>
    <w:p w14:paraId="1279D0A8" w14:textId="77777777" w:rsidR="006D63F0" w:rsidRDefault="006D63F0" w:rsidP="006D63F0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30D9B840" w14:textId="77777777" w:rsidR="00062F85" w:rsidRDefault="00062F85" w:rsidP="00062F85">
      <w:pPr>
        <w:rPr>
          <w:iCs/>
        </w:rPr>
      </w:pPr>
    </w:p>
    <w:p w14:paraId="1C4427EC" w14:textId="77777777" w:rsidR="00646942" w:rsidRPr="00A46456" w:rsidRDefault="00646942" w:rsidP="00062F85">
      <w:pPr>
        <w:rPr>
          <w:iCs/>
        </w:rPr>
      </w:pPr>
    </w:p>
    <w:p w14:paraId="2B7E390E" w14:textId="77777777" w:rsidR="00062F85" w:rsidRPr="00A46456" w:rsidRDefault="00062F85" w:rsidP="00062F85">
      <w:pPr>
        <w:rPr>
          <w:b/>
          <w:iCs/>
        </w:rPr>
      </w:pPr>
      <w:r w:rsidRPr="00A46456">
        <w:rPr>
          <w:b/>
          <w:iCs/>
        </w:rPr>
        <w:t>QUESTION</w:t>
      </w:r>
      <w:r>
        <w:rPr>
          <w:b/>
          <w:iCs/>
        </w:rPr>
        <w:t xml:space="preserve"> 2</w:t>
      </w:r>
    </w:p>
    <w:p w14:paraId="245FA4B4" w14:textId="7D5AF5C6" w:rsidR="00062F85" w:rsidRPr="00A46456" w:rsidRDefault="00062F85" w:rsidP="00062F85">
      <w:pPr>
        <w:widowControl/>
        <w:autoSpaceDE w:val="0"/>
        <w:autoSpaceDN w:val="0"/>
        <w:adjustRightInd w:val="0"/>
        <w:rPr>
          <w:iCs/>
        </w:rPr>
      </w:pPr>
      <w:r w:rsidRPr="00A46456">
        <w:rPr>
          <w:iCs/>
        </w:rPr>
        <w:t xml:space="preserve">For the example from the previous question, provide test cases required to ensure boundary </w:t>
      </w:r>
      <w:r w:rsidR="00BB4F7C" w:rsidRPr="00A46456">
        <w:rPr>
          <w:iCs/>
        </w:rPr>
        <w:t>testing.</w:t>
      </w:r>
    </w:p>
    <w:p w14:paraId="24F5CF30" w14:textId="77777777" w:rsidR="00062F85" w:rsidRDefault="00062F85" w:rsidP="00062F85">
      <w:pPr>
        <w:rPr>
          <w:iCs/>
        </w:rPr>
      </w:pPr>
    </w:p>
    <w:p w14:paraId="5FE6733F" w14:textId="77777777" w:rsidR="00646942" w:rsidRDefault="00646942" w:rsidP="00062F85">
      <w:pPr>
        <w:rPr>
          <w:iCs/>
        </w:rPr>
      </w:pPr>
    </w:p>
    <w:p w14:paraId="7F50E481" w14:textId="77777777" w:rsidR="00646942" w:rsidRDefault="00646942" w:rsidP="00062F85">
      <w:pPr>
        <w:rPr>
          <w:iCs/>
        </w:rPr>
      </w:pPr>
    </w:p>
    <w:p w14:paraId="0B073C96" w14:textId="77777777" w:rsidR="00646942" w:rsidRDefault="00646942" w:rsidP="00062F85">
      <w:pPr>
        <w:rPr>
          <w:iCs/>
        </w:rPr>
      </w:pPr>
    </w:p>
    <w:p w14:paraId="75BAF894" w14:textId="77777777" w:rsidR="00646942" w:rsidRDefault="00646942" w:rsidP="00062F85">
      <w:pPr>
        <w:rPr>
          <w:iCs/>
        </w:rPr>
      </w:pPr>
    </w:p>
    <w:p w14:paraId="2FF9735D" w14:textId="77777777" w:rsidR="00646942" w:rsidRDefault="00646942" w:rsidP="00062F85">
      <w:pPr>
        <w:rPr>
          <w:iCs/>
        </w:rPr>
      </w:pPr>
    </w:p>
    <w:p w14:paraId="0C675F1B" w14:textId="77777777" w:rsidR="00646942" w:rsidRDefault="00646942" w:rsidP="00062F85">
      <w:pPr>
        <w:rPr>
          <w:iCs/>
        </w:rPr>
      </w:pPr>
    </w:p>
    <w:p w14:paraId="5DA2875E" w14:textId="77777777" w:rsidR="00646942" w:rsidRPr="00A46456" w:rsidRDefault="00646942" w:rsidP="00062F85">
      <w:pPr>
        <w:rPr>
          <w:iCs/>
        </w:rPr>
      </w:pPr>
    </w:p>
    <w:p w14:paraId="3B19F193" w14:textId="77777777" w:rsidR="006D63F0" w:rsidRPr="006D63F0" w:rsidRDefault="006D63F0" w:rsidP="006D63F0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5F6FF3D1" w14:textId="77777777" w:rsidR="00EF2E06" w:rsidRDefault="00EF2E06" w:rsidP="00EF2E06">
      <w:pPr>
        <w:widowControl/>
        <w:autoSpaceDE w:val="0"/>
        <w:autoSpaceDN w:val="0"/>
        <w:adjustRightInd w:val="0"/>
        <w:rPr>
          <w:iCs/>
        </w:rPr>
      </w:pPr>
    </w:p>
    <w:p w14:paraId="5F6FF3E2" w14:textId="7AC52418" w:rsidR="0052411B" w:rsidRPr="00A46456" w:rsidRDefault="0052411B" w:rsidP="0052411B">
      <w:pPr>
        <w:rPr>
          <w:b/>
          <w:iCs/>
        </w:rPr>
      </w:pPr>
      <w:r w:rsidRPr="00A46456">
        <w:rPr>
          <w:b/>
          <w:iCs/>
        </w:rPr>
        <w:t xml:space="preserve">QUESTION </w:t>
      </w:r>
      <w:r w:rsidR="006E3F32">
        <w:rPr>
          <w:b/>
          <w:iCs/>
        </w:rPr>
        <w:t>3</w:t>
      </w:r>
      <w:r w:rsidRPr="00A46456">
        <w:rPr>
          <w:b/>
          <w:iCs/>
        </w:rPr>
        <w:t>.</w:t>
      </w:r>
    </w:p>
    <w:p w14:paraId="5F6FF3E3" w14:textId="77777777" w:rsidR="0052411B" w:rsidRPr="00A46456" w:rsidRDefault="0052411B" w:rsidP="0052411B">
      <w:pPr>
        <w:widowControl/>
        <w:rPr>
          <w:iCs/>
        </w:rPr>
      </w:pPr>
      <w:r w:rsidRPr="00A46456">
        <w:rPr>
          <w:iCs/>
        </w:rPr>
        <w:t>Which values must X and Y have in the table below to make it a L</w:t>
      </w:r>
      <w:r w:rsidRPr="00357196">
        <w:rPr>
          <w:iCs/>
          <w:vertAlign w:val="superscript"/>
        </w:rPr>
        <w:t>4</w:t>
      </w:r>
      <w:r w:rsidRPr="00A46456">
        <w:rPr>
          <w:iCs/>
        </w:rPr>
        <w:t>(2</w:t>
      </w:r>
      <w:r w:rsidRPr="003C2DFC">
        <w:rPr>
          <w:iCs/>
          <w:vertAlign w:val="superscript"/>
        </w:rPr>
        <w:t>3</w:t>
      </w:r>
      <w:r w:rsidRPr="00A46456">
        <w:rPr>
          <w:iCs/>
        </w:rPr>
        <w:t xml:space="preserve">) orthogonal array? Explain your answer.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720"/>
        <w:gridCol w:w="743"/>
        <w:gridCol w:w="601"/>
      </w:tblGrid>
      <w:tr w:rsidR="0052411B" w:rsidRPr="00A46456" w14:paraId="5F6FF3E8" w14:textId="77777777" w:rsidTr="001955BA">
        <w:trPr>
          <w:jc w:val="center"/>
        </w:trPr>
        <w:tc>
          <w:tcPr>
            <w:tcW w:w="558" w:type="dxa"/>
            <w:shd w:val="clear" w:color="auto" w:fill="DDD9C3" w:themeFill="background2" w:themeFillShade="E6"/>
          </w:tcPr>
          <w:p w14:paraId="5F6FF3E4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720" w:type="dxa"/>
            <w:shd w:val="clear" w:color="auto" w:fill="DDD9C3" w:themeFill="background2" w:themeFillShade="E6"/>
          </w:tcPr>
          <w:p w14:paraId="5F6FF3E5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1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14:paraId="5F6FF3E6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2</w:t>
            </w:r>
          </w:p>
        </w:tc>
        <w:tc>
          <w:tcPr>
            <w:tcW w:w="601" w:type="dxa"/>
            <w:shd w:val="clear" w:color="auto" w:fill="DDD9C3" w:themeFill="background2" w:themeFillShade="E6"/>
          </w:tcPr>
          <w:p w14:paraId="5F6FF3E7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3</w:t>
            </w:r>
          </w:p>
        </w:tc>
      </w:tr>
      <w:tr w:rsidR="0052411B" w:rsidRPr="00A46456" w14:paraId="5F6FF3ED" w14:textId="77777777" w:rsidTr="001955BA">
        <w:trPr>
          <w:jc w:val="center"/>
        </w:trPr>
        <w:tc>
          <w:tcPr>
            <w:tcW w:w="558" w:type="dxa"/>
            <w:shd w:val="clear" w:color="auto" w:fill="DDD9C3" w:themeFill="background2" w:themeFillShade="E6"/>
          </w:tcPr>
          <w:p w14:paraId="5F6FF3E9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1</w:t>
            </w:r>
          </w:p>
        </w:tc>
        <w:tc>
          <w:tcPr>
            <w:tcW w:w="720" w:type="dxa"/>
          </w:tcPr>
          <w:p w14:paraId="5F6FF3EA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1</w:t>
            </w:r>
          </w:p>
        </w:tc>
        <w:tc>
          <w:tcPr>
            <w:tcW w:w="743" w:type="dxa"/>
          </w:tcPr>
          <w:p w14:paraId="5F6FF3EB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1</w:t>
            </w:r>
          </w:p>
        </w:tc>
        <w:tc>
          <w:tcPr>
            <w:tcW w:w="601" w:type="dxa"/>
          </w:tcPr>
          <w:p w14:paraId="5F6FF3EC" w14:textId="77777777" w:rsidR="0052411B" w:rsidRPr="00A46456" w:rsidRDefault="00D354E1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1</w:t>
            </w:r>
          </w:p>
        </w:tc>
      </w:tr>
      <w:tr w:rsidR="0052411B" w:rsidRPr="00A46456" w14:paraId="5F6FF3F2" w14:textId="77777777" w:rsidTr="001955BA">
        <w:trPr>
          <w:jc w:val="center"/>
        </w:trPr>
        <w:tc>
          <w:tcPr>
            <w:tcW w:w="558" w:type="dxa"/>
            <w:shd w:val="clear" w:color="auto" w:fill="DDD9C3" w:themeFill="background2" w:themeFillShade="E6"/>
          </w:tcPr>
          <w:p w14:paraId="5F6FF3EE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2</w:t>
            </w:r>
          </w:p>
        </w:tc>
        <w:tc>
          <w:tcPr>
            <w:tcW w:w="720" w:type="dxa"/>
          </w:tcPr>
          <w:p w14:paraId="5F6FF3EF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1</w:t>
            </w:r>
          </w:p>
        </w:tc>
        <w:tc>
          <w:tcPr>
            <w:tcW w:w="743" w:type="dxa"/>
          </w:tcPr>
          <w:p w14:paraId="5F6FF3F0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2</w:t>
            </w:r>
          </w:p>
        </w:tc>
        <w:tc>
          <w:tcPr>
            <w:tcW w:w="601" w:type="dxa"/>
          </w:tcPr>
          <w:p w14:paraId="5F6FF3F1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2</w:t>
            </w:r>
          </w:p>
        </w:tc>
      </w:tr>
      <w:tr w:rsidR="0052411B" w:rsidRPr="00A46456" w14:paraId="5F6FF3F7" w14:textId="77777777" w:rsidTr="001955BA">
        <w:trPr>
          <w:jc w:val="center"/>
        </w:trPr>
        <w:tc>
          <w:tcPr>
            <w:tcW w:w="558" w:type="dxa"/>
            <w:shd w:val="clear" w:color="auto" w:fill="DDD9C3" w:themeFill="background2" w:themeFillShade="E6"/>
          </w:tcPr>
          <w:p w14:paraId="5F6FF3F3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3</w:t>
            </w:r>
          </w:p>
        </w:tc>
        <w:tc>
          <w:tcPr>
            <w:tcW w:w="720" w:type="dxa"/>
          </w:tcPr>
          <w:p w14:paraId="5F6FF3F4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2</w:t>
            </w:r>
          </w:p>
        </w:tc>
        <w:tc>
          <w:tcPr>
            <w:tcW w:w="743" w:type="dxa"/>
          </w:tcPr>
          <w:p w14:paraId="5F6FF3F5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1</w:t>
            </w:r>
          </w:p>
        </w:tc>
        <w:tc>
          <w:tcPr>
            <w:tcW w:w="601" w:type="dxa"/>
          </w:tcPr>
          <w:p w14:paraId="5F6FF3F6" w14:textId="12B745C7" w:rsidR="0052411B" w:rsidRPr="003C2DFC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  <w:color w:val="FF0000"/>
              </w:rPr>
            </w:pPr>
            <w:r w:rsidRPr="003C2DFC">
              <w:rPr>
                <w:iCs/>
                <w:color w:val="FF0000"/>
              </w:rPr>
              <w:t>X</w:t>
            </w:r>
            <w:r w:rsidR="003C2DFC" w:rsidRPr="003C2DFC">
              <w:rPr>
                <w:iCs/>
                <w:color w:val="FF0000"/>
              </w:rPr>
              <w:t>=</w:t>
            </w:r>
          </w:p>
        </w:tc>
      </w:tr>
      <w:tr w:rsidR="0052411B" w:rsidRPr="00A46456" w14:paraId="5F6FF3FC" w14:textId="77777777" w:rsidTr="001955BA">
        <w:trPr>
          <w:jc w:val="center"/>
        </w:trPr>
        <w:tc>
          <w:tcPr>
            <w:tcW w:w="558" w:type="dxa"/>
            <w:shd w:val="clear" w:color="auto" w:fill="DDD9C3" w:themeFill="background2" w:themeFillShade="E6"/>
          </w:tcPr>
          <w:p w14:paraId="5F6FF3F8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4</w:t>
            </w:r>
          </w:p>
        </w:tc>
        <w:tc>
          <w:tcPr>
            <w:tcW w:w="720" w:type="dxa"/>
          </w:tcPr>
          <w:p w14:paraId="5F6FF3F9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2</w:t>
            </w:r>
          </w:p>
        </w:tc>
        <w:tc>
          <w:tcPr>
            <w:tcW w:w="743" w:type="dxa"/>
          </w:tcPr>
          <w:p w14:paraId="5F6FF3FA" w14:textId="77777777" w:rsidR="0052411B" w:rsidRPr="00A46456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</w:rPr>
            </w:pPr>
            <w:r w:rsidRPr="00A46456">
              <w:rPr>
                <w:iCs/>
              </w:rPr>
              <w:t>2</w:t>
            </w:r>
          </w:p>
        </w:tc>
        <w:tc>
          <w:tcPr>
            <w:tcW w:w="601" w:type="dxa"/>
          </w:tcPr>
          <w:p w14:paraId="5F6FF3FB" w14:textId="1BFC8C35" w:rsidR="0052411B" w:rsidRPr="003C2DFC" w:rsidRDefault="0052411B" w:rsidP="001955BA">
            <w:pPr>
              <w:widowControl/>
              <w:autoSpaceDE w:val="0"/>
              <w:autoSpaceDN w:val="0"/>
              <w:adjustRightInd w:val="0"/>
              <w:rPr>
                <w:iCs/>
                <w:color w:val="FF0000"/>
              </w:rPr>
            </w:pPr>
            <w:r w:rsidRPr="003C2DFC">
              <w:rPr>
                <w:iCs/>
                <w:color w:val="FF0000"/>
              </w:rPr>
              <w:t>Y</w:t>
            </w:r>
            <w:r w:rsidR="003C2DFC" w:rsidRPr="003C2DFC">
              <w:rPr>
                <w:iCs/>
                <w:color w:val="FF0000"/>
              </w:rPr>
              <w:t>=</w:t>
            </w:r>
          </w:p>
        </w:tc>
      </w:tr>
    </w:tbl>
    <w:p w14:paraId="5F6FF400" w14:textId="54FF28A8" w:rsidR="00357196" w:rsidRDefault="00460805" w:rsidP="0052411B">
      <w:pPr>
        <w:widowControl/>
        <w:autoSpaceDE w:val="0"/>
        <w:autoSpaceDN w:val="0"/>
        <w:adjustRightInd w:val="0"/>
        <w:rPr>
          <w:iCs/>
          <w:color w:val="FF0000"/>
        </w:rPr>
      </w:pPr>
      <w:r>
        <w:rPr>
          <w:iCs/>
          <w:color w:val="FF0000"/>
        </w:rPr>
        <w:t xml:space="preserve"> </w:t>
      </w:r>
    </w:p>
    <w:p w14:paraId="48443064" w14:textId="6B5F7722" w:rsidR="00905255" w:rsidRPr="00A46456" w:rsidRDefault="00905255" w:rsidP="00A70FB8">
      <w:pPr>
        <w:widowControl/>
        <w:autoSpaceDE w:val="0"/>
        <w:autoSpaceDN w:val="0"/>
        <w:adjustRightInd w:val="0"/>
        <w:rPr>
          <w:iCs/>
        </w:rPr>
      </w:pPr>
      <w:r>
        <w:rPr>
          <w:iCs/>
        </w:rPr>
        <w:t xml:space="preserve">Explanation: </w:t>
      </w:r>
    </w:p>
    <w:p w14:paraId="303DF487" w14:textId="624AE7A8" w:rsidR="008F2228" w:rsidRDefault="008F2228">
      <w:pPr>
        <w:rPr>
          <w:iCs/>
          <w:color w:val="FF0000"/>
        </w:rPr>
      </w:pPr>
      <w:r>
        <w:rPr>
          <w:iCs/>
          <w:color w:val="FF0000"/>
        </w:rPr>
        <w:br w:type="page"/>
      </w:r>
    </w:p>
    <w:p w14:paraId="5F6FF401" w14:textId="2C753854" w:rsidR="0052411B" w:rsidRPr="00A46456" w:rsidRDefault="0052411B" w:rsidP="0052411B">
      <w:pPr>
        <w:rPr>
          <w:b/>
          <w:iCs/>
        </w:rPr>
      </w:pPr>
      <w:r w:rsidRPr="00A46456">
        <w:rPr>
          <w:b/>
          <w:iCs/>
        </w:rPr>
        <w:lastRenderedPageBreak/>
        <w:t xml:space="preserve">QUESTION </w:t>
      </w:r>
      <w:r w:rsidR="00F159D6">
        <w:rPr>
          <w:b/>
          <w:iCs/>
        </w:rPr>
        <w:t>4</w:t>
      </w:r>
      <w:r w:rsidRPr="00A46456">
        <w:rPr>
          <w:b/>
          <w:iCs/>
        </w:rPr>
        <w:t xml:space="preserve"> </w:t>
      </w:r>
    </w:p>
    <w:p w14:paraId="5F6FF402" w14:textId="77777777" w:rsidR="0052411B" w:rsidRPr="00A46456" w:rsidRDefault="0052411B" w:rsidP="0052411B">
      <w:pPr>
        <w:widowControl/>
        <w:autoSpaceDE w:val="0"/>
        <w:autoSpaceDN w:val="0"/>
        <w:adjustRightInd w:val="0"/>
        <w:rPr>
          <w:iCs/>
        </w:rPr>
      </w:pPr>
      <w:r w:rsidRPr="00A46456">
        <w:rPr>
          <w:iCs/>
        </w:rPr>
        <w:t>Suppose you have a web-based system which supports the following environments:</w:t>
      </w:r>
    </w:p>
    <w:p w14:paraId="5F6FF403" w14:textId="77777777" w:rsidR="0052411B" w:rsidRPr="00A46456" w:rsidRDefault="0052411B" w:rsidP="0052411B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rPr>
          <w:iCs/>
        </w:rPr>
      </w:pPr>
      <w:r w:rsidRPr="00A46456">
        <w:rPr>
          <w:iCs/>
        </w:rPr>
        <w:t>Browser: Internet Explorer, Mozilla</w:t>
      </w:r>
      <w:r w:rsidR="00F85754" w:rsidRPr="00A46456">
        <w:rPr>
          <w:iCs/>
        </w:rPr>
        <w:t xml:space="preserve"> Firefox</w:t>
      </w:r>
    </w:p>
    <w:p w14:paraId="5F6FF404" w14:textId="77777777" w:rsidR="0052411B" w:rsidRPr="00A46456" w:rsidRDefault="0052411B" w:rsidP="0052411B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rPr>
          <w:iCs/>
        </w:rPr>
      </w:pPr>
      <w:r w:rsidRPr="00A46456">
        <w:rPr>
          <w:iCs/>
        </w:rPr>
        <w:t xml:space="preserve">Client operating system: Windows7, </w:t>
      </w:r>
      <w:r w:rsidR="00F85754" w:rsidRPr="00A46456">
        <w:rPr>
          <w:iCs/>
        </w:rPr>
        <w:t>Mac iOS</w:t>
      </w:r>
    </w:p>
    <w:p w14:paraId="5F6FF405" w14:textId="77777777" w:rsidR="0052411B" w:rsidRPr="00A46456" w:rsidRDefault="0052411B" w:rsidP="0052411B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rPr>
          <w:iCs/>
        </w:rPr>
      </w:pPr>
      <w:r w:rsidRPr="00A46456">
        <w:rPr>
          <w:iCs/>
        </w:rPr>
        <w:t>Server operating system: Windows, Linux</w:t>
      </w:r>
    </w:p>
    <w:p w14:paraId="5F6FF406" w14:textId="77777777" w:rsidR="0052411B" w:rsidRPr="00A46456" w:rsidRDefault="0052411B" w:rsidP="0052411B">
      <w:pPr>
        <w:widowControl/>
        <w:autoSpaceDE w:val="0"/>
        <w:autoSpaceDN w:val="0"/>
        <w:adjustRightInd w:val="0"/>
        <w:rPr>
          <w:iCs/>
        </w:rPr>
      </w:pPr>
    </w:p>
    <w:p w14:paraId="5F6FF407" w14:textId="77777777" w:rsidR="00F85754" w:rsidRPr="00A46456" w:rsidRDefault="00F85754" w:rsidP="00F85754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iCs/>
        </w:rPr>
      </w:pPr>
      <w:r w:rsidRPr="00A46456">
        <w:rPr>
          <w:iCs/>
        </w:rPr>
        <w:t>How many test cases would be needed to test this system using pairwise testing? How many test cases are needed for exhaustive testing of the system? Explain your answer</w:t>
      </w:r>
    </w:p>
    <w:p w14:paraId="5F6FF40A" w14:textId="77777777" w:rsidR="00BD279D" w:rsidRPr="00BD279D" w:rsidRDefault="00BD279D" w:rsidP="00460805">
      <w:pPr>
        <w:widowControl/>
        <w:autoSpaceDE w:val="0"/>
        <w:autoSpaceDN w:val="0"/>
        <w:adjustRightInd w:val="0"/>
        <w:rPr>
          <w:iCs/>
          <w:color w:val="FF0000"/>
        </w:rPr>
      </w:pPr>
    </w:p>
    <w:p w14:paraId="5F6FF40B" w14:textId="64E97A86" w:rsidR="00BD279D" w:rsidRDefault="0052411B" w:rsidP="00BD279D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iCs/>
        </w:rPr>
      </w:pPr>
      <w:r w:rsidRPr="00A46456">
        <w:rPr>
          <w:iCs/>
        </w:rPr>
        <w:t xml:space="preserve">For this system, make a table of inputs of test cases for pairwise testing of the possible configurations with a minimum number of test cases. </w:t>
      </w:r>
    </w:p>
    <w:p w14:paraId="4D9C80E0" w14:textId="77777777" w:rsidR="008F2228" w:rsidRPr="008F2228" w:rsidRDefault="008F2228" w:rsidP="008F2228">
      <w:pPr>
        <w:pStyle w:val="ListParagraph"/>
        <w:rPr>
          <w:iCs/>
        </w:rPr>
      </w:pPr>
    </w:p>
    <w:p w14:paraId="0C84617C" w14:textId="77777777" w:rsidR="008F2228" w:rsidRDefault="008F2228" w:rsidP="008F2228">
      <w:pPr>
        <w:widowControl/>
        <w:autoSpaceDE w:val="0"/>
        <w:autoSpaceDN w:val="0"/>
        <w:adjustRightInd w:val="0"/>
        <w:rPr>
          <w:iCs/>
        </w:rPr>
      </w:pPr>
    </w:p>
    <w:p w14:paraId="03EB6F0C" w14:textId="77777777" w:rsidR="000824DF" w:rsidRDefault="000824DF" w:rsidP="008F2228">
      <w:pPr>
        <w:widowControl/>
        <w:autoSpaceDE w:val="0"/>
        <w:autoSpaceDN w:val="0"/>
        <w:adjustRightInd w:val="0"/>
        <w:rPr>
          <w:iCs/>
        </w:rPr>
      </w:pPr>
    </w:p>
    <w:p w14:paraId="4D2C2100" w14:textId="77777777" w:rsidR="000824DF" w:rsidRDefault="000824DF" w:rsidP="008F2228">
      <w:pPr>
        <w:widowControl/>
        <w:autoSpaceDE w:val="0"/>
        <w:autoSpaceDN w:val="0"/>
        <w:adjustRightInd w:val="0"/>
        <w:rPr>
          <w:iCs/>
        </w:rPr>
      </w:pPr>
    </w:p>
    <w:p w14:paraId="20395CFD" w14:textId="77777777" w:rsidR="000824DF" w:rsidRDefault="000824DF" w:rsidP="008F2228">
      <w:pPr>
        <w:widowControl/>
        <w:autoSpaceDE w:val="0"/>
        <w:autoSpaceDN w:val="0"/>
        <w:adjustRightInd w:val="0"/>
        <w:rPr>
          <w:iCs/>
        </w:rPr>
      </w:pPr>
    </w:p>
    <w:p w14:paraId="4D3D048C" w14:textId="77777777" w:rsidR="000824DF" w:rsidRPr="008F2228" w:rsidRDefault="000824DF" w:rsidP="008F2228">
      <w:pPr>
        <w:widowControl/>
        <w:autoSpaceDE w:val="0"/>
        <w:autoSpaceDN w:val="0"/>
        <w:adjustRightInd w:val="0"/>
        <w:rPr>
          <w:iCs/>
        </w:rPr>
      </w:pPr>
    </w:p>
    <w:p w14:paraId="17374F65" w14:textId="77777777" w:rsidR="001C1D50" w:rsidRDefault="001C1D50" w:rsidP="00F159D6">
      <w:pPr>
        <w:rPr>
          <w:rFonts w:ascii="Times New Roman" w:hAnsi="Times New Roman" w:cs="Times New Roman"/>
        </w:rPr>
      </w:pPr>
    </w:p>
    <w:p w14:paraId="5F6FF459" w14:textId="7C511270" w:rsidR="00C15E9C" w:rsidRDefault="00C15E9C" w:rsidP="00C15E9C">
      <w:pPr>
        <w:rPr>
          <w:rFonts w:ascii="Arial" w:eastAsia="Arial" w:hAnsi="Arial" w:cs="Arial"/>
          <w:b/>
          <w:bCs/>
          <w:sz w:val="20"/>
          <w:szCs w:val="20"/>
        </w:rPr>
      </w:pPr>
      <w:r w:rsidRPr="00F26176">
        <w:rPr>
          <w:rFonts w:ascii="Arial" w:eastAsia="Arial" w:hAnsi="Arial" w:cs="Arial"/>
          <w:b/>
          <w:bCs/>
          <w:spacing w:val="1"/>
          <w:sz w:val="20"/>
          <w:szCs w:val="20"/>
        </w:rPr>
        <w:t>Q</w:t>
      </w:r>
      <w:r w:rsidRPr="00F26176">
        <w:rPr>
          <w:rFonts w:ascii="Arial" w:eastAsia="Arial" w:hAnsi="Arial" w:cs="Arial"/>
          <w:b/>
          <w:bCs/>
          <w:spacing w:val="-1"/>
          <w:sz w:val="20"/>
          <w:szCs w:val="20"/>
        </w:rPr>
        <w:t>UES</w:t>
      </w:r>
      <w:r w:rsidRPr="00F26176">
        <w:rPr>
          <w:rFonts w:ascii="Arial" w:eastAsia="Arial" w:hAnsi="Arial" w:cs="Arial"/>
          <w:b/>
          <w:bCs/>
          <w:spacing w:val="-3"/>
          <w:sz w:val="20"/>
          <w:szCs w:val="20"/>
        </w:rPr>
        <w:t>T</w:t>
      </w:r>
      <w:r w:rsidRPr="00F26176">
        <w:rPr>
          <w:rFonts w:ascii="Arial" w:eastAsia="Arial" w:hAnsi="Arial" w:cs="Arial"/>
          <w:b/>
          <w:bCs/>
          <w:spacing w:val="1"/>
          <w:sz w:val="20"/>
          <w:szCs w:val="20"/>
        </w:rPr>
        <w:t>IO</w:t>
      </w:r>
      <w:r w:rsidRPr="00F26176">
        <w:rPr>
          <w:rFonts w:ascii="Arial" w:eastAsia="Arial" w:hAnsi="Arial" w:cs="Arial"/>
          <w:b/>
          <w:bCs/>
          <w:sz w:val="20"/>
          <w:szCs w:val="20"/>
        </w:rPr>
        <w:t xml:space="preserve">N </w:t>
      </w:r>
      <w:r w:rsidR="009237D3">
        <w:rPr>
          <w:rFonts w:ascii="Arial" w:eastAsia="Arial" w:hAnsi="Arial" w:cs="Arial"/>
          <w:b/>
          <w:bCs/>
          <w:sz w:val="20"/>
          <w:szCs w:val="20"/>
        </w:rPr>
        <w:t>5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.</w:t>
      </w:r>
    </w:p>
    <w:p w14:paraId="5F6FF45A" w14:textId="77777777" w:rsidR="00C15E9C" w:rsidRDefault="00C15E9C" w:rsidP="00C15E9C">
      <w:pPr>
        <w:widowControl/>
        <w:spacing w:before="100" w:beforeAutospacing="1" w:after="100" w:afterAutospacing="1"/>
        <w:contextualSpacing/>
        <w:rPr>
          <w:iCs/>
        </w:rPr>
      </w:pPr>
    </w:p>
    <w:p w14:paraId="5F6FF45B" w14:textId="77777777" w:rsidR="00C15E9C" w:rsidRPr="00C15E9C" w:rsidRDefault="00D41781" w:rsidP="00C15E9C">
      <w:pPr>
        <w:widowControl/>
        <w:spacing w:before="100" w:beforeAutospacing="1" w:after="100" w:afterAutospacing="1"/>
        <w:contextualSpacing/>
        <w:rPr>
          <w:iCs/>
        </w:rPr>
      </w:pPr>
      <w:r>
        <w:rPr>
          <w:iCs/>
        </w:rPr>
        <w:t xml:space="preserve">Use the following scenario to answer the questions below: </w:t>
      </w:r>
    </w:p>
    <w:p w14:paraId="5F6FF45C" w14:textId="77777777" w:rsidR="00C15E9C" w:rsidRDefault="00C15E9C" w:rsidP="00C15E9C">
      <w:pPr>
        <w:spacing w:before="100" w:beforeAutospacing="1" w:after="100" w:afterAutospacing="1"/>
        <w:rPr>
          <w:iCs/>
        </w:rPr>
      </w:pPr>
      <w:r>
        <w:rPr>
          <w:iCs/>
        </w:rPr>
        <w:t>A marketing company wishes to develop a software system that will recommend products to customers based on the following their characteristics (of the customers): Gender, City Dweller, and age group: Young (under 30), Middle Age (between 30 and 60), and Old (over 60). The company has four products (W, X, Y and Z) to test market. Product W will appeal to female city dwellers. Product X will appeal to young females. Product Y will appeal to Male middle aged shoppers who do not live in cities. Product Z will appeal to all but older females</w:t>
      </w:r>
    </w:p>
    <w:p w14:paraId="36648D1E" w14:textId="77777777" w:rsidR="00A74B12" w:rsidRDefault="00A74B12" w:rsidP="00A74B12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iCs/>
        </w:rPr>
      </w:pPr>
      <w:r>
        <w:rPr>
          <w:iCs/>
        </w:rPr>
        <w:t>Suggest a testing strategy and justify your answer.</w:t>
      </w:r>
    </w:p>
    <w:p w14:paraId="1E163D49" w14:textId="77777777" w:rsidR="00A41BC6" w:rsidRDefault="00A41BC6" w:rsidP="00A41BC6">
      <w:pPr>
        <w:pStyle w:val="ListParagraph"/>
        <w:spacing w:before="100" w:beforeAutospacing="1" w:after="100" w:afterAutospacing="1"/>
        <w:ind w:left="720"/>
        <w:rPr>
          <w:iCs/>
        </w:rPr>
      </w:pPr>
    </w:p>
    <w:p w14:paraId="05B5FF11" w14:textId="77777777" w:rsidR="00A41BC6" w:rsidRDefault="00A41BC6" w:rsidP="00A41BC6">
      <w:pPr>
        <w:pStyle w:val="ListParagraph"/>
        <w:spacing w:before="100" w:beforeAutospacing="1" w:after="100" w:afterAutospacing="1"/>
        <w:ind w:left="720"/>
        <w:rPr>
          <w:iCs/>
        </w:rPr>
      </w:pPr>
    </w:p>
    <w:p w14:paraId="28834678" w14:textId="77777777" w:rsidR="00A74B12" w:rsidRDefault="00A74B12" w:rsidP="00A74B12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iCs/>
        </w:rPr>
      </w:pPr>
      <w:r>
        <w:rPr>
          <w:iCs/>
        </w:rPr>
        <w:t xml:space="preserve">Develop test cases using the proposed approach. Cleary highlight your tests. </w:t>
      </w:r>
    </w:p>
    <w:p w14:paraId="0A08AB9F" w14:textId="77777777" w:rsidR="00A74B12" w:rsidRDefault="00A74B12" w:rsidP="00A74B12">
      <w:pPr>
        <w:rPr>
          <w:iCs/>
          <w:color w:val="FF0000"/>
        </w:rPr>
      </w:pPr>
    </w:p>
    <w:p w14:paraId="29F7279E" w14:textId="77777777" w:rsidR="00A74B12" w:rsidRDefault="00A74B12" w:rsidP="00A74B12">
      <w:pPr>
        <w:rPr>
          <w:iCs/>
          <w:color w:val="FF0000"/>
        </w:rPr>
      </w:pPr>
    </w:p>
    <w:p w14:paraId="09B7982B" w14:textId="77777777" w:rsidR="00A74B12" w:rsidRPr="000B1BC5" w:rsidRDefault="00A74B12" w:rsidP="00A74B12">
      <w:pPr>
        <w:rPr>
          <w:iCs/>
          <w:color w:val="FF0000"/>
        </w:rPr>
      </w:pPr>
    </w:p>
    <w:p w14:paraId="63554CD6" w14:textId="77777777" w:rsidR="00A74B12" w:rsidRPr="00360A1F" w:rsidRDefault="00A74B12" w:rsidP="00A74B12">
      <w:pPr>
        <w:pStyle w:val="ListParagraph"/>
        <w:ind w:left="720"/>
        <w:rPr>
          <w:iCs/>
          <w:color w:val="FF0000"/>
        </w:rPr>
      </w:pPr>
    </w:p>
    <w:p w14:paraId="5A7195D1" w14:textId="77777777" w:rsidR="00A74B12" w:rsidRDefault="00A74B12" w:rsidP="00A74B12">
      <w:pPr>
        <w:rPr>
          <w:iCs/>
        </w:rPr>
      </w:pPr>
    </w:p>
    <w:p w14:paraId="528D583A" w14:textId="77777777" w:rsidR="00A74B12" w:rsidRDefault="00A74B12" w:rsidP="00A74B12">
      <w:pPr>
        <w:rPr>
          <w:iCs/>
        </w:rPr>
      </w:pPr>
    </w:p>
    <w:p w14:paraId="137E9917" w14:textId="77777777" w:rsidR="00A74B12" w:rsidRDefault="00A74B12" w:rsidP="00A74B12">
      <w:pPr>
        <w:rPr>
          <w:iCs/>
        </w:rPr>
      </w:pPr>
    </w:p>
    <w:p w14:paraId="7AC3D008" w14:textId="77777777" w:rsidR="00A74B12" w:rsidRDefault="00A74B12" w:rsidP="00A74B12">
      <w:pPr>
        <w:rPr>
          <w:iCs/>
        </w:rPr>
      </w:pPr>
    </w:p>
    <w:p w14:paraId="4510CA74" w14:textId="77777777" w:rsidR="00A74B12" w:rsidRDefault="00A74B12" w:rsidP="00A74B12">
      <w:pPr>
        <w:rPr>
          <w:iCs/>
        </w:rPr>
      </w:pPr>
    </w:p>
    <w:p w14:paraId="3F869633" w14:textId="77777777" w:rsidR="005B4BB9" w:rsidRDefault="005B4BB9" w:rsidP="00A74B12">
      <w:pPr>
        <w:rPr>
          <w:iCs/>
        </w:rPr>
      </w:pPr>
    </w:p>
    <w:p w14:paraId="24318DBE" w14:textId="77777777" w:rsidR="005B4BB9" w:rsidRDefault="005B4BB9" w:rsidP="00A74B12">
      <w:pPr>
        <w:rPr>
          <w:iCs/>
        </w:rPr>
      </w:pPr>
    </w:p>
    <w:p w14:paraId="4E0452F7" w14:textId="77777777" w:rsidR="005B4BB9" w:rsidRDefault="005B4BB9" w:rsidP="00A74B12">
      <w:pPr>
        <w:rPr>
          <w:iCs/>
        </w:rPr>
      </w:pPr>
    </w:p>
    <w:p w14:paraId="04D0E8A2" w14:textId="77777777" w:rsidR="005B4BB9" w:rsidRDefault="005B4BB9" w:rsidP="00A74B12">
      <w:pPr>
        <w:rPr>
          <w:iCs/>
        </w:rPr>
      </w:pPr>
    </w:p>
    <w:p w14:paraId="12B2A281" w14:textId="77777777" w:rsidR="005B4BB9" w:rsidRDefault="005B4BB9" w:rsidP="00A74B12">
      <w:pPr>
        <w:rPr>
          <w:iCs/>
        </w:rPr>
      </w:pPr>
    </w:p>
    <w:p w14:paraId="6C3F63B2" w14:textId="77777777" w:rsidR="00A74B12" w:rsidRDefault="00A74B12" w:rsidP="00A74B12">
      <w:pPr>
        <w:rPr>
          <w:rFonts w:ascii="Arial" w:eastAsia="Arial" w:hAnsi="Arial" w:cs="Arial"/>
          <w:b/>
          <w:bCs/>
          <w:spacing w:val="1"/>
          <w:sz w:val="20"/>
          <w:szCs w:val="20"/>
        </w:rPr>
      </w:pPr>
    </w:p>
    <w:p w14:paraId="20015416" w14:textId="3481199A" w:rsidR="00786486" w:rsidRDefault="00786486" w:rsidP="00786486">
      <w:pPr>
        <w:rPr>
          <w:rFonts w:ascii="Arial" w:eastAsia="Arial" w:hAnsi="Arial" w:cs="Arial"/>
          <w:b/>
          <w:bCs/>
          <w:sz w:val="20"/>
          <w:szCs w:val="20"/>
        </w:rPr>
      </w:pPr>
      <w:r w:rsidRPr="00F26176">
        <w:rPr>
          <w:rFonts w:ascii="Arial" w:eastAsia="Arial" w:hAnsi="Arial" w:cs="Arial"/>
          <w:b/>
          <w:bCs/>
          <w:spacing w:val="1"/>
          <w:sz w:val="20"/>
          <w:szCs w:val="20"/>
        </w:rPr>
        <w:lastRenderedPageBreak/>
        <w:t>Q</w:t>
      </w:r>
      <w:r w:rsidRPr="00F26176">
        <w:rPr>
          <w:rFonts w:ascii="Arial" w:eastAsia="Arial" w:hAnsi="Arial" w:cs="Arial"/>
          <w:b/>
          <w:bCs/>
          <w:spacing w:val="-1"/>
          <w:sz w:val="20"/>
          <w:szCs w:val="20"/>
        </w:rPr>
        <w:t>UES</w:t>
      </w:r>
      <w:r w:rsidRPr="00F26176">
        <w:rPr>
          <w:rFonts w:ascii="Arial" w:eastAsia="Arial" w:hAnsi="Arial" w:cs="Arial"/>
          <w:b/>
          <w:bCs/>
          <w:spacing w:val="-3"/>
          <w:sz w:val="20"/>
          <w:szCs w:val="20"/>
        </w:rPr>
        <w:t>T</w:t>
      </w:r>
      <w:r w:rsidRPr="00F26176">
        <w:rPr>
          <w:rFonts w:ascii="Arial" w:eastAsia="Arial" w:hAnsi="Arial" w:cs="Arial"/>
          <w:b/>
          <w:bCs/>
          <w:spacing w:val="1"/>
          <w:sz w:val="20"/>
          <w:szCs w:val="20"/>
        </w:rPr>
        <w:t>IO</w:t>
      </w:r>
      <w:r w:rsidRPr="00F26176">
        <w:rPr>
          <w:rFonts w:ascii="Arial" w:eastAsia="Arial" w:hAnsi="Arial" w:cs="Arial"/>
          <w:b/>
          <w:bCs/>
          <w:sz w:val="20"/>
          <w:szCs w:val="20"/>
        </w:rPr>
        <w:t xml:space="preserve">N </w:t>
      </w:r>
      <w:r w:rsidR="00A02E51">
        <w:rPr>
          <w:rFonts w:ascii="Arial" w:eastAsia="Arial" w:hAnsi="Arial" w:cs="Arial"/>
          <w:b/>
          <w:bCs/>
          <w:spacing w:val="-2"/>
          <w:sz w:val="20"/>
          <w:szCs w:val="20"/>
        </w:rPr>
        <w:t>6.</w:t>
      </w:r>
    </w:p>
    <w:p w14:paraId="6E038AA9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</w:p>
    <w:p w14:paraId="18EB57DA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>The following program is used in a hypothetical retail situation. The owner of a shop has decided that her staff can have a 10 percent discount on all their purchases. If they spend more than $15, then the total discount is increased by 50 cents. The price of each item being purchased is input into the program. When   -1 is entered, the total price is displayed, as well as the calculated discount and the final price to pay. For example, the values $5.50, $2.00 and $2.50 are input, equaling $10.00. The total discount would equal $1.00 (10% of $10.00), with the total price to pay equaling $9.00. A second example would have purchases of $10.50 and $5.00, equaling $15.50. In this case, as the total value is over $15, the discount would be $2.05 (10% of $15.50 is $1.55, plus 50 cents as the original total is over $15), meaning that the total price to pay would be $13.45.</w:t>
      </w:r>
    </w:p>
    <w:p w14:paraId="179613C0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</w:p>
    <w:p w14:paraId="73806026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>The source code, written in pseudo code, for a program which has been written to perform the task described above, is shown below:</w:t>
      </w:r>
    </w:p>
    <w:p w14:paraId="1EF582E0" w14:textId="77777777" w:rsidR="00786486" w:rsidRDefault="00786486" w:rsidP="00786486">
      <w:pPr>
        <w:widowControl/>
        <w:autoSpaceDE w:val="0"/>
        <w:autoSpaceDN w:val="0"/>
        <w:adjustRightInd w:val="0"/>
        <w:rPr>
          <w:iCs/>
        </w:rPr>
      </w:pPr>
    </w:p>
    <w:p w14:paraId="38AA38A3" w14:textId="77777777" w:rsidR="009C7AAA" w:rsidRDefault="009C7AAA" w:rsidP="00786486">
      <w:pPr>
        <w:widowControl/>
        <w:autoSpaceDE w:val="0"/>
        <w:autoSpaceDN w:val="0"/>
        <w:adjustRightInd w:val="0"/>
        <w:rPr>
          <w:iCs/>
        </w:rPr>
      </w:pPr>
    </w:p>
    <w:p w14:paraId="6F69E18B" w14:textId="77777777" w:rsidR="009C7AAA" w:rsidRDefault="009C7AAA" w:rsidP="00786486">
      <w:pPr>
        <w:widowControl/>
        <w:autoSpaceDE w:val="0"/>
        <w:autoSpaceDN w:val="0"/>
        <w:adjustRightInd w:val="0"/>
        <w:rPr>
          <w:iCs/>
        </w:rPr>
      </w:pPr>
    </w:p>
    <w:p w14:paraId="7CDB37CB" w14:textId="77777777" w:rsidR="009C7AAA" w:rsidRDefault="009C7AAA" w:rsidP="00786486">
      <w:pPr>
        <w:widowControl/>
        <w:autoSpaceDE w:val="0"/>
        <w:autoSpaceDN w:val="0"/>
        <w:adjustRightInd w:val="0"/>
        <w:rPr>
          <w:iCs/>
        </w:rPr>
      </w:pPr>
    </w:p>
    <w:p w14:paraId="53253A5F" w14:textId="77777777" w:rsidR="009C7AAA" w:rsidRDefault="009C7AAA" w:rsidP="00786486">
      <w:pPr>
        <w:widowControl/>
        <w:autoSpaceDE w:val="0"/>
        <w:autoSpaceDN w:val="0"/>
        <w:adjustRightInd w:val="0"/>
        <w:rPr>
          <w:iCs/>
        </w:rPr>
      </w:pPr>
    </w:p>
    <w:p w14:paraId="06E25810" w14:textId="77777777" w:rsidR="009C7AAA" w:rsidRDefault="009C7AAA" w:rsidP="00786486">
      <w:pPr>
        <w:widowControl/>
        <w:autoSpaceDE w:val="0"/>
        <w:autoSpaceDN w:val="0"/>
        <w:adjustRightInd w:val="0"/>
        <w:rPr>
          <w:iCs/>
        </w:rPr>
      </w:pPr>
    </w:p>
    <w:p w14:paraId="5871D01F" w14:textId="77777777" w:rsidR="009C7AAA" w:rsidRDefault="009C7AAA" w:rsidP="00786486">
      <w:pPr>
        <w:widowControl/>
        <w:autoSpaceDE w:val="0"/>
        <w:autoSpaceDN w:val="0"/>
        <w:adjustRightInd w:val="0"/>
        <w:rPr>
          <w:iCs/>
        </w:rPr>
      </w:pPr>
    </w:p>
    <w:p w14:paraId="33EF8A90" w14:textId="77777777" w:rsidR="009C7AAA" w:rsidRDefault="009C7AAA" w:rsidP="00786486">
      <w:pPr>
        <w:widowControl/>
        <w:autoSpaceDE w:val="0"/>
        <w:autoSpaceDN w:val="0"/>
        <w:adjustRightInd w:val="0"/>
        <w:rPr>
          <w:iCs/>
        </w:rPr>
      </w:pPr>
    </w:p>
    <w:p w14:paraId="27964896" w14:textId="77777777" w:rsidR="009C7AAA" w:rsidRPr="00C15E9C" w:rsidRDefault="009C7AAA" w:rsidP="00786486">
      <w:pPr>
        <w:widowControl/>
        <w:autoSpaceDE w:val="0"/>
        <w:autoSpaceDN w:val="0"/>
        <w:adjustRightInd w:val="0"/>
        <w:rPr>
          <w:iCs/>
        </w:rPr>
      </w:pPr>
    </w:p>
    <w:p w14:paraId="4BAA8299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1 </w:t>
      </w:r>
      <w:r>
        <w:rPr>
          <w:iCs/>
        </w:rPr>
        <w:t xml:space="preserve">   </w:t>
      </w:r>
      <w:r w:rsidRPr="00C15E9C">
        <w:rPr>
          <w:iCs/>
        </w:rPr>
        <w:t xml:space="preserve">program </w:t>
      </w:r>
      <w:proofErr w:type="gramStart"/>
      <w:r w:rsidRPr="00C15E9C">
        <w:rPr>
          <w:iCs/>
        </w:rPr>
        <w:t>Example(</w:t>
      </w:r>
      <w:proofErr w:type="gramEnd"/>
      <w:r w:rsidRPr="00C15E9C">
        <w:rPr>
          <w:iCs/>
        </w:rPr>
        <w:t>)</w:t>
      </w:r>
    </w:p>
    <w:p w14:paraId="6760FC66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2 </w:t>
      </w:r>
      <w:r>
        <w:rPr>
          <w:iCs/>
        </w:rPr>
        <w:t xml:space="preserve">   </w:t>
      </w:r>
      <w:r w:rsidRPr="00C15E9C">
        <w:rPr>
          <w:iCs/>
        </w:rPr>
        <w:t xml:space="preserve">var </w:t>
      </w:r>
      <w:proofErr w:type="spellStart"/>
      <w:r w:rsidRPr="00C15E9C">
        <w:rPr>
          <w:iCs/>
        </w:rPr>
        <w:t>staffDiscount</w:t>
      </w:r>
      <w:proofErr w:type="spellEnd"/>
      <w:r w:rsidRPr="00C15E9C">
        <w:rPr>
          <w:iCs/>
        </w:rPr>
        <w:t xml:space="preserve">, </w:t>
      </w:r>
      <w:proofErr w:type="spellStart"/>
      <w:r w:rsidRPr="00C15E9C">
        <w:rPr>
          <w:iCs/>
        </w:rPr>
        <w:t>totalPrice</w:t>
      </w:r>
      <w:proofErr w:type="spellEnd"/>
      <w:r w:rsidRPr="00C15E9C">
        <w:rPr>
          <w:iCs/>
        </w:rPr>
        <w:t xml:space="preserve">, </w:t>
      </w:r>
      <w:proofErr w:type="spellStart"/>
      <w:r w:rsidRPr="00C15E9C">
        <w:rPr>
          <w:iCs/>
        </w:rPr>
        <w:t>finalPrice</w:t>
      </w:r>
      <w:proofErr w:type="spellEnd"/>
      <w:r w:rsidRPr="00C15E9C">
        <w:rPr>
          <w:iCs/>
        </w:rPr>
        <w:t>, discount, price</w:t>
      </w:r>
    </w:p>
    <w:p w14:paraId="0EBFC693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3 </w:t>
      </w:r>
      <w:r>
        <w:rPr>
          <w:iCs/>
        </w:rPr>
        <w:t xml:space="preserve">   </w:t>
      </w:r>
      <w:proofErr w:type="spellStart"/>
      <w:r w:rsidRPr="00C15E9C">
        <w:rPr>
          <w:iCs/>
        </w:rPr>
        <w:t>staffDiscount</w:t>
      </w:r>
      <w:proofErr w:type="spellEnd"/>
      <w:r w:rsidRPr="00C15E9C">
        <w:rPr>
          <w:iCs/>
        </w:rPr>
        <w:t xml:space="preserve"> = 0.1</w:t>
      </w:r>
    </w:p>
    <w:p w14:paraId="6E31AFFE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4 </w:t>
      </w:r>
      <w:r>
        <w:rPr>
          <w:iCs/>
        </w:rPr>
        <w:t xml:space="preserve">   </w:t>
      </w:r>
      <w:proofErr w:type="spellStart"/>
      <w:r w:rsidRPr="00C15E9C">
        <w:rPr>
          <w:iCs/>
        </w:rPr>
        <w:t>totalPrice</w:t>
      </w:r>
      <w:proofErr w:type="spellEnd"/>
      <w:r w:rsidRPr="00C15E9C">
        <w:rPr>
          <w:iCs/>
        </w:rPr>
        <w:t xml:space="preserve"> = 0</w:t>
      </w:r>
    </w:p>
    <w:p w14:paraId="0339A521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5 </w:t>
      </w:r>
      <w:r>
        <w:rPr>
          <w:iCs/>
        </w:rPr>
        <w:t xml:space="preserve">   </w:t>
      </w:r>
      <w:proofErr w:type="gramStart"/>
      <w:r w:rsidRPr="00C15E9C">
        <w:rPr>
          <w:iCs/>
        </w:rPr>
        <w:t>input</w:t>
      </w:r>
      <w:proofErr w:type="gramEnd"/>
      <w:r w:rsidRPr="00C15E9C">
        <w:rPr>
          <w:iCs/>
        </w:rPr>
        <w:t>(price)</w:t>
      </w:r>
    </w:p>
    <w:p w14:paraId="55808E39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6 </w:t>
      </w:r>
      <w:r>
        <w:rPr>
          <w:iCs/>
        </w:rPr>
        <w:t xml:space="preserve">   </w:t>
      </w:r>
      <w:proofErr w:type="gramStart"/>
      <w:r w:rsidRPr="00C15E9C">
        <w:rPr>
          <w:iCs/>
        </w:rPr>
        <w:t>while(price !</w:t>
      </w:r>
      <w:proofErr w:type="gramEnd"/>
      <w:r w:rsidRPr="00C15E9C">
        <w:rPr>
          <w:iCs/>
        </w:rPr>
        <w:t>= -</w:t>
      </w:r>
      <w:proofErr w:type="gramStart"/>
      <w:r w:rsidRPr="00C15E9C">
        <w:rPr>
          <w:iCs/>
        </w:rPr>
        <w:t>1) {</w:t>
      </w:r>
      <w:proofErr w:type="gramEnd"/>
    </w:p>
    <w:p w14:paraId="3FDCF321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7 </w:t>
      </w:r>
      <w:r w:rsidRPr="00C15E9C">
        <w:rPr>
          <w:iCs/>
        </w:rPr>
        <w:tab/>
      </w:r>
      <w:proofErr w:type="spellStart"/>
      <w:r w:rsidRPr="00C15E9C">
        <w:rPr>
          <w:iCs/>
        </w:rPr>
        <w:t>totalPrice</w:t>
      </w:r>
      <w:proofErr w:type="spellEnd"/>
      <w:r w:rsidRPr="00C15E9C">
        <w:rPr>
          <w:iCs/>
        </w:rPr>
        <w:t xml:space="preserve"> = </w:t>
      </w:r>
      <w:proofErr w:type="spellStart"/>
      <w:r w:rsidRPr="00C15E9C">
        <w:rPr>
          <w:iCs/>
        </w:rPr>
        <w:t>totalPrice</w:t>
      </w:r>
      <w:proofErr w:type="spellEnd"/>
      <w:r w:rsidRPr="00C15E9C">
        <w:rPr>
          <w:iCs/>
        </w:rPr>
        <w:t xml:space="preserve"> + price</w:t>
      </w:r>
    </w:p>
    <w:p w14:paraId="1A682257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8 </w:t>
      </w:r>
      <w:r w:rsidRPr="00C15E9C">
        <w:rPr>
          <w:iCs/>
        </w:rPr>
        <w:tab/>
      </w:r>
      <w:proofErr w:type="gramStart"/>
      <w:r w:rsidRPr="00C15E9C">
        <w:rPr>
          <w:iCs/>
        </w:rPr>
        <w:t>input</w:t>
      </w:r>
      <w:proofErr w:type="gramEnd"/>
      <w:r w:rsidRPr="00C15E9C">
        <w:rPr>
          <w:iCs/>
        </w:rPr>
        <w:t>(</w:t>
      </w:r>
      <w:proofErr w:type="gramStart"/>
      <w:r w:rsidRPr="00C15E9C">
        <w:rPr>
          <w:iCs/>
        </w:rPr>
        <w:t>price)}</w:t>
      </w:r>
      <w:proofErr w:type="gramEnd"/>
    </w:p>
    <w:p w14:paraId="27FA25EB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9 </w:t>
      </w:r>
      <w:r>
        <w:rPr>
          <w:iCs/>
        </w:rPr>
        <w:t xml:space="preserve">   </w:t>
      </w:r>
      <w:proofErr w:type="gramStart"/>
      <w:r w:rsidRPr="00C15E9C">
        <w:rPr>
          <w:iCs/>
        </w:rPr>
        <w:t>print(</w:t>
      </w:r>
      <w:proofErr w:type="gramEnd"/>
      <w:r w:rsidRPr="00C15E9C">
        <w:rPr>
          <w:iCs/>
        </w:rPr>
        <w:t xml:space="preserve">"Total price: " + </w:t>
      </w:r>
      <w:proofErr w:type="spellStart"/>
      <w:r w:rsidRPr="00C15E9C">
        <w:rPr>
          <w:iCs/>
        </w:rPr>
        <w:t>totalPrice</w:t>
      </w:r>
      <w:proofErr w:type="spellEnd"/>
      <w:r w:rsidRPr="00C15E9C">
        <w:rPr>
          <w:iCs/>
        </w:rPr>
        <w:t>)</w:t>
      </w:r>
    </w:p>
    <w:p w14:paraId="428D78B2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proofErr w:type="gramStart"/>
      <w:r w:rsidRPr="00C15E9C">
        <w:rPr>
          <w:iCs/>
        </w:rPr>
        <w:t>10</w:t>
      </w:r>
      <w:r>
        <w:rPr>
          <w:iCs/>
        </w:rPr>
        <w:t xml:space="preserve">  </w:t>
      </w:r>
      <w:r w:rsidRPr="00C15E9C">
        <w:rPr>
          <w:iCs/>
        </w:rPr>
        <w:t>if</w:t>
      </w:r>
      <w:proofErr w:type="gramEnd"/>
      <w:r w:rsidRPr="00C15E9C">
        <w:rPr>
          <w:iCs/>
        </w:rPr>
        <w:t>(</w:t>
      </w:r>
      <w:proofErr w:type="spellStart"/>
      <w:r w:rsidRPr="00C15E9C">
        <w:rPr>
          <w:iCs/>
        </w:rPr>
        <w:t>totalPrice</w:t>
      </w:r>
      <w:proofErr w:type="spellEnd"/>
      <w:r w:rsidRPr="00C15E9C">
        <w:rPr>
          <w:iCs/>
        </w:rPr>
        <w:t xml:space="preserve"> &gt; 15.00) then</w:t>
      </w:r>
    </w:p>
    <w:p w14:paraId="485C13B7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11 </w:t>
      </w:r>
      <w:r w:rsidRPr="00C15E9C">
        <w:rPr>
          <w:iCs/>
        </w:rPr>
        <w:tab/>
      </w:r>
      <w:proofErr w:type="gramStart"/>
      <w:r w:rsidRPr="00C15E9C">
        <w:rPr>
          <w:iCs/>
        </w:rPr>
        <w:t>discount</w:t>
      </w:r>
      <w:proofErr w:type="gramEnd"/>
      <w:r w:rsidRPr="00C15E9C">
        <w:rPr>
          <w:iCs/>
        </w:rPr>
        <w:t xml:space="preserve"> = (</w:t>
      </w:r>
      <w:proofErr w:type="spellStart"/>
      <w:r w:rsidRPr="00C15E9C">
        <w:rPr>
          <w:iCs/>
        </w:rPr>
        <w:t>staffDiscount</w:t>
      </w:r>
      <w:proofErr w:type="spellEnd"/>
      <w:r w:rsidRPr="00C15E9C">
        <w:rPr>
          <w:iCs/>
        </w:rPr>
        <w:t xml:space="preserve"> * </w:t>
      </w:r>
      <w:proofErr w:type="spellStart"/>
      <w:r w:rsidRPr="00C15E9C">
        <w:rPr>
          <w:iCs/>
        </w:rPr>
        <w:t>totalPrice</w:t>
      </w:r>
      <w:proofErr w:type="spellEnd"/>
      <w:r w:rsidRPr="00C15E9C">
        <w:rPr>
          <w:iCs/>
        </w:rPr>
        <w:t>) + 0.50</w:t>
      </w:r>
    </w:p>
    <w:p w14:paraId="0F6D1F29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12 </w:t>
      </w:r>
      <w:r>
        <w:rPr>
          <w:iCs/>
        </w:rPr>
        <w:t xml:space="preserve">  </w:t>
      </w:r>
      <w:r w:rsidRPr="00C15E9C">
        <w:rPr>
          <w:iCs/>
        </w:rPr>
        <w:t>else</w:t>
      </w:r>
    </w:p>
    <w:p w14:paraId="68512CE7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13 </w:t>
      </w:r>
      <w:r w:rsidRPr="00C15E9C">
        <w:rPr>
          <w:iCs/>
        </w:rPr>
        <w:tab/>
      </w:r>
      <w:proofErr w:type="gramStart"/>
      <w:r w:rsidRPr="00C15E9C">
        <w:rPr>
          <w:iCs/>
        </w:rPr>
        <w:t>discount</w:t>
      </w:r>
      <w:proofErr w:type="gramEnd"/>
      <w:r w:rsidRPr="00C15E9C">
        <w:rPr>
          <w:iCs/>
        </w:rPr>
        <w:t xml:space="preserve"> = </w:t>
      </w:r>
      <w:proofErr w:type="spellStart"/>
      <w:r w:rsidRPr="00C15E9C">
        <w:rPr>
          <w:iCs/>
        </w:rPr>
        <w:t>staffDiscount</w:t>
      </w:r>
      <w:proofErr w:type="spellEnd"/>
      <w:r w:rsidRPr="00C15E9C">
        <w:rPr>
          <w:iCs/>
        </w:rPr>
        <w:t xml:space="preserve"> * </w:t>
      </w:r>
      <w:proofErr w:type="spellStart"/>
      <w:r w:rsidRPr="00C15E9C">
        <w:rPr>
          <w:iCs/>
        </w:rPr>
        <w:t>totalPrice</w:t>
      </w:r>
      <w:proofErr w:type="spellEnd"/>
    </w:p>
    <w:p w14:paraId="0D347EED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14 </w:t>
      </w:r>
      <w:r>
        <w:rPr>
          <w:iCs/>
        </w:rPr>
        <w:t xml:space="preserve">  </w:t>
      </w:r>
      <w:proofErr w:type="gramStart"/>
      <w:r w:rsidRPr="00C15E9C">
        <w:rPr>
          <w:iCs/>
        </w:rPr>
        <w:t>print(</w:t>
      </w:r>
      <w:proofErr w:type="gramEnd"/>
      <w:r w:rsidRPr="00C15E9C">
        <w:rPr>
          <w:iCs/>
        </w:rPr>
        <w:t>"Discount: " + discount)</w:t>
      </w:r>
    </w:p>
    <w:p w14:paraId="31F5F7E1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15 </w:t>
      </w:r>
      <w:r>
        <w:rPr>
          <w:iCs/>
        </w:rPr>
        <w:t xml:space="preserve">  </w:t>
      </w:r>
      <w:proofErr w:type="spellStart"/>
      <w:r w:rsidRPr="00C15E9C">
        <w:rPr>
          <w:iCs/>
        </w:rPr>
        <w:t>finalPrice</w:t>
      </w:r>
      <w:proofErr w:type="spellEnd"/>
      <w:r w:rsidRPr="00C15E9C">
        <w:rPr>
          <w:iCs/>
        </w:rPr>
        <w:t xml:space="preserve"> = </w:t>
      </w:r>
      <w:proofErr w:type="spellStart"/>
      <w:r w:rsidRPr="00C15E9C">
        <w:rPr>
          <w:iCs/>
        </w:rPr>
        <w:t>totalPrice</w:t>
      </w:r>
      <w:proofErr w:type="spellEnd"/>
      <w:r w:rsidRPr="00C15E9C">
        <w:rPr>
          <w:iCs/>
        </w:rPr>
        <w:t xml:space="preserve"> – discount</w:t>
      </w:r>
    </w:p>
    <w:p w14:paraId="44334BE7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16 </w:t>
      </w:r>
      <w:r>
        <w:rPr>
          <w:iCs/>
        </w:rPr>
        <w:t xml:space="preserve">  </w:t>
      </w:r>
      <w:proofErr w:type="gramStart"/>
      <w:r w:rsidRPr="00C15E9C">
        <w:rPr>
          <w:iCs/>
        </w:rPr>
        <w:t>print(</w:t>
      </w:r>
      <w:proofErr w:type="gramEnd"/>
      <w:r w:rsidRPr="00C15E9C">
        <w:rPr>
          <w:iCs/>
        </w:rPr>
        <w:t xml:space="preserve">"Final price: " + </w:t>
      </w:r>
      <w:proofErr w:type="spellStart"/>
      <w:proofErr w:type="gramStart"/>
      <w:r w:rsidRPr="00C15E9C">
        <w:rPr>
          <w:iCs/>
        </w:rPr>
        <w:t>finalPrice</w:t>
      </w:r>
      <w:proofErr w:type="spellEnd"/>
      <w:proofErr w:type="gramEnd"/>
      <w:r w:rsidRPr="00C15E9C">
        <w:rPr>
          <w:iCs/>
        </w:rPr>
        <w:t>)</w:t>
      </w:r>
    </w:p>
    <w:p w14:paraId="7EF3BC99" w14:textId="77777777" w:rsidR="00786486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17 </w:t>
      </w:r>
      <w:r>
        <w:rPr>
          <w:iCs/>
        </w:rPr>
        <w:t xml:space="preserve">  </w:t>
      </w:r>
      <w:proofErr w:type="spellStart"/>
      <w:r w:rsidRPr="00C15E9C">
        <w:rPr>
          <w:iCs/>
        </w:rPr>
        <w:t>endprogram</w:t>
      </w:r>
      <w:proofErr w:type="spellEnd"/>
    </w:p>
    <w:p w14:paraId="6797380F" w14:textId="77777777" w:rsidR="00786486" w:rsidRDefault="00786486" w:rsidP="00786486">
      <w:pPr>
        <w:widowControl/>
        <w:autoSpaceDE w:val="0"/>
        <w:autoSpaceDN w:val="0"/>
        <w:adjustRightInd w:val="0"/>
        <w:rPr>
          <w:iCs/>
        </w:rPr>
      </w:pPr>
    </w:p>
    <w:p w14:paraId="2F4E88AB" w14:textId="77777777" w:rsidR="00786486" w:rsidRDefault="00786486" w:rsidP="00786486">
      <w:pPr>
        <w:widowControl/>
        <w:autoSpaceDE w:val="0"/>
        <w:autoSpaceDN w:val="0"/>
        <w:adjustRightInd w:val="0"/>
        <w:rPr>
          <w:iCs/>
        </w:rPr>
      </w:pPr>
    </w:p>
    <w:p w14:paraId="43F16869" w14:textId="77777777" w:rsidR="00786486" w:rsidRPr="00C15E9C" w:rsidRDefault="00786486" w:rsidP="00786486">
      <w:pPr>
        <w:widowControl/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 </w:t>
      </w:r>
    </w:p>
    <w:p w14:paraId="1F3F603C" w14:textId="77777777" w:rsidR="00786486" w:rsidRDefault="00786486" w:rsidP="0078648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Draw a control flow graph (CFG) to represent the program’s code </w:t>
      </w:r>
    </w:p>
    <w:p w14:paraId="5D5B9A56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</w:rPr>
      </w:pPr>
    </w:p>
    <w:p w14:paraId="1E3CCC75" w14:textId="4F2B30D4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jc w:val="center"/>
        <w:rPr>
          <w:iCs/>
        </w:rPr>
      </w:pPr>
    </w:p>
    <w:p w14:paraId="1D7C579C" w14:textId="77777777" w:rsidR="00786486" w:rsidRPr="00C15E9C" w:rsidRDefault="00786486" w:rsidP="00786486">
      <w:pPr>
        <w:pStyle w:val="ListParagraph"/>
        <w:widowControl/>
        <w:autoSpaceDE w:val="0"/>
        <w:autoSpaceDN w:val="0"/>
        <w:adjustRightInd w:val="0"/>
        <w:ind w:left="720"/>
        <w:jc w:val="center"/>
        <w:rPr>
          <w:iCs/>
        </w:rPr>
      </w:pPr>
    </w:p>
    <w:p w14:paraId="4639AA81" w14:textId="77777777" w:rsidR="00786486" w:rsidRDefault="00786486" w:rsidP="0078648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Write down the minimal set of tests to achieve statement coverage. </w:t>
      </w:r>
    </w:p>
    <w:p w14:paraId="5BD053DB" w14:textId="14D9A600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3D153095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1A387F14" w14:textId="77777777" w:rsidR="00786486" w:rsidRPr="007148B9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622DE4C1" w14:textId="77777777" w:rsidR="00786486" w:rsidRDefault="00786486" w:rsidP="0078648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iCs/>
        </w:rPr>
      </w:pPr>
      <w:r w:rsidRPr="00C15E9C">
        <w:rPr>
          <w:iCs/>
        </w:rPr>
        <w:lastRenderedPageBreak/>
        <w:t xml:space="preserve">What is the maximum number of test cases needed to ensure branch coverage of this code? </w:t>
      </w:r>
      <w:r w:rsidRPr="00A46456">
        <w:rPr>
          <w:b/>
          <w:iCs/>
        </w:rPr>
        <w:t>Explain your answer.</w:t>
      </w:r>
      <w:r w:rsidRPr="00C15E9C">
        <w:rPr>
          <w:iCs/>
        </w:rPr>
        <w:t xml:space="preserve"> </w:t>
      </w:r>
    </w:p>
    <w:p w14:paraId="1F7D73E4" w14:textId="77777777" w:rsidR="00786486" w:rsidRDefault="00786486" w:rsidP="00786486">
      <w:pPr>
        <w:widowControl/>
        <w:autoSpaceDE w:val="0"/>
        <w:autoSpaceDN w:val="0"/>
        <w:adjustRightInd w:val="0"/>
        <w:rPr>
          <w:iCs/>
        </w:rPr>
      </w:pPr>
    </w:p>
    <w:p w14:paraId="647C9899" w14:textId="77777777" w:rsidR="00786486" w:rsidRDefault="00786486" w:rsidP="00786486">
      <w:pPr>
        <w:widowControl/>
        <w:autoSpaceDE w:val="0"/>
        <w:autoSpaceDN w:val="0"/>
        <w:adjustRightInd w:val="0"/>
        <w:rPr>
          <w:iCs/>
        </w:rPr>
      </w:pPr>
    </w:p>
    <w:p w14:paraId="1651C31E" w14:textId="77777777" w:rsidR="00786486" w:rsidRPr="00786486" w:rsidRDefault="00786486" w:rsidP="00786486">
      <w:pPr>
        <w:widowControl/>
        <w:autoSpaceDE w:val="0"/>
        <w:autoSpaceDN w:val="0"/>
        <w:adjustRightInd w:val="0"/>
        <w:rPr>
          <w:iCs/>
        </w:rPr>
      </w:pPr>
    </w:p>
    <w:p w14:paraId="41A1642C" w14:textId="77777777" w:rsidR="00786486" w:rsidRDefault="00786486" w:rsidP="0078648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Provide a minimal set of test cases to ensure branch coverage. </w:t>
      </w:r>
    </w:p>
    <w:p w14:paraId="1F123B61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197CAD84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5F195A0C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6AA067EE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  <w:color w:val="FF0000"/>
        </w:rPr>
      </w:pPr>
    </w:p>
    <w:p w14:paraId="26C0130B" w14:textId="77777777" w:rsidR="00786486" w:rsidRDefault="00786486" w:rsidP="0078648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iCs/>
        </w:rPr>
      </w:pPr>
      <w:r w:rsidRPr="00C15E9C">
        <w:rPr>
          <w:iCs/>
        </w:rPr>
        <w:t xml:space="preserve">Annotate your CFG with “definition” and “use” information of each module variable. </w:t>
      </w:r>
    </w:p>
    <w:p w14:paraId="31A750F5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</w:rPr>
      </w:pPr>
    </w:p>
    <w:p w14:paraId="7AD9972D" w14:textId="4104C5BD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jc w:val="center"/>
        <w:rPr>
          <w:noProof/>
        </w:rPr>
      </w:pPr>
    </w:p>
    <w:p w14:paraId="2031C72D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jc w:val="center"/>
        <w:rPr>
          <w:iCs/>
        </w:rPr>
      </w:pPr>
    </w:p>
    <w:p w14:paraId="088980D4" w14:textId="77777777" w:rsidR="00786486" w:rsidRPr="00193938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</w:rPr>
      </w:pPr>
    </w:p>
    <w:p w14:paraId="1E1FF2A6" w14:textId="77777777" w:rsidR="00786486" w:rsidRDefault="00786486" w:rsidP="0078648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iCs/>
        </w:rPr>
      </w:pPr>
      <w:r>
        <w:rPr>
          <w:iCs/>
        </w:rPr>
        <w:t xml:space="preserve">Write down the test cases necessary to ensure </w:t>
      </w:r>
      <w:r w:rsidRPr="00C15E9C">
        <w:rPr>
          <w:iCs/>
        </w:rPr>
        <w:t xml:space="preserve">definition-use </w:t>
      </w:r>
      <w:r>
        <w:rPr>
          <w:iCs/>
        </w:rPr>
        <w:t>testing with respect to</w:t>
      </w:r>
      <w:r w:rsidRPr="00C15E9C">
        <w:rPr>
          <w:iCs/>
        </w:rPr>
        <w:t xml:space="preserve"> variable “price.” </w:t>
      </w:r>
    </w:p>
    <w:p w14:paraId="4AAC9588" w14:textId="77777777" w:rsidR="00786486" w:rsidRDefault="00786486" w:rsidP="00786486">
      <w:pPr>
        <w:pStyle w:val="ListParagraph"/>
        <w:widowControl/>
        <w:autoSpaceDE w:val="0"/>
        <w:autoSpaceDN w:val="0"/>
        <w:adjustRightInd w:val="0"/>
        <w:ind w:left="720"/>
        <w:rPr>
          <w:iCs/>
        </w:rPr>
      </w:pPr>
    </w:p>
    <w:p w14:paraId="5D165B18" w14:textId="77777777" w:rsidR="003A0E8A" w:rsidRPr="003A0E8A" w:rsidRDefault="003A0E8A" w:rsidP="003A0E8A">
      <w:pPr>
        <w:spacing w:before="100" w:beforeAutospacing="1" w:after="100" w:afterAutospacing="1"/>
        <w:rPr>
          <w:b/>
          <w:bCs/>
          <w:iCs/>
        </w:rPr>
      </w:pPr>
    </w:p>
    <w:sectPr w:rsidR="003A0E8A" w:rsidRPr="003A0E8A" w:rsidSect="00F26176">
      <w:headerReference w:type="default" r:id="rId11"/>
      <w:pgSz w:w="12240" w:h="15840"/>
      <w:pgMar w:top="1680" w:right="1360" w:bottom="280" w:left="1320" w:header="1471" w:footer="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2AE21" w14:textId="77777777" w:rsidR="00884B5B" w:rsidRDefault="00884B5B">
      <w:r>
        <w:separator/>
      </w:r>
    </w:p>
  </w:endnote>
  <w:endnote w:type="continuationSeparator" w:id="0">
    <w:p w14:paraId="1DA7E535" w14:textId="77777777" w:rsidR="00884B5B" w:rsidRDefault="0088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EF131" w14:textId="77777777" w:rsidR="00884B5B" w:rsidRDefault="00884B5B">
      <w:r>
        <w:separator/>
      </w:r>
    </w:p>
  </w:footnote>
  <w:footnote w:type="continuationSeparator" w:id="0">
    <w:p w14:paraId="49F42E0A" w14:textId="77777777" w:rsidR="00884B5B" w:rsidRDefault="00884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FF5A7" w14:textId="77777777" w:rsidR="001955BA" w:rsidRDefault="001955BA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4011"/>
    <w:multiLevelType w:val="hybridMultilevel"/>
    <w:tmpl w:val="0836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18FC"/>
    <w:multiLevelType w:val="hybridMultilevel"/>
    <w:tmpl w:val="739E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70A97"/>
    <w:multiLevelType w:val="hybridMultilevel"/>
    <w:tmpl w:val="E2B25B00"/>
    <w:lvl w:ilvl="0" w:tplc="7B60B630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B23B8"/>
    <w:multiLevelType w:val="hybridMultilevel"/>
    <w:tmpl w:val="47B669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F4AD8"/>
    <w:multiLevelType w:val="hybridMultilevel"/>
    <w:tmpl w:val="173CBE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61232"/>
    <w:multiLevelType w:val="hybridMultilevel"/>
    <w:tmpl w:val="9A30B01C"/>
    <w:lvl w:ilvl="0" w:tplc="B0146924">
      <w:start w:val="2"/>
      <w:numFmt w:val="decimal"/>
      <w:lvlText w:val="%1"/>
      <w:lvlJc w:val="left"/>
      <w:pPr>
        <w:ind w:hanging="720"/>
      </w:pPr>
      <w:rPr>
        <w:rFonts w:ascii="Arial" w:eastAsia="Arial" w:hAnsi="Arial" w:hint="default"/>
        <w:sz w:val="22"/>
        <w:szCs w:val="22"/>
      </w:rPr>
    </w:lvl>
    <w:lvl w:ilvl="1" w:tplc="20384940">
      <w:start w:val="1"/>
      <w:numFmt w:val="bullet"/>
      <w:lvlText w:val="•"/>
      <w:lvlJc w:val="left"/>
      <w:rPr>
        <w:rFonts w:hint="default"/>
      </w:rPr>
    </w:lvl>
    <w:lvl w:ilvl="2" w:tplc="9EA213B8">
      <w:start w:val="1"/>
      <w:numFmt w:val="bullet"/>
      <w:lvlText w:val="•"/>
      <w:lvlJc w:val="left"/>
      <w:rPr>
        <w:rFonts w:hint="default"/>
      </w:rPr>
    </w:lvl>
    <w:lvl w:ilvl="3" w:tplc="FE6299D4">
      <w:start w:val="1"/>
      <w:numFmt w:val="bullet"/>
      <w:lvlText w:val="•"/>
      <w:lvlJc w:val="left"/>
      <w:rPr>
        <w:rFonts w:hint="default"/>
      </w:rPr>
    </w:lvl>
    <w:lvl w:ilvl="4" w:tplc="DE2CD23A">
      <w:start w:val="1"/>
      <w:numFmt w:val="bullet"/>
      <w:lvlText w:val="•"/>
      <w:lvlJc w:val="left"/>
      <w:rPr>
        <w:rFonts w:hint="default"/>
      </w:rPr>
    </w:lvl>
    <w:lvl w:ilvl="5" w:tplc="AA109958">
      <w:start w:val="1"/>
      <w:numFmt w:val="bullet"/>
      <w:lvlText w:val="•"/>
      <w:lvlJc w:val="left"/>
      <w:rPr>
        <w:rFonts w:hint="default"/>
      </w:rPr>
    </w:lvl>
    <w:lvl w:ilvl="6" w:tplc="6C2C6D98">
      <w:start w:val="1"/>
      <w:numFmt w:val="bullet"/>
      <w:lvlText w:val="•"/>
      <w:lvlJc w:val="left"/>
      <w:rPr>
        <w:rFonts w:hint="default"/>
      </w:rPr>
    </w:lvl>
    <w:lvl w:ilvl="7" w:tplc="EDC8A906">
      <w:start w:val="1"/>
      <w:numFmt w:val="bullet"/>
      <w:lvlText w:val="•"/>
      <w:lvlJc w:val="left"/>
      <w:rPr>
        <w:rFonts w:hint="default"/>
      </w:rPr>
    </w:lvl>
    <w:lvl w:ilvl="8" w:tplc="006A3DE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A373750"/>
    <w:multiLevelType w:val="hybridMultilevel"/>
    <w:tmpl w:val="4B48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61911"/>
    <w:multiLevelType w:val="hybridMultilevel"/>
    <w:tmpl w:val="79985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AB3EE1"/>
    <w:multiLevelType w:val="hybridMultilevel"/>
    <w:tmpl w:val="231C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11C52"/>
    <w:multiLevelType w:val="hybridMultilevel"/>
    <w:tmpl w:val="6E1EDF1C"/>
    <w:lvl w:ilvl="0" w:tplc="CF2EC8AC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1D209626">
      <w:start w:val="1"/>
      <w:numFmt w:val="bullet"/>
      <w:lvlText w:val="•"/>
      <w:lvlJc w:val="left"/>
      <w:rPr>
        <w:rFonts w:hint="default"/>
      </w:rPr>
    </w:lvl>
    <w:lvl w:ilvl="2" w:tplc="A70CE666">
      <w:start w:val="1"/>
      <w:numFmt w:val="bullet"/>
      <w:lvlText w:val="•"/>
      <w:lvlJc w:val="left"/>
      <w:rPr>
        <w:rFonts w:hint="default"/>
      </w:rPr>
    </w:lvl>
    <w:lvl w:ilvl="3" w:tplc="88848F04">
      <w:start w:val="1"/>
      <w:numFmt w:val="bullet"/>
      <w:lvlText w:val="•"/>
      <w:lvlJc w:val="left"/>
      <w:rPr>
        <w:rFonts w:hint="default"/>
      </w:rPr>
    </w:lvl>
    <w:lvl w:ilvl="4" w:tplc="F09AFB30">
      <w:start w:val="1"/>
      <w:numFmt w:val="bullet"/>
      <w:lvlText w:val="•"/>
      <w:lvlJc w:val="left"/>
      <w:rPr>
        <w:rFonts w:hint="default"/>
      </w:rPr>
    </w:lvl>
    <w:lvl w:ilvl="5" w:tplc="21E01332">
      <w:start w:val="1"/>
      <w:numFmt w:val="bullet"/>
      <w:lvlText w:val="•"/>
      <w:lvlJc w:val="left"/>
      <w:rPr>
        <w:rFonts w:hint="default"/>
      </w:rPr>
    </w:lvl>
    <w:lvl w:ilvl="6" w:tplc="BF00E074">
      <w:start w:val="1"/>
      <w:numFmt w:val="bullet"/>
      <w:lvlText w:val="•"/>
      <w:lvlJc w:val="left"/>
      <w:rPr>
        <w:rFonts w:hint="default"/>
      </w:rPr>
    </w:lvl>
    <w:lvl w:ilvl="7" w:tplc="52C6FD6C">
      <w:start w:val="1"/>
      <w:numFmt w:val="bullet"/>
      <w:lvlText w:val="•"/>
      <w:lvlJc w:val="left"/>
      <w:rPr>
        <w:rFonts w:hint="default"/>
      </w:rPr>
    </w:lvl>
    <w:lvl w:ilvl="8" w:tplc="C70478D2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E1456B8"/>
    <w:multiLevelType w:val="hybridMultilevel"/>
    <w:tmpl w:val="17FC5C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6031A"/>
    <w:multiLevelType w:val="hybridMultilevel"/>
    <w:tmpl w:val="49828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51991"/>
    <w:multiLevelType w:val="hybridMultilevel"/>
    <w:tmpl w:val="21E6E7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1802"/>
    <w:multiLevelType w:val="hybridMultilevel"/>
    <w:tmpl w:val="66E85EB2"/>
    <w:lvl w:ilvl="0" w:tplc="3F10AC90">
      <w:start w:val="5"/>
      <w:numFmt w:val="decimal"/>
      <w:lvlText w:val="%1"/>
      <w:lvlJc w:val="left"/>
      <w:pPr>
        <w:ind w:hanging="720"/>
      </w:pPr>
      <w:rPr>
        <w:rFonts w:ascii="Arial" w:eastAsia="Arial" w:hAnsi="Arial" w:hint="default"/>
        <w:sz w:val="22"/>
        <w:szCs w:val="22"/>
      </w:rPr>
    </w:lvl>
    <w:lvl w:ilvl="1" w:tplc="BCD030C0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2" w:tplc="9858CEE6">
      <w:start w:val="1"/>
      <w:numFmt w:val="lowerLetter"/>
      <w:lvlText w:val="%3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3" w:tplc="D7BCF084">
      <w:start w:val="1"/>
      <w:numFmt w:val="bullet"/>
      <w:lvlText w:val="•"/>
      <w:lvlJc w:val="left"/>
      <w:rPr>
        <w:rFonts w:hint="default"/>
      </w:rPr>
    </w:lvl>
    <w:lvl w:ilvl="4" w:tplc="B3460D06">
      <w:start w:val="1"/>
      <w:numFmt w:val="bullet"/>
      <w:lvlText w:val="•"/>
      <w:lvlJc w:val="left"/>
      <w:rPr>
        <w:rFonts w:hint="default"/>
      </w:rPr>
    </w:lvl>
    <w:lvl w:ilvl="5" w:tplc="022E1396">
      <w:start w:val="1"/>
      <w:numFmt w:val="bullet"/>
      <w:lvlText w:val="•"/>
      <w:lvlJc w:val="left"/>
      <w:rPr>
        <w:rFonts w:hint="default"/>
      </w:rPr>
    </w:lvl>
    <w:lvl w:ilvl="6" w:tplc="C04CAC2A">
      <w:start w:val="1"/>
      <w:numFmt w:val="bullet"/>
      <w:lvlText w:val="•"/>
      <w:lvlJc w:val="left"/>
      <w:rPr>
        <w:rFonts w:hint="default"/>
      </w:rPr>
    </w:lvl>
    <w:lvl w:ilvl="7" w:tplc="364ED05E">
      <w:start w:val="1"/>
      <w:numFmt w:val="bullet"/>
      <w:lvlText w:val="•"/>
      <w:lvlJc w:val="left"/>
      <w:rPr>
        <w:rFonts w:hint="default"/>
      </w:rPr>
    </w:lvl>
    <w:lvl w:ilvl="8" w:tplc="627ED022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530113AC"/>
    <w:multiLevelType w:val="hybridMultilevel"/>
    <w:tmpl w:val="B34C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D39D7"/>
    <w:multiLevelType w:val="hybridMultilevel"/>
    <w:tmpl w:val="7AB26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CC2BA1"/>
    <w:multiLevelType w:val="hybridMultilevel"/>
    <w:tmpl w:val="EAC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2700A"/>
    <w:multiLevelType w:val="hybridMultilevel"/>
    <w:tmpl w:val="07B8658E"/>
    <w:lvl w:ilvl="0" w:tplc="64406F2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2A8114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E0966E4E">
      <w:start w:val="1"/>
      <w:numFmt w:val="bullet"/>
      <w:lvlText w:val="•"/>
      <w:lvlJc w:val="left"/>
      <w:rPr>
        <w:rFonts w:hint="default"/>
      </w:rPr>
    </w:lvl>
    <w:lvl w:ilvl="3" w:tplc="33604D84">
      <w:start w:val="1"/>
      <w:numFmt w:val="bullet"/>
      <w:lvlText w:val="•"/>
      <w:lvlJc w:val="left"/>
      <w:rPr>
        <w:rFonts w:hint="default"/>
      </w:rPr>
    </w:lvl>
    <w:lvl w:ilvl="4" w:tplc="1A8A7212">
      <w:start w:val="1"/>
      <w:numFmt w:val="bullet"/>
      <w:lvlText w:val="•"/>
      <w:lvlJc w:val="left"/>
      <w:rPr>
        <w:rFonts w:hint="default"/>
      </w:rPr>
    </w:lvl>
    <w:lvl w:ilvl="5" w:tplc="A0929810">
      <w:start w:val="1"/>
      <w:numFmt w:val="bullet"/>
      <w:lvlText w:val="•"/>
      <w:lvlJc w:val="left"/>
      <w:rPr>
        <w:rFonts w:hint="default"/>
      </w:rPr>
    </w:lvl>
    <w:lvl w:ilvl="6" w:tplc="175EBC28">
      <w:start w:val="1"/>
      <w:numFmt w:val="bullet"/>
      <w:lvlText w:val="•"/>
      <w:lvlJc w:val="left"/>
      <w:rPr>
        <w:rFonts w:hint="default"/>
      </w:rPr>
    </w:lvl>
    <w:lvl w:ilvl="7" w:tplc="C598D520">
      <w:start w:val="1"/>
      <w:numFmt w:val="bullet"/>
      <w:lvlText w:val="•"/>
      <w:lvlJc w:val="left"/>
      <w:rPr>
        <w:rFonts w:hint="default"/>
      </w:rPr>
    </w:lvl>
    <w:lvl w:ilvl="8" w:tplc="CED8AC8C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67E80CD6"/>
    <w:multiLevelType w:val="hybridMultilevel"/>
    <w:tmpl w:val="04129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56DCE"/>
    <w:multiLevelType w:val="hybridMultilevel"/>
    <w:tmpl w:val="9694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63179"/>
    <w:multiLevelType w:val="hybridMultilevel"/>
    <w:tmpl w:val="55A03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7549D"/>
    <w:multiLevelType w:val="hybridMultilevel"/>
    <w:tmpl w:val="4FDC4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C1CDC"/>
    <w:multiLevelType w:val="hybridMultilevel"/>
    <w:tmpl w:val="A5508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267292">
    <w:abstractNumId w:val="13"/>
  </w:num>
  <w:num w:numId="2" w16cid:durableId="1302270497">
    <w:abstractNumId w:val="5"/>
  </w:num>
  <w:num w:numId="3" w16cid:durableId="167523751">
    <w:abstractNumId w:val="9"/>
  </w:num>
  <w:num w:numId="4" w16cid:durableId="842820242">
    <w:abstractNumId w:val="17"/>
  </w:num>
  <w:num w:numId="5" w16cid:durableId="161044893">
    <w:abstractNumId w:val="19"/>
  </w:num>
  <w:num w:numId="6" w16cid:durableId="1894416026">
    <w:abstractNumId w:val="1"/>
  </w:num>
  <w:num w:numId="7" w16cid:durableId="1568106295">
    <w:abstractNumId w:val="12"/>
  </w:num>
  <w:num w:numId="8" w16cid:durableId="477235764">
    <w:abstractNumId w:val="2"/>
  </w:num>
  <w:num w:numId="9" w16cid:durableId="488404583">
    <w:abstractNumId w:val="22"/>
  </w:num>
  <w:num w:numId="10" w16cid:durableId="2058696644">
    <w:abstractNumId w:val="20"/>
  </w:num>
  <w:num w:numId="11" w16cid:durableId="295066672">
    <w:abstractNumId w:val="4"/>
  </w:num>
  <w:num w:numId="12" w16cid:durableId="1904028213">
    <w:abstractNumId w:val="10"/>
  </w:num>
  <w:num w:numId="13" w16cid:durableId="1189559492">
    <w:abstractNumId w:val="6"/>
  </w:num>
  <w:num w:numId="14" w16cid:durableId="608902020">
    <w:abstractNumId w:val="11"/>
  </w:num>
  <w:num w:numId="15" w16cid:durableId="999040999">
    <w:abstractNumId w:val="7"/>
  </w:num>
  <w:num w:numId="16" w16cid:durableId="133107551">
    <w:abstractNumId w:val="18"/>
  </w:num>
  <w:num w:numId="17" w16cid:durableId="4999345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52366718">
    <w:abstractNumId w:val="21"/>
  </w:num>
  <w:num w:numId="19" w16cid:durableId="1331372556">
    <w:abstractNumId w:val="8"/>
  </w:num>
  <w:num w:numId="20" w16cid:durableId="630478358">
    <w:abstractNumId w:val="3"/>
  </w:num>
  <w:num w:numId="21" w16cid:durableId="131994088">
    <w:abstractNumId w:val="14"/>
  </w:num>
  <w:num w:numId="22" w16cid:durableId="303122774">
    <w:abstractNumId w:val="0"/>
  </w:num>
  <w:num w:numId="23" w16cid:durableId="5841451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D85"/>
    <w:rsid w:val="0000656E"/>
    <w:rsid w:val="000219DA"/>
    <w:rsid w:val="00042D7A"/>
    <w:rsid w:val="00062F85"/>
    <w:rsid w:val="00070C52"/>
    <w:rsid w:val="000824DF"/>
    <w:rsid w:val="000A6B35"/>
    <w:rsid w:val="000B1BC5"/>
    <w:rsid w:val="000B2D52"/>
    <w:rsid w:val="000B54B0"/>
    <w:rsid w:val="000E1202"/>
    <w:rsid w:val="00100D85"/>
    <w:rsid w:val="00117671"/>
    <w:rsid w:val="00127E0B"/>
    <w:rsid w:val="001333C1"/>
    <w:rsid w:val="001421ED"/>
    <w:rsid w:val="00143064"/>
    <w:rsid w:val="00183B17"/>
    <w:rsid w:val="00193938"/>
    <w:rsid w:val="001955BA"/>
    <w:rsid w:val="001C1D50"/>
    <w:rsid w:val="002001F5"/>
    <w:rsid w:val="002369EF"/>
    <w:rsid w:val="00241543"/>
    <w:rsid w:val="0024341F"/>
    <w:rsid w:val="00254D7F"/>
    <w:rsid w:val="00264812"/>
    <w:rsid w:val="002A37FE"/>
    <w:rsid w:val="002A4336"/>
    <w:rsid w:val="002C60F4"/>
    <w:rsid w:val="00357196"/>
    <w:rsid w:val="00360A1F"/>
    <w:rsid w:val="0038317E"/>
    <w:rsid w:val="003A0E8A"/>
    <w:rsid w:val="003C2DFC"/>
    <w:rsid w:val="003D6EBE"/>
    <w:rsid w:val="00460805"/>
    <w:rsid w:val="004664AD"/>
    <w:rsid w:val="004952EF"/>
    <w:rsid w:val="004C6092"/>
    <w:rsid w:val="0052411B"/>
    <w:rsid w:val="0054739E"/>
    <w:rsid w:val="005567D0"/>
    <w:rsid w:val="0056646C"/>
    <w:rsid w:val="00582A25"/>
    <w:rsid w:val="00586BCF"/>
    <w:rsid w:val="005B4BB9"/>
    <w:rsid w:val="005C7E19"/>
    <w:rsid w:val="005D2A1F"/>
    <w:rsid w:val="006262A8"/>
    <w:rsid w:val="00636CE5"/>
    <w:rsid w:val="0064687C"/>
    <w:rsid w:val="00646942"/>
    <w:rsid w:val="00671A4E"/>
    <w:rsid w:val="006B04EB"/>
    <w:rsid w:val="006D5FC8"/>
    <w:rsid w:val="006D63F0"/>
    <w:rsid w:val="006E3F32"/>
    <w:rsid w:val="007148B9"/>
    <w:rsid w:val="007277C8"/>
    <w:rsid w:val="00786486"/>
    <w:rsid w:val="007C40DB"/>
    <w:rsid w:val="00851E4E"/>
    <w:rsid w:val="00876A11"/>
    <w:rsid w:val="00877F88"/>
    <w:rsid w:val="00884B5B"/>
    <w:rsid w:val="008D7B03"/>
    <w:rsid w:val="008F2228"/>
    <w:rsid w:val="00905255"/>
    <w:rsid w:val="00920910"/>
    <w:rsid w:val="009237D3"/>
    <w:rsid w:val="009618AF"/>
    <w:rsid w:val="00997E9C"/>
    <w:rsid w:val="009A5598"/>
    <w:rsid w:val="009C7AAA"/>
    <w:rsid w:val="00A02E51"/>
    <w:rsid w:val="00A41BC6"/>
    <w:rsid w:val="00A46456"/>
    <w:rsid w:val="00A70FB8"/>
    <w:rsid w:val="00A74B12"/>
    <w:rsid w:val="00A86398"/>
    <w:rsid w:val="00AF0355"/>
    <w:rsid w:val="00B2481D"/>
    <w:rsid w:val="00B81D8E"/>
    <w:rsid w:val="00BB4F7C"/>
    <w:rsid w:val="00BD279D"/>
    <w:rsid w:val="00C008FF"/>
    <w:rsid w:val="00C15E9C"/>
    <w:rsid w:val="00C22A0D"/>
    <w:rsid w:val="00C355A9"/>
    <w:rsid w:val="00C55129"/>
    <w:rsid w:val="00C56DE4"/>
    <w:rsid w:val="00C576BF"/>
    <w:rsid w:val="00C864B4"/>
    <w:rsid w:val="00C94FFA"/>
    <w:rsid w:val="00CD5A4C"/>
    <w:rsid w:val="00D0367F"/>
    <w:rsid w:val="00D06CE7"/>
    <w:rsid w:val="00D1054F"/>
    <w:rsid w:val="00D354E1"/>
    <w:rsid w:val="00D41781"/>
    <w:rsid w:val="00D62B74"/>
    <w:rsid w:val="00D84CC6"/>
    <w:rsid w:val="00DF4FAD"/>
    <w:rsid w:val="00E13927"/>
    <w:rsid w:val="00E14CB8"/>
    <w:rsid w:val="00E35083"/>
    <w:rsid w:val="00E41330"/>
    <w:rsid w:val="00E4701F"/>
    <w:rsid w:val="00E50431"/>
    <w:rsid w:val="00E739AC"/>
    <w:rsid w:val="00EA0D64"/>
    <w:rsid w:val="00EC4975"/>
    <w:rsid w:val="00EC5411"/>
    <w:rsid w:val="00EE67BB"/>
    <w:rsid w:val="00EF2E06"/>
    <w:rsid w:val="00EF4AF1"/>
    <w:rsid w:val="00F159D6"/>
    <w:rsid w:val="00F178D2"/>
    <w:rsid w:val="00F26176"/>
    <w:rsid w:val="00F31D27"/>
    <w:rsid w:val="00F85754"/>
    <w:rsid w:val="00F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FF3C2"/>
  <w15:docId w15:val="{A2DFE7E4-5D6F-49E2-B3B9-FC9E83B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0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910"/>
  </w:style>
  <w:style w:type="paragraph" w:styleId="Footer">
    <w:name w:val="footer"/>
    <w:basedOn w:val="Normal"/>
    <w:link w:val="FooterChar"/>
    <w:uiPriority w:val="99"/>
    <w:unhideWhenUsed/>
    <w:rsid w:val="00920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910"/>
  </w:style>
  <w:style w:type="paragraph" w:styleId="BalloonText">
    <w:name w:val="Balloon Text"/>
    <w:basedOn w:val="Normal"/>
    <w:link w:val="BalloonTextChar"/>
    <w:uiPriority w:val="99"/>
    <w:semiHidden/>
    <w:unhideWhenUsed/>
    <w:rsid w:val="00D03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4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4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FF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1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E2E5E1F9D0547A51393C3005472EC" ma:contentTypeVersion="16" ma:contentTypeDescription="Create a new document." ma:contentTypeScope="" ma:versionID="962f8cba510ddba527d5582dd61257bf">
  <xsd:schema xmlns:xsd="http://www.w3.org/2001/XMLSchema" xmlns:xs="http://www.w3.org/2001/XMLSchema" xmlns:p="http://schemas.microsoft.com/office/2006/metadata/properties" xmlns:ns2="9a23ff91-2428-4f62-8219-c87775b1bbce" xmlns:ns3="bec59985-3d6a-4d22-a7c2-244fdeedf80a" targetNamespace="http://schemas.microsoft.com/office/2006/metadata/properties" ma:root="true" ma:fieldsID="981eb7013b32f9c3a69029caecd5dbe7" ns2:_="" ns3:_="">
    <xsd:import namespace="9a23ff91-2428-4f62-8219-c87775b1bbce"/>
    <xsd:import namespace="bec59985-3d6a-4d22-a7c2-244fdeedf8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3ff91-2428-4f62-8219-c87775b1b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33a83bf-3dc4-4ddf-aecd-47f0779e4f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59985-3d6a-4d22-a7c2-244fdeedf80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d297b1-24b3-453d-aa7b-3a80d4afd1d8}" ma:internalName="TaxCatchAll" ma:showField="CatchAllData" ma:web="bec59985-3d6a-4d22-a7c2-244fdeedf8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23ff91-2428-4f62-8219-c87775b1bbce">
      <Terms xmlns="http://schemas.microsoft.com/office/infopath/2007/PartnerControls"/>
    </lcf76f155ced4ddcb4097134ff3c332f>
    <TaxCatchAll xmlns="bec59985-3d6a-4d22-a7c2-244fdeedf80a" xsi:nil="true"/>
  </documentManagement>
</p:properties>
</file>

<file path=customXml/itemProps1.xml><?xml version="1.0" encoding="utf-8"?>
<ds:datastoreItem xmlns:ds="http://schemas.openxmlformats.org/officeDocument/2006/customXml" ds:itemID="{F0CF9573-B57A-4CE8-AAAC-99CD61FE53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1F7D5A-0A93-41C2-937B-C1FD3A6DE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3ff91-2428-4f62-8219-c87775b1bbce"/>
    <ds:schemaRef ds:uri="bec59985-3d6a-4d22-a7c2-244fdeedf8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16999D-106B-45A4-861A-2C756E3B0D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4B61B-3C25-4D85-893D-767B1C3152BA}">
  <ds:schemaRefs>
    <ds:schemaRef ds:uri="http://schemas.microsoft.com/office/2006/metadata/properties"/>
    <ds:schemaRef ds:uri="http://schemas.microsoft.com/office/infopath/2007/PartnerControls"/>
    <ds:schemaRef ds:uri="9a23ff91-2428-4f62-8219-c87775b1bbce"/>
    <ds:schemaRef ds:uri="bec59985-3d6a-4d22-a7c2-244fdeedf8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Exam1_Javier</vt:lpstr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Exam1_Javier</dc:title>
  <dc:creator>isalamah</dc:creator>
  <cp:lastModifiedBy>Gurijala, Bhanukiran</cp:lastModifiedBy>
  <cp:revision>24</cp:revision>
  <cp:lastPrinted>2023-04-30T14:13:00Z</cp:lastPrinted>
  <dcterms:created xsi:type="dcterms:W3CDTF">2023-04-30T14:17:00Z</dcterms:created>
  <dcterms:modified xsi:type="dcterms:W3CDTF">2025-04-30T00:21:00Z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LastSaved">
    <vt:filetime>2013-04-02T00:00:00Z</vt:filetime>
  </property>
  <property fmtid="{D5CDD505-2E9C-101B-9397-08002B2CF9AE}" pid="4" name="ContentTypeId">
    <vt:lpwstr>0x0101001D1E2E5E1F9D0547A51393C3005472EC</vt:lpwstr>
  </property>
  <property fmtid="{D5CDD505-2E9C-101B-9397-08002B2CF9AE}" pid="5" name="MediaServiceImageTags">
    <vt:lpwstr/>
  </property>
  <property fmtid="{D5CDD505-2E9C-101B-9397-08002B2CF9AE}" pid="6" name="MSIP_Label_b73649dc-6fee-4eb8-a128-734c3c842ea8_Enabled">
    <vt:lpwstr>true</vt:lpwstr>
  </property>
  <property fmtid="{D5CDD505-2E9C-101B-9397-08002B2CF9AE}" pid="7" name="MSIP_Label_b73649dc-6fee-4eb8-a128-734c3c842ea8_SetDate">
    <vt:lpwstr>2023-04-30T14:05:09Z</vt:lpwstr>
  </property>
  <property fmtid="{D5CDD505-2E9C-101B-9397-08002B2CF9AE}" pid="8" name="MSIP_Label_b73649dc-6fee-4eb8-a128-734c3c842ea8_Method">
    <vt:lpwstr>Standard</vt:lpwstr>
  </property>
  <property fmtid="{D5CDD505-2E9C-101B-9397-08002B2CF9AE}" pid="9" name="MSIP_Label_b73649dc-6fee-4eb8-a128-734c3c842ea8_Name">
    <vt:lpwstr>defa4170-0d19-0005-0004-bc88714345d2</vt:lpwstr>
  </property>
  <property fmtid="{D5CDD505-2E9C-101B-9397-08002B2CF9AE}" pid="10" name="MSIP_Label_b73649dc-6fee-4eb8-a128-734c3c842ea8_SiteId">
    <vt:lpwstr>857c21d2-1a16-43a4-90cf-d57f3fab9d2f</vt:lpwstr>
  </property>
  <property fmtid="{D5CDD505-2E9C-101B-9397-08002B2CF9AE}" pid="11" name="MSIP_Label_b73649dc-6fee-4eb8-a128-734c3c842ea8_ActionId">
    <vt:lpwstr>12e8bc06-09aa-4874-a6cb-1370f55666c4</vt:lpwstr>
  </property>
  <property fmtid="{D5CDD505-2E9C-101B-9397-08002B2CF9AE}" pid="12" name="MSIP_Label_b73649dc-6fee-4eb8-a128-734c3c842ea8_ContentBits">
    <vt:lpwstr>0</vt:lpwstr>
  </property>
</Properties>
</file>