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71 Python files in eight subpackages, 23,439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24%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132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1,156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417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4,684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704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3,188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4,740</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2,812</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4,928</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71</w:t>
            </w:r>
          </w:p>
        </w:tc>
        <w:tc>
          <w:tcPr>
            <w:tcW w:type="dxa" w:w="2340"/>
          </w:tcPr>
          <w:p>
            <w:r/>
            <w:r>
              <w:rPr>
                <w:rFonts w:ascii="Garamond" w:hAnsi="Garamond" w:eastAsia="Garamond" w:cs="Garamond"/>
                <w:b w:val="0"/>
                <w:sz w:val="19"/>
              </w:rPr>
              <w:t>23,439</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3,132</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2,321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65</w:t>
            </w:r>
          </w:p>
        </w:tc>
        <w:tc>
          <w:tcPr>
            <w:tcW w:type="dxa" w:w="2340"/>
          </w:tcPr>
          <w:p>
            <w:r/>
            <w:r>
              <w:rPr>
                <w:rFonts w:ascii="Garamond" w:hAnsi="Garamond" w:eastAsia="Garamond" w:cs="Garamond"/>
                <w:b w:val="0"/>
                <w:sz w:val="19"/>
              </w:rPr>
              <w:t>8,568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1,574</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19</w:t>
            </w:r>
          </w:p>
        </w:tc>
        <w:tc>
          <w:tcPr>
            <w:tcW w:type="dxa" w:w="2340"/>
          </w:tcPr>
          <w:p>
            <w:r/>
            <w:r>
              <w:rPr>
                <w:rFonts w:ascii="Garamond" w:hAnsi="Garamond" w:eastAsia="Garamond" w:cs="Garamond"/>
                <w:b w:val="0"/>
                <w:sz w:val="19"/>
              </w:rPr>
              <w:t>4,875</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1,107</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1,946</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1,689</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1,969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