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64 Python files in eight subpackages, 17,711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29%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Files/logs/runs.jsonl</w:t>
      </w:r>
      <w:r>
        <w:rPr>
          <w:rFonts w:ascii="Garamond" w:hAnsi="Garamond" w:eastAsia="Garamond" w:cs="Garamond"/>
          <w:b w:val="0"/>
          <w:sz w:val="23"/>
        </w:rPr>
        <w:t xml:space="preserve"> through </w:t>
      </w:r>
      <w:r>
        <w:rPr>
          <w:rFonts w:ascii="Consolas" w:hAnsi="Consolas" w:eastAsia="Consolas" w:cs="Consolas"/>
          <w:sz w:val="21"/>
        </w:rPr>
        <w: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01_setup.py                    # the machine: Python, packages, .env keys, model, database, buckets</w:t>
      </w:r>
    </w:p>
    <w:p>
      <w:pPr>
        <w:keepNext/>
        <w:spacing w:after="0"/>
        <w:ind w:left="288"/>
      </w:pPr>
      <w:r>
        <w:rPr>
          <w:rFonts w:ascii="Consolas" w:hAnsi="Consolas" w:eastAsia="Consolas" w:cs="Consolas"/>
          <w:sz w:val="18"/>
        </w:rPr>
        <w:t>python3 02_workflow.py --country fiji  # screen, extract, union, calcs, gates, FINAL_PANEL.xlsx</w:t>
      </w:r>
    </w:p>
    <w:p>
      <w:pPr>
        <w:keepNext/>
        <w:spacing w:after="0"/>
        <w:ind w:left="288"/>
      </w:pPr>
      <w:r>
        <w:rPr>
          <w:rFonts w:ascii="Consolas" w:hAnsi="Consolas" w:eastAsia="Consolas" w:cs="Consolas"/>
          <w:sz w:val="18"/>
        </w:rPr>
        <w:t>python3 03_sector.py --publish         # the sector layer: stage 7, its checks, its tables, the gap</w:t>
      </w:r>
    </w:p>
    <w:p>
      <w:pPr>
        <w:keepNext/>
        <w:spacing w:after="0"/>
        <w:ind w:left="288"/>
      </w:pPr>
      <w:r>
        <w:rPr>
          <w:rFonts w:ascii="Consolas" w:hAnsi="Consolas" w:eastAsia="Consolas" w:cs="Consolas"/>
          <w:sz w:val="18"/>
        </w:rPr>
        <w:t>python3 04_dashboard.py --publish      # the page and the landing, both gates, the site push</w:t>
      </w:r>
    </w:p>
    <w:p>
      <w:pPr>
        <w:keepNext/>
        <w:spacing w:after="0"/>
        <w:ind w:left="288"/>
      </w:pPr>
      <w:r>
        <w:rPr>
          <w:rFonts w:ascii="Consolas" w:hAnsi="Consolas" w:eastAsia="Consolas" w:cs="Consolas"/>
          <w:sz w:val="18"/>
        </w:rPr>
        <w:t>python3 05_review_pages.py             # the responses in, the marks applied, the four pages, gated</w:t>
      </w:r>
    </w:p>
    <w:p>
      <w:pPr>
        <w:keepNext/>
        <w:spacing w:after="0"/>
        <w:ind w:left="288"/>
      </w:pPr>
      <w:r>
        <w:rPr>
          <w:rFonts w:ascii="Consolas" w:hAnsi="Consolas" w:eastAsia="Consolas" w:cs="Consolas"/>
          <w:sz w:val="18"/>
        </w:rPr>
        <w:t>python3 06_monitor.py --suite          # the run ledger, the country roll-up, every gate, monitor.html</w:t>
      </w:r>
    </w:p>
    <w:p>
      <w:pPr>
        <w:keepNext w:val="0"/>
        <w:spacing w:after="120"/>
        <w:ind w:left="288"/>
      </w:pPr>
      <w:r>
        <w:rPr>
          <w:rFonts w:ascii="Consolas" w:hAnsi="Consolas" w:eastAsia="Consolas" w:cs="Consolas"/>
          <w:sz w:val="18"/>
        </w:rPr>
        <w:t>python3 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Files/</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Files/outputs/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50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28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106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Files/logs/&lt;script&gt;_&lt;stamp&gt;.log</w:t>
      </w:r>
      <w:r>
        <w:rPr>
          <w:rFonts w:ascii="Garamond" w:hAnsi="Garamond" w:eastAsia="Garamond" w:cs="Garamond"/>
          <w:b w:val="0"/>
          <w:sz w:val="23"/>
        </w:rPr>
        <w:t xml:space="preserve">, and one line to </w:t>
      </w:r>
      <w:r>
        <w:rPr>
          <w:rFonts w:ascii="Consolas" w:hAnsi="Consolas" w:eastAsia="Consolas" w:cs="Consolas"/>
          <w:sz w:val="21"/>
        </w:rPr>
        <w:t>Files/logs/runs.jsonl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06_monitor.py</w:t>
      </w:r>
      <w:r>
        <w:rPr>
          <w:rFonts w:ascii="Garamond" w:hAnsi="Garamond" w:eastAsia="Garamond" w:cs="Garamond"/>
          <w:b w:val="0"/>
          <w:sz w:val="23"/>
        </w:rPr>
        <w:t xml:space="preserve"> joins that ledger with the cost ledgers, the run reports, the provenance stamps and the audit tables into </w:t>
      </w:r>
      <w:r>
        <w:rPr>
          <w:rFonts w:ascii="Consolas" w:hAnsi="Consolas" w:eastAsia="Consolas" w:cs="Consolas"/>
          <w:sz w:val="21"/>
        </w:rPr>
        <w:t>Files/monitor/countries.csv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906</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3,022</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516</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4,362</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1,371</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3,993</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64</w:t>
            </w:r>
          </w:p>
        </w:tc>
        <w:tc>
          <w:tcPr>
            <w:tcW w:type="dxa" w:w="2340"/>
          </w:tcPr>
          <w:p>
            <w:r/>
            <w:r>
              <w:rPr>
                <w:rFonts w:ascii="Garamond" w:hAnsi="Garamond" w:eastAsia="Garamond" w:cs="Garamond"/>
                <w:b w:val="0"/>
                <w:sz w:val="19"/>
              </w:rPr>
              <w:t>17,711</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2,523</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24</w:t>
            </w:r>
          </w:p>
        </w:tc>
        <w:tc>
          <w:tcPr>
            <w:tcW w:type="dxa" w:w="2340"/>
          </w:tcPr>
          <w:p>
            <w:r/>
            <w:r>
              <w:rPr>
                <w:rFonts w:ascii="Garamond" w:hAnsi="Garamond" w:eastAsia="Garamond" w:cs="Garamond"/>
                <w:b w:val="0"/>
                <w:sz w:val="19"/>
              </w:rPr>
              <w:t>2,388</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12</w:t>
            </w:r>
          </w:p>
        </w:tc>
        <w:tc>
          <w:tcPr>
            <w:tcW w:type="dxa" w:w="2340"/>
          </w:tcPr>
          <w:p>
            <w:r/>
            <w:r>
              <w:rPr>
                <w:rFonts w:ascii="Garamond" w:hAnsi="Garamond" w:eastAsia="Garamond" w:cs="Garamond"/>
                <w:b w:val="0"/>
                <w:sz w:val="19"/>
              </w:rPr>
              <w:t>2,349</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PV2/0*.py</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1,029</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553</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1,657</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